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C5D06" w14:textId="77777777" w:rsidR="00FE043F" w:rsidRDefault="002E51E1">
      <w:pPr>
        <w:pStyle w:val="Project"/>
      </w:pPr>
      <w:r>
        <w:rPr>
          <w:rFonts w:ascii="Arial" w:hAnsi="Arial"/>
        </w:rPr>
        <w:fldChar w:fldCharType="begin"/>
      </w:r>
      <w:r>
        <w:rPr>
          <w:rFonts w:ascii="Arial" w:hAnsi="Arial"/>
        </w:rPr>
        <w:instrText xml:space="preserve"> SUBJECT </w:instrText>
      </w:r>
      <w:r>
        <w:rPr>
          <w:rFonts w:ascii="Arial" w:hAnsi="Arial"/>
        </w:rPr>
        <w:fldChar w:fldCharType="separate"/>
      </w:r>
      <w:r>
        <w:rPr>
          <w:rFonts w:ascii="Arial" w:hAnsi="Arial"/>
        </w:rPr>
        <w:t>&lt;</w:t>
      </w:r>
      <w:r>
        <w:rPr>
          <w:rFonts w:ascii="Arial" w:hAnsi="Arial"/>
        </w:rPr>
        <w:t>项目名称</w:t>
      </w:r>
      <w:r>
        <w:rPr>
          <w:rFonts w:ascii="Arial" w:hAnsi="Arial"/>
        </w:rPr>
        <w:t>&gt;</w:t>
      </w:r>
      <w:r>
        <w:rPr>
          <w:rFonts w:ascii="Arial" w:hAnsi="Arial"/>
        </w:rPr>
        <w:fldChar w:fldCharType="end"/>
      </w:r>
    </w:p>
    <w:p w14:paraId="3A097577" w14:textId="77777777" w:rsidR="00FE043F" w:rsidRDefault="002E51E1">
      <w:pPr>
        <w:pStyle w:val="af1"/>
        <w:jc w:val="right"/>
      </w:pPr>
      <w:r>
        <w:rPr>
          <w:rFonts w:ascii="Arial" w:hAnsi="Arial"/>
        </w:rPr>
        <w:fldChar w:fldCharType="begin"/>
      </w:r>
      <w:r>
        <w:rPr>
          <w:rFonts w:ascii="Arial" w:hAnsi="Arial"/>
        </w:rPr>
        <w:instrText xml:space="preserve"> TITLE </w:instrText>
      </w:r>
      <w:r>
        <w:rPr>
          <w:rFonts w:ascii="Arial" w:hAnsi="Arial"/>
        </w:rPr>
        <w:fldChar w:fldCharType="separate"/>
      </w:r>
      <w:r>
        <w:rPr>
          <w:rFonts w:ascii="Arial" w:hAnsi="Arial"/>
        </w:rPr>
        <w:t>测试计划</w:t>
      </w:r>
      <w:r>
        <w:rPr>
          <w:rFonts w:ascii="Arial" w:hAnsi="Arial"/>
        </w:rPr>
        <w:fldChar w:fldCharType="end"/>
      </w:r>
    </w:p>
    <w:p w14:paraId="17EC183F" w14:textId="77777777" w:rsidR="00FE043F" w:rsidRDefault="00FE043F"/>
    <w:p w14:paraId="576ADD56" w14:textId="77777777" w:rsidR="00FE043F" w:rsidRDefault="002E51E1">
      <w:pPr>
        <w:pStyle w:val="af1"/>
        <w:jc w:val="right"/>
        <w:rPr>
          <w:sz w:val="28"/>
        </w:rPr>
      </w:pPr>
      <w:r>
        <w:rPr>
          <w:sz w:val="28"/>
        </w:rPr>
        <w:t>版本</w:t>
      </w:r>
      <w:r>
        <w:rPr>
          <w:rFonts w:ascii="Arial" w:hAnsi="Arial"/>
          <w:sz w:val="28"/>
        </w:rPr>
        <w:t xml:space="preserve"> &lt;1.0&gt;</w:t>
      </w:r>
    </w:p>
    <w:p w14:paraId="39BA0BC7" w14:textId="77777777" w:rsidR="00FE043F" w:rsidRDefault="00FE043F">
      <w:pPr>
        <w:pStyle w:val="af1"/>
        <w:rPr>
          <w:sz w:val="28"/>
        </w:rPr>
      </w:pPr>
    </w:p>
    <w:p w14:paraId="31629B79" w14:textId="77777777" w:rsidR="00FE043F" w:rsidRDefault="00FE043F">
      <w:pPr>
        <w:jc w:val="right"/>
      </w:pPr>
    </w:p>
    <w:p w14:paraId="2EF3440E" w14:textId="77777777" w:rsidR="00FE043F" w:rsidRDefault="002E51E1" w:rsidP="002F3054">
      <w:pPr>
        <w:pStyle w:val="InfoBlue"/>
      </w:pPr>
      <w:r>
        <w:rPr>
          <w:rFonts w:ascii="Times New Roman" w:hAnsi="Times New Roman"/>
        </w:rPr>
        <w:t>[</w:t>
      </w:r>
      <w:r>
        <w:t>注：以下提供的模板用于</w:t>
      </w:r>
      <w:r>
        <w:rPr>
          <w:rFonts w:ascii="Times New Roman" w:hAnsi="Times New Roman"/>
        </w:rPr>
        <w:t xml:space="preserve"> Rational Unified Process</w:t>
      </w:r>
      <w:r>
        <w:t>。其中包括用方括号</w:t>
      </w:r>
      <w:proofErr w:type="gramStart"/>
      <w:r>
        <w:t>括</w:t>
      </w:r>
      <w:proofErr w:type="gramEnd"/>
      <w:r>
        <w:t>起来并以蓝色斜体（样式</w:t>
      </w:r>
      <w:r>
        <w:rPr>
          <w:rFonts w:ascii="Times New Roman" w:hAnsi="Times New Roman"/>
        </w:rPr>
        <w:t>=</w:t>
      </w:r>
      <w:proofErr w:type="spellStart"/>
      <w:r>
        <w:rPr>
          <w:rFonts w:ascii="Times New Roman" w:hAnsi="Times New Roman"/>
        </w:rPr>
        <w:t>InfoBlue</w:t>
      </w:r>
      <w:proofErr w:type="spellEnd"/>
      <w:r>
        <w:t>）显示的文本，它们用于向作者提供指导，在发布此文档之前应该将其删除。按此样式输入的段落将被自动设置为普通样式（样式</w:t>
      </w:r>
      <w:r>
        <w:rPr>
          <w:rFonts w:ascii="Times New Roman" w:hAnsi="Times New Roman"/>
        </w:rPr>
        <w:t>=Body Text</w:t>
      </w:r>
      <w:r>
        <w:t>）。</w:t>
      </w:r>
      <w:r>
        <w:t>]</w:t>
      </w:r>
    </w:p>
    <w:p w14:paraId="4586916C" w14:textId="77777777" w:rsidR="00FE043F" w:rsidRDefault="002E51E1" w:rsidP="002F3054">
      <w:pPr>
        <w:pStyle w:val="InfoBlue"/>
        <w:sectPr w:rsidR="00FE043F">
          <w:headerReference w:type="default" r:id="rId7"/>
          <w:headerReference w:type="first" r:id="rId8"/>
          <w:pgSz w:w="12240" w:h="15840"/>
          <w:pgMar w:top="1440" w:right="1440" w:bottom="1440" w:left="1440" w:header="720" w:footer="0" w:gutter="0"/>
          <w:cols w:space="720"/>
          <w:formProt w:val="0"/>
          <w:vAlign w:val="center"/>
          <w:docGrid w:linePitch="100" w:charSpace="8192"/>
        </w:sectPr>
      </w:pPr>
      <w:r>
        <w:rPr>
          <w:rFonts w:ascii="Times New Roman" w:hAnsi="Times New Roman"/>
        </w:rPr>
        <w:t>[</w:t>
      </w:r>
      <w:r>
        <w:t>要定制</w:t>
      </w:r>
      <w:r>
        <w:rPr>
          <w:rFonts w:ascii="Times New Roman" w:hAnsi="Times New Roman"/>
        </w:rPr>
        <w:t xml:space="preserve"> </w:t>
      </w:r>
      <w:r>
        <w:rPr>
          <w:rFonts w:ascii="Times New Roman" w:hAnsi="Times New Roman"/>
        </w:rPr>
        <w:t xml:space="preserve">Microsoft Word </w:t>
      </w:r>
      <w:r>
        <w:t>中的自动字段（选中时显示灰色背景），请选择</w:t>
      </w:r>
      <w:r>
        <w:rPr>
          <w:rFonts w:ascii="Times New Roman" w:hAnsi="Times New Roman"/>
        </w:rPr>
        <w:t xml:space="preserve"> File&gt;Properties</w:t>
      </w:r>
      <w:r>
        <w:t>，然后将</w:t>
      </w:r>
      <w:r>
        <w:rPr>
          <w:rFonts w:ascii="Times New Roman" w:hAnsi="Times New Roman"/>
        </w:rPr>
        <w:t xml:space="preserve"> Title</w:t>
      </w:r>
      <w:r>
        <w:t>、</w:t>
      </w:r>
      <w:r>
        <w:rPr>
          <w:rFonts w:ascii="Times New Roman" w:hAnsi="Times New Roman"/>
        </w:rPr>
        <w:t xml:space="preserve">Subject </w:t>
      </w:r>
      <w:r>
        <w:t>和</w:t>
      </w:r>
      <w:r>
        <w:rPr>
          <w:rFonts w:ascii="Times New Roman" w:hAnsi="Times New Roman"/>
        </w:rPr>
        <w:t xml:space="preserve"> Company </w:t>
      </w:r>
      <w:r>
        <w:t>等字段替换为此文档的相应信息。关闭该对话框后，通过选择</w:t>
      </w:r>
      <w:r>
        <w:rPr>
          <w:rFonts w:ascii="Times New Roman" w:hAnsi="Times New Roman"/>
        </w:rPr>
        <w:t xml:space="preserve"> Edit&gt;Select All</w:t>
      </w:r>
      <w:r>
        <w:t>（或</w:t>
      </w:r>
      <w:r>
        <w:rPr>
          <w:rFonts w:ascii="Times New Roman" w:hAnsi="Times New Roman"/>
        </w:rPr>
        <w:t xml:space="preserve"> Ctrl-A</w:t>
      </w:r>
      <w:r>
        <w:t>）并按</w:t>
      </w:r>
      <w:r>
        <w:rPr>
          <w:rFonts w:ascii="Times New Roman" w:hAnsi="Times New Roman"/>
        </w:rPr>
        <w:t xml:space="preserve"> F9</w:t>
      </w:r>
      <w:r>
        <w:t>，或只是在字段上单击并按</w:t>
      </w:r>
      <w:r>
        <w:rPr>
          <w:rFonts w:ascii="Times New Roman" w:hAnsi="Times New Roman"/>
        </w:rPr>
        <w:t xml:space="preserve"> F9</w:t>
      </w:r>
      <w:r>
        <w:t>，可以在整个文档中更新自动字段。对于页眉和页脚，这一操作必须单独进行。按</w:t>
      </w:r>
      <w:r>
        <w:rPr>
          <w:rFonts w:ascii="Times New Roman" w:hAnsi="Times New Roman"/>
        </w:rPr>
        <w:t xml:space="preserve"> Alt-F9</w:t>
      </w:r>
      <w:r>
        <w:t>，将在显示字段名称和字段内容之间切换。有关字段处理的详细信息，请参见</w:t>
      </w:r>
      <w:r>
        <w:t xml:space="preserve"> Word </w:t>
      </w:r>
      <w:r>
        <w:t>帮助。</w:t>
      </w:r>
      <w:r>
        <w:rPr>
          <w:rFonts w:ascii="Times New Roman" w:hAnsi="Times New Roman"/>
        </w:rPr>
        <w:t xml:space="preserve">] </w:t>
      </w:r>
    </w:p>
    <w:p w14:paraId="5685A8E3" w14:textId="77777777" w:rsidR="00FE043F" w:rsidRDefault="002E51E1">
      <w:pPr>
        <w:pStyle w:val="af1"/>
      </w:pPr>
      <w:r>
        <w:lastRenderedPageBreak/>
        <w:t>修</w:t>
      </w:r>
      <w:r>
        <w:t>订历史记录</w:t>
      </w:r>
    </w:p>
    <w:tbl>
      <w:tblPr>
        <w:tblW w:w="9504" w:type="dxa"/>
        <w:tblLayout w:type="fixed"/>
        <w:tblLook w:val="0000" w:firstRow="0" w:lastRow="0" w:firstColumn="0" w:lastColumn="0" w:noHBand="0" w:noVBand="0"/>
      </w:tblPr>
      <w:tblGrid>
        <w:gridCol w:w="2304"/>
        <w:gridCol w:w="1152"/>
        <w:gridCol w:w="3745"/>
        <w:gridCol w:w="2303"/>
      </w:tblGrid>
      <w:tr w:rsidR="00FE043F" w14:paraId="7677790F" w14:textId="77777777">
        <w:tc>
          <w:tcPr>
            <w:tcW w:w="2303" w:type="dxa"/>
            <w:tcBorders>
              <w:top w:val="single" w:sz="6" w:space="0" w:color="000000"/>
              <w:left w:val="single" w:sz="6" w:space="0" w:color="000000"/>
              <w:bottom w:val="single" w:sz="6" w:space="0" w:color="000000"/>
              <w:right w:val="single" w:sz="6" w:space="0" w:color="000000"/>
            </w:tcBorders>
          </w:tcPr>
          <w:p w14:paraId="60ACDF55" w14:textId="77777777" w:rsidR="00FE043F" w:rsidRDefault="002E51E1">
            <w:pPr>
              <w:pStyle w:val="Tabletext"/>
              <w:jc w:val="center"/>
              <w:rPr>
                <w:b/>
              </w:rPr>
            </w:pPr>
            <w:r>
              <w:rPr>
                <w:b/>
              </w:rPr>
              <w:t>日期</w:t>
            </w:r>
          </w:p>
        </w:tc>
        <w:tc>
          <w:tcPr>
            <w:tcW w:w="1152" w:type="dxa"/>
            <w:tcBorders>
              <w:top w:val="single" w:sz="6" w:space="0" w:color="000000"/>
              <w:left w:val="single" w:sz="6" w:space="0" w:color="000000"/>
              <w:bottom w:val="single" w:sz="6" w:space="0" w:color="000000"/>
              <w:right w:val="single" w:sz="6" w:space="0" w:color="000000"/>
            </w:tcBorders>
          </w:tcPr>
          <w:p w14:paraId="6300BC09" w14:textId="77777777" w:rsidR="00FE043F" w:rsidRDefault="002E51E1">
            <w:pPr>
              <w:pStyle w:val="Tabletext"/>
              <w:jc w:val="center"/>
              <w:rPr>
                <w:b/>
              </w:rPr>
            </w:pPr>
            <w:r>
              <w:rPr>
                <w:b/>
              </w:rPr>
              <w:t>版本</w:t>
            </w:r>
          </w:p>
        </w:tc>
        <w:tc>
          <w:tcPr>
            <w:tcW w:w="3745" w:type="dxa"/>
            <w:tcBorders>
              <w:top w:val="single" w:sz="6" w:space="0" w:color="000000"/>
              <w:left w:val="single" w:sz="6" w:space="0" w:color="000000"/>
              <w:bottom w:val="single" w:sz="6" w:space="0" w:color="000000"/>
              <w:right w:val="single" w:sz="6" w:space="0" w:color="000000"/>
            </w:tcBorders>
          </w:tcPr>
          <w:p w14:paraId="2E3A7E49" w14:textId="77777777" w:rsidR="00FE043F" w:rsidRDefault="002E51E1">
            <w:pPr>
              <w:pStyle w:val="Tabletext"/>
              <w:jc w:val="center"/>
              <w:rPr>
                <w:b/>
              </w:rPr>
            </w:pPr>
            <w:r>
              <w:rPr>
                <w:b/>
              </w:rPr>
              <w:t>说明</w:t>
            </w:r>
          </w:p>
        </w:tc>
        <w:tc>
          <w:tcPr>
            <w:tcW w:w="2303" w:type="dxa"/>
            <w:tcBorders>
              <w:top w:val="single" w:sz="6" w:space="0" w:color="000000"/>
              <w:left w:val="single" w:sz="6" w:space="0" w:color="000000"/>
              <w:bottom w:val="single" w:sz="6" w:space="0" w:color="000000"/>
              <w:right w:val="single" w:sz="6" w:space="0" w:color="000000"/>
            </w:tcBorders>
          </w:tcPr>
          <w:p w14:paraId="150B8845" w14:textId="77777777" w:rsidR="00FE043F" w:rsidRDefault="002E51E1">
            <w:pPr>
              <w:pStyle w:val="Tabletext"/>
              <w:jc w:val="center"/>
              <w:rPr>
                <w:b/>
              </w:rPr>
            </w:pPr>
            <w:r>
              <w:rPr>
                <w:b/>
              </w:rPr>
              <w:t>作者</w:t>
            </w:r>
          </w:p>
        </w:tc>
      </w:tr>
      <w:tr w:rsidR="00FE043F" w14:paraId="059620C1" w14:textId="77777777">
        <w:tc>
          <w:tcPr>
            <w:tcW w:w="2303" w:type="dxa"/>
            <w:tcBorders>
              <w:top w:val="single" w:sz="6" w:space="0" w:color="000000"/>
              <w:left w:val="single" w:sz="6" w:space="0" w:color="000000"/>
              <w:bottom w:val="single" w:sz="6" w:space="0" w:color="000000"/>
              <w:right w:val="single" w:sz="6" w:space="0" w:color="000000"/>
            </w:tcBorders>
          </w:tcPr>
          <w:p w14:paraId="606C24EA" w14:textId="5AA65531" w:rsidR="00FE043F" w:rsidRDefault="00E55CD2">
            <w:pPr>
              <w:pStyle w:val="Tabletext"/>
            </w:pPr>
            <w:r>
              <w:rPr>
                <w:rFonts w:hint="eastAsia"/>
              </w:rPr>
              <w:t>1</w:t>
            </w:r>
            <w:r>
              <w:t>0</w:t>
            </w:r>
            <w:r w:rsidR="002E51E1">
              <w:rPr>
                <w:rFonts w:ascii="Times New Roman" w:hAnsi="Times New Roman"/>
              </w:rPr>
              <w:t>/</w:t>
            </w:r>
            <w:r>
              <w:rPr>
                <w:rFonts w:hint="eastAsia"/>
              </w:rPr>
              <w:t>0</w:t>
            </w:r>
            <w:r>
              <w:t>1</w:t>
            </w:r>
            <w:r w:rsidR="002E51E1">
              <w:rPr>
                <w:rFonts w:ascii="Times New Roman" w:hAnsi="Times New Roman"/>
              </w:rPr>
              <w:t>/</w:t>
            </w:r>
            <w:r>
              <w:rPr>
                <w:rFonts w:hint="eastAsia"/>
              </w:rPr>
              <w:t>2</w:t>
            </w:r>
            <w:r>
              <w:t>024</w:t>
            </w:r>
          </w:p>
        </w:tc>
        <w:tc>
          <w:tcPr>
            <w:tcW w:w="1152" w:type="dxa"/>
            <w:tcBorders>
              <w:top w:val="single" w:sz="6" w:space="0" w:color="000000"/>
              <w:left w:val="single" w:sz="6" w:space="0" w:color="000000"/>
              <w:bottom w:val="single" w:sz="6" w:space="0" w:color="000000"/>
              <w:right w:val="single" w:sz="6" w:space="0" w:color="000000"/>
            </w:tcBorders>
          </w:tcPr>
          <w:p w14:paraId="2FD11793" w14:textId="66FC82FF" w:rsidR="00FE043F" w:rsidRDefault="00E55CD2">
            <w:pPr>
              <w:pStyle w:val="Tabletext"/>
            </w:pPr>
            <w:r>
              <w:t>1.0</w:t>
            </w:r>
          </w:p>
        </w:tc>
        <w:tc>
          <w:tcPr>
            <w:tcW w:w="3745" w:type="dxa"/>
            <w:tcBorders>
              <w:top w:val="single" w:sz="6" w:space="0" w:color="000000"/>
              <w:left w:val="single" w:sz="6" w:space="0" w:color="000000"/>
              <w:bottom w:val="single" w:sz="6" w:space="0" w:color="000000"/>
              <w:right w:val="single" w:sz="6" w:space="0" w:color="000000"/>
            </w:tcBorders>
          </w:tcPr>
          <w:p w14:paraId="038231D5" w14:textId="63DE55CC" w:rsidR="00FE043F" w:rsidRDefault="00E55CD2">
            <w:pPr>
              <w:pStyle w:val="Tabletext"/>
            </w:pPr>
            <w:r>
              <w:rPr>
                <w:rFonts w:hint="eastAsia"/>
              </w:rPr>
              <w:t>首次拟定</w:t>
            </w:r>
          </w:p>
        </w:tc>
        <w:tc>
          <w:tcPr>
            <w:tcW w:w="2303" w:type="dxa"/>
            <w:tcBorders>
              <w:top w:val="single" w:sz="6" w:space="0" w:color="000000"/>
              <w:left w:val="single" w:sz="6" w:space="0" w:color="000000"/>
              <w:bottom w:val="single" w:sz="6" w:space="0" w:color="000000"/>
              <w:right w:val="single" w:sz="6" w:space="0" w:color="000000"/>
            </w:tcBorders>
          </w:tcPr>
          <w:p w14:paraId="34BE5A2C" w14:textId="3717B2F5" w:rsidR="00FE043F" w:rsidRDefault="00E55CD2">
            <w:pPr>
              <w:pStyle w:val="Tabletext"/>
            </w:pPr>
            <w:r>
              <w:rPr>
                <w:rFonts w:hint="eastAsia"/>
              </w:rPr>
              <w:t>徐</w:t>
            </w:r>
            <w:proofErr w:type="gramStart"/>
            <w:r>
              <w:rPr>
                <w:rFonts w:hint="eastAsia"/>
              </w:rPr>
              <w:t>郅浩</w:t>
            </w:r>
            <w:proofErr w:type="gramEnd"/>
            <w:r>
              <w:rPr>
                <w:rFonts w:hint="eastAsia"/>
              </w:rPr>
              <w:t>、郑心锐</w:t>
            </w:r>
          </w:p>
        </w:tc>
      </w:tr>
      <w:tr w:rsidR="00FE043F" w14:paraId="1FB35C2F" w14:textId="77777777">
        <w:tc>
          <w:tcPr>
            <w:tcW w:w="2303" w:type="dxa"/>
            <w:tcBorders>
              <w:top w:val="single" w:sz="6" w:space="0" w:color="000000"/>
              <w:left w:val="single" w:sz="6" w:space="0" w:color="000000"/>
              <w:bottom w:val="single" w:sz="6" w:space="0" w:color="000000"/>
              <w:right w:val="single" w:sz="6" w:space="0" w:color="000000"/>
            </w:tcBorders>
          </w:tcPr>
          <w:p w14:paraId="6B734CA0" w14:textId="77777777" w:rsidR="00FE043F" w:rsidRDefault="00FE043F">
            <w:pPr>
              <w:pStyle w:val="Tabletext"/>
            </w:pPr>
          </w:p>
        </w:tc>
        <w:tc>
          <w:tcPr>
            <w:tcW w:w="1152" w:type="dxa"/>
            <w:tcBorders>
              <w:top w:val="single" w:sz="6" w:space="0" w:color="000000"/>
              <w:left w:val="single" w:sz="6" w:space="0" w:color="000000"/>
              <w:bottom w:val="single" w:sz="6" w:space="0" w:color="000000"/>
              <w:right w:val="single" w:sz="6" w:space="0" w:color="000000"/>
            </w:tcBorders>
          </w:tcPr>
          <w:p w14:paraId="414F7F06" w14:textId="77777777" w:rsidR="00FE043F" w:rsidRDefault="00FE043F">
            <w:pPr>
              <w:pStyle w:val="Tabletext"/>
            </w:pPr>
          </w:p>
        </w:tc>
        <w:tc>
          <w:tcPr>
            <w:tcW w:w="3745" w:type="dxa"/>
            <w:tcBorders>
              <w:top w:val="single" w:sz="6" w:space="0" w:color="000000"/>
              <w:left w:val="single" w:sz="6" w:space="0" w:color="000000"/>
              <w:bottom w:val="single" w:sz="6" w:space="0" w:color="000000"/>
              <w:right w:val="single" w:sz="6" w:space="0" w:color="000000"/>
            </w:tcBorders>
          </w:tcPr>
          <w:p w14:paraId="21C8EE69" w14:textId="77777777" w:rsidR="00FE043F" w:rsidRDefault="00FE043F">
            <w:pPr>
              <w:pStyle w:val="Tabletext"/>
            </w:pPr>
          </w:p>
        </w:tc>
        <w:tc>
          <w:tcPr>
            <w:tcW w:w="2303" w:type="dxa"/>
            <w:tcBorders>
              <w:top w:val="single" w:sz="6" w:space="0" w:color="000000"/>
              <w:left w:val="single" w:sz="6" w:space="0" w:color="000000"/>
              <w:bottom w:val="single" w:sz="6" w:space="0" w:color="000000"/>
              <w:right w:val="single" w:sz="6" w:space="0" w:color="000000"/>
            </w:tcBorders>
          </w:tcPr>
          <w:p w14:paraId="346EF4D5" w14:textId="77777777" w:rsidR="00FE043F" w:rsidRDefault="00FE043F">
            <w:pPr>
              <w:pStyle w:val="Tabletext"/>
            </w:pPr>
          </w:p>
        </w:tc>
      </w:tr>
      <w:tr w:rsidR="00FE043F" w14:paraId="7E480420" w14:textId="77777777">
        <w:tc>
          <w:tcPr>
            <w:tcW w:w="2303" w:type="dxa"/>
            <w:tcBorders>
              <w:top w:val="single" w:sz="6" w:space="0" w:color="000000"/>
              <w:left w:val="single" w:sz="6" w:space="0" w:color="000000"/>
              <w:bottom w:val="single" w:sz="6" w:space="0" w:color="000000"/>
              <w:right w:val="single" w:sz="6" w:space="0" w:color="000000"/>
            </w:tcBorders>
          </w:tcPr>
          <w:p w14:paraId="3EE43185" w14:textId="77777777" w:rsidR="00FE043F" w:rsidRDefault="00FE043F">
            <w:pPr>
              <w:pStyle w:val="Tabletext"/>
            </w:pPr>
          </w:p>
        </w:tc>
        <w:tc>
          <w:tcPr>
            <w:tcW w:w="1152" w:type="dxa"/>
            <w:tcBorders>
              <w:top w:val="single" w:sz="6" w:space="0" w:color="000000"/>
              <w:left w:val="single" w:sz="6" w:space="0" w:color="000000"/>
              <w:bottom w:val="single" w:sz="6" w:space="0" w:color="000000"/>
              <w:right w:val="single" w:sz="6" w:space="0" w:color="000000"/>
            </w:tcBorders>
          </w:tcPr>
          <w:p w14:paraId="534C88DE" w14:textId="77777777" w:rsidR="00FE043F" w:rsidRDefault="00FE043F">
            <w:pPr>
              <w:pStyle w:val="Tabletext"/>
            </w:pPr>
          </w:p>
        </w:tc>
        <w:tc>
          <w:tcPr>
            <w:tcW w:w="3745" w:type="dxa"/>
            <w:tcBorders>
              <w:top w:val="single" w:sz="6" w:space="0" w:color="000000"/>
              <w:left w:val="single" w:sz="6" w:space="0" w:color="000000"/>
              <w:bottom w:val="single" w:sz="6" w:space="0" w:color="000000"/>
              <w:right w:val="single" w:sz="6" w:space="0" w:color="000000"/>
            </w:tcBorders>
          </w:tcPr>
          <w:p w14:paraId="3A2B866A" w14:textId="77777777" w:rsidR="00FE043F" w:rsidRDefault="00FE043F">
            <w:pPr>
              <w:pStyle w:val="Tabletext"/>
            </w:pPr>
          </w:p>
        </w:tc>
        <w:tc>
          <w:tcPr>
            <w:tcW w:w="2303" w:type="dxa"/>
            <w:tcBorders>
              <w:top w:val="single" w:sz="6" w:space="0" w:color="000000"/>
              <w:left w:val="single" w:sz="6" w:space="0" w:color="000000"/>
              <w:bottom w:val="single" w:sz="6" w:space="0" w:color="000000"/>
              <w:right w:val="single" w:sz="6" w:space="0" w:color="000000"/>
            </w:tcBorders>
          </w:tcPr>
          <w:p w14:paraId="32D05B36" w14:textId="77777777" w:rsidR="00FE043F" w:rsidRDefault="00FE043F">
            <w:pPr>
              <w:pStyle w:val="Tabletext"/>
            </w:pPr>
          </w:p>
        </w:tc>
      </w:tr>
      <w:tr w:rsidR="00FE043F" w14:paraId="09BF6BF1" w14:textId="77777777">
        <w:tc>
          <w:tcPr>
            <w:tcW w:w="2303" w:type="dxa"/>
            <w:tcBorders>
              <w:top w:val="single" w:sz="6" w:space="0" w:color="000000"/>
              <w:left w:val="single" w:sz="6" w:space="0" w:color="000000"/>
              <w:bottom w:val="single" w:sz="6" w:space="0" w:color="000000"/>
              <w:right w:val="single" w:sz="6" w:space="0" w:color="000000"/>
            </w:tcBorders>
          </w:tcPr>
          <w:p w14:paraId="2BD333D7" w14:textId="77777777" w:rsidR="00FE043F" w:rsidRDefault="00FE043F">
            <w:pPr>
              <w:pStyle w:val="Tabletext"/>
            </w:pPr>
          </w:p>
        </w:tc>
        <w:tc>
          <w:tcPr>
            <w:tcW w:w="1152" w:type="dxa"/>
            <w:tcBorders>
              <w:top w:val="single" w:sz="6" w:space="0" w:color="000000"/>
              <w:left w:val="single" w:sz="6" w:space="0" w:color="000000"/>
              <w:bottom w:val="single" w:sz="6" w:space="0" w:color="000000"/>
              <w:right w:val="single" w:sz="6" w:space="0" w:color="000000"/>
            </w:tcBorders>
          </w:tcPr>
          <w:p w14:paraId="60788E74" w14:textId="77777777" w:rsidR="00FE043F" w:rsidRDefault="00FE043F">
            <w:pPr>
              <w:pStyle w:val="Tabletext"/>
            </w:pPr>
          </w:p>
        </w:tc>
        <w:tc>
          <w:tcPr>
            <w:tcW w:w="3745" w:type="dxa"/>
            <w:tcBorders>
              <w:top w:val="single" w:sz="6" w:space="0" w:color="000000"/>
              <w:left w:val="single" w:sz="6" w:space="0" w:color="000000"/>
              <w:bottom w:val="single" w:sz="6" w:space="0" w:color="000000"/>
              <w:right w:val="single" w:sz="6" w:space="0" w:color="000000"/>
            </w:tcBorders>
          </w:tcPr>
          <w:p w14:paraId="0BFDDFB2" w14:textId="77777777" w:rsidR="00FE043F" w:rsidRDefault="00FE043F">
            <w:pPr>
              <w:pStyle w:val="Tabletext"/>
            </w:pPr>
          </w:p>
        </w:tc>
        <w:tc>
          <w:tcPr>
            <w:tcW w:w="2303" w:type="dxa"/>
            <w:tcBorders>
              <w:top w:val="single" w:sz="6" w:space="0" w:color="000000"/>
              <w:left w:val="single" w:sz="6" w:space="0" w:color="000000"/>
              <w:bottom w:val="single" w:sz="6" w:space="0" w:color="000000"/>
              <w:right w:val="single" w:sz="6" w:space="0" w:color="000000"/>
            </w:tcBorders>
          </w:tcPr>
          <w:p w14:paraId="257B6431" w14:textId="77777777" w:rsidR="00FE043F" w:rsidRDefault="00FE043F">
            <w:pPr>
              <w:pStyle w:val="Tabletext"/>
            </w:pPr>
          </w:p>
        </w:tc>
      </w:tr>
    </w:tbl>
    <w:p w14:paraId="0F9CC29D" w14:textId="77777777" w:rsidR="00FE043F" w:rsidRDefault="002E51E1">
      <w:r>
        <w:br w:type="page"/>
      </w:r>
    </w:p>
    <w:p w14:paraId="0BE2AE25" w14:textId="77777777" w:rsidR="00FE043F" w:rsidRDefault="002E51E1">
      <w:pPr>
        <w:pStyle w:val="af1"/>
      </w:pPr>
      <w:r>
        <w:lastRenderedPageBreak/>
        <w:t>目录</w:t>
      </w:r>
    </w:p>
    <w:sdt>
      <w:sdtPr>
        <w:id w:val="680164566"/>
        <w:docPartObj>
          <w:docPartGallery w:val="Table of Contents"/>
          <w:docPartUnique/>
        </w:docPartObj>
      </w:sdtPr>
      <w:sdtEndPr/>
      <w:sdtContent>
        <w:p w14:paraId="75DD39C2" w14:textId="33E9F8C1" w:rsidR="00D40085" w:rsidRDefault="002E51E1">
          <w:pPr>
            <w:pStyle w:val="TOC1"/>
            <w:tabs>
              <w:tab w:val="left" w:pos="432"/>
            </w:tabs>
            <w:rPr>
              <w:rFonts w:asciiTheme="minorHAnsi" w:eastAsiaTheme="minorEastAsia" w:hAnsiTheme="minorHAnsi" w:cstheme="minorBidi"/>
              <w:noProof/>
              <w:kern w:val="2"/>
              <w:sz w:val="21"/>
              <w:szCs w:val="22"/>
            </w:rPr>
          </w:pPr>
          <w:r>
            <w:fldChar w:fldCharType="begin"/>
          </w:r>
          <w:r>
            <w:instrText xml:space="preserve"> TOC \o "1-3" \h</w:instrText>
          </w:r>
          <w:r>
            <w:fldChar w:fldCharType="separate"/>
          </w:r>
          <w:hyperlink w:anchor="_Toc187443817" w:history="1">
            <w:r w:rsidR="00D40085" w:rsidRPr="00807E27">
              <w:rPr>
                <w:rStyle w:val="a6"/>
                <w:noProof/>
              </w:rPr>
              <w:t>1.</w:t>
            </w:r>
            <w:r w:rsidR="00D40085">
              <w:rPr>
                <w:rFonts w:asciiTheme="minorHAnsi" w:eastAsiaTheme="minorEastAsia" w:hAnsiTheme="minorHAnsi" w:cstheme="minorBidi"/>
                <w:noProof/>
                <w:kern w:val="2"/>
                <w:sz w:val="21"/>
                <w:szCs w:val="22"/>
              </w:rPr>
              <w:tab/>
            </w:r>
            <w:r w:rsidR="00D40085" w:rsidRPr="00807E27">
              <w:rPr>
                <w:rStyle w:val="a6"/>
                <w:noProof/>
              </w:rPr>
              <w:t>简介</w:t>
            </w:r>
            <w:r w:rsidR="00D40085">
              <w:rPr>
                <w:noProof/>
              </w:rPr>
              <w:tab/>
            </w:r>
            <w:r w:rsidR="00D40085">
              <w:rPr>
                <w:noProof/>
              </w:rPr>
              <w:fldChar w:fldCharType="begin"/>
            </w:r>
            <w:r w:rsidR="00D40085">
              <w:rPr>
                <w:noProof/>
              </w:rPr>
              <w:instrText xml:space="preserve"> PAGEREF _Toc187443817 \h </w:instrText>
            </w:r>
            <w:r w:rsidR="00D40085">
              <w:rPr>
                <w:noProof/>
              </w:rPr>
            </w:r>
            <w:r w:rsidR="00D40085">
              <w:rPr>
                <w:noProof/>
              </w:rPr>
              <w:fldChar w:fldCharType="separate"/>
            </w:r>
            <w:r w:rsidR="00D40085">
              <w:rPr>
                <w:noProof/>
              </w:rPr>
              <w:t>3</w:t>
            </w:r>
            <w:r w:rsidR="00D40085">
              <w:rPr>
                <w:noProof/>
              </w:rPr>
              <w:fldChar w:fldCharType="end"/>
            </w:r>
          </w:hyperlink>
        </w:p>
        <w:p w14:paraId="42FDBBB1" w14:textId="7E18D748" w:rsidR="00D40085" w:rsidRDefault="00D40085">
          <w:pPr>
            <w:pStyle w:val="TOC2"/>
            <w:tabs>
              <w:tab w:val="left" w:pos="1000"/>
            </w:tabs>
            <w:rPr>
              <w:rFonts w:asciiTheme="minorHAnsi" w:eastAsiaTheme="minorEastAsia" w:hAnsiTheme="minorHAnsi" w:cstheme="minorBidi"/>
              <w:noProof/>
              <w:kern w:val="2"/>
              <w:sz w:val="21"/>
              <w:szCs w:val="22"/>
            </w:rPr>
          </w:pPr>
          <w:hyperlink w:anchor="_Toc187443818" w:history="1">
            <w:r w:rsidRPr="00807E27">
              <w:rPr>
                <w:rStyle w:val="a6"/>
                <w:noProof/>
              </w:rPr>
              <w:t>1.1</w:t>
            </w:r>
            <w:r>
              <w:rPr>
                <w:rFonts w:asciiTheme="minorHAnsi" w:eastAsiaTheme="minorEastAsia" w:hAnsiTheme="minorHAnsi" w:cstheme="minorBidi"/>
                <w:noProof/>
                <w:kern w:val="2"/>
                <w:sz w:val="21"/>
                <w:szCs w:val="22"/>
              </w:rPr>
              <w:tab/>
            </w:r>
            <w:r w:rsidRPr="00807E27">
              <w:rPr>
                <w:rStyle w:val="a6"/>
                <w:noProof/>
              </w:rPr>
              <w:t>目的</w:t>
            </w:r>
            <w:r>
              <w:rPr>
                <w:noProof/>
              </w:rPr>
              <w:tab/>
            </w:r>
            <w:r>
              <w:rPr>
                <w:noProof/>
              </w:rPr>
              <w:fldChar w:fldCharType="begin"/>
            </w:r>
            <w:r>
              <w:rPr>
                <w:noProof/>
              </w:rPr>
              <w:instrText xml:space="preserve"> PAGEREF _Toc187443818 \h </w:instrText>
            </w:r>
            <w:r>
              <w:rPr>
                <w:noProof/>
              </w:rPr>
            </w:r>
            <w:r>
              <w:rPr>
                <w:noProof/>
              </w:rPr>
              <w:fldChar w:fldCharType="separate"/>
            </w:r>
            <w:r>
              <w:rPr>
                <w:noProof/>
              </w:rPr>
              <w:t>3</w:t>
            </w:r>
            <w:r>
              <w:rPr>
                <w:noProof/>
              </w:rPr>
              <w:fldChar w:fldCharType="end"/>
            </w:r>
          </w:hyperlink>
        </w:p>
        <w:p w14:paraId="1B1644A7" w14:textId="3C8D16CC" w:rsidR="00D40085" w:rsidRDefault="00D40085">
          <w:pPr>
            <w:pStyle w:val="TOC2"/>
            <w:tabs>
              <w:tab w:val="left" w:pos="1000"/>
            </w:tabs>
            <w:rPr>
              <w:rFonts w:asciiTheme="minorHAnsi" w:eastAsiaTheme="minorEastAsia" w:hAnsiTheme="minorHAnsi" w:cstheme="minorBidi"/>
              <w:noProof/>
              <w:kern w:val="2"/>
              <w:sz w:val="21"/>
              <w:szCs w:val="22"/>
            </w:rPr>
          </w:pPr>
          <w:hyperlink w:anchor="_Toc187443819" w:history="1">
            <w:r w:rsidRPr="00807E27">
              <w:rPr>
                <w:rStyle w:val="a6"/>
                <w:noProof/>
              </w:rPr>
              <w:t>1.2</w:t>
            </w:r>
            <w:r>
              <w:rPr>
                <w:rFonts w:asciiTheme="minorHAnsi" w:eastAsiaTheme="minorEastAsia" w:hAnsiTheme="minorHAnsi" w:cstheme="minorBidi"/>
                <w:noProof/>
                <w:kern w:val="2"/>
                <w:sz w:val="21"/>
                <w:szCs w:val="22"/>
              </w:rPr>
              <w:tab/>
            </w:r>
            <w:r w:rsidRPr="00807E27">
              <w:rPr>
                <w:rStyle w:val="a6"/>
                <w:noProof/>
              </w:rPr>
              <w:t>背景</w:t>
            </w:r>
            <w:r>
              <w:rPr>
                <w:noProof/>
              </w:rPr>
              <w:tab/>
            </w:r>
            <w:r>
              <w:rPr>
                <w:noProof/>
              </w:rPr>
              <w:fldChar w:fldCharType="begin"/>
            </w:r>
            <w:r>
              <w:rPr>
                <w:noProof/>
              </w:rPr>
              <w:instrText xml:space="preserve"> PAGEREF _Toc187443819 \h </w:instrText>
            </w:r>
            <w:r>
              <w:rPr>
                <w:noProof/>
              </w:rPr>
            </w:r>
            <w:r>
              <w:rPr>
                <w:noProof/>
              </w:rPr>
              <w:fldChar w:fldCharType="separate"/>
            </w:r>
            <w:r>
              <w:rPr>
                <w:noProof/>
              </w:rPr>
              <w:t>4</w:t>
            </w:r>
            <w:r>
              <w:rPr>
                <w:noProof/>
              </w:rPr>
              <w:fldChar w:fldCharType="end"/>
            </w:r>
          </w:hyperlink>
        </w:p>
        <w:p w14:paraId="40547BDB" w14:textId="1BD85586" w:rsidR="00D40085" w:rsidRDefault="00D40085">
          <w:pPr>
            <w:pStyle w:val="TOC2"/>
            <w:tabs>
              <w:tab w:val="left" w:pos="1000"/>
            </w:tabs>
            <w:rPr>
              <w:rFonts w:asciiTheme="minorHAnsi" w:eastAsiaTheme="minorEastAsia" w:hAnsiTheme="minorHAnsi" w:cstheme="minorBidi"/>
              <w:noProof/>
              <w:kern w:val="2"/>
              <w:sz w:val="21"/>
              <w:szCs w:val="22"/>
            </w:rPr>
          </w:pPr>
          <w:hyperlink w:anchor="_Toc187443820" w:history="1">
            <w:r w:rsidRPr="00807E27">
              <w:rPr>
                <w:rStyle w:val="a6"/>
                <w:noProof/>
              </w:rPr>
              <w:t>1.3</w:t>
            </w:r>
            <w:r>
              <w:rPr>
                <w:rFonts w:asciiTheme="minorHAnsi" w:eastAsiaTheme="minorEastAsia" w:hAnsiTheme="minorHAnsi" w:cstheme="minorBidi"/>
                <w:noProof/>
                <w:kern w:val="2"/>
                <w:sz w:val="21"/>
                <w:szCs w:val="22"/>
              </w:rPr>
              <w:tab/>
            </w:r>
            <w:r w:rsidRPr="00807E27">
              <w:rPr>
                <w:rStyle w:val="a6"/>
                <w:noProof/>
              </w:rPr>
              <w:t>范围</w:t>
            </w:r>
            <w:r>
              <w:rPr>
                <w:noProof/>
              </w:rPr>
              <w:tab/>
            </w:r>
            <w:r>
              <w:rPr>
                <w:noProof/>
              </w:rPr>
              <w:fldChar w:fldCharType="begin"/>
            </w:r>
            <w:r>
              <w:rPr>
                <w:noProof/>
              </w:rPr>
              <w:instrText xml:space="preserve"> PAGEREF _Toc187443820 \h </w:instrText>
            </w:r>
            <w:r>
              <w:rPr>
                <w:noProof/>
              </w:rPr>
            </w:r>
            <w:r>
              <w:rPr>
                <w:noProof/>
              </w:rPr>
              <w:fldChar w:fldCharType="separate"/>
            </w:r>
            <w:r>
              <w:rPr>
                <w:noProof/>
              </w:rPr>
              <w:t>4</w:t>
            </w:r>
            <w:r>
              <w:rPr>
                <w:noProof/>
              </w:rPr>
              <w:fldChar w:fldCharType="end"/>
            </w:r>
          </w:hyperlink>
        </w:p>
        <w:p w14:paraId="04205B73" w14:textId="66EABE29" w:rsidR="00D40085" w:rsidRDefault="00D40085">
          <w:pPr>
            <w:pStyle w:val="TOC2"/>
            <w:tabs>
              <w:tab w:val="left" w:pos="1000"/>
            </w:tabs>
            <w:rPr>
              <w:rFonts w:asciiTheme="minorHAnsi" w:eastAsiaTheme="minorEastAsia" w:hAnsiTheme="minorHAnsi" w:cstheme="minorBidi"/>
              <w:noProof/>
              <w:kern w:val="2"/>
              <w:sz w:val="21"/>
              <w:szCs w:val="22"/>
            </w:rPr>
          </w:pPr>
          <w:hyperlink w:anchor="_Toc187443821" w:history="1">
            <w:r w:rsidRPr="00807E27">
              <w:rPr>
                <w:rStyle w:val="a6"/>
                <w:noProof/>
              </w:rPr>
              <w:t>1.4</w:t>
            </w:r>
            <w:r>
              <w:rPr>
                <w:rFonts w:asciiTheme="minorHAnsi" w:eastAsiaTheme="minorEastAsia" w:hAnsiTheme="minorHAnsi" w:cstheme="minorBidi"/>
                <w:noProof/>
                <w:kern w:val="2"/>
                <w:sz w:val="21"/>
                <w:szCs w:val="22"/>
              </w:rPr>
              <w:tab/>
            </w:r>
            <w:r w:rsidRPr="00807E27">
              <w:rPr>
                <w:rStyle w:val="a6"/>
                <w:noProof/>
              </w:rPr>
              <w:t>项目标识</w:t>
            </w:r>
            <w:r>
              <w:rPr>
                <w:noProof/>
              </w:rPr>
              <w:tab/>
            </w:r>
            <w:r>
              <w:rPr>
                <w:noProof/>
              </w:rPr>
              <w:fldChar w:fldCharType="begin"/>
            </w:r>
            <w:r>
              <w:rPr>
                <w:noProof/>
              </w:rPr>
              <w:instrText xml:space="preserve"> PAGEREF _Toc187443821 \h </w:instrText>
            </w:r>
            <w:r>
              <w:rPr>
                <w:noProof/>
              </w:rPr>
            </w:r>
            <w:r>
              <w:rPr>
                <w:noProof/>
              </w:rPr>
              <w:fldChar w:fldCharType="separate"/>
            </w:r>
            <w:r>
              <w:rPr>
                <w:noProof/>
              </w:rPr>
              <w:t>7</w:t>
            </w:r>
            <w:r>
              <w:rPr>
                <w:noProof/>
              </w:rPr>
              <w:fldChar w:fldCharType="end"/>
            </w:r>
          </w:hyperlink>
        </w:p>
        <w:p w14:paraId="68610AEA" w14:textId="6D219978" w:rsidR="00D40085" w:rsidRDefault="00D40085">
          <w:pPr>
            <w:pStyle w:val="TOC1"/>
            <w:tabs>
              <w:tab w:val="left" w:pos="432"/>
            </w:tabs>
            <w:rPr>
              <w:rFonts w:asciiTheme="minorHAnsi" w:eastAsiaTheme="minorEastAsia" w:hAnsiTheme="minorHAnsi" w:cstheme="minorBidi"/>
              <w:noProof/>
              <w:kern w:val="2"/>
              <w:sz w:val="21"/>
              <w:szCs w:val="22"/>
            </w:rPr>
          </w:pPr>
          <w:hyperlink w:anchor="_Toc187443822" w:history="1">
            <w:r w:rsidRPr="00807E27">
              <w:rPr>
                <w:rStyle w:val="a6"/>
                <w:noProof/>
              </w:rPr>
              <w:t>2.</w:t>
            </w:r>
            <w:r>
              <w:rPr>
                <w:rFonts w:asciiTheme="minorHAnsi" w:eastAsiaTheme="minorEastAsia" w:hAnsiTheme="minorHAnsi" w:cstheme="minorBidi"/>
                <w:noProof/>
                <w:kern w:val="2"/>
                <w:sz w:val="21"/>
                <w:szCs w:val="22"/>
              </w:rPr>
              <w:tab/>
            </w:r>
            <w:r w:rsidRPr="00807E27">
              <w:rPr>
                <w:rStyle w:val="a6"/>
                <w:noProof/>
              </w:rPr>
              <w:t>测试需求</w:t>
            </w:r>
            <w:r>
              <w:rPr>
                <w:noProof/>
              </w:rPr>
              <w:tab/>
            </w:r>
            <w:r>
              <w:rPr>
                <w:noProof/>
              </w:rPr>
              <w:fldChar w:fldCharType="begin"/>
            </w:r>
            <w:r>
              <w:rPr>
                <w:noProof/>
              </w:rPr>
              <w:instrText xml:space="preserve"> PAGEREF _Toc187443822 \h </w:instrText>
            </w:r>
            <w:r>
              <w:rPr>
                <w:noProof/>
              </w:rPr>
            </w:r>
            <w:r>
              <w:rPr>
                <w:noProof/>
              </w:rPr>
              <w:fldChar w:fldCharType="separate"/>
            </w:r>
            <w:r>
              <w:rPr>
                <w:noProof/>
              </w:rPr>
              <w:t>8</w:t>
            </w:r>
            <w:r>
              <w:rPr>
                <w:noProof/>
              </w:rPr>
              <w:fldChar w:fldCharType="end"/>
            </w:r>
          </w:hyperlink>
        </w:p>
        <w:p w14:paraId="6DEC9F6D" w14:textId="077F28F5" w:rsidR="00D40085" w:rsidRDefault="00D40085">
          <w:pPr>
            <w:pStyle w:val="TOC1"/>
            <w:tabs>
              <w:tab w:val="left" w:pos="432"/>
            </w:tabs>
            <w:rPr>
              <w:rFonts w:asciiTheme="minorHAnsi" w:eastAsiaTheme="minorEastAsia" w:hAnsiTheme="minorHAnsi" w:cstheme="minorBidi"/>
              <w:noProof/>
              <w:kern w:val="2"/>
              <w:sz w:val="21"/>
              <w:szCs w:val="22"/>
            </w:rPr>
          </w:pPr>
          <w:hyperlink w:anchor="_Toc187443823" w:history="1">
            <w:r w:rsidRPr="00807E27">
              <w:rPr>
                <w:rStyle w:val="a6"/>
                <w:noProof/>
              </w:rPr>
              <w:t>3.</w:t>
            </w:r>
            <w:r>
              <w:rPr>
                <w:rFonts w:asciiTheme="minorHAnsi" w:eastAsiaTheme="minorEastAsia" w:hAnsiTheme="minorHAnsi" w:cstheme="minorBidi"/>
                <w:noProof/>
                <w:kern w:val="2"/>
                <w:sz w:val="21"/>
                <w:szCs w:val="22"/>
              </w:rPr>
              <w:tab/>
            </w:r>
            <w:r w:rsidRPr="00807E27">
              <w:rPr>
                <w:rStyle w:val="a6"/>
                <w:noProof/>
              </w:rPr>
              <w:t>测试策略</w:t>
            </w:r>
            <w:r>
              <w:rPr>
                <w:noProof/>
              </w:rPr>
              <w:tab/>
            </w:r>
            <w:r>
              <w:rPr>
                <w:noProof/>
              </w:rPr>
              <w:fldChar w:fldCharType="begin"/>
            </w:r>
            <w:r>
              <w:rPr>
                <w:noProof/>
              </w:rPr>
              <w:instrText xml:space="preserve"> PAGEREF _Toc187443823 \h </w:instrText>
            </w:r>
            <w:r>
              <w:rPr>
                <w:noProof/>
              </w:rPr>
            </w:r>
            <w:r>
              <w:rPr>
                <w:noProof/>
              </w:rPr>
              <w:fldChar w:fldCharType="separate"/>
            </w:r>
            <w:r>
              <w:rPr>
                <w:noProof/>
              </w:rPr>
              <w:t>9</w:t>
            </w:r>
            <w:r>
              <w:rPr>
                <w:noProof/>
              </w:rPr>
              <w:fldChar w:fldCharType="end"/>
            </w:r>
          </w:hyperlink>
        </w:p>
        <w:p w14:paraId="29AD126F" w14:textId="443E9208" w:rsidR="00D40085" w:rsidRDefault="00D40085">
          <w:pPr>
            <w:pStyle w:val="TOC2"/>
            <w:tabs>
              <w:tab w:val="left" w:pos="1000"/>
            </w:tabs>
            <w:rPr>
              <w:rFonts w:asciiTheme="minorHAnsi" w:eastAsiaTheme="minorEastAsia" w:hAnsiTheme="minorHAnsi" w:cstheme="minorBidi"/>
              <w:noProof/>
              <w:kern w:val="2"/>
              <w:sz w:val="21"/>
              <w:szCs w:val="22"/>
            </w:rPr>
          </w:pPr>
          <w:hyperlink w:anchor="_Toc187443824" w:history="1">
            <w:r w:rsidRPr="00807E27">
              <w:rPr>
                <w:rStyle w:val="a6"/>
                <w:noProof/>
              </w:rPr>
              <w:t>3.1</w:t>
            </w:r>
            <w:r>
              <w:rPr>
                <w:rFonts w:asciiTheme="minorHAnsi" w:eastAsiaTheme="minorEastAsia" w:hAnsiTheme="minorHAnsi" w:cstheme="minorBidi"/>
                <w:noProof/>
                <w:kern w:val="2"/>
                <w:sz w:val="21"/>
                <w:szCs w:val="22"/>
              </w:rPr>
              <w:tab/>
            </w:r>
            <w:r w:rsidRPr="00807E27">
              <w:rPr>
                <w:rStyle w:val="a6"/>
                <w:noProof/>
              </w:rPr>
              <w:t>测试类型</w:t>
            </w:r>
            <w:r>
              <w:rPr>
                <w:noProof/>
              </w:rPr>
              <w:tab/>
            </w:r>
            <w:r>
              <w:rPr>
                <w:noProof/>
              </w:rPr>
              <w:fldChar w:fldCharType="begin"/>
            </w:r>
            <w:r>
              <w:rPr>
                <w:noProof/>
              </w:rPr>
              <w:instrText xml:space="preserve"> PAGEREF _Toc187443824 \h </w:instrText>
            </w:r>
            <w:r>
              <w:rPr>
                <w:noProof/>
              </w:rPr>
            </w:r>
            <w:r>
              <w:rPr>
                <w:noProof/>
              </w:rPr>
              <w:fldChar w:fldCharType="separate"/>
            </w:r>
            <w:r>
              <w:rPr>
                <w:noProof/>
              </w:rPr>
              <w:t>9</w:t>
            </w:r>
            <w:r>
              <w:rPr>
                <w:noProof/>
              </w:rPr>
              <w:fldChar w:fldCharType="end"/>
            </w:r>
          </w:hyperlink>
        </w:p>
        <w:p w14:paraId="6FA8ED49" w14:textId="45763705" w:rsidR="00D40085" w:rsidRDefault="00D40085">
          <w:pPr>
            <w:pStyle w:val="TOC3"/>
            <w:rPr>
              <w:rFonts w:asciiTheme="minorHAnsi" w:eastAsiaTheme="minorEastAsia" w:hAnsiTheme="minorHAnsi" w:cstheme="minorBidi"/>
              <w:noProof/>
              <w:kern w:val="2"/>
              <w:sz w:val="21"/>
              <w:szCs w:val="22"/>
            </w:rPr>
          </w:pPr>
          <w:hyperlink w:anchor="_Toc187443825" w:history="1">
            <w:r w:rsidRPr="00807E27">
              <w:rPr>
                <w:rStyle w:val="a6"/>
                <w:noProof/>
              </w:rPr>
              <w:t>3.1.1</w:t>
            </w:r>
            <w:r>
              <w:rPr>
                <w:rFonts w:asciiTheme="minorHAnsi" w:eastAsiaTheme="minorEastAsia" w:hAnsiTheme="minorHAnsi" w:cstheme="minorBidi"/>
                <w:noProof/>
                <w:kern w:val="2"/>
                <w:sz w:val="21"/>
                <w:szCs w:val="22"/>
              </w:rPr>
              <w:tab/>
            </w:r>
            <w:r w:rsidRPr="00807E27">
              <w:rPr>
                <w:rStyle w:val="a6"/>
                <w:noProof/>
              </w:rPr>
              <w:t>数据和数据库完整性测试</w:t>
            </w:r>
            <w:r>
              <w:rPr>
                <w:noProof/>
              </w:rPr>
              <w:tab/>
            </w:r>
            <w:r>
              <w:rPr>
                <w:noProof/>
              </w:rPr>
              <w:fldChar w:fldCharType="begin"/>
            </w:r>
            <w:r>
              <w:rPr>
                <w:noProof/>
              </w:rPr>
              <w:instrText xml:space="preserve"> PAGEREF _Toc187443825 \h </w:instrText>
            </w:r>
            <w:r>
              <w:rPr>
                <w:noProof/>
              </w:rPr>
            </w:r>
            <w:r>
              <w:rPr>
                <w:noProof/>
              </w:rPr>
              <w:fldChar w:fldCharType="separate"/>
            </w:r>
            <w:r>
              <w:rPr>
                <w:noProof/>
              </w:rPr>
              <w:t>9</w:t>
            </w:r>
            <w:r>
              <w:rPr>
                <w:noProof/>
              </w:rPr>
              <w:fldChar w:fldCharType="end"/>
            </w:r>
          </w:hyperlink>
        </w:p>
        <w:p w14:paraId="3EA3F5DE" w14:textId="352EA1A7" w:rsidR="00D40085" w:rsidRDefault="00D40085">
          <w:pPr>
            <w:pStyle w:val="TOC3"/>
            <w:rPr>
              <w:rFonts w:asciiTheme="minorHAnsi" w:eastAsiaTheme="minorEastAsia" w:hAnsiTheme="minorHAnsi" w:cstheme="minorBidi"/>
              <w:noProof/>
              <w:kern w:val="2"/>
              <w:sz w:val="21"/>
              <w:szCs w:val="22"/>
            </w:rPr>
          </w:pPr>
          <w:hyperlink w:anchor="_Toc187443826" w:history="1">
            <w:r w:rsidRPr="00807E27">
              <w:rPr>
                <w:rStyle w:val="a6"/>
                <w:noProof/>
              </w:rPr>
              <w:t>3.1.2</w:t>
            </w:r>
            <w:r>
              <w:rPr>
                <w:rFonts w:asciiTheme="minorHAnsi" w:eastAsiaTheme="minorEastAsia" w:hAnsiTheme="minorHAnsi" w:cstheme="minorBidi"/>
                <w:noProof/>
                <w:kern w:val="2"/>
                <w:sz w:val="21"/>
                <w:szCs w:val="22"/>
              </w:rPr>
              <w:tab/>
            </w:r>
            <w:r w:rsidRPr="00807E27">
              <w:rPr>
                <w:rStyle w:val="a6"/>
                <w:noProof/>
              </w:rPr>
              <w:t>功能测试</w:t>
            </w:r>
            <w:r>
              <w:rPr>
                <w:noProof/>
              </w:rPr>
              <w:tab/>
            </w:r>
            <w:r>
              <w:rPr>
                <w:noProof/>
              </w:rPr>
              <w:fldChar w:fldCharType="begin"/>
            </w:r>
            <w:r>
              <w:rPr>
                <w:noProof/>
              </w:rPr>
              <w:instrText xml:space="preserve"> PAGEREF _Toc187443826 \h </w:instrText>
            </w:r>
            <w:r>
              <w:rPr>
                <w:noProof/>
              </w:rPr>
            </w:r>
            <w:r>
              <w:rPr>
                <w:noProof/>
              </w:rPr>
              <w:fldChar w:fldCharType="separate"/>
            </w:r>
            <w:r>
              <w:rPr>
                <w:noProof/>
              </w:rPr>
              <w:t>10</w:t>
            </w:r>
            <w:r>
              <w:rPr>
                <w:noProof/>
              </w:rPr>
              <w:fldChar w:fldCharType="end"/>
            </w:r>
          </w:hyperlink>
        </w:p>
        <w:p w14:paraId="331C124D" w14:textId="3DD47177" w:rsidR="00D40085" w:rsidRDefault="00D40085">
          <w:pPr>
            <w:pStyle w:val="TOC3"/>
            <w:rPr>
              <w:rFonts w:asciiTheme="minorHAnsi" w:eastAsiaTheme="minorEastAsia" w:hAnsiTheme="minorHAnsi" w:cstheme="minorBidi"/>
              <w:noProof/>
              <w:kern w:val="2"/>
              <w:sz w:val="21"/>
              <w:szCs w:val="22"/>
            </w:rPr>
          </w:pPr>
          <w:hyperlink w:anchor="_Toc187443827" w:history="1">
            <w:r w:rsidRPr="00807E27">
              <w:rPr>
                <w:rStyle w:val="a6"/>
                <w:noProof/>
              </w:rPr>
              <w:t>3.1.3</w:t>
            </w:r>
            <w:r>
              <w:rPr>
                <w:rFonts w:asciiTheme="minorHAnsi" w:eastAsiaTheme="minorEastAsia" w:hAnsiTheme="minorHAnsi" w:cstheme="minorBidi"/>
                <w:noProof/>
                <w:kern w:val="2"/>
                <w:sz w:val="21"/>
                <w:szCs w:val="22"/>
              </w:rPr>
              <w:tab/>
            </w:r>
            <w:r w:rsidRPr="00807E27">
              <w:rPr>
                <w:rStyle w:val="a6"/>
                <w:noProof/>
              </w:rPr>
              <w:t>业务周期测试</w:t>
            </w:r>
            <w:r>
              <w:rPr>
                <w:noProof/>
              </w:rPr>
              <w:tab/>
            </w:r>
            <w:r>
              <w:rPr>
                <w:noProof/>
              </w:rPr>
              <w:fldChar w:fldCharType="begin"/>
            </w:r>
            <w:r>
              <w:rPr>
                <w:noProof/>
              </w:rPr>
              <w:instrText xml:space="preserve"> PAGEREF _Toc187443827 \h </w:instrText>
            </w:r>
            <w:r>
              <w:rPr>
                <w:noProof/>
              </w:rPr>
            </w:r>
            <w:r>
              <w:rPr>
                <w:noProof/>
              </w:rPr>
              <w:fldChar w:fldCharType="separate"/>
            </w:r>
            <w:r>
              <w:rPr>
                <w:noProof/>
              </w:rPr>
              <w:t>12</w:t>
            </w:r>
            <w:r>
              <w:rPr>
                <w:noProof/>
              </w:rPr>
              <w:fldChar w:fldCharType="end"/>
            </w:r>
          </w:hyperlink>
        </w:p>
        <w:p w14:paraId="56F6E6D8" w14:textId="28F848BF" w:rsidR="00D40085" w:rsidRDefault="00D40085">
          <w:pPr>
            <w:pStyle w:val="TOC3"/>
            <w:rPr>
              <w:rFonts w:asciiTheme="minorHAnsi" w:eastAsiaTheme="minorEastAsia" w:hAnsiTheme="minorHAnsi" w:cstheme="minorBidi"/>
              <w:noProof/>
              <w:kern w:val="2"/>
              <w:sz w:val="21"/>
              <w:szCs w:val="22"/>
            </w:rPr>
          </w:pPr>
          <w:hyperlink w:anchor="_Toc187443828" w:history="1">
            <w:r w:rsidRPr="00807E27">
              <w:rPr>
                <w:rStyle w:val="a6"/>
                <w:noProof/>
              </w:rPr>
              <w:t>3.1.4</w:t>
            </w:r>
            <w:r>
              <w:rPr>
                <w:rFonts w:asciiTheme="minorHAnsi" w:eastAsiaTheme="minorEastAsia" w:hAnsiTheme="minorHAnsi" w:cstheme="minorBidi"/>
                <w:noProof/>
                <w:kern w:val="2"/>
                <w:sz w:val="21"/>
                <w:szCs w:val="22"/>
              </w:rPr>
              <w:tab/>
            </w:r>
            <w:r w:rsidRPr="00807E27">
              <w:rPr>
                <w:rStyle w:val="a6"/>
                <w:noProof/>
              </w:rPr>
              <w:t>用户界面测试</w:t>
            </w:r>
            <w:r>
              <w:rPr>
                <w:noProof/>
              </w:rPr>
              <w:tab/>
            </w:r>
            <w:r>
              <w:rPr>
                <w:noProof/>
              </w:rPr>
              <w:fldChar w:fldCharType="begin"/>
            </w:r>
            <w:r>
              <w:rPr>
                <w:noProof/>
              </w:rPr>
              <w:instrText xml:space="preserve"> PAGEREF _Toc187443828 \h </w:instrText>
            </w:r>
            <w:r>
              <w:rPr>
                <w:noProof/>
              </w:rPr>
            </w:r>
            <w:r>
              <w:rPr>
                <w:noProof/>
              </w:rPr>
              <w:fldChar w:fldCharType="separate"/>
            </w:r>
            <w:r>
              <w:rPr>
                <w:noProof/>
              </w:rPr>
              <w:t>13</w:t>
            </w:r>
            <w:r>
              <w:rPr>
                <w:noProof/>
              </w:rPr>
              <w:fldChar w:fldCharType="end"/>
            </w:r>
          </w:hyperlink>
        </w:p>
        <w:p w14:paraId="5902C243" w14:textId="1E228026" w:rsidR="00D40085" w:rsidRDefault="00D40085">
          <w:pPr>
            <w:pStyle w:val="TOC3"/>
            <w:rPr>
              <w:rFonts w:asciiTheme="minorHAnsi" w:eastAsiaTheme="minorEastAsia" w:hAnsiTheme="minorHAnsi" w:cstheme="minorBidi"/>
              <w:noProof/>
              <w:kern w:val="2"/>
              <w:sz w:val="21"/>
              <w:szCs w:val="22"/>
            </w:rPr>
          </w:pPr>
          <w:hyperlink w:anchor="_Toc187443829" w:history="1">
            <w:r w:rsidRPr="00807E27">
              <w:rPr>
                <w:rStyle w:val="a6"/>
                <w:noProof/>
              </w:rPr>
              <w:t>3.1.5</w:t>
            </w:r>
            <w:r>
              <w:rPr>
                <w:rFonts w:asciiTheme="minorHAnsi" w:eastAsiaTheme="minorEastAsia" w:hAnsiTheme="minorHAnsi" w:cstheme="minorBidi"/>
                <w:noProof/>
                <w:kern w:val="2"/>
                <w:sz w:val="21"/>
                <w:szCs w:val="22"/>
              </w:rPr>
              <w:tab/>
            </w:r>
            <w:r w:rsidRPr="00807E27">
              <w:rPr>
                <w:rStyle w:val="a6"/>
                <w:noProof/>
              </w:rPr>
              <w:t>性能评价</w:t>
            </w:r>
            <w:r>
              <w:rPr>
                <w:noProof/>
              </w:rPr>
              <w:tab/>
            </w:r>
            <w:r>
              <w:rPr>
                <w:noProof/>
              </w:rPr>
              <w:fldChar w:fldCharType="begin"/>
            </w:r>
            <w:r>
              <w:rPr>
                <w:noProof/>
              </w:rPr>
              <w:instrText xml:space="preserve"> PAGEREF _Toc187443829 \h </w:instrText>
            </w:r>
            <w:r>
              <w:rPr>
                <w:noProof/>
              </w:rPr>
            </w:r>
            <w:r>
              <w:rPr>
                <w:noProof/>
              </w:rPr>
              <w:fldChar w:fldCharType="separate"/>
            </w:r>
            <w:r>
              <w:rPr>
                <w:noProof/>
              </w:rPr>
              <w:t>15</w:t>
            </w:r>
            <w:r>
              <w:rPr>
                <w:noProof/>
              </w:rPr>
              <w:fldChar w:fldCharType="end"/>
            </w:r>
          </w:hyperlink>
        </w:p>
        <w:p w14:paraId="59E35D5A" w14:textId="718BE4A6" w:rsidR="00D40085" w:rsidRDefault="00D40085">
          <w:pPr>
            <w:pStyle w:val="TOC3"/>
            <w:rPr>
              <w:rFonts w:asciiTheme="minorHAnsi" w:eastAsiaTheme="minorEastAsia" w:hAnsiTheme="minorHAnsi" w:cstheme="minorBidi"/>
              <w:noProof/>
              <w:kern w:val="2"/>
              <w:sz w:val="21"/>
              <w:szCs w:val="22"/>
            </w:rPr>
          </w:pPr>
          <w:hyperlink w:anchor="_Toc187443830" w:history="1">
            <w:r w:rsidRPr="00807E27">
              <w:rPr>
                <w:rStyle w:val="a6"/>
                <w:noProof/>
              </w:rPr>
              <w:t>3.1.6</w:t>
            </w:r>
            <w:r>
              <w:rPr>
                <w:rFonts w:asciiTheme="minorHAnsi" w:eastAsiaTheme="minorEastAsia" w:hAnsiTheme="minorHAnsi" w:cstheme="minorBidi"/>
                <w:noProof/>
                <w:kern w:val="2"/>
                <w:sz w:val="21"/>
                <w:szCs w:val="22"/>
              </w:rPr>
              <w:tab/>
            </w:r>
            <w:r w:rsidRPr="00807E27">
              <w:rPr>
                <w:rStyle w:val="a6"/>
                <w:noProof/>
              </w:rPr>
              <w:t>负载测试</w:t>
            </w:r>
            <w:r>
              <w:rPr>
                <w:noProof/>
              </w:rPr>
              <w:tab/>
            </w:r>
            <w:r>
              <w:rPr>
                <w:noProof/>
              </w:rPr>
              <w:fldChar w:fldCharType="begin"/>
            </w:r>
            <w:r>
              <w:rPr>
                <w:noProof/>
              </w:rPr>
              <w:instrText xml:space="preserve"> PAGEREF _Toc187443830 \h </w:instrText>
            </w:r>
            <w:r>
              <w:rPr>
                <w:noProof/>
              </w:rPr>
            </w:r>
            <w:r>
              <w:rPr>
                <w:noProof/>
              </w:rPr>
              <w:fldChar w:fldCharType="separate"/>
            </w:r>
            <w:r>
              <w:rPr>
                <w:noProof/>
              </w:rPr>
              <w:t>16</w:t>
            </w:r>
            <w:r>
              <w:rPr>
                <w:noProof/>
              </w:rPr>
              <w:fldChar w:fldCharType="end"/>
            </w:r>
          </w:hyperlink>
        </w:p>
        <w:p w14:paraId="02813DCF" w14:textId="2CBBCCA9" w:rsidR="00D40085" w:rsidRDefault="00D40085">
          <w:pPr>
            <w:pStyle w:val="TOC3"/>
            <w:rPr>
              <w:rFonts w:asciiTheme="minorHAnsi" w:eastAsiaTheme="minorEastAsia" w:hAnsiTheme="minorHAnsi" w:cstheme="minorBidi"/>
              <w:noProof/>
              <w:kern w:val="2"/>
              <w:sz w:val="21"/>
              <w:szCs w:val="22"/>
            </w:rPr>
          </w:pPr>
          <w:hyperlink w:anchor="_Toc187443831" w:history="1">
            <w:r w:rsidRPr="00807E27">
              <w:rPr>
                <w:rStyle w:val="a6"/>
                <w:noProof/>
              </w:rPr>
              <w:t>3.1.7</w:t>
            </w:r>
            <w:r>
              <w:rPr>
                <w:rFonts w:asciiTheme="minorHAnsi" w:eastAsiaTheme="minorEastAsia" w:hAnsiTheme="minorHAnsi" w:cstheme="minorBidi"/>
                <w:noProof/>
                <w:kern w:val="2"/>
                <w:sz w:val="21"/>
                <w:szCs w:val="22"/>
              </w:rPr>
              <w:tab/>
            </w:r>
            <w:r w:rsidRPr="00807E27">
              <w:rPr>
                <w:rStyle w:val="a6"/>
                <w:noProof/>
              </w:rPr>
              <w:t>强度测试</w:t>
            </w:r>
            <w:r>
              <w:rPr>
                <w:noProof/>
              </w:rPr>
              <w:tab/>
            </w:r>
            <w:r>
              <w:rPr>
                <w:noProof/>
              </w:rPr>
              <w:fldChar w:fldCharType="begin"/>
            </w:r>
            <w:r>
              <w:rPr>
                <w:noProof/>
              </w:rPr>
              <w:instrText xml:space="preserve"> PAGEREF _Toc187443831 \h </w:instrText>
            </w:r>
            <w:r>
              <w:rPr>
                <w:noProof/>
              </w:rPr>
            </w:r>
            <w:r>
              <w:rPr>
                <w:noProof/>
              </w:rPr>
              <w:fldChar w:fldCharType="separate"/>
            </w:r>
            <w:r>
              <w:rPr>
                <w:noProof/>
              </w:rPr>
              <w:t>17</w:t>
            </w:r>
            <w:r>
              <w:rPr>
                <w:noProof/>
              </w:rPr>
              <w:fldChar w:fldCharType="end"/>
            </w:r>
          </w:hyperlink>
        </w:p>
        <w:p w14:paraId="332CE832" w14:textId="28DE7C82" w:rsidR="00D40085" w:rsidRDefault="00D40085">
          <w:pPr>
            <w:pStyle w:val="TOC3"/>
            <w:rPr>
              <w:rFonts w:asciiTheme="minorHAnsi" w:eastAsiaTheme="minorEastAsia" w:hAnsiTheme="minorHAnsi" w:cstheme="minorBidi"/>
              <w:noProof/>
              <w:kern w:val="2"/>
              <w:sz w:val="21"/>
              <w:szCs w:val="22"/>
            </w:rPr>
          </w:pPr>
          <w:hyperlink w:anchor="_Toc187443832" w:history="1">
            <w:r w:rsidRPr="00807E27">
              <w:rPr>
                <w:rStyle w:val="a6"/>
                <w:noProof/>
              </w:rPr>
              <w:t>3.1.8</w:t>
            </w:r>
            <w:r>
              <w:rPr>
                <w:rFonts w:asciiTheme="minorHAnsi" w:eastAsiaTheme="minorEastAsia" w:hAnsiTheme="minorHAnsi" w:cstheme="minorBidi"/>
                <w:noProof/>
                <w:kern w:val="2"/>
                <w:sz w:val="21"/>
                <w:szCs w:val="22"/>
              </w:rPr>
              <w:tab/>
            </w:r>
            <w:r w:rsidRPr="00807E27">
              <w:rPr>
                <w:rStyle w:val="a6"/>
                <w:noProof/>
              </w:rPr>
              <w:t>容量测试</w:t>
            </w:r>
            <w:r>
              <w:rPr>
                <w:noProof/>
              </w:rPr>
              <w:tab/>
            </w:r>
            <w:r>
              <w:rPr>
                <w:noProof/>
              </w:rPr>
              <w:fldChar w:fldCharType="begin"/>
            </w:r>
            <w:r>
              <w:rPr>
                <w:noProof/>
              </w:rPr>
              <w:instrText xml:space="preserve"> PAGEREF _Toc187443832 \h </w:instrText>
            </w:r>
            <w:r>
              <w:rPr>
                <w:noProof/>
              </w:rPr>
            </w:r>
            <w:r>
              <w:rPr>
                <w:noProof/>
              </w:rPr>
              <w:fldChar w:fldCharType="separate"/>
            </w:r>
            <w:r>
              <w:rPr>
                <w:noProof/>
              </w:rPr>
              <w:t>18</w:t>
            </w:r>
            <w:r>
              <w:rPr>
                <w:noProof/>
              </w:rPr>
              <w:fldChar w:fldCharType="end"/>
            </w:r>
          </w:hyperlink>
        </w:p>
        <w:p w14:paraId="5CD49045" w14:textId="5F079199" w:rsidR="00D40085" w:rsidRDefault="00D40085">
          <w:pPr>
            <w:pStyle w:val="TOC3"/>
            <w:rPr>
              <w:rFonts w:asciiTheme="minorHAnsi" w:eastAsiaTheme="minorEastAsia" w:hAnsiTheme="minorHAnsi" w:cstheme="minorBidi"/>
              <w:noProof/>
              <w:kern w:val="2"/>
              <w:sz w:val="21"/>
              <w:szCs w:val="22"/>
            </w:rPr>
          </w:pPr>
          <w:hyperlink w:anchor="_Toc187443833" w:history="1">
            <w:r w:rsidRPr="00807E27">
              <w:rPr>
                <w:rStyle w:val="a6"/>
                <w:noProof/>
              </w:rPr>
              <w:t>3.1.9</w:t>
            </w:r>
            <w:r>
              <w:rPr>
                <w:rFonts w:asciiTheme="minorHAnsi" w:eastAsiaTheme="minorEastAsia" w:hAnsiTheme="minorHAnsi" w:cstheme="minorBidi"/>
                <w:noProof/>
                <w:kern w:val="2"/>
                <w:sz w:val="21"/>
                <w:szCs w:val="22"/>
              </w:rPr>
              <w:tab/>
            </w:r>
            <w:r w:rsidRPr="00807E27">
              <w:rPr>
                <w:rStyle w:val="a6"/>
                <w:noProof/>
              </w:rPr>
              <w:t>安全性和访问控制测试</w:t>
            </w:r>
            <w:r>
              <w:rPr>
                <w:noProof/>
              </w:rPr>
              <w:tab/>
            </w:r>
            <w:r>
              <w:rPr>
                <w:noProof/>
              </w:rPr>
              <w:fldChar w:fldCharType="begin"/>
            </w:r>
            <w:r>
              <w:rPr>
                <w:noProof/>
              </w:rPr>
              <w:instrText xml:space="preserve"> PAGEREF _Toc187443833 \h </w:instrText>
            </w:r>
            <w:r>
              <w:rPr>
                <w:noProof/>
              </w:rPr>
            </w:r>
            <w:r>
              <w:rPr>
                <w:noProof/>
              </w:rPr>
              <w:fldChar w:fldCharType="separate"/>
            </w:r>
            <w:r>
              <w:rPr>
                <w:noProof/>
              </w:rPr>
              <w:t>19</w:t>
            </w:r>
            <w:r>
              <w:rPr>
                <w:noProof/>
              </w:rPr>
              <w:fldChar w:fldCharType="end"/>
            </w:r>
          </w:hyperlink>
        </w:p>
        <w:p w14:paraId="61AF8A32" w14:textId="6BA138CE" w:rsidR="00D40085" w:rsidRDefault="00D40085">
          <w:pPr>
            <w:pStyle w:val="TOC3"/>
            <w:tabs>
              <w:tab w:val="left" w:pos="1724"/>
            </w:tabs>
            <w:rPr>
              <w:rFonts w:asciiTheme="minorHAnsi" w:eastAsiaTheme="minorEastAsia" w:hAnsiTheme="minorHAnsi" w:cstheme="minorBidi"/>
              <w:noProof/>
              <w:kern w:val="2"/>
              <w:sz w:val="21"/>
              <w:szCs w:val="22"/>
            </w:rPr>
          </w:pPr>
          <w:hyperlink w:anchor="_Toc187443834" w:history="1">
            <w:r w:rsidRPr="00807E27">
              <w:rPr>
                <w:rStyle w:val="a6"/>
                <w:noProof/>
              </w:rPr>
              <w:t>3.1.10</w:t>
            </w:r>
            <w:r>
              <w:rPr>
                <w:rFonts w:asciiTheme="minorHAnsi" w:eastAsiaTheme="minorEastAsia" w:hAnsiTheme="minorHAnsi" w:cstheme="minorBidi"/>
                <w:noProof/>
                <w:kern w:val="2"/>
                <w:sz w:val="21"/>
                <w:szCs w:val="22"/>
              </w:rPr>
              <w:tab/>
            </w:r>
            <w:r w:rsidRPr="00807E27">
              <w:rPr>
                <w:rStyle w:val="a6"/>
                <w:noProof/>
              </w:rPr>
              <w:t>故障转移和恢复测试</w:t>
            </w:r>
            <w:r>
              <w:rPr>
                <w:noProof/>
              </w:rPr>
              <w:tab/>
            </w:r>
            <w:r>
              <w:rPr>
                <w:noProof/>
              </w:rPr>
              <w:fldChar w:fldCharType="begin"/>
            </w:r>
            <w:r>
              <w:rPr>
                <w:noProof/>
              </w:rPr>
              <w:instrText xml:space="preserve"> PAGEREF _Toc187443834 \h </w:instrText>
            </w:r>
            <w:r>
              <w:rPr>
                <w:noProof/>
              </w:rPr>
            </w:r>
            <w:r>
              <w:rPr>
                <w:noProof/>
              </w:rPr>
              <w:fldChar w:fldCharType="separate"/>
            </w:r>
            <w:r>
              <w:rPr>
                <w:noProof/>
              </w:rPr>
              <w:t>20</w:t>
            </w:r>
            <w:r>
              <w:rPr>
                <w:noProof/>
              </w:rPr>
              <w:fldChar w:fldCharType="end"/>
            </w:r>
          </w:hyperlink>
        </w:p>
        <w:p w14:paraId="265585EB" w14:textId="5959EC51" w:rsidR="00D40085" w:rsidRDefault="00D40085">
          <w:pPr>
            <w:pStyle w:val="TOC3"/>
            <w:tabs>
              <w:tab w:val="left" w:pos="1724"/>
            </w:tabs>
            <w:rPr>
              <w:rFonts w:asciiTheme="minorHAnsi" w:eastAsiaTheme="minorEastAsia" w:hAnsiTheme="minorHAnsi" w:cstheme="minorBidi"/>
              <w:noProof/>
              <w:kern w:val="2"/>
              <w:sz w:val="21"/>
              <w:szCs w:val="22"/>
            </w:rPr>
          </w:pPr>
          <w:hyperlink w:anchor="_Toc187443835" w:history="1">
            <w:r w:rsidRPr="00807E27">
              <w:rPr>
                <w:rStyle w:val="a6"/>
                <w:noProof/>
              </w:rPr>
              <w:t>3.1.11</w:t>
            </w:r>
            <w:r>
              <w:rPr>
                <w:rFonts w:asciiTheme="minorHAnsi" w:eastAsiaTheme="minorEastAsia" w:hAnsiTheme="minorHAnsi" w:cstheme="minorBidi"/>
                <w:noProof/>
                <w:kern w:val="2"/>
                <w:sz w:val="21"/>
                <w:szCs w:val="22"/>
              </w:rPr>
              <w:tab/>
            </w:r>
            <w:r w:rsidRPr="00807E27">
              <w:rPr>
                <w:rStyle w:val="a6"/>
                <w:noProof/>
              </w:rPr>
              <w:t>配置测试</w:t>
            </w:r>
            <w:r>
              <w:rPr>
                <w:noProof/>
              </w:rPr>
              <w:tab/>
            </w:r>
            <w:r>
              <w:rPr>
                <w:noProof/>
              </w:rPr>
              <w:fldChar w:fldCharType="begin"/>
            </w:r>
            <w:r>
              <w:rPr>
                <w:noProof/>
              </w:rPr>
              <w:instrText xml:space="preserve"> PAGEREF _Toc187443835 \h </w:instrText>
            </w:r>
            <w:r>
              <w:rPr>
                <w:noProof/>
              </w:rPr>
            </w:r>
            <w:r>
              <w:rPr>
                <w:noProof/>
              </w:rPr>
              <w:fldChar w:fldCharType="separate"/>
            </w:r>
            <w:r>
              <w:rPr>
                <w:noProof/>
              </w:rPr>
              <w:t>21</w:t>
            </w:r>
            <w:r>
              <w:rPr>
                <w:noProof/>
              </w:rPr>
              <w:fldChar w:fldCharType="end"/>
            </w:r>
          </w:hyperlink>
        </w:p>
        <w:p w14:paraId="39FF5579" w14:textId="34D5CF8A" w:rsidR="00D40085" w:rsidRDefault="00D40085">
          <w:pPr>
            <w:pStyle w:val="TOC3"/>
            <w:tabs>
              <w:tab w:val="left" w:pos="1724"/>
            </w:tabs>
            <w:rPr>
              <w:rFonts w:asciiTheme="minorHAnsi" w:eastAsiaTheme="minorEastAsia" w:hAnsiTheme="minorHAnsi" w:cstheme="minorBidi"/>
              <w:noProof/>
              <w:kern w:val="2"/>
              <w:sz w:val="21"/>
              <w:szCs w:val="22"/>
            </w:rPr>
          </w:pPr>
          <w:hyperlink w:anchor="_Toc187443836" w:history="1">
            <w:r w:rsidRPr="00807E27">
              <w:rPr>
                <w:rStyle w:val="a6"/>
                <w:noProof/>
              </w:rPr>
              <w:t>3.1.12</w:t>
            </w:r>
            <w:r>
              <w:rPr>
                <w:rFonts w:asciiTheme="minorHAnsi" w:eastAsiaTheme="minorEastAsia" w:hAnsiTheme="minorHAnsi" w:cstheme="minorBidi"/>
                <w:noProof/>
                <w:kern w:val="2"/>
                <w:sz w:val="21"/>
                <w:szCs w:val="22"/>
              </w:rPr>
              <w:tab/>
            </w:r>
            <w:r w:rsidRPr="00807E27">
              <w:rPr>
                <w:rStyle w:val="a6"/>
                <w:noProof/>
              </w:rPr>
              <w:t>安装测试</w:t>
            </w:r>
            <w:r>
              <w:rPr>
                <w:noProof/>
              </w:rPr>
              <w:tab/>
            </w:r>
            <w:r>
              <w:rPr>
                <w:noProof/>
              </w:rPr>
              <w:fldChar w:fldCharType="begin"/>
            </w:r>
            <w:r>
              <w:rPr>
                <w:noProof/>
              </w:rPr>
              <w:instrText xml:space="preserve"> PAGEREF _Toc187443836 \h </w:instrText>
            </w:r>
            <w:r>
              <w:rPr>
                <w:noProof/>
              </w:rPr>
            </w:r>
            <w:r>
              <w:rPr>
                <w:noProof/>
              </w:rPr>
              <w:fldChar w:fldCharType="separate"/>
            </w:r>
            <w:r>
              <w:rPr>
                <w:noProof/>
              </w:rPr>
              <w:t>22</w:t>
            </w:r>
            <w:r>
              <w:rPr>
                <w:noProof/>
              </w:rPr>
              <w:fldChar w:fldCharType="end"/>
            </w:r>
          </w:hyperlink>
        </w:p>
        <w:p w14:paraId="137ED947" w14:textId="546D8F6D" w:rsidR="00D40085" w:rsidRDefault="00D40085">
          <w:pPr>
            <w:pStyle w:val="TOC2"/>
            <w:tabs>
              <w:tab w:val="left" w:pos="1000"/>
            </w:tabs>
            <w:rPr>
              <w:rFonts w:asciiTheme="minorHAnsi" w:eastAsiaTheme="minorEastAsia" w:hAnsiTheme="minorHAnsi" w:cstheme="minorBidi"/>
              <w:noProof/>
              <w:kern w:val="2"/>
              <w:sz w:val="21"/>
              <w:szCs w:val="22"/>
            </w:rPr>
          </w:pPr>
          <w:hyperlink w:anchor="_Toc187443837" w:history="1">
            <w:r w:rsidRPr="00807E27">
              <w:rPr>
                <w:rStyle w:val="a6"/>
                <w:noProof/>
              </w:rPr>
              <w:t>3.2</w:t>
            </w:r>
            <w:r>
              <w:rPr>
                <w:rFonts w:asciiTheme="minorHAnsi" w:eastAsiaTheme="minorEastAsia" w:hAnsiTheme="minorHAnsi" w:cstheme="minorBidi"/>
                <w:noProof/>
                <w:kern w:val="2"/>
                <w:sz w:val="21"/>
                <w:szCs w:val="22"/>
              </w:rPr>
              <w:tab/>
            </w:r>
            <w:r w:rsidRPr="00807E27">
              <w:rPr>
                <w:rStyle w:val="a6"/>
                <w:noProof/>
              </w:rPr>
              <w:t>工具</w:t>
            </w:r>
            <w:r>
              <w:rPr>
                <w:noProof/>
              </w:rPr>
              <w:tab/>
            </w:r>
            <w:r>
              <w:rPr>
                <w:noProof/>
              </w:rPr>
              <w:fldChar w:fldCharType="begin"/>
            </w:r>
            <w:r>
              <w:rPr>
                <w:noProof/>
              </w:rPr>
              <w:instrText xml:space="preserve"> PAGEREF _Toc187443837 \h </w:instrText>
            </w:r>
            <w:r>
              <w:rPr>
                <w:noProof/>
              </w:rPr>
            </w:r>
            <w:r>
              <w:rPr>
                <w:noProof/>
              </w:rPr>
              <w:fldChar w:fldCharType="separate"/>
            </w:r>
            <w:r>
              <w:rPr>
                <w:noProof/>
              </w:rPr>
              <w:t>23</w:t>
            </w:r>
            <w:r>
              <w:rPr>
                <w:noProof/>
              </w:rPr>
              <w:fldChar w:fldCharType="end"/>
            </w:r>
          </w:hyperlink>
        </w:p>
        <w:p w14:paraId="046235DD" w14:textId="3EACAE3A" w:rsidR="00D40085" w:rsidRDefault="00D40085">
          <w:pPr>
            <w:pStyle w:val="TOC1"/>
            <w:tabs>
              <w:tab w:val="left" w:pos="432"/>
            </w:tabs>
            <w:rPr>
              <w:rFonts w:asciiTheme="minorHAnsi" w:eastAsiaTheme="minorEastAsia" w:hAnsiTheme="minorHAnsi" w:cstheme="minorBidi"/>
              <w:noProof/>
              <w:kern w:val="2"/>
              <w:sz w:val="21"/>
              <w:szCs w:val="22"/>
            </w:rPr>
          </w:pPr>
          <w:hyperlink w:anchor="_Toc187443838" w:history="1">
            <w:r w:rsidRPr="00807E27">
              <w:rPr>
                <w:rStyle w:val="a6"/>
                <w:noProof/>
              </w:rPr>
              <w:t>4.</w:t>
            </w:r>
            <w:r>
              <w:rPr>
                <w:rFonts w:asciiTheme="minorHAnsi" w:eastAsiaTheme="minorEastAsia" w:hAnsiTheme="minorHAnsi" w:cstheme="minorBidi"/>
                <w:noProof/>
                <w:kern w:val="2"/>
                <w:sz w:val="21"/>
                <w:szCs w:val="22"/>
              </w:rPr>
              <w:tab/>
            </w:r>
            <w:r w:rsidRPr="00807E27">
              <w:rPr>
                <w:rStyle w:val="a6"/>
                <w:noProof/>
              </w:rPr>
              <w:t>资源</w:t>
            </w:r>
            <w:r>
              <w:rPr>
                <w:noProof/>
              </w:rPr>
              <w:tab/>
            </w:r>
            <w:r>
              <w:rPr>
                <w:noProof/>
              </w:rPr>
              <w:fldChar w:fldCharType="begin"/>
            </w:r>
            <w:r>
              <w:rPr>
                <w:noProof/>
              </w:rPr>
              <w:instrText xml:space="preserve"> PAGEREF _Toc187443838 \h </w:instrText>
            </w:r>
            <w:r>
              <w:rPr>
                <w:noProof/>
              </w:rPr>
            </w:r>
            <w:r>
              <w:rPr>
                <w:noProof/>
              </w:rPr>
              <w:fldChar w:fldCharType="separate"/>
            </w:r>
            <w:r>
              <w:rPr>
                <w:noProof/>
              </w:rPr>
              <w:t>24</w:t>
            </w:r>
            <w:r>
              <w:rPr>
                <w:noProof/>
              </w:rPr>
              <w:fldChar w:fldCharType="end"/>
            </w:r>
          </w:hyperlink>
        </w:p>
        <w:p w14:paraId="46B9142F" w14:textId="52CEA6A3" w:rsidR="00D40085" w:rsidRDefault="00D40085">
          <w:pPr>
            <w:pStyle w:val="TOC2"/>
            <w:tabs>
              <w:tab w:val="left" w:pos="1000"/>
            </w:tabs>
            <w:rPr>
              <w:rFonts w:asciiTheme="minorHAnsi" w:eastAsiaTheme="minorEastAsia" w:hAnsiTheme="minorHAnsi" w:cstheme="minorBidi"/>
              <w:noProof/>
              <w:kern w:val="2"/>
              <w:sz w:val="21"/>
              <w:szCs w:val="22"/>
            </w:rPr>
          </w:pPr>
          <w:hyperlink w:anchor="_Toc187443839" w:history="1">
            <w:r w:rsidRPr="00807E27">
              <w:rPr>
                <w:rStyle w:val="a6"/>
                <w:noProof/>
              </w:rPr>
              <w:t>4.1</w:t>
            </w:r>
            <w:r>
              <w:rPr>
                <w:rFonts w:asciiTheme="minorHAnsi" w:eastAsiaTheme="minorEastAsia" w:hAnsiTheme="minorHAnsi" w:cstheme="minorBidi"/>
                <w:noProof/>
                <w:kern w:val="2"/>
                <w:sz w:val="21"/>
                <w:szCs w:val="22"/>
              </w:rPr>
              <w:tab/>
            </w:r>
            <w:r w:rsidRPr="00807E27">
              <w:rPr>
                <w:rStyle w:val="a6"/>
                <w:noProof/>
              </w:rPr>
              <w:t>角色</w:t>
            </w:r>
            <w:r>
              <w:rPr>
                <w:noProof/>
              </w:rPr>
              <w:tab/>
            </w:r>
            <w:r>
              <w:rPr>
                <w:noProof/>
              </w:rPr>
              <w:fldChar w:fldCharType="begin"/>
            </w:r>
            <w:r>
              <w:rPr>
                <w:noProof/>
              </w:rPr>
              <w:instrText xml:space="preserve"> PAGEREF _Toc187443839 \h </w:instrText>
            </w:r>
            <w:r>
              <w:rPr>
                <w:noProof/>
              </w:rPr>
            </w:r>
            <w:r>
              <w:rPr>
                <w:noProof/>
              </w:rPr>
              <w:fldChar w:fldCharType="separate"/>
            </w:r>
            <w:r>
              <w:rPr>
                <w:noProof/>
              </w:rPr>
              <w:t>24</w:t>
            </w:r>
            <w:r>
              <w:rPr>
                <w:noProof/>
              </w:rPr>
              <w:fldChar w:fldCharType="end"/>
            </w:r>
          </w:hyperlink>
        </w:p>
        <w:p w14:paraId="4548320E" w14:textId="28945122" w:rsidR="00D40085" w:rsidRDefault="00D40085">
          <w:pPr>
            <w:pStyle w:val="TOC2"/>
            <w:tabs>
              <w:tab w:val="left" w:pos="1000"/>
            </w:tabs>
            <w:rPr>
              <w:rFonts w:asciiTheme="minorHAnsi" w:eastAsiaTheme="minorEastAsia" w:hAnsiTheme="minorHAnsi" w:cstheme="minorBidi"/>
              <w:noProof/>
              <w:kern w:val="2"/>
              <w:sz w:val="21"/>
              <w:szCs w:val="22"/>
            </w:rPr>
          </w:pPr>
          <w:hyperlink w:anchor="_Toc187443840" w:history="1">
            <w:r w:rsidRPr="00807E27">
              <w:rPr>
                <w:rStyle w:val="a6"/>
                <w:noProof/>
              </w:rPr>
              <w:t>4.2</w:t>
            </w:r>
            <w:r>
              <w:rPr>
                <w:rFonts w:asciiTheme="minorHAnsi" w:eastAsiaTheme="minorEastAsia" w:hAnsiTheme="minorHAnsi" w:cstheme="minorBidi"/>
                <w:noProof/>
                <w:kern w:val="2"/>
                <w:sz w:val="21"/>
                <w:szCs w:val="22"/>
              </w:rPr>
              <w:tab/>
            </w:r>
            <w:r w:rsidRPr="00807E27">
              <w:rPr>
                <w:rStyle w:val="a6"/>
                <w:noProof/>
              </w:rPr>
              <w:t>系统</w:t>
            </w:r>
            <w:r>
              <w:rPr>
                <w:noProof/>
              </w:rPr>
              <w:tab/>
            </w:r>
            <w:r>
              <w:rPr>
                <w:noProof/>
              </w:rPr>
              <w:fldChar w:fldCharType="begin"/>
            </w:r>
            <w:r>
              <w:rPr>
                <w:noProof/>
              </w:rPr>
              <w:instrText xml:space="preserve"> PAGEREF _Toc187443840 \h </w:instrText>
            </w:r>
            <w:r>
              <w:rPr>
                <w:noProof/>
              </w:rPr>
            </w:r>
            <w:r>
              <w:rPr>
                <w:noProof/>
              </w:rPr>
              <w:fldChar w:fldCharType="separate"/>
            </w:r>
            <w:r>
              <w:rPr>
                <w:noProof/>
              </w:rPr>
              <w:t>25</w:t>
            </w:r>
            <w:r>
              <w:rPr>
                <w:noProof/>
              </w:rPr>
              <w:fldChar w:fldCharType="end"/>
            </w:r>
          </w:hyperlink>
        </w:p>
        <w:p w14:paraId="7DB51AE6" w14:textId="20C74910" w:rsidR="00D40085" w:rsidRDefault="00D40085">
          <w:pPr>
            <w:pStyle w:val="TOC1"/>
            <w:tabs>
              <w:tab w:val="left" w:pos="432"/>
            </w:tabs>
            <w:rPr>
              <w:rFonts w:asciiTheme="minorHAnsi" w:eastAsiaTheme="minorEastAsia" w:hAnsiTheme="minorHAnsi" w:cstheme="minorBidi"/>
              <w:noProof/>
              <w:kern w:val="2"/>
              <w:sz w:val="21"/>
              <w:szCs w:val="22"/>
            </w:rPr>
          </w:pPr>
          <w:hyperlink w:anchor="_Toc187443841" w:history="1">
            <w:r w:rsidRPr="00807E27">
              <w:rPr>
                <w:rStyle w:val="a6"/>
                <w:noProof/>
              </w:rPr>
              <w:t>5.</w:t>
            </w:r>
            <w:r>
              <w:rPr>
                <w:rFonts w:asciiTheme="minorHAnsi" w:eastAsiaTheme="minorEastAsia" w:hAnsiTheme="minorHAnsi" w:cstheme="minorBidi"/>
                <w:noProof/>
                <w:kern w:val="2"/>
                <w:sz w:val="21"/>
                <w:szCs w:val="22"/>
              </w:rPr>
              <w:tab/>
            </w:r>
            <w:r w:rsidRPr="00807E27">
              <w:rPr>
                <w:rStyle w:val="a6"/>
                <w:noProof/>
              </w:rPr>
              <w:t>项目里程碑</w:t>
            </w:r>
            <w:r>
              <w:rPr>
                <w:noProof/>
              </w:rPr>
              <w:tab/>
            </w:r>
            <w:r>
              <w:rPr>
                <w:noProof/>
              </w:rPr>
              <w:fldChar w:fldCharType="begin"/>
            </w:r>
            <w:r>
              <w:rPr>
                <w:noProof/>
              </w:rPr>
              <w:instrText xml:space="preserve"> PAGEREF _Toc187443841 \h </w:instrText>
            </w:r>
            <w:r>
              <w:rPr>
                <w:noProof/>
              </w:rPr>
            </w:r>
            <w:r>
              <w:rPr>
                <w:noProof/>
              </w:rPr>
              <w:fldChar w:fldCharType="separate"/>
            </w:r>
            <w:r>
              <w:rPr>
                <w:noProof/>
              </w:rPr>
              <w:t>26</w:t>
            </w:r>
            <w:r>
              <w:rPr>
                <w:noProof/>
              </w:rPr>
              <w:fldChar w:fldCharType="end"/>
            </w:r>
          </w:hyperlink>
        </w:p>
        <w:p w14:paraId="27D5E543" w14:textId="5C91B54E" w:rsidR="00D40085" w:rsidRDefault="00D40085">
          <w:pPr>
            <w:pStyle w:val="TOC1"/>
            <w:tabs>
              <w:tab w:val="left" w:pos="432"/>
            </w:tabs>
            <w:rPr>
              <w:rFonts w:asciiTheme="minorHAnsi" w:eastAsiaTheme="minorEastAsia" w:hAnsiTheme="minorHAnsi" w:cstheme="minorBidi"/>
              <w:noProof/>
              <w:kern w:val="2"/>
              <w:sz w:val="21"/>
              <w:szCs w:val="22"/>
            </w:rPr>
          </w:pPr>
          <w:hyperlink w:anchor="_Toc187443842" w:history="1">
            <w:r w:rsidRPr="00807E27">
              <w:rPr>
                <w:rStyle w:val="a6"/>
                <w:noProof/>
              </w:rPr>
              <w:t>6.</w:t>
            </w:r>
            <w:r>
              <w:rPr>
                <w:rFonts w:asciiTheme="minorHAnsi" w:eastAsiaTheme="minorEastAsia" w:hAnsiTheme="minorHAnsi" w:cstheme="minorBidi"/>
                <w:noProof/>
                <w:kern w:val="2"/>
                <w:sz w:val="21"/>
                <w:szCs w:val="22"/>
              </w:rPr>
              <w:tab/>
            </w:r>
            <w:r w:rsidRPr="00807E27">
              <w:rPr>
                <w:rStyle w:val="a6"/>
                <w:noProof/>
              </w:rPr>
              <w:t>可交付工件</w:t>
            </w:r>
            <w:r>
              <w:rPr>
                <w:noProof/>
              </w:rPr>
              <w:tab/>
            </w:r>
            <w:r>
              <w:rPr>
                <w:noProof/>
              </w:rPr>
              <w:fldChar w:fldCharType="begin"/>
            </w:r>
            <w:r>
              <w:rPr>
                <w:noProof/>
              </w:rPr>
              <w:instrText xml:space="preserve"> PAGEREF _Toc187443842 \h </w:instrText>
            </w:r>
            <w:r>
              <w:rPr>
                <w:noProof/>
              </w:rPr>
            </w:r>
            <w:r>
              <w:rPr>
                <w:noProof/>
              </w:rPr>
              <w:fldChar w:fldCharType="separate"/>
            </w:r>
            <w:r>
              <w:rPr>
                <w:noProof/>
              </w:rPr>
              <w:t>27</w:t>
            </w:r>
            <w:r>
              <w:rPr>
                <w:noProof/>
              </w:rPr>
              <w:fldChar w:fldCharType="end"/>
            </w:r>
          </w:hyperlink>
        </w:p>
        <w:p w14:paraId="53C910FB" w14:textId="0D4C5C80" w:rsidR="00D40085" w:rsidRDefault="00D40085">
          <w:pPr>
            <w:pStyle w:val="TOC2"/>
            <w:tabs>
              <w:tab w:val="left" w:pos="1000"/>
            </w:tabs>
            <w:rPr>
              <w:rFonts w:asciiTheme="minorHAnsi" w:eastAsiaTheme="minorEastAsia" w:hAnsiTheme="minorHAnsi" w:cstheme="minorBidi"/>
              <w:noProof/>
              <w:kern w:val="2"/>
              <w:sz w:val="21"/>
              <w:szCs w:val="22"/>
            </w:rPr>
          </w:pPr>
          <w:hyperlink w:anchor="_Toc187443843" w:history="1">
            <w:r w:rsidRPr="00807E27">
              <w:rPr>
                <w:rStyle w:val="a6"/>
                <w:noProof/>
              </w:rPr>
              <w:t>6.1</w:t>
            </w:r>
            <w:r>
              <w:rPr>
                <w:rFonts w:asciiTheme="minorHAnsi" w:eastAsiaTheme="minorEastAsia" w:hAnsiTheme="minorHAnsi" w:cstheme="minorBidi"/>
                <w:noProof/>
                <w:kern w:val="2"/>
                <w:sz w:val="21"/>
                <w:szCs w:val="22"/>
              </w:rPr>
              <w:tab/>
            </w:r>
            <w:r w:rsidRPr="00807E27">
              <w:rPr>
                <w:rStyle w:val="a6"/>
                <w:noProof/>
              </w:rPr>
              <w:t>测试模型</w:t>
            </w:r>
            <w:r>
              <w:rPr>
                <w:noProof/>
              </w:rPr>
              <w:tab/>
            </w:r>
            <w:r>
              <w:rPr>
                <w:noProof/>
              </w:rPr>
              <w:fldChar w:fldCharType="begin"/>
            </w:r>
            <w:r>
              <w:rPr>
                <w:noProof/>
              </w:rPr>
              <w:instrText xml:space="preserve"> PAGEREF _Toc187443843 \h </w:instrText>
            </w:r>
            <w:r>
              <w:rPr>
                <w:noProof/>
              </w:rPr>
            </w:r>
            <w:r>
              <w:rPr>
                <w:noProof/>
              </w:rPr>
              <w:fldChar w:fldCharType="separate"/>
            </w:r>
            <w:r>
              <w:rPr>
                <w:noProof/>
              </w:rPr>
              <w:t>27</w:t>
            </w:r>
            <w:r>
              <w:rPr>
                <w:noProof/>
              </w:rPr>
              <w:fldChar w:fldCharType="end"/>
            </w:r>
          </w:hyperlink>
        </w:p>
        <w:p w14:paraId="639D5EA0" w14:textId="0C65E7C9" w:rsidR="00D40085" w:rsidRDefault="00D40085">
          <w:pPr>
            <w:pStyle w:val="TOC2"/>
            <w:tabs>
              <w:tab w:val="left" w:pos="1000"/>
            </w:tabs>
            <w:rPr>
              <w:rFonts w:asciiTheme="minorHAnsi" w:eastAsiaTheme="minorEastAsia" w:hAnsiTheme="minorHAnsi" w:cstheme="minorBidi"/>
              <w:noProof/>
              <w:kern w:val="2"/>
              <w:sz w:val="21"/>
              <w:szCs w:val="22"/>
            </w:rPr>
          </w:pPr>
          <w:hyperlink w:anchor="_Toc187443844" w:history="1">
            <w:r w:rsidRPr="00807E27">
              <w:rPr>
                <w:rStyle w:val="a6"/>
                <w:noProof/>
              </w:rPr>
              <w:t>6.2</w:t>
            </w:r>
            <w:r>
              <w:rPr>
                <w:rFonts w:asciiTheme="minorHAnsi" w:eastAsiaTheme="minorEastAsia" w:hAnsiTheme="minorHAnsi" w:cstheme="minorBidi"/>
                <w:noProof/>
                <w:kern w:val="2"/>
                <w:sz w:val="21"/>
                <w:szCs w:val="22"/>
              </w:rPr>
              <w:tab/>
            </w:r>
            <w:r w:rsidRPr="00807E27">
              <w:rPr>
                <w:rStyle w:val="a6"/>
                <w:noProof/>
              </w:rPr>
              <w:t>测试日志</w:t>
            </w:r>
            <w:r>
              <w:rPr>
                <w:noProof/>
              </w:rPr>
              <w:tab/>
            </w:r>
            <w:r>
              <w:rPr>
                <w:noProof/>
              </w:rPr>
              <w:fldChar w:fldCharType="begin"/>
            </w:r>
            <w:r>
              <w:rPr>
                <w:noProof/>
              </w:rPr>
              <w:instrText xml:space="preserve"> PAGEREF _Toc187443844 \h </w:instrText>
            </w:r>
            <w:r>
              <w:rPr>
                <w:noProof/>
              </w:rPr>
            </w:r>
            <w:r>
              <w:rPr>
                <w:noProof/>
              </w:rPr>
              <w:fldChar w:fldCharType="separate"/>
            </w:r>
            <w:r>
              <w:rPr>
                <w:noProof/>
              </w:rPr>
              <w:t>27</w:t>
            </w:r>
            <w:r>
              <w:rPr>
                <w:noProof/>
              </w:rPr>
              <w:fldChar w:fldCharType="end"/>
            </w:r>
          </w:hyperlink>
        </w:p>
        <w:p w14:paraId="2743FA1E" w14:textId="24ADDA96" w:rsidR="00D40085" w:rsidRDefault="00D40085">
          <w:pPr>
            <w:pStyle w:val="TOC2"/>
            <w:tabs>
              <w:tab w:val="left" w:pos="1000"/>
            </w:tabs>
            <w:rPr>
              <w:rFonts w:asciiTheme="minorHAnsi" w:eastAsiaTheme="minorEastAsia" w:hAnsiTheme="minorHAnsi" w:cstheme="minorBidi"/>
              <w:noProof/>
              <w:kern w:val="2"/>
              <w:sz w:val="21"/>
              <w:szCs w:val="22"/>
            </w:rPr>
          </w:pPr>
          <w:hyperlink w:anchor="_Toc187443845" w:history="1">
            <w:r w:rsidRPr="00807E27">
              <w:rPr>
                <w:rStyle w:val="a6"/>
                <w:noProof/>
              </w:rPr>
              <w:t>6.3</w:t>
            </w:r>
            <w:r>
              <w:rPr>
                <w:rFonts w:asciiTheme="minorHAnsi" w:eastAsiaTheme="minorEastAsia" w:hAnsiTheme="minorHAnsi" w:cstheme="minorBidi"/>
                <w:noProof/>
                <w:kern w:val="2"/>
                <w:sz w:val="21"/>
                <w:szCs w:val="22"/>
              </w:rPr>
              <w:tab/>
            </w:r>
            <w:r w:rsidRPr="00807E27">
              <w:rPr>
                <w:rStyle w:val="a6"/>
                <w:noProof/>
              </w:rPr>
              <w:t>缺陷报告</w:t>
            </w:r>
            <w:r>
              <w:rPr>
                <w:noProof/>
              </w:rPr>
              <w:tab/>
            </w:r>
            <w:r>
              <w:rPr>
                <w:noProof/>
              </w:rPr>
              <w:fldChar w:fldCharType="begin"/>
            </w:r>
            <w:r>
              <w:rPr>
                <w:noProof/>
              </w:rPr>
              <w:instrText xml:space="preserve"> PAGEREF _Toc187443845 \h </w:instrText>
            </w:r>
            <w:r>
              <w:rPr>
                <w:noProof/>
              </w:rPr>
            </w:r>
            <w:r>
              <w:rPr>
                <w:noProof/>
              </w:rPr>
              <w:fldChar w:fldCharType="separate"/>
            </w:r>
            <w:r>
              <w:rPr>
                <w:noProof/>
              </w:rPr>
              <w:t>27</w:t>
            </w:r>
            <w:r>
              <w:rPr>
                <w:noProof/>
              </w:rPr>
              <w:fldChar w:fldCharType="end"/>
            </w:r>
          </w:hyperlink>
        </w:p>
        <w:p w14:paraId="75DF0A24" w14:textId="0510849C" w:rsidR="00D40085" w:rsidRDefault="00D40085">
          <w:pPr>
            <w:pStyle w:val="TOC1"/>
            <w:tabs>
              <w:tab w:val="left" w:pos="432"/>
            </w:tabs>
            <w:rPr>
              <w:rFonts w:asciiTheme="minorHAnsi" w:eastAsiaTheme="minorEastAsia" w:hAnsiTheme="minorHAnsi" w:cstheme="minorBidi"/>
              <w:noProof/>
              <w:kern w:val="2"/>
              <w:sz w:val="21"/>
              <w:szCs w:val="22"/>
            </w:rPr>
          </w:pPr>
          <w:hyperlink w:anchor="_Toc187443846" w:history="1">
            <w:r w:rsidRPr="00807E27">
              <w:rPr>
                <w:rStyle w:val="a6"/>
                <w:noProof/>
              </w:rPr>
              <w:t>7.</w:t>
            </w:r>
            <w:r>
              <w:rPr>
                <w:rFonts w:asciiTheme="minorHAnsi" w:eastAsiaTheme="minorEastAsia" w:hAnsiTheme="minorHAnsi" w:cstheme="minorBidi"/>
                <w:noProof/>
                <w:kern w:val="2"/>
                <w:sz w:val="21"/>
                <w:szCs w:val="22"/>
              </w:rPr>
              <w:tab/>
            </w:r>
            <w:r w:rsidRPr="00807E27">
              <w:rPr>
                <w:rStyle w:val="a6"/>
                <w:noProof/>
              </w:rPr>
              <w:t>附录 A：项目任务</w:t>
            </w:r>
            <w:r>
              <w:rPr>
                <w:noProof/>
              </w:rPr>
              <w:tab/>
            </w:r>
            <w:r>
              <w:rPr>
                <w:noProof/>
              </w:rPr>
              <w:fldChar w:fldCharType="begin"/>
            </w:r>
            <w:r>
              <w:rPr>
                <w:noProof/>
              </w:rPr>
              <w:instrText xml:space="preserve"> PAGEREF _Toc187443846 \h </w:instrText>
            </w:r>
            <w:r>
              <w:rPr>
                <w:noProof/>
              </w:rPr>
            </w:r>
            <w:r>
              <w:rPr>
                <w:noProof/>
              </w:rPr>
              <w:fldChar w:fldCharType="separate"/>
            </w:r>
            <w:r>
              <w:rPr>
                <w:noProof/>
              </w:rPr>
              <w:t>28</w:t>
            </w:r>
            <w:r>
              <w:rPr>
                <w:noProof/>
              </w:rPr>
              <w:fldChar w:fldCharType="end"/>
            </w:r>
          </w:hyperlink>
        </w:p>
        <w:p w14:paraId="5A1029EB" w14:textId="0894FE98" w:rsidR="00FE043F" w:rsidRDefault="002E51E1">
          <w:pPr>
            <w:pStyle w:val="TOC1"/>
            <w:tabs>
              <w:tab w:val="left" w:pos="432"/>
            </w:tabs>
          </w:pPr>
          <w:r>
            <w:fldChar w:fldCharType="end"/>
          </w:r>
        </w:p>
      </w:sdtContent>
    </w:sdt>
    <w:p w14:paraId="36ED3043" w14:textId="77777777" w:rsidR="009F3DA2" w:rsidRDefault="009F3DA2">
      <w:pPr>
        <w:pStyle w:val="MainTitle"/>
        <w:spacing w:before="0"/>
        <w:ind w:left="450" w:firstLine="450"/>
      </w:pPr>
    </w:p>
    <w:p w14:paraId="60D6A932" w14:textId="77777777" w:rsidR="009F3DA2" w:rsidRDefault="009F3DA2">
      <w:pPr>
        <w:pStyle w:val="MainTitle"/>
        <w:spacing w:before="0"/>
        <w:ind w:left="450" w:firstLine="450"/>
      </w:pPr>
    </w:p>
    <w:p w14:paraId="15D8671A" w14:textId="77777777" w:rsidR="009F3DA2" w:rsidRDefault="009F3DA2">
      <w:pPr>
        <w:pStyle w:val="MainTitle"/>
        <w:spacing w:before="0"/>
        <w:ind w:left="450" w:firstLine="450"/>
      </w:pPr>
    </w:p>
    <w:p w14:paraId="29F20F76" w14:textId="77777777" w:rsidR="009F3DA2" w:rsidRDefault="009F3DA2">
      <w:pPr>
        <w:pStyle w:val="MainTitle"/>
        <w:spacing w:before="0"/>
        <w:ind w:left="450" w:firstLine="450"/>
      </w:pPr>
    </w:p>
    <w:p w14:paraId="3924FA09" w14:textId="29F7FEAE" w:rsidR="00FE043F" w:rsidRDefault="002E51E1">
      <w:pPr>
        <w:pStyle w:val="MainTitle"/>
        <w:spacing w:before="0"/>
        <w:ind w:left="450" w:firstLine="450"/>
      </w:pPr>
      <w:r>
        <w:lastRenderedPageBreak/>
        <w:fldChar w:fldCharType="begin"/>
      </w:r>
      <w:r>
        <w:instrText xml:space="preserve"> TITLE </w:instrText>
      </w:r>
      <w:r>
        <w:fldChar w:fldCharType="separate"/>
      </w:r>
      <w:r>
        <w:t>测试计划</w:t>
      </w:r>
      <w:r>
        <w:fldChar w:fldCharType="end"/>
      </w:r>
    </w:p>
    <w:p w14:paraId="5A98F7B2" w14:textId="77777777" w:rsidR="00FE043F" w:rsidRDefault="002E51E1" w:rsidP="002E51E1">
      <w:pPr>
        <w:pStyle w:val="1"/>
        <w:numPr>
          <w:ilvl w:val="0"/>
          <w:numId w:val="1"/>
        </w:numPr>
      </w:pPr>
      <w:bookmarkStart w:id="0" w:name="_Toc498923542"/>
      <w:bookmarkStart w:id="1" w:name="_Toc187443817"/>
      <w:r>
        <w:t>简介</w:t>
      </w:r>
      <w:bookmarkEnd w:id="0"/>
      <w:bookmarkEnd w:id="1"/>
    </w:p>
    <w:p w14:paraId="39634BFE" w14:textId="77777777" w:rsidR="00FE043F" w:rsidRDefault="002E51E1" w:rsidP="002E51E1">
      <w:pPr>
        <w:pStyle w:val="2"/>
        <w:numPr>
          <w:ilvl w:val="1"/>
          <w:numId w:val="1"/>
        </w:numPr>
      </w:pPr>
      <w:bookmarkStart w:id="2" w:name="_Toc498923543"/>
      <w:bookmarkStart w:id="3" w:name="_Toc187443818"/>
      <w:r>
        <w:t>目的</w:t>
      </w:r>
      <w:bookmarkEnd w:id="2"/>
      <w:bookmarkEnd w:id="3"/>
    </w:p>
    <w:p w14:paraId="3167316E" w14:textId="77777777" w:rsidR="00FE043F" w:rsidRDefault="002E51E1">
      <w:pPr>
        <w:pStyle w:val="ac"/>
      </w:pPr>
      <w:r>
        <w:rPr>
          <w:rFonts w:ascii="Times New Roman" w:hAnsi="Times New Roman"/>
        </w:rPr>
        <w:t>基于</w:t>
      </w:r>
      <w:r>
        <w:rPr>
          <w:rFonts w:ascii="Times New Roman" w:hAnsi="Times New Roman"/>
        </w:rPr>
        <w:t xml:space="preserve"> PyQt5 </w:t>
      </w:r>
      <w:r>
        <w:rPr>
          <w:rFonts w:ascii="Times New Roman" w:hAnsi="Times New Roman"/>
        </w:rPr>
        <w:t>的</w:t>
      </w:r>
      <w:proofErr w:type="gramStart"/>
      <w:r>
        <w:rPr>
          <w:rFonts w:ascii="Times New Roman" w:hAnsi="Times New Roman"/>
        </w:rPr>
        <w:t>分布式边端协同</w:t>
      </w:r>
      <w:proofErr w:type="gramEnd"/>
      <w:r>
        <w:rPr>
          <w:rFonts w:ascii="Times New Roman" w:hAnsi="Times New Roman"/>
        </w:rPr>
        <w:t>智能监控平台</w:t>
      </w:r>
      <w:r>
        <w:t>的这一</w:t>
      </w:r>
      <w:r>
        <w:t>“</w:t>
      </w:r>
      <w:r>
        <w:t>测试计划</w:t>
      </w:r>
      <w:r>
        <w:t>”</w:t>
      </w:r>
      <w:r>
        <w:t>文档有助于实现以下目标：</w:t>
      </w:r>
    </w:p>
    <w:p w14:paraId="5EE020DA" w14:textId="77777777" w:rsidR="00FE043F" w:rsidRDefault="002E51E1" w:rsidP="002E51E1">
      <w:pPr>
        <w:pStyle w:val="InfoBlue"/>
        <w:numPr>
          <w:ilvl w:val="0"/>
          <w:numId w:val="19"/>
        </w:numPr>
        <w:rPr>
          <w:i/>
        </w:rPr>
      </w:pPr>
      <w:r>
        <w:t>确定现有项目的信息和应测试的软件构件。</w:t>
      </w:r>
    </w:p>
    <w:p w14:paraId="57592782" w14:textId="77777777" w:rsidR="00FE043F" w:rsidRDefault="002E51E1" w:rsidP="002E51E1">
      <w:pPr>
        <w:pStyle w:val="InfoBlue"/>
        <w:numPr>
          <w:ilvl w:val="0"/>
          <w:numId w:val="19"/>
        </w:numPr>
        <w:rPr>
          <w:i/>
        </w:rPr>
      </w:pPr>
      <w:r>
        <w:t>列出推荐的测试需求（高层次）。</w:t>
      </w:r>
    </w:p>
    <w:p w14:paraId="124D77AD" w14:textId="77777777" w:rsidR="00FE043F" w:rsidRDefault="002E51E1" w:rsidP="002E51E1">
      <w:pPr>
        <w:pStyle w:val="InfoBlue"/>
        <w:numPr>
          <w:ilvl w:val="0"/>
          <w:numId w:val="19"/>
        </w:numPr>
        <w:rPr>
          <w:i/>
        </w:rPr>
      </w:pPr>
      <w:r>
        <w:t>推荐可采用的测试策略，并对这些策略加以说明。</w:t>
      </w:r>
    </w:p>
    <w:p w14:paraId="40F4EC55" w14:textId="77777777" w:rsidR="00FE043F" w:rsidRDefault="002E51E1" w:rsidP="002E51E1">
      <w:pPr>
        <w:pStyle w:val="InfoBlue"/>
        <w:numPr>
          <w:ilvl w:val="0"/>
          <w:numId w:val="19"/>
        </w:numPr>
        <w:rPr>
          <w:i/>
        </w:rPr>
      </w:pPr>
      <w:r>
        <w:t>确定所需的资源，并对测试的工作量进行估计。</w:t>
      </w:r>
    </w:p>
    <w:p w14:paraId="265DED39" w14:textId="62FC1C37" w:rsidR="00FE043F" w:rsidRPr="0080044F" w:rsidRDefault="002E51E1" w:rsidP="002E51E1">
      <w:pPr>
        <w:pStyle w:val="InfoBlue"/>
        <w:numPr>
          <w:ilvl w:val="0"/>
          <w:numId w:val="19"/>
        </w:numPr>
        <w:rPr>
          <w:rFonts w:ascii="宋体" w:hAnsi="宋体" w:hint="eastAsia"/>
        </w:rPr>
      </w:pPr>
      <w:r>
        <w:t>列出测试项目的可交付元素</w:t>
      </w:r>
    </w:p>
    <w:p w14:paraId="7C627A3F" w14:textId="77777777" w:rsidR="00FE043F" w:rsidRDefault="002E51E1" w:rsidP="002E51E1">
      <w:pPr>
        <w:pStyle w:val="2"/>
        <w:numPr>
          <w:ilvl w:val="1"/>
          <w:numId w:val="20"/>
        </w:numPr>
        <w:tabs>
          <w:tab w:val="left" w:pos="360"/>
        </w:tabs>
      </w:pPr>
      <w:bookmarkStart w:id="4" w:name="_Toc498923544"/>
      <w:bookmarkStart w:id="5" w:name="_Toc187443819"/>
      <w:r>
        <w:t>背</w:t>
      </w:r>
      <w:r>
        <w:t>景</w:t>
      </w:r>
      <w:bookmarkEnd w:id="4"/>
      <w:bookmarkEnd w:id="5"/>
    </w:p>
    <w:p w14:paraId="293348C2" w14:textId="77777777" w:rsidR="00FE043F" w:rsidRDefault="00FE043F">
      <w:pPr>
        <w:pStyle w:val="ac"/>
        <w:spacing w:after="0"/>
      </w:pPr>
    </w:p>
    <w:p w14:paraId="2F7B0628" w14:textId="77777777" w:rsidR="00FE043F" w:rsidRDefault="002E51E1">
      <w:pPr>
        <w:pStyle w:val="ac"/>
        <w:spacing w:after="0"/>
      </w:pPr>
      <w:r>
        <w:t>随着城市化进程的加速和人们对安全问题的日益关注，传统的防盗措施已无法满足现代家庭与企业的需求。本项目起初源于对家庭安全领域的调研，发现用户对易用性强、功能全面且价格合理的智能监控系统有着广泛需求。随后，通过</w:t>
      </w:r>
      <w:proofErr w:type="gramStart"/>
      <w:r>
        <w:t>整合云</w:t>
      </w:r>
      <w:proofErr w:type="gramEnd"/>
      <w:r>
        <w:t>计算、物联网和移动应用技术，本项目逐步发展为一套针对家庭和小型企业的智能监控解决方案，旨在为用户提供高效、可靠的安全保障。本项目聚焦</w:t>
      </w:r>
      <w:r>
        <w:t>于面向家庭和小型企业的智能监控系统，旨在满足现代社会对安全性、便捷性和智能化的需求。该系统整合了多种先进技术，提供全天候的实时监控、警报通知、远程查看和证据保存等功能。其面向场景的主要特征如下：</w:t>
      </w:r>
    </w:p>
    <w:p w14:paraId="1DA7F18B" w14:textId="77777777" w:rsidR="00FE043F" w:rsidRDefault="002E51E1" w:rsidP="002E51E1">
      <w:pPr>
        <w:pStyle w:val="ac"/>
        <w:numPr>
          <w:ilvl w:val="0"/>
          <w:numId w:val="9"/>
        </w:numPr>
        <w:tabs>
          <w:tab w:val="clear" w:pos="709"/>
          <w:tab w:val="left" w:pos="0"/>
        </w:tabs>
        <w:spacing w:after="0"/>
        <w:ind w:left="1429"/>
      </w:pPr>
      <w:r>
        <w:rPr>
          <w:rStyle w:val="a9"/>
        </w:rPr>
        <w:t>提升安全性</w:t>
      </w:r>
      <w:r>
        <w:t>：通过实时监控家庭或企业环境，及时发现异常，预防入室盗窃以及其他潜在的安全隐患。</w:t>
      </w:r>
      <w:r>
        <w:t xml:space="preserve"> </w:t>
      </w:r>
    </w:p>
    <w:p w14:paraId="4EEA2023" w14:textId="77777777" w:rsidR="00FE043F" w:rsidRDefault="002E51E1" w:rsidP="002E51E1">
      <w:pPr>
        <w:pStyle w:val="ac"/>
        <w:numPr>
          <w:ilvl w:val="0"/>
          <w:numId w:val="9"/>
        </w:numPr>
        <w:tabs>
          <w:tab w:val="clear" w:pos="709"/>
          <w:tab w:val="left" w:pos="0"/>
        </w:tabs>
        <w:spacing w:after="0"/>
        <w:ind w:left="1429"/>
      </w:pPr>
      <w:r>
        <w:rPr>
          <w:rStyle w:val="a9"/>
        </w:rPr>
        <w:t>远程监控</w:t>
      </w:r>
      <w:r>
        <w:t>：用户可通过智能手机或电脑随时随地查看监控画面，方便安全管理。</w:t>
      </w:r>
      <w:r>
        <w:t xml:space="preserve"> </w:t>
      </w:r>
    </w:p>
    <w:p w14:paraId="06DFB2DD" w14:textId="77777777" w:rsidR="00FE043F" w:rsidRDefault="002E51E1" w:rsidP="002E51E1">
      <w:pPr>
        <w:pStyle w:val="ac"/>
        <w:numPr>
          <w:ilvl w:val="0"/>
          <w:numId w:val="9"/>
        </w:numPr>
        <w:tabs>
          <w:tab w:val="clear" w:pos="709"/>
          <w:tab w:val="left" w:pos="0"/>
        </w:tabs>
        <w:spacing w:after="0"/>
        <w:ind w:left="1429"/>
      </w:pPr>
      <w:r>
        <w:rPr>
          <w:rStyle w:val="a9"/>
        </w:rPr>
        <w:t>证据保存</w:t>
      </w:r>
      <w:r>
        <w:t>：系统支持视频记录与云存储，关键时刻可提供重要的影像证据。</w:t>
      </w:r>
      <w:r>
        <w:t xml:space="preserve"> </w:t>
      </w:r>
    </w:p>
    <w:p w14:paraId="4EDD7B16" w14:textId="77777777" w:rsidR="00FE043F" w:rsidRDefault="002E51E1" w:rsidP="002E51E1">
      <w:pPr>
        <w:pStyle w:val="ac"/>
        <w:numPr>
          <w:ilvl w:val="0"/>
          <w:numId w:val="9"/>
        </w:numPr>
        <w:tabs>
          <w:tab w:val="clear" w:pos="709"/>
          <w:tab w:val="left" w:pos="0"/>
        </w:tabs>
        <w:ind w:left="1429"/>
      </w:pPr>
      <w:r>
        <w:rPr>
          <w:rStyle w:val="a9"/>
        </w:rPr>
        <w:t>智能化管理</w:t>
      </w:r>
      <w:r>
        <w:t>：与智能家居系统联动，可实现自动化管理，提升用户的生活便捷性和安全性。</w:t>
      </w:r>
      <w:r>
        <w:t xml:space="preserve"> </w:t>
      </w:r>
    </w:p>
    <w:p w14:paraId="21C7DAAE" w14:textId="77777777" w:rsidR="00FE043F" w:rsidRDefault="002E51E1">
      <w:pPr>
        <w:pStyle w:val="ac"/>
      </w:pPr>
      <w:r>
        <w:t>该智能监控系统采用模块化设计，主要由以下部分组成：</w:t>
      </w:r>
    </w:p>
    <w:p w14:paraId="0B1CF6F8" w14:textId="77777777" w:rsidR="00FE043F" w:rsidRDefault="002E51E1" w:rsidP="002E51E1">
      <w:pPr>
        <w:pStyle w:val="ac"/>
        <w:numPr>
          <w:ilvl w:val="0"/>
          <w:numId w:val="10"/>
        </w:numPr>
        <w:tabs>
          <w:tab w:val="clear" w:pos="709"/>
          <w:tab w:val="left" w:pos="0"/>
        </w:tabs>
        <w:spacing w:after="0"/>
        <w:ind w:left="1429"/>
      </w:pPr>
      <w:r>
        <w:rPr>
          <w:rStyle w:val="a9"/>
        </w:rPr>
        <w:t>硬件设备</w:t>
      </w:r>
      <w:r>
        <w:t>：各</w:t>
      </w:r>
      <w:proofErr w:type="gramStart"/>
      <w:r>
        <w:t>类端侧设备</w:t>
      </w:r>
      <w:proofErr w:type="gramEnd"/>
      <w:r>
        <w:t>（</w:t>
      </w:r>
      <w:r>
        <w:t>PC</w:t>
      </w:r>
      <w:r>
        <w:t>、智能手机）的摄像头和独立摄像头。</w:t>
      </w:r>
      <w:r>
        <w:t xml:space="preserve"> </w:t>
      </w:r>
    </w:p>
    <w:p w14:paraId="713B2C95" w14:textId="77777777" w:rsidR="00FE043F" w:rsidRDefault="002E51E1" w:rsidP="002E51E1">
      <w:pPr>
        <w:pStyle w:val="ac"/>
        <w:numPr>
          <w:ilvl w:val="0"/>
          <w:numId w:val="10"/>
        </w:numPr>
        <w:tabs>
          <w:tab w:val="clear" w:pos="709"/>
          <w:tab w:val="left" w:pos="0"/>
        </w:tabs>
        <w:spacing w:after="0"/>
        <w:ind w:left="1429"/>
      </w:pPr>
      <w:r>
        <w:rPr>
          <w:rStyle w:val="a9"/>
        </w:rPr>
        <w:t>云存储服务</w:t>
      </w:r>
      <w:r>
        <w:t>：用于存储监控视频和日志数据，确保数据安全及可用性。</w:t>
      </w:r>
      <w:r>
        <w:t xml:space="preserve"> </w:t>
      </w:r>
    </w:p>
    <w:p w14:paraId="062A3B94" w14:textId="77777777" w:rsidR="00FE043F" w:rsidRDefault="002E51E1" w:rsidP="002E51E1">
      <w:pPr>
        <w:pStyle w:val="ac"/>
        <w:numPr>
          <w:ilvl w:val="0"/>
          <w:numId w:val="10"/>
        </w:numPr>
        <w:tabs>
          <w:tab w:val="clear" w:pos="709"/>
          <w:tab w:val="left" w:pos="0"/>
        </w:tabs>
        <w:spacing w:after="0"/>
        <w:ind w:left="1429"/>
      </w:pPr>
      <w:r>
        <w:rPr>
          <w:b/>
          <w:bCs/>
        </w:rPr>
        <w:t>多平台</w:t>
      </w:r>
      <w:r>
        <w:rPr>
          <w:rStyle w:val="a9"/>
        </w:rPr>
        <w:t>应用端</w:t>
      </w:r>
      <w:r>
        <w:t>：支持</w:t>
      </w:r>
      <w:r>
        <w:t>Windows</w:t>
      </w:r>
      <w:r>
        <w:t>、</w:t>
      </w:r>
      <w:r>
        <w:t>Linux</w:t>
      </w:r>
      <w:r>
        <w:t>、</w:t>
      </w:r>
      <w:r>
        <w:t xml:space="preserve">MacOS </w:t>
      </w:r>
      <w:r>
        <w:t>多平台，提供丰富的设备管理功能。</w:t>
      </w:r>
      <w:r>
        <w:t xml:space="preserve"> </w:t>
      </w:r>
    </w:p>
    <w:p w14:paraId="1D3C6287" w14:textId="77777777" w:rsidR="00FE043F" w:rsidRDefault="002E51E1" w:rsidP="002E51E1">
      <w:pPr>
        <w:pStyle w:val="ac"/>
        <w:numPr>
          <w:ilvl w:val="0"/>
          <w:numId w:val="10"/>
        </w:numPr>
        <w:tabs>
          <w:tab w:val="clear" w:pos="709"/>
          <w:tab w:val="left" w:pos="0"/>
        </w:tabs>
        <w:spacing w:after="0"/>
        <w:ind w:left="1429"/>
      </w:pPr>
      <w:r>
        <w:rPr>
          <w:rStyle w:val="a9"/>
        </w:rPr>
        <w:t>后端服务器</w:t>
      </w:r>
      <w:r>
        <w:t>：负责数据处理、用户管理、警报推送及与云存储的交互。</w:t>
      </w:r>
      <w:r>
        <w:t xml:space="preserve"> </w:t>
      </w:r>
    </w:p>
    <w:p w14:paraId="309C8CA4" w14:textId="77777777" w:rsidR="00FE043F" w:rsidRDefault="002E51E1" w:rsidP="002E51E1">
      <w:pPr>
        <w:pStyle w:val="ac"/>
        <w:numPr>
          <w:ilvl w:val="0"/>
          <w:numId w:val="10"/>
        </w:numPr>
        <w:tabs>
          <w:tab w:val="clear" w:pos="709"/>
          <w:tab w:val="left" w:pos="0"/>
        </w:tabs>
        <w:ind w:left="1429"/>
      </w:pPr>
      <w:r>
        <w:rPr>
          <w:rStyle w:val="a9"/>
        </w:rPr>
        <w:t>网络通信模块</w:t>
      </w:r>
      <w:r>
        <w:t>：通过</w:t>
      </w:r>
      <w:r>
        <w:t>Wi-Fi</w:t>
      </w:r>
      <w:r>
        <w:t>或移动网络实现设备与服务器及客户端的通信。</w:t>
      </w:r>
    </w:p>
    <w:p w14:paraId="00CC40E1" w14:textId="77777777" w:rsidR="00FE043F" w:rsidRDefault="00FE043F">
      <w:pPr>
        <w:pStyle w:val="ac"/>
        <w:rPr>
          <w:rFonts w:ascii="Arial" w:hAnsi="Arial"/>
        </w:rPr>
      </w:pPr>
    </w:p>
    <w:p w14:paraId="36E1AE49" w14:textId="77777777" w:rsidR="00FE043F" w:rsidRDefault="00FE043F">
      <w:pPr>
        <w:pStyle w:val="ac"/>
        <w:spacing w:after="0"/>
      </w:pPr>
    </w:p>
    <w:p w14:paraId="5A7266B4" w14:textId="59A2088F" w:rsidR="00FE043F" w:rsidRDefault="002E51E1" w:rsidP="002E51E1">
      <w:pPr>
        <w:pStyle w:val="2"/>
        <w:numPr>
          <w:ilvl w:val="1"/>
          <w:numId w:val="21"/>
        </w:numPr>
        <w:tabs>
          <w:tab w:val="left" w:pos="360"/>
        </w:tabs>
        <w:rPr>
          <w:rFonts w:hint="eastAsia"/>
        </w:rPr>
      </w:pPr>
      <w:bookmarkStart w:id="6" w:name="_Toc498923545"/>
      <w:bookmarkStart w:id="7" w:name="_Toc187443820"/>
      <w:r>
        <w:t>范围</w:t>
      </w:r>
      <w:bookmarkEnd w:id="6"/>
      <w:bookmarkEnd w:id="7"/>
    </w:p>
    <w:p w14:paraId="71DADCE2" w14:textId="77777777" w:rsidR="00FE043F" w:rsidRDefault="002E51E1">
      <w:pPr>
        <w:pStyle w:val="ac"/>
        <w:spacing w:after="0"/>
      </w:pPr>
      <w:r>
        <w:t>本</w:t>
      </w:r>
      <w:r>
        <w:t>文档所描述测试的目标为：</w:t>
      </w:r>
    </w:p>
    <w:p w14:paraId="7458AD9A" w14:textId="77777777" w:rsidR="00FE043F" w:rsidRDefault="002E51E1" w:rsidP="002E51E1">
      <w:pPr>
        <w:pStyle w:val="ac"/>
        <w:numPr>
          <w:ilvl w:val="0"/>
          <w:numId w:val="19"/>
        </w:numPr>
      </w:pPr>
      <w:r>
        <w:t>测试系统稳健性，确保各个软件构件能够长时间稳定运行；</w:t>
      </w:r>
    </w:p>
    <w:p w14:paraId="0908F58B" w14:textId="77777777" w:rsidR="00FE043F" w:rsidRDefault="002E51E1" w:rsidP="002E51E1">
      <w:pPr>
        <w:pStyle w:val="ac"/>
        <w:numPr>
          <w:ilvl w:val="0"/>
          <w:numId w:val="19"/>
        </w:numPr>
      </w:pPr>
      <w:r>
        <w:t>测试系统性能，确保该监控平台在不同系统上能够高效运行；</w:t>
      </w:r>
    </w:p>
    <w:p w14:paraId="37C08E11" w14:textId="77777777" w:rsidR="00FE043F" w:rsidRDefault="002E51E1" w:rsidP="002E51E1">
      <w:pPr>
        <w:pStyle w:val="ac"/>
        <w:numPr>
          <w:ilvl w:val="0"/>
          <w:numId w:val="19"/>
        </w:numPr>
      </w:pPr>
      <w:r>
        <w:rPr>
          <w:rFonts w:ascii="Arial" w:hAnsi="Arial"/>
        </w:rPr>
        <w:t>测试系统</w:t>
      </w:r>
      <w:r>
        <w:rPr>
          <w:rFonts w:ascii="Arial" w:hAnsi="Arial"/>
        </w:rPr>
        <w:t>兼容性，确保该监控平台在不同操作系统和硬件条件下均能正常执行；</w:t>
      </w:r>
    </w:p>
    <w:p w14:paraId="71170155" w14:textId="77777777" w:rsidR="00FE043F" w:rsidRDefault="002E51E1">
      <w:pPr>
        <w:pStyle w:val="ac"/>
      </w:pPr>
      <w:r>
        <w:t>具体应参与测试的特性与功能如下：</w:t>
      </w:r>
    </w:p>
    <w:p w14:paraId="1A9B0DF2" w14:textId="77777777" w:rsidR="00FE043F" w:rsidRDefault="002E51E1" w:rsidP="002E51E1">
      <w:pPr>
        <w:pStyle w:val="ac"/>
        <w:numPr>
          <w:ilvl w:val="0"/>
          <w:numId w:val="14"/>
        </w:numPr>
        <w:tabs>
          <w:tab w:val="clear" w:pos="709"/>
          <w:tab w:val="left" w:pos="0"/>
        </w:tabs>
        <w:spacing w:after="0"/>
        <w:ind w:left="1429"/>
      </w:pPr>
      <w:r>
        <w:rPr>
          <w:rStyle w:val="a9"/>
        </w:rPr>
        <w:t>实时监控</w:t>
      </w:r>
      <w:r>
        <w:t>：</w:t>
      </w:r>
      <w:r>
        <w:t xml:space="preserve"> </w:t>
      </w:r>
    </w:p>
    <w:p w14:paraId="4972BE54" w14:textId="77777777" w:rsidR="00FE043F" w:rsidRDefault="002E51E1" w:rsidP="002E51E1">
      <w:pPr>
        <w:pStyle w:val="ac"/>
        <w:numPr>
          <w:ilvl w:val="1"/>
          <w:numId w:val="14"/>
        </w:numPr>
        <w:tabs>
          <w:tab w:val="left" w:pos="0"/>
        </w:tabs>
        <w:spacing w:after="0"/>
        <w:ind w:left="2138"/>
      </w:pPr>
      <w:r>
        <w:t>摄像头与传感器的监控能力。</w:t>
      </w:r>
      <w:r>
        <w:t xml:space="preserve"> </w:t>
      </w:r>
    </w:p>
    <w:p w14:paraId="51FC65F2" w14:textId="77777777" w:rsidR="00FE043F" w:rsidRDefault="002E51E1" w:rsidP="002E51E1">
      <w:pPr>
        <w:pStyle w:val="ac"/>
        <w:numPr>
          <w:ilvl w:val="1"/>
          <w:numId w:val="14"/>
        </w:numPr>
        <w:tabs>
          <w:tab w:val="left" w:pos="0"/>
        </w:tabs>
        <w:spacing w:after="0"/>
        <w:ind w:left="2138"/>
      </w:pPr>
      <w:r>
        <w:t>视频画质、延迟和实时性。</w:t>
      </w:r>
      <w:r>
        <w:t xml:space="preserve"> </w:t>
      </w:r>
    </w:p>
    <w:p w14:paraId="5ADFCF0D" w14:textId="77777777" w:rsidR="00FE043F" w:rsidRDefault="002E51E1" w:rsidP="002E51E1">
      <w:pPr>
        <w:pStyle w:val="ac"/>
        <w:numPr>
          <w:ilvl w:val="0"/>
          <w:numId w:val="14"/>
        </w:numPr>
        <w:tabs>
          <w:tab w:val="clear" w:pos="709"/>
          <w:tab w:val="left" w:pos="0"/>
        </w:tabs>
        <w:spacing w:after="0"/>
        <w:ind w:left="1429"/>
      </w:pPr>
      <w:r>
        <w:rPr>
          <w:b/>
          <w:bCs/>
        </w:rPr>
        <w:lastRenderedPageBreak/>
        <w:t>模型推理功能</w:t>
      </w:r>
      <w:r>
        <w:t>：</w:t>
      </w:r>
      <w:r>
        <w:t xml:space="preserve"> </w:t>
      </w:r>
    </w:p>
    <w:p w14:paraId="57171344" w14:textId="77777777" w:rsidR="00FE043F" w:rsidRDefault="002E51E1" w:rsidP="002E51E1">
      <w:pPr>
        <w:pStyle w:val="ac"/>
        <w:numPr>
          <w:ilvl w:val="1"/>
          <w:numId w:val="14"/>
        </w:numPr>
        <w:tabs>
          <w:tab w:val="left" w:pos="0"/>
        </w:tabs>
        <w:spacing w:after="0"/>
        <w:ind w:left="2138"/>
      </w:pPr>
      <w:r>
        <w:t>深度学习模型正常加载、接入和卸载。</w:t>
      </w:r>
    </w:p>
    <w:p w14:paraId="2B4B06F9" w14:textId="77777777" w:rsidR="00FE043F" w:rsidRDefault="002E51E1" w:rsidP="002E51E1">
      <w:pPr>
        <w:pStyle w:val="ac"/>
        <w:numPr>
          <w:ilvl w:val="1"/>
          <w:numId w:val="14"/>
        </w:numPr>
        <w:tabs>
          <w:tab w:val="left" w:pos="0"/>
        </w:tabs>
        <w:spacing w:after="0"/>
        <w:ind w:left="2138"/>
      </w:pPr>
      <w:r>
        <w:t>深度学习模型流畅执行。</w:t>
      </w:r>
      <w:r>
        <w:t xml:space="preserve"> </w:t>
      </w:r>
    </w:p>
    <w:p w14:paraId="78574E2D" w14:textId="77777777" w:rsidR="00FE043F" w:rsidRDefault="002E51E1" w:rsidP="002E51E1">
      <w:pPr>
        <w:pStyle w:val="ac"/>
        <w:numPr>
          <w:ilvl w:val="0"/>
          <w:numId w:val="14"/>
        </w:numPr>
        <w:tabs>
          <w:tab w:val="clear" w:pos="709"/>
          <w:tab w:val="left" w:pos="0"/>
        </w:tabs>
        <w:spacing w:after="0"/>
        <w:ind w:left="1429"/>
      </w:pPr>
      <w:r>
        <w:rPr>
          <w:rStyle w:val="a9"/>
        </w:rPr>
        <w:t>视频画面捕获与保存</w:t>
      </w:r>
      <w:r>
        <w:t>：</w:t>
      </w:r>
      <w:r>
        <w:t xml:space="preserve"> </w:t>
      </w:r>
    </w:p>
    <w:p w14:paraId="485F1EBD" w14:textId="77777777" w:rsidR="00FE043F" w:rsidRDefault="002E51E1" w:rsidP="002E51E1">
      <w:pPr>
        <w:pStyle w:val="ac"/>
        <w:numPr>
          <w:ilvl w:val="1"/>
          <w:numId w:val="14"/>
        </w:numPr>
        <w:tabs>
          <w:tab w:val="left" w:pos="0"/>
        </w:tabs>
        <w:spacing w:after="0"/>
        <w:ind w:left="2138"/>
      </w:pPr>
      <w:r>
        <w:t>画面捕获的实时性和准确性。</w:t>
      </w:r>
      <w:r>
        <w:t xml:space="preserve">  </w:t>
      </w:r>
    </w:p>
    <w:p w14:paraId="042B2563" w14:textId="77777777" w:rsidR="00FE043F" w:rsidRDefault="002E51E1" w:rsidP="002E51E1">
      <w:pPr>
        <w:pStyle w:val="ac"/>
        <w:numPr>
          <w:ilvl w:val="1"/>
          <w:numId w:val="14"/>
        </w:numPr>
        <w:tabs>
          <w:tab w:val="left" w:pos="0"/>
        </w:tabs>
        <w:spacing w:after="0"/>
        <w:ind w:left="2138"/>
      </w:pPr>
      <w:r>
        <w:t>基本不影响监控平台的其他功能执行。</w:t>
      </w:r>
    </w:p>
    <w:p w14:paraId="0645E996" w14:textId="77777777" w:rsidR="00FE043F" w:rsidRDefault="002E51E1" w:rsidP="002E51E1">
      <w:pPr>
        <w:pStyle w:val="ac"/>
        <w:numPr>
          <w:ilvl w:val="0"/>
          <w:numId w:val="14"/>
        </w:numPr>
        <w:tabs>
          <w:tab w:val="clear" w:pos="709"/>
          <w:tab w:val="left" w:pos="0"/>
        </w:tabs>
        <w:spacing w:after="0"/>
        <w:ind w:left="1429"/>
      </w:pPr>
      <w:r>
        <w:rPr>
          <w:rStyle w:val="a9"/>
        </w:rPr>
        <w:t>系统性能</w:t>
      </w:r>
      <w:r>
        <w:t>：</w:t>
      </w:r>
      <w:r>
        <w:t xml:space="preserve"> </w:t>
      </w:r>
    </w:p>
    <w:p w14:paraId="431ECFD2" w14:textId="77777777" w:rsidR="00FE043F" w:rsidRDefault="002E51E1" w:rsidP="002E51E1">
      <w:pPr>
        <w:pStyle w:val="ac"/>
        <w:numPr>
          <w:ilvl w:val="1"/>
          <w:numId w:val="14"/>
        </w:numPr>
        <w:tabs>
          <w:tab w:val="left" w:pos="0"/>
        </w:tabs>
        <w:spacing w:after="0"/>
        <w:ind w:left="2138"/>
      </w:pPr>
      <w:r>
        <w:t>系统在高负载下的性能表现（并发用户、多设备连接）。</w:t>
      </w:r>
      <w:r>
        <w:t xml:space="preserve"> </w:t>
      </w:r>
    </w:p>
    <w:p w14:paraId="10178B33" w14:textId="77777777" w:rsidR="00FE043F" w:rsidRDefault="002E51E1" w:rsidP="002E51E1">
      <w:pPr>
        <w:pStyle w:val="ac"/>
        <w:numPr>
          <w:ilvl w:val="1"/>
          <w:numId w:val="14"/>
        </w:numPr>
        <w:tabs>
          <w:tab w:val="left" w:pos="0"/>
        </w:tabs>
        <w:ind w:left="2138"/>
      </w:pPr>
      <w:r>
        <w:t>在不同摄像头硬件和操作系统上能够稳定高性能执行。</w:t>
      </w:r>
      <w:r>
        <w:t xml:space="preserve"> </w:t>
      </w:r>
    </w:p>
    <w:p w14:paraId="7243EA2F" w14:textId="77777777" w:rsidR="00FE043F" w:rsidRDefault="002E51E1">
      <w:pPr>
        <w:pStyle w:val="ac"/>
      </w:pPr>
      <w:r>
        <w:t>本测试文档不考虑以下特性与功能的测试：</w:t>
      </w:r>
    </w:p>
    <w:p w14:paraId="327BF1EE" w14:textId="77777777" w:rsidR="00FE043F" w:rsidRDefault="002E51E1" w:rsidP="002E51E1">
      <w:pPr>
        <w:pStyle w:val="ac"/>
        <w:numPr>
          <w:ilvl w:val="0"/>
          <w:numId w:val="15"/>
        </w:numPr>
        <w:tabs>
          <w:tab w:val="clear" w:pos="709"/>
          <w:tab w:val="left" w:pos="0"/>
        </w:tabs>
        <w:spacing w:after="0"/>
        <w:ind w:left="1429"/>
      </w:pPr>
      <w:r>
        <w:rPr>
          <w:rStyle w:val="a9"/>
        </w:rPr>
        <w:t>硬件设备的物理性能</w:t>
      </w:r>
      <w:r>
        <w:t>：</w:t>
      </w:r>
      <w:r>
        <w:t xml:space="preserve"> </w:t>
      </w:r>
    </w:p>
    <w:p w14:paraId="57FCFDD1" w14:textId="77777777" w:rsidR="00FE043F" w:rsidRDefault="002E51E1" w:rsidP="002E51E1">
      <w:pPr>
        <w:pStyle w:val="ac"/>
        <w:numPr>
          <w:ilvl w:val="1"/>
          <w:numId w:val="15"/>
        </w:numPr>
        <w:tabs>
          <w:tab w:val="left" w:pos="0"/>
        </w:tabs>
        <w:spacing w:after="0"/>
        <w:ind w:left="2138"/>
      </w:pPr>
      <w:r>
        <w:t>摄像头和传感器的硬件缺陷。</w:t>
      </w:r>
      <w:r>
        <w:t xml:space="preserve"> </w:t>
      </w:r>
    </w:p>
    <w:p w14:paraId="1FA22A46" w14:textId="77777777" w:rsidR="00FE043F" w:rsidRDefault="002E51E1" w:rsidP="002E51E1">
      <w:pPr>
        <w:pStyle w:val="ac"/>
        <w:numPr>
          <w:ilvl w:val="1"/>
          <w:numId w:val="15"/>
        </w:numPr>
        <w:tabs>
          <w:tab w:val="left" w:pos="0"/>
        </w:tabs>
        <w:spacing w:after="0"/>
        <w:ind w:left="2138"/>
      </w:pPr>
      <w:r>
        <w:t>摄像头与传感器的物理连接问题。</w:t>
      </w:r>
    </w:p>
    <w:p w14:paraId="2B3C6FC3" w14:textId="77777777" w:rsidR="00FE043F" w:rsidRDefault="002E51E1" w:rsidP="002E51E1">
      <w:pPr>
        <w:pStyle w:val="ac"/>
        <w:numPr>
          <w:ilvl w:val="0"/>
          <w:numId w:val="15"/>
        </w:numPr>
        <w:tabs>
          <w:tab w:val="clear" w:pos="709"/>
          <w:tab w:val="left" w:pos="0"/>
        </w:tabs>
        <w:spacing w:after="0"/>
        <w:ind w:left="1429"/>
        <w:rPr>
          <w:b/>
          <w:bCs/>
        </w:rPr>
      </w:pPr>
      <w:r>
        <w:rPr>
          <w:b/>
          <w:bCs/>
        </w:rPr>
        <w:t>非主流平台的兼容和测试：</w:t>
      </w:r>
    </w:p>
    <w:p w14:paraId="48984562" w14:textId="77777777" w:rsidR="00FE043F" w:rsidRDefault="002E51E1" w:rsidP="002E51E1">
      <w:pPr>
        <w:pStyle w:val="ac"/>
        <w:numPr>
          <w:ilvl w:val="1"/>
          <w:numId w:val="15"/>
        </w:numPr>
        <w:tabs>
          <w:tab w:val="left" w:pos="0"/>
        </w:tabs>
        <w:spacing w:after="0"/>
        <w:ind w:left="2138"/>
      </w:pPr>
      <w:r>
        <w:t>除了</w:t>
      </w:r>
      <w:r>
        <w:t xml:space="preserve"> Linux</w:t>
      </w:r>
      <w:r>
        <w:t>、</w:t>
      </w:r>
      <w:r>
        <w:t xml:space="preserve">Windows </w:t>
      </w:r>
      <w:r>
        <w:t>和</w:t>
      </w:r>
      <w:r>
        <w:t xml:space="preserve"> MacOS </w:t>
      </w:r>
      <w:r>
        <w:t>外的平台不参与测试。</w:t>
      </w:r>
    </w:p>
    <w:p w14:paraId="14AAADA0" w14:textId="77777777" w:rsidR="00FE043F" w:rsidRDefault="002E51E1" w:rsidP="002E51E1">
      <w:pPr>
        <w:pStyle w:val="ac"/>
        <w:numPr>
          <w:ilvl w:val="1"/>
          <w:numId w:val="15"/>
        </w:numPr>
        <w:tabs>
          <w:tab w:val="left" w:pos="0"/>
        </w:tabs>
        <w:spacing w:after="0"/>
        <w:ind w:left="2138"/>
      </w:pPr>
      <w:r>
        <w:t>非主流摄像头和相应</w:t>
      </w:r>
      <w:r>
        <w:t xml:space="preserve"> SDK </w:t>
      </w:r>
      <w:r>
        <w:t>不参与测试。</w:t>
      </w:r>
    </w:p>
    <w:p w14:paraId="72D3919D" w14:textId="77777777" w:rsidR="00FE043F" w:rsidRDefault="002E51E1" w:rsidP="002E51E1">
      <w:pPr>
        <w:pStyle w:val="ac"/>
        <w:numPr>
          <w:ilvl w:val="0"/>
          <w:numId w:val="15"/>
        </w:numPr>
        <w:tabs>
          <w:tab w:val="clear" w:pos="709"/>
          <w:tab w:val="left" w:pos="0"/>
        </w:tabs>
        <w:spacing w:after="0"/>
        <w:ind w:left="1429"/>
      </w:pPr>
      <w:r>
        <w:rPr>
          <w:rStyle w:val="a9"/>
        </w:rPr>
        <w:t>模型性能测试</w:t>
      </w:r>
      <w:r>
        <w:t>：</w:t>
      </w:r>
      <w:r>
        <w:t xml:space="preserve"> </w:t>
      </w:r>
    </w:p>
    <w:p w14:paraId="3986209B" w14:textId="77777777" w:rsidR="00FE043F" w:rsidRDefault="002E51E1" w:rsidP="002E51E1">
      <w:pPr>
        <w:pStyle w:val="ac"/>
        <w:numPr>
          <w:ilvl w:val="1"/>
          <w:numId w:val="15"/>
        </w:numPr>
        <w:tabs>
          <w:tab w:val="left" w:pos="0"/>
        </w:tabs>
        <w:ind w:left="2138"/>
      </w:pPr>
      <w:r>
        <w:t>模型的精确度不参与测试。</w:t>
      </w:r>
    </w:p>
    <w:p w14:paraId="699DBBCA" w14:textId="77777777" w:rsidR="00FE043F" w:rsidRDefault="002E51E1" w:rsidP="002E51E1">
      <w:pPr>
        <w:pStyle w:val="ac"/>
        <w:numPr>
          <w:ilvl w:val="1"/>
          <w:numId w:val="15"/>
        </w:numPr>
        <w:tabs>
          <w:tab w:val="left" w:pos="0"/>
        </w:tabs>
        <w:ind w:left="2138"/>
      </w:pPr>
      <w:r>
        <w:t>模型底层推理性能优化不在测试考虑范围内。</w:t>
      </w:r>
      <w:r>
        <w:t xml:space="preserve"> </w:t>
      </w:r>
    </w:p>
    <w:p w14:paraId="633A1A49" w14:textId="77777777" w:rsidR="00FE043F" w:rsidRDefault="00FE043F">
      <w:pPr>
        <w:pStyle w:val="ac"/>
      </w:pPr>
    </w:p>
    <w:p w14:paraId="470F3D8F" w14:textId="77777777" w:rsidR="00FE043F" w:rsidRDefault="002E51E1">
      <w:pPr>
        <w:pStyle w:val="ac"/>
      </w:pPr>
      <w:r>
        <w:t>本测试文档基于以下假设设计测试过程：</w:t>
      </w:r>
    </w:p>
    <w:p w14:paraId="2EB96507" w14:textId="77777777" w:rsidR="00FE043F" w:rsidRDefault="002E51E1" w:rsidP="002E51E1">
      <w:pPr>
        <w:pStyle w:val="ac"/>
        <w:numPr>
          <w:ilvl w:val="0"/>
          <w:numId w:val="16"/>
        </w:numPr>
        <w:tabs>
          <w:tab w:val="clear" w:pos="709"/>
          <w:tab w:val="left" w:pos="0"/>
        </w:tabs>
        <w:spacing w:after="0"/>
        <w:ind w:left="1429"/>
      </w:pPr>
      <w:r>
        <w:t>系统的所有硬件设备（如摄像头、传感器）均已通过供应商的质量验证。</w:t>
      </w:r>
      <w:r>
        <w:t xml:space="preserve"> </w:t>
      </w:r>
    </w:p>
    <w:p w14:paraId="19657B5D" w14:textId="77777777" w:rsidR="00FE043F" w:rsidRDefault="002E51E1" w:rsidP="002E51E1">
      <w:pPr>
        <w:pStyle w:val="ac"/>
        <w:numPr>
          <w:ilvl w:val="0"/>
          <w:numId w:val="16"/>
        </w:numPr>
        <w:tabs>
          <w:tab w:val="clear" w:pos="709"/>
          <w:tab w:val="left" w:pos="0"/>
        </w:tabs>
        <w:spacing w:after="0"/>
        <w:ind w:left="1429"/>
      </w:pPr>
      <w:r>
        <w:t>用户设备（如手机、电脑）满足最低系统要求。</w:t>
      </w:r>
      <w:r>
        <w:t xml:space="preserve"> </w:t>
      </w:r>
    </w:p>
    <w:p w14:paraId="653A4CA4" w14:textId="77777777" w:rsidR="00FE043F" w:rsidRDefault="002E51E1" w:rsidP="002E51E1">
      <w:pPr>
        <w:pStyle w:val="ac"/>
        <w:numPr>
          <w:ilvl w:val="0"/>
          <w:numId w:val="16"/>
        </w:numPr>
        <w:tabs>
          <w:tab w:val="clear" w:pos="709"/>
          <w:tab w:val="left" w:pos="0"/>
        </w:tabs>
        <w:spacing w:after="0"/>
        <w:ind w:left="1429"/>
      </w:pPr>
      <w:r>
        <w:t>项目中提供的</w:t>
      </w:r>
      <w:r>
        <w:t>API</w:t>
      </w:r>
      <w:r>
        <w:t>接口均已正确实现并通过初步验证。</w:t>
      </w:r>
      <w:r>
        <w:t xml:space="preserve"> </w:t>
      </w:r>
    </w:p>
    <w:p w14:paraId="089B0FB7" w14:textId="77777777" w:rsidR="00FE043F" w:rsidRDefault="002E51E1" w:rsidP="002E51E1">
      <w:pPr>
        <w:pStyle w:val="ac"/>
        <w:numPr>
          <w:ilvl w:val="0"/>
          <w:numId w:val="16"/>
        </w:numPr>
        <w:tabs>
          <w:tab w:val="clear" w:pos="709"/>
          <w:tab w:val="left" w:pos="0"/>
        </w:tabs>
        <w:ind w:left="1429"/>
      </w:pPr>
      <w:r>
        <w:rPr>
          <w:rFonts w:ascii="Times New Roman" w:hAnsi="Times New Roman"/>
        </w:rPr>
        <w:t>测试环境（网络、服务器、设备）与实际运行环境接近，测试结果具有可参考性。</w:t>
      </w:r>
      <w:r>
        <w:rPr>
          <w:rFonts w:ascii="Times New Roman" w:hAnsi="Times New Roman"/>
        </w:rPr>
        <w:t xml:space="preserve"> </w:t>
      </w:r>
    </w:p>
    <w:p w14:paraId="3FB694AE" w14:textId="77777777" w:rsidR="00FE043F" w:rsidRDefault="002E51E1">
      <w:pPr>
        <w:pStyle w:val="ac"/>
      </w:pPr>
      <w:r>
        <w:t>测试设计、开发和实施过程中可能出现的风险和意外事件有：</w:t>
      </w:r>
    </w:p>
    <w:p w14:paraId="5A72AFB3" w14:textId="77777777" w:rsidR="00FE043F" w:rsidRDefault="002E51E1" w:rsidP="002E51E1">
      <w:pPr>
        <w:pStyle w:val="ac"/>
        <w:numPr>
          <w:ilvl w:val="0"/>
          <w:numId w:val="17"/>
        </w:numPr>
        <w:tabs>
          <w:tab w:val="clear" w:pos="709"/>
          <w:tab w:val="left" w:pos="0"/>
        </w:tabs>
        <w:spacing w:after="0"/>
        <w:ind w:left="1429"/>
      </w:pPr>
      <w:r>
        <w:rPr>
          <w:rStyle w:val="a9"/>
        </w:rPr>
        <w:t>硬件故障</w:t>
      </w:r>
      <w:r>
        <w:t>：摄像头或传感器可能在测试期间出现故障，导致测试中断。</w:t>
      </w:r>
      <w:r>
        <w:t xml:space="preserve"> </w:t>
      </w:r>
    </w:p>
    <w:p w14:paraId="7CCB53B8" w14:textId="77777777" w:rsidR="00FE043F" w:rsidRDefault="002E51E1" w:rsidP="002E51E1">
      <w:pPr>
        <w:pStyle w:val="ac"/>
        <w:numPr>
          <w:ilvl w:val="0"/>
          <w:numId w:val="17"/>
        </w:numPr>
        <w:tabs>
          <w:tab w:val="clear" w:pos="709"/>
          <w:tab w:val="left" w:pos="0"/>
        </w:tabs>
        <w:spacing w:after="0"/>
        <w:ind w:left="1429"/>
      </w:pPr>
      <w:r>
        <w:rPr>
          <w:rStyle w:val="a9"/>
        </w:rPr>
        <w:t>网络不稳定</w:t>
      </w:r>
      <w:r>
        <w:t>：测试环境中的网络波动可能影响测试结果的准确性。</w:t>
      </w:r>
      <w:r>
        <w:t xml:space="preserve"> </w:t>
      </w:r>
    </w:p>
    <w:p w14:paraId="1F57B70D" w14:textId="77777777" w:rsidR="00FE043F" w:rsidRDefault="002E51E1" w:rsidP="002E51E1">
      <w:pPr>
        <w:pStyle w:val="ac"/>
        <w:numPr>
          <w:ilvl w:val="0"/>
          <w:numId w:val="17"/>
        </w:numPr>
        <w:tabs>
          <w:tab w:val="clear" w:pos="709"/>
          <w:tab w:val="left" w:pos="0"/>
        </w:tabs>
        <w:spacing w:after="0"/>
        <w:ind w:left="1429"/>
      </w:pPr>
      <w:r>
        <w:rPr>
          <w:rStyle w:val="a9"/>
        </w:rPr>
        <w:t>需求变更</w:t>
      </w:r>
      <w:r>
        <w:t>：测试中需求的频繁变动可能导致测试计划和用例需要重新设计。</w:t>
      </w:r>
      <w:r>
        <w:t xml:space="preserve"> </w:t>
      </w:r>
    </w:p>
    <w:p w14:paraId="03163549" w14:textId="77777777" w:rsidR="00FE043F" w:rsidRDefault="002E51E1" w:rsidP="002E51E1">
      <w:pPr>
        <w:pStyle w:val="ac"/>
        <w:numPr>
          <w:ilvl w:val="0"/>
          <w:numId w:val="17"/>
        </w:numPr>
        <w:tabs>
          <w:tab w:val="clear" w:pos="709"/>
          <w:tab w:val="left" w:pos="0"/>
        </w:tabs>
        <w:spacing w:after="0"/>
        <w:ind w:left="1429"/>
      </w:pPr>
      <w:r>
        <w:rPr>
          <w:rStyle w:val="a9"/>
        </w:rPr>
        <w:t>测试工具不兼容</w:t>
      </w:r>
      <w:r>
        <w:t>：部分自动化测试工具可能无法完全支持目标平台或功能。</w:t>
      </w:r>
      <w:r>
        <w:t xml:space="preserve"> </w:t>
      </w:r>
    </w:p>
    <w:p w14:paraId="0606D08B" w14:textId="77777777" w:rsidR="00FE043F" w:rsidRDefault="002E51E1" w:rsidP="002E51E1">
      <w:pPr>
        <w:pStyle w:val="ac"/>
        <w:numPr>
          <w:ilvl w:val="0"/>
          <w:numId w:val="17"/>
        </w:numPr>
        <w:tabs>
          <w:tab w:val="clear" w:pos="709"/>
          <w:tab w:val="left" w:pos="0"/>
        </w:tabs>
        <w:ind w:left="1429"/>
      </w:pPr>
      <w:r>
        <w:rPr>
          <w:rStyle w:val="a9"/>
        </w:rPr>
        <w:t>系统缺陷积累</w:t>
      </w:r>
      <w:r>
        <w:t>：早期发现的重大缺陷可能导致后续测试阶段延迟。</w:t>
      </w:r>
      <w:r>
        <w:t xml:space="preserve"> </w:t>
      </w:r>
    </w:p>
    <w:p w14:paraId="4E7B1F9E" w14:textId="77777777" w:rsidR="00FE043F" w:rsidRDefault="002E51E1">
      <w:pPr>
        <w:pStyle w:val="ac"/>
      </w:pPr>
      <w:r>
        <w:t>本测试面临的约束如下：</w:t>
      </w:r>
    </w:p>
    <w:p w14:paraId="6478C6EE" w14:textId="77777777" w:rsidR="00FE043F" w:rsidRDefault="002E51E1" w:rsidP="002E51E1">
      <w:pPr>
        <w:pStyle w:val="ac"/>
        <w:numPr>
          <w:ilvl w:val="0"/>
          <w:numId w:val="18"/>
        </w:numPr>
        <w:tabs>
          <w:tab w:val="clear" w:pos="709"/>
          <w:tab w:val="left" w:pos="0"/>
        </w:tabs>
        <w:spacing w:after="0"/>
        <w:ind w:left="1429"/>
      </w:pPr>
      <w:r>
        <w:rPr>
          <w:rStyle w:val="a9"/>
        </w:rPr>
        <w:t>时间约束</w:t>
      </w:r>
      <w:r>
        <w:t>：测试周期有限，可能需要优先测试关键功能。</w:t>
      </w:r>
      <w:r>
        <w:t xml:space="preserve"> </w:t>
      </w:r>
    </w:p>
    <w:p w14:paraId="08748184" w14:textId="77777777" w:rsidR="00FE043F" w:rsidRDefault="002E51E1" w:rsidP="002E51E1">
      <w:pPr>
        <w:pStyle w:val="ac"/>
        <w:numPr>
          <w:ilvl w:val="0"/>
          <w:numId w:val="18"/>
        </w:numPr>
        <w:tabs>
          <w:tab w:val="clear" w:pos="709"/>
          <w:tab w:val="left" w:pos="0"/>
        </w:tabs>
        <w:spacing w:after="0"/>
        <w:ind w:left="1429"/>
      </w:pPr>
      <w:r>
        <w:rPr>
          <w:rStyle w:val="a9"/>
        </w:rPr>
        <w:t>资源约束</w:t>
      </w:r>
      <w:r>
        <w:t>：</w:t>
      </w:r>
      <w:r>
        <w:t xml:space="preserve"> </w:t>
      </w:r>
    </w:p>
    <w:p w14:paraId="78994B63" w14:textId="77777777" w:rsidR="00FE043F" w:rsidRDefault="002E51E1" w:rsidP="002E51E1">
      <w:pPr>
        <w:pStyle w:val="ac"/>
        <w:numPr>
          <w:ilvl w:val="1"/>
          <w:numId w:val="18"/>
        </w:numPr>
        <w:tabs>
          <w:tab w:val="left" w:pos="0"/>
        </w:tabs>
        <w:spacing w:after="0"/>
        <w:ind w:left="2138"/>
      </w:pPr>
      <w:r>
        <w:t>测试设备数量有限，可能无法覆盖所有型号的终端。</w:t>
      </w:r>
      <w:r>
        <w:t xml:space="preserve"> </w:t>
      </w:r>
    </w:p>
    <w:p w14:paraId="2BEE1C23" w14:textId="77777777" w:rsidR="00FE043F" w:rsidRDefault="002E51E1" w:rsidP="002E51E1">
      <w:pPr>
        <w:pStyle w:val="ac"/>
        <w:numPr>
          <w:ilvl w:val="1"/>
          <w:numId w:val="18"/>
        </w:numPr>
        <w:tabs>
          <w:tab w:val="left" w:pos="0"/>
        </w:tabs>
        <w:spacing w:after="0"/>
        <w:ind w:left="2138"/>
      </w:pPr>
      <w:r>
        <w:t>测试人员数量有限，可能影响测试覆盖率。</w:t>
      </w:r>
      <w:r>
        <w:t xml:space="preserve"> </w:t>
      </w:r>
    </w:p>
    <w:p w14:paraId="68BA3843" w14:textId="77777777" w:rsidR="00FE043F" w:rsidRDefault="002E51E1" w:rsidP="002E51E1">
      <w:pPr>
        <w:pStyle w:val="ac"/>
        <w:numPr>
          <w:ilvl w:val="0"/>
          <w:numId w:val="18"/>
        </w:numPr>
        <w:tabs>
          <w:tab w:val="clear" w:pos="709"/>
          <w:tab w:val="left" w:pos="0"/>
        </w:tabs>
        <w:spacing w:after="0"/>
        <w:ind w:left="1429"/>
      </w:pPr>
      <w:r>
        <w:rPr>
          <w:rStyle w:val="a9"/>
        </w:rPr>
        <w:t>预算约束</w:t>
      </w:r>
      <w:r>
        <w:t>：项目预算限制可能限制某些高成本测试（如全面的安全渗透测试）。</w:t>
      </w:r>
      <w:r>
        <w:t xml:space="preserve"> </w:t>
      </w:r>
    </w:p>
    <w:p w14:paraId="4B0D6278" w14:textId="77777777" w:rsidR="00FE043F" w:rsidRDefault="002E51E1" w:rsidP="002E51E1">
      <w:pPr>
        <w:pStyle w:val="ac"/>
        <w:numPr>
          <w:ilvl w:val="0"/>
          <w:numId w:val="18"/>
        </w:numPr>
        <w:tabs>
          <w:tab w:val="clear" w:pos="709"/>
          <w:tab w:val="left" w:pos="0"/>
        </w:tabs>
        <w:spacing w:after="0"/>
        <w:ind w:left="1429"/>
      </w:pPr>
      <w:r>
        <w:rPr>
          <w:rStyle w:val="a9"/>
        </w:rPr>
        <w:t>环境约束</w:t>
      </w:r>
      <w:r>
        <w:t>：测试环境可能无法完全模拟真实运行环境（如设备连接条件不同）。</w:t>
      </w:r>
      <w:r>
        <w:t xml:space="preserve"> </w:t>
      </w:r>
    </w:p>
    <w:p w14:paraId="5B87604C" w14:textId="77777777" w:rsidR="00FE043F" w:rsidRDefault="002E51E1" w:rsidP="002E51E1">
      <w:pPr>
        <w:pStyle w:val="ac"/>
        <w:numPr>
          <w:ilvl w:val="0"/>
          <w:numId w:val="18"/>
        </w:numPr>
        <w:tabs>
          <w:tab w:val="clear" w:pos="709"/>
          <w:tab w:val="left" w:pos="0"/>
        </w:tabs>
        <w:spacing w:after="0"/>
        <w:ind w:left="1429"/>
      </w:pPr>
      <w:r>
        <w:rPr>
          <w:rStyle w:val="a9"/>
        </w:rPr>
        <w:t>技术约束</w:t>
      </w:r>
      <w:r>
        <w:t>：部分测试工具在特定系统或设备上可能存在局限性。</w:t>
      </w:r>
      <w:r>
        <w:t xml:space="preserve"> </w:t>
      </w:r>
    </w:p>
    <w:p w14:paraId="7386211E" w14:textId="77777777" w:rsidR="00FE043F" w:rsidRDefault="00FE043F">
      <w:pPr>
        <w:pStyle w:val="ac"/>
        <w:spacing w:after="0"/>
      </w:pPr>
    </w:p>
    <w:p w14:paraId="7BB1701C" w14:textId="77777777" w:rsidR="00FE043F" w:rsidRDefault="002E51E1">
      <w:pPr>
        <w:pStyle w:val="4"/>
        <w:numPr>
          <w:ilvl w:val="0"/>
          <w:numId w:val="0"/>
        </w:numPr>
      </w:pPr>
      <w:r>
        <w:rPr>
          <w:rStyle w:val="a9"/>
          <w:rFonts w:ascii="Times New Roman" w:hAnsi="Times New Roman"/>
        </w:rPr>
        <w:t xml:space="preserve">1. </w:t>
      </w:r>
      <w:r>
        <w:rPr>
          <w:rStyle w:val="a9"/>
          <w:rFonts w:ascii="Times New Roman" w:hAnsi="Times New Roman"/>
        </w:rPr>
        <w:t>单元测试</w:t>
      </w:r>
    </w:p>
    <w:p w14:paraId="6126D7E2" w14:textId="77777777" w:rsidR="00FE043F" w:rsidRDefault="002E51E1" w:rsidP="002E51E1">
      <w:pPr>
        <w:pStyle w:val="ac"/>
        <w:numPr>
          <w:ilvl w:val="0"/>
          <w:numId w:val="11"/>
        </w:numPr>
        <w:tabs>
          <w:tab w:val="clear" w:pos="709"/>
          <w:tab w:val="left" w:pos="0"/>
        </w:tabs>
        <w:spacing w:after="0"/>
        <w:ind w:left="1429"/>
      </w:pPr>
      <w:r>
        <w:rPr>
          <w:rStyle w:val="a9"/>
        </w:rPr>
        <w:t>目标</w:t>
      </w:r>
      <w:r>
        <w:t>：验证系统中最小单元（如函数、模块）的正确性，确保输入输出符合预期。</w:t>
      </w:r>
      <w:r>
        <w:t xml:space="preserve"> </w:t>
      </w:r>
    </w:p>
    <w:p w14:paraId="2A34E0BB" w14:textId="77777777" w:rsidR="00FE043F" w:rsidRDefault="002E51E1" w:rsidP="002E51E1">
      <w:pPr>
        <w:pStyle w:val="ac"/>
        <w:numPr>
          <w:ilvl w:val="0"/>
          <w:numId w:val="11"/>
        </w:numPr>
        <w:tabs>
          <w:tab w:val="clear" w:pos="709"/>
          <w:tab w:val="left" w:pos="0"/>
        </w:tabs>
        <w:spacing w:after="0"/>
        <w:ind w:left="1429"/>
      </w:pPr>
      <w:r>
        <w:rPr>
          <w:rStyle w:val="a9"/>
        </w:rPr>
        <w:t>测试类型</w:t>
      </w:r>
      <w:r>
        <w:t>：</w:t>
      </w:r>
      <w:r>
        <w:t xml:space="preserve"> </w:t>
      </w:r>
    </w:p>
    <w:p w14:paraId="499E216D" w14:textId="77777777" w:rsidR="00FE043F" w:rsidRDefault="002E51E1" w:rsidP="002E51E1">
      <w:pPr>
        <w:pStyle w:val="ac"/>
        <w:numPr>
          <w:ilvl w:val="1"/>
          <w:numId w:val="11"/>
        </w:numPr>
        <w:tabs>
          <w:tab w:val="left" w:pos="0"/>
        </w:tabs>
        <w:spacing w:after="0"/>
        <w:ind w:left="2138"/>
      </w:pPr>
      <w:r>
        <w:t>功能测试：检查单个模块的功能是否正确。</w:t>
      </w:r>
      <w:r>
        <w:t xml:space="preserve"> </w:t>
      </w:r>
    </w:p>
    <w:p w14:paraId="527534FA" w14:textId="77777777" w:rsidR="00FE043F" w:rsidRDefault="002E51E1" w:rsidP="002E51E1">
      <w:pPr>
        <w:pStyle w:val="ac"/>
        <w:numPr>
          <w:ilvl w:val="1"/>
          <w:numId w:val="11"/>
        </w:numPr>
        <w:tabs>
          <w:tab w:val="left" w:pos="0"/>
        </w:tabs>
        <w:spacing w:after="0"/>
        <w:ind w:left="2138"/>
      </w:pPr>
      <w:r>
        <w:lastRenderedPageBreak/>
        <w:t>边界测试：验证模块在边界输入或极端情况下的表现。</w:t>
      </w:r>
      <w:r>
        <w:t xml:space="preserve"> </w:t>
      </w:r>
    </w:p>
    <w:p w14:paraId="757E479D" w14:textId="77777777" w:rsidR="00FE043F" w:rsidRDefault="002E51E1" w:rsidP="002E51E1">
      <w:pPr>
        <w:pStyle w:val="ac"/>
        <w:numPr>
          <w:ilvl w:val="0"/>
          <w:numId w:val="11"/>
        </w:numPr>
        <w:tabs>
          <w:tab w:val="clear" w:pos="709"/>
          <w:tab w:val="left" w:pos="0"/>
        </w:tabs>
        <w:spacing w:after="0"/>
        <w:ind w:left="1429"/>
      </w:pPr>
      <w:r>
        <w:rPr>
          <w:rStyle w:val="a9"/>
        </w:rPr>
        <w:t>测试对象</w:t>
      </w:r>
      <w:r>
        <w:t>：</w:t>
      </w:r>
      <w:r>
        <w:t xml:space="preserve"> </w:t>
      </w:r>
    </w:p>
    <w:p w14:paraId="088E485A" w14:textId="77777777" w:rsidR="00FE043F" w:rsidRDefault="002E51E1" w:rsidP="002E51E1">
      <w:pPr>
        <w:pStyle w:val="ac"/>
        <w:numPr>
          <w:ilvl w:val="1"/>
          <w:numId w:val="11"/>
        </w:numPr>
        <w:tabs>
          <w:tab w:val="left" w:pos="0"/>
        </w:tabs>
        <w:spacing w:after="0"/>
        <w:ind w:left="2138"/>
      </w:pPr>
      <w:r>
        <w:t>后端：视频流捕获逻辑和模型推理功能。</w:t>
      </w:r>
      <w:r>
        <w:t xml:space="preserve"> </w:t>
      </w:r>
    </w:p>
    <w:p w14:paraId="557A50FA" w14:textId="77777777" w:rsidR="00FE043F" w:rsidRDefault="002E51E1" w:rsidP="002E51E1">
      <w:pPr>
        <w:pStyle w:val="ac"/>
        <w:numPr>
          <w:ilvl w:val="1"/>
          <w:numId w:val="11"/>
        </w:numPr>
        <w:tabs>
          <w:tab w:val="left" w:pos="0"/>
        </w:tabs>
        <w:spacing w:after="0"/>
        <w:ind w:left="2138"/>
      </w:pPr>
      <w:r>
        <w:t>前端：各功能页面的基本逻辑。</w:t>
      </w:r>
      <w:r>
        <w:t xml:space="preserve"> </w:t>
      </w:r>
    </w:p>
    <w:p w14:paraId="50816E12" w14:textId="77777777" w:rsidR="00FE043F" w:rsidRDefault="002E51E1" w:rsidP="002E51E1">
      <w:pPr>
        <w:pStyle w:val="ac"/>
        <w:numPr>
          <w:ilvl w:val="0"/>
          <w:numId w:val="11"/>
        </w:numPr>
        <w:tabs>
          <w:tab w:val="clear" w:pos="709"/>
          <w:tab w:val="left" w:pos="0"/>
        </w:tabs>
        <w:spacing w:after="0"/>
        <w:ind w:left="1429"/>
      </w:pPr>
      <w:r>
        <w:rPr>
          <w:rStyle w:val="a9"/>
        </w:rPr>
        <w:t>不测试的特性</w:t>
      </w:r>
      <w:r>
        <w:t>：</w:t>
      </w:r>
      <w:r>
        <w:t xml:space="preserve"> </w:t>
      </w:r>
    </w:p>
    <w:p w14:paraId="10688DEC" w14:textId="77777777" w:rsidR="00FE043F" w:rsidRDefault="002E51E1" w:rsidP="002E51E1">
      <w:pPr>
        <w:pStyle w:val="ac"/>
        <w:numPr>
          <w:ilvl w:val="1"/>
          <w:numId w:val="11"/>
        </w:numPr>
        <w:tabs>
          <w:tab w:val="left" w:pos="0"/>
        </w:tabs>
        <w:ind w:left="2138"/>
      </w:pPr>
      <w:r>
        <w:t>不涉及系统整体行为和模块间交互。</w:t>
      </w:r>
      <w:r>
        <w:t xml:space="preserve"> </w:t>
      </w:r>
    </w:p>
    <w:p w14:paraId="161940FF" w14:textId="77777777" w:rsidR="00FE043F" w:rsidRDefault="002E51E1">
      <w:pPr>
        <w:pStyle w:val="4"/>
        <w:numPr>
          <w:ilvl w:val="0"/>
          <w:numId w:val="0"/>
        </w:numPr>
      </w:pPr>
      <w:r>
        <w:rPr>
          <w:rStyle w:val="a9"/>
        </w:rPr>
        <w:t xml:space="preserve">2. </w:t>
      </w:r>
      <w:r>
        <w:rPr>
          <w:rStyle w:val="a9"/>
        </w:rPr>
        <w:t>集成测试</w:t>
      </w:r>
    </w:p>
    <w:p w14:paraId="61DF3B32" w14:textId="77777777" w:rsidR="00FE043F" w:rsidRDefault="002E51E1" w:rsidP="002E51E1">
      <w:pPr>
        <w:pStyle w:val="ac"/>
        <w:numPr>
          <w:ilvl w:val="0"/>
          <w:numId w:val="12"/>
        </w:numPr>
        <w:tabs>
          <w:tab w:val="clear" w:pos="709"/>
          <w:tab w:val="left" w:pos="0"/>
        </w:tabs>
        <w:spacing w:after="0"/>
        <w:ind w:left="1429"/>
      </w:pPr>
      <w:r>
        <w:rPr>
          <w:rStyle w:val="a9"/>
        </w:rPr>
        <w:t>目标</w:t>
      </w:r>
      <w:r>
        <w:t>：验证模块之间的交互是否正确，确保数据流和功能协作正常。</w:t>
      </w:r>
      <w:r>
        <w:t xml:space="preserve"> </w:t>
      </w:r>
    </w:p>
    <w:p w14:paraId="4BEECEB8" w14:textId="77777777" w:rsidR="00FE043F" w:rsidRDefault="002E51E1" w:rsidP="002E51E1">
      <w:pPr>
        <w:pStyle w:val="ac"/>
        <w:numPr>
          <w:ilvl w:val="0"/>
          <w:numId w:val="12"/>
        </w:numPr>
        <w:tabs>
          <w:tab w:val="clear" w:pos="709"/>
          <w:tab w:val="left" w:pos="0"/>
        </w:tabs>
        <w:spacing w:after="0"/>
        <w:ind w:left="1429"/>
      </w:pPr>
      <w:r>
        <w:rPr>
          <w:rStyle w:val="a9"/>
        </w:rPr>
        <w:t>测试类型</w:t>
      </w:r>
      <w:r>
        <w:t>：</w:t>
      </w:r>
      <w:r>
        <w:t xml:space="preserve"> </w:t>
      </w:r>
    </w:p>
    <w:p w14:paraId="237D55B7" w14:textId="77777777" w:rsidR="00FE043F" w:rsidRDefault="002E51E1" w:rsidP="002E51E1">
      <w:pPr>
        <w:pStyle w:val="ac"/>
        <w:numPr>
          <w:ilvl w:val="1"/>
          <w:numId w:val="12"/>
        </w:numPr>
        <w:tabs>
          <w:tab w:val="left" w:pos="0"/>
        </w:tabs>
        <w:spacing w:after="0"/>
        <w:ind w:left="2138"/>
      </w:pPr>
      <w:r>
        <w:t>功能测试：测试模块间的交互功能。</w:t>
      </w:r>
      <w:r>
        <w:t xml:space="preserve"> </w:t>
      </w:r>
    </w:p>
    <w:p w14:paraId="1A4E2466" w14:textId="77777777" w:rsidR="00FE043F" w:rsidRDefault="002E51E1" w:rsidP="002E51E1">
      <w:pPr>
        <w:pStyle w:val="ac"/>
        <w:numPr>
          <w:ilvl w:val="1"/>
          <w:numId w:val="12"/>
        </w:numPr>
        <w:tabs>
          <w:tab w:val="left" w:pos="0"/>
        </w:tabs>
        <w:spacing w:after="0"/>
        <w:ind w:left="2138"/>
      </w:pPr>
      <w:r>
        <w:t>接口测试：验证模块之间的</w:t>
      </w:r>
      <w:r>
        <w:t>API</w:t>
      </w:r>
      <w:r>
        <w:t>调用是否正确。</w:t>
      </w:r>
      <w:r>
        <w:t xml:space="preserve">  </w:t>
      </w:r>
    </w:p>
    <w:p w14:paraId="42D72B81" w14:textId="77777777" w:rsidR="00FE043F" w:rsidRDefault="002E51E1" w:rsidP="002E51E1">
      <w:pPr>
        <w:pStyle w:val="ac"/>
        <w:numPr>
          <w:ilvl w:val="0"/>
          <w:numId w:val="12"/>
        </w:numPr>
        <w:tabs>
          <w:tab w:val="clear" w:pos="709"/>
          <w:tab w:val="left" w:pos="0"/>
        </w:tabs>
        <w:spacing w:after="0"/>
        <w:ind w:left="1429"/>
      </w:pPr>
      <w:r>
        <w:rPr>
          <w:rStyle w:val="a9"/>
        </w:rPr>
        <w:t>测试对象</w:t>
      </w:r>
      <w:r>
        <w:t>：</w:t>
      </w:r>
      <w:r>
        <w:t xml:space="preserve"> </w:t>
      </w:r>
    </w:p>
    <w:p w14:paraId="53ACD485" w14:textId="77777777" w:rsidR="00FE043F" w:rsidRDefault="002E51E1" w:rsidP="002E51E1">
      <w:pPr>
        <w:pStyle w:val="ac"/>
        <w:numPr>
          <w:ilvl w:val="1"/>
          <w:numId w:val="12"/>
        </w:numPr>
        <w:tabs>
          <w:tab w:val="left" w:pos="0"/>
        </w:tabs>
        <w:spacing w:after="0"/>
        <w:ind w:left="2138"/>
      </w:pPr>
      <w:r>
        <w:t>前端与后端的数据交互。</w:t>
      </w:r>
      <w:r>
        <w:t xml:space="preserve"> </w:t>
      </w:r>
    </w:p>
    <w:p w14:paraId="2861D84C" w14:textId="77777777" w:rsidR="00FE043F" w:rsidRDefault="002E51E1" w:rsidP="002E51E1">
      <w:pPr>
        <w:pStyle w:val="ac"/>
        <w:numPr>
          <w:ilvl w:val="1"/>
          <w:numId w:val="12"/>
        </w:numPr>
        <w:tabs>
          <w:tab w:val="left" w:pos="0"/>
        </w:tabs>
        <w:spacing w:after="0"/>
        <w:ind w:left="2138"/>
      </w:pPr>
      <w:r>
        <w:t>视频流捕获显示与模型推理结果的显示结合。</w:t>
      </w:r>
      <w:r>
        <w:t xml:space="preserve"> </w:t>
      </w:r>
    </w:p>
    <w:p w14:paraId="4CB39740" w14:textId="77777777" w:rsidR="00FE043F" w:rsidRDefault="002E51E1" w:rsidP="002E51E1">
      <w:pPr>
        <w:pStyle w:val="ac"/>
        <w:numPr>
          <w:ilvl w:val="1"/>
          <w:numId w:val="12"/>
        </w:numPr>
        <w:tabs>
          <w:tab w:val="left" w:pos="0"/>
        </w:tabs>
        <w:spacing w:after="0"/>
        <w:ind w:left="2138"/>
      </w:pPr>
      <w:r>
        <w:t>移动应用与硬件设备（如摄像头、传感器）的集成。</w:t>
      </w:r>
      <w:r>
        <w:t xml:space="preserve"> </w:t>
      </w:r>
    </w:p>
    <w:p w14:paraId="20BE6292" w14:textId="77777777" w:rsidR="00FE043F" w:rsidRDefault="002E51E1" w:rsidP="002E51E1">
      <w:pPr>
        <w:pStyle w:val="ac"/>
        <w:numPr>
          <w:ilvl w:val="0"/>
          <w:numId w:val="12"/>
        </w:numPr>
        <w:tabs>
          <w:tab w:val="clear" w:pos="709"/>
          <w:tab w:val="left" w:pos="0"/>
        </w:tabs>
        <w:spacing w:after="0"/>
        <w:ind w:left="1429"/>
      </w:pPr>
      <w:r>
        <w:rPr>
          <w:rStyle w:val="a9"/>
        </w:rPr>
        <w:t>不测试的特性</w:t>
      </w:r>
      <w:r>
        <w:t>：</w:t>
      </w:r>
      <w:r>
        <w:t xml:space="preserve"> </w:t>
      </w:r>
    </w:p>
    <w:p w14:paraId="42D8393B" w14:textId="77777777" w:rsidR="00FE043F" w:rsidRDefault="002E51E1" w:rsidP="002E51E1">
      <w:pPr>
        <w:pStyle w:val="ac"/>
        <w:numPr>
          <w:ilvl w:val="1"/>
          <w:numId w:val="12"/>
        </w:numPr>
        <w:tabs>
          <w:tab w:val="left" w:pos="0"/>
        </w:tabs>
        <w:ind w:left="2138"/>
      </w:pPr>
      <w:r>
        <w:t>不测试模块的内部逻辑，只测试模块之间的交互。</w:t>
      </w:r>
      <w:r>
        <w:t xml:space="preserve"> </w:t>
      </w:r>
    </w:p>
    <w:p w14:paraId="7C185D21" w14:textId="77777777" w:rsidR="00FE043F" w:rsidRDefault="002E51E1">
      <w:pPr>
        <w:pStyle w:val="4"/>
        <w:numPr>
          <w:ilvl w:val="0"/>
          <w:numId w:val="0"/>
        </w:numPr>
      </w:pPr>
      <w:r>
        <w:rPr>
          <w:rStyle w:val="a9"/>
        </w:rPr>
        <w:t xml:space="preserve">3. </w:t>
      </w:r>
      <w:r>
        <w:rPr>
          <w:rStyle w:val="a9"/>
        </w:rPr>
        <w:t>系统测试</w:t>
      </w:r>
    </w:p>
    <w:p w14:paraId="4DB9ACE1" w14:textId="77777777" w:rsidR="00FE043F" w:rsidRDefault="002E51E1" w:rsidP="002E51E1">
      <w:pPr>
        <w:pStyle w:val="ac"/>
        <w:numPr>
          <w:ilvl w:val="0"/>
          <w:numId w:val="13"/>
        </w:numPr>
        <w:tabs>
          <w:tab w:val="clear" w:pos="709"/>
          <w:tab w:val="left" w:pos="0"/>
        </w:tabs>
        <w:spacing w:after="0"/>
        <w:ind w:left="1429"/>
      </w:pPr>
      <w:r>
        <w:rPr>
          <w:rStyle w:val="a9"/>
        </w:rPr>
        <w:t>目标</w:t>
      </w:r>
      <w:r>
        <w:t>：验证整个系统的功能、性能和可靠性，确保系统满足设计需求。</w:t>
      </w:r>
      <w:r>
        <w:t xml:space="preserve"> </w:t>
      </w:r>
    </w:p>
    <w:p w14:paraId="672A112C" w14:textId="77777777" w:rsidR="00FE043F" w:rsidRDefault="002E51E1" w:rsidP="002E51E1">
      <w:pPr>
        <w:pStyle w:val="ac"/>
        <w:numPr>
          <w:ilvl w:val="0"/>
          <w:numId w:val="13"/>
        </w:numPr>
        <w:tabs>
          <w:tab w:val="clear" w:pos="709"/>
          <w:tab w:val="left" w:pos="0"/>
        </w:tabs>
        <w:spacing w:after="0"/>
        <w:ind w:left="1429"/>
      </w:pPr>
      <w:r>
        <w:rPr>
          <w:rStyle w:val="a9"/>
        </w:rPr>
        <w:t>测试类型</w:t>
      </w:r>
      <w:r>
        <w:t>：</w:t>
      </w:r>
      <w:r>
        <w:t xml:space="preserve"> </w:t>
      </w:r>
    </w:p>
    <w:p w14:paraId="53E1B23B" w14:textId="77777777" w:rsidR="00FE043F" w:rsidRDefault="002E51E1" w:rsidP="002E51E1">
      <w:pPr>
        <w:pStyle w:val="ac"/>
        <w:numPr>
          <w:ilvl w:val="1"/>
          <w:numId w:val="13"/>
        </w:numPr>
        <w:tabs>
          <w:tab w:val="left" w:pos="0"/>
        </w:tabs>
        <w:spacing w:after="0"/>
        <w:ind w:left="2138"/>
      </w:pPr>
      <w:r>
        <w:t>功能测试：验证所有功能是否按照需求文档工作。</w:t>
      </w:r>
      <w:r>
        <w:t xml:space="preserve"> </w:t>
      </w:r>
    </w:p>
    <w:p w14:paraId="147F54D5" w14:textId="77777777" w:rsidR="00FE043F" w:rsidRDefault="002E51E1" w:rsidP="002E51E1">
      <w:pPr>
        <w:pStyle w:val="ac"/>
        <w:numPr>
          <w:ilvl w:val="1"/>
          <w:numId w:val="13"/>
        </w:numPr>
        <w:tabs>
          <w:tab w:val="left" w:pos="0"/>
        </w:tabs>
        <w:spacing w:after="0"/>
        <w:ind w:left="2138"/>
      </w:pPr>
      <w:r>
        <w:t>性能测试：测试系统的响应速度、稳定性和吞吐量。</w:t>
      </w:r>
      <w:r>
        <w:t xml:space="preserve"> </w:t>
      </w:r>
    </w:p>
    <w:p w14:paraId="73E62939" w14:textId="77777777" w:rsidR="00FE043F" w:rsidRDefault="002E51E1" w:rsidP="002E51E1">
      <w:pPr>
        <w:pStyle w:val="ac"/>
        <w:numPr>
          <w:ilvl w:val="1"/>
          <w:numId w:val="13"/>
        </w:numPr>
        <w:tabs>
          <w:tab w:val="left" w:pos="0"/>
        </w:tabs>
        <w:spacing w:after="0"/>
        <w:ind w:left="2138"/>
      </w:pPr>
      <w:r>
        <w:t>兼容性测试：验证系统在不同设备、操作系统上的表现。</w:t>
      </w:r>
      <w:r>
        <w:t xml:space="preserve"> </w:t>
      </w:r>
    </w:p>
    <w:p w14:paraId="5FC8523C" w14:textId="77777777" w:rsidR="00FE043F" w:rsidRDefault="002E51E1" w:rsidP="002E51E1">
      <w:pPr>
        <w:pStyle w:val="ac"/>
        <w:numPr>
          <w:ilvl w:val="1"/>
          <w:numId w:val="13"/>
        </w:numPr>
        <w:tabs>
          <w:tab w:val="left" w:pos="0"/>
        </w:tabs>
        <w:spacing w:after="0"/>
        <w:ind w:left="2138"/>
      </w:pPr>
      <w:r>
        <w:t>易用性测试：评估系统的用户体验。</w:t>
      </w:r>
      <w:r>
        <w:t xml:space="preserve"> </w:t>
      </w:r>
    </w:p>
    <w:p w14:paraId="2307C29B" w14:textId="77777777" w:rsidR="00FE043F" w:rsidRDefault="002E51E1" w:rsidP="002E51E1">
      <w:pPr>
        <w:pStyle w:val="ac"/>
        <w:numPr>
          <w:ilvl w:val="0"/>
          <w:numId w:val="13"/>
        </w:numPr>
        <w:tabs>
          <w:tab w:val="clear" w:pos="709"/>
          <w:tab w:val="left" w:pos="0"/>
        </w:tabs>
        <w:spacing w:after="0"/>
        <w:ind w:left="1429"/>
      </w:pPr>
      <w:r>
        <w:rPr>
          <w:rStyle w:val="a9"/>
        </w:rPr>
        <w:t>测试对象</w:t>
      </w:r>
      <w:r>
        <w:t>：</w:t>
      </w:r>
      <w:r>
        <w:t xml:space="preserve"> </w:t>
      </w:r>
    </w:p>
    <w:p w14:paraId="7BC182FB" w14:textId="77777777" w:rsidR="00FE043F" w:rsidRDefault="002E51E1" w:rsidP="002E51E1">
      <w:pPr>
        <w:pStyle w:val="ac"/>
        <w:numPr>
          <w:ilvl w:val="1"/>
          <w:numId w:val="13"/>
        </w:numPr>
        <w:tabs>
          <w:tab w:val="left" w:pos="0"/>
        </w:tabs>
        <w:spacing w:after="0"/>
        <w:ind w:left="2138"/>
      </w:pPr>
      <w:r>
        <w:t>整个系统的端到端功能。</w:t>
      </w:r>
      <w:r>
        <w:t xml:space="preserve"> </w:t>
      </w:r>
    </w:p>
    <w:p w14:paraId="49CACCBF" w14:textId="77777777" w:rsidR="00FE043F" w:rsidRDefault="002E51E1" w:rsidP="002E51E1">
      <w:pPr>
        <w:pStyle w:val="ac"/>
        <w:numPr>
          <w:ilvl w:val="1"/>
          <w:numId w:val="13"/>
        </w:numPr>
        <w:tabs>
          <w:tab w:val="left" w:pos="0"/>
        </w:tabs>
        <w:spacing w:after="0"/>
        <w:ind w:left="2138"/>
      </w:pPr>
      <w:r>
        <w:t>视频流捕获与显示、模型的加载和卸载以及推理结果的集成显示。</w:t>
      </w:r>
    </w:p>
    <w:p w14:paraId="041D9514" w14:textId="77777777" w:rsidR="00FE043F" w:rsidRDefault="002E51E1" w:rsidP="002E51E1">
      <w:pPr>
        <w:pStyle w:val="ac"/>
        <w:numPr>
          <w:ilvl w:val="0"/>
          <w:numId w:val="13"/>
        </w:numPr>
        <w:tabs>
          <w:tab w:val="clear" w:pos="709"/>
          <w:tab w:val="left" w:pos="0"/>
        </w:tabs>
        <w:spacing w:after="0"/>
        <w:ind w:left="1429"/>
      </w:pPr>
      <w:r>
        <w:rPr>
          <w:rStyle w:val="a9"/>
        </w:rPr>
        <w:t>不测试的特性</w:t>
      </w:r>
      <w:r>
        <w:t>：</w:t>
      </w:r>
      <w:r>
        <w:t xml:space="preserve"> </w:t>
      </w:r>
    </w:p>
    <w:p w14:paraId="7DECE3FF" w14:textId="77777777" w:rsidR="00FE043F" w:rsidRDefault="002E51E1" w:rsidP="002E51E1">
      <w:pPr>
        <w:pStyle w:val="ac"/>
        <w:numPr>
          <w:ilvl w:val="1"/>
          <w:numId w:val="13"/>
        </w:numPr>
        <w:tabs>
          <w:tab w:val="left" w:pos="0"/>
        </w:tabs>
        <w:ind w:left="2138"/>
      </w:pPr>
      <w:r>
        <w:t>不测试与项目无关的硬件设备或第三方依赖的内部逻辑。</w:t>
      </w:r>
      <w:r>
        <w:t xml:space="preserve"> </w:t>
      </w:r>
      <w:r>
        <w:br w:type="page"/>
      </w:r>
    </w:p>
    <w:p w14:paraId="03F3B5A3" w14:textId="77777777" w:rsidR="00FE043F" w:rsidRDefault="002E51E1" w:rsidP="002E51E1">
      <w:pPr>
        <w:pStyle w:val="2"/>
        <w:numPr>
          <w:ilvl w:val="1"/>
          <w:numId w:val="22"/>
        </w:numPr>
        <w:spacing w:before="0"/>
        <w:ind w:left="720" w:hanging="720"/>
      </w:pPr>
      <w:bookmarkStart w:id="8" w:name="_Toc498923546"/>
      <w:bookmarkStart w:id="9" w:name="_Toc187443821"/>
      <w:r>
        <w:lastRenderedPageBreak/>
        <w:t>项目标识</w:t>
      </w:r>
      <w:bookmarkEnd w:id="8"/>
      <w:bookmarkEnd w:id="9"/>
    </w:p>
    <w:p w14:paraId="0A86AA30" w14:textId="544FEDBF" w:rsidR="00FE043F" w:rsidRDefault="002E51E1" w:rsidP="0080044F">
      <w:pPr>
        <w:pStyle w:val="ac"/>
        <w:rPr>
          <w:rFonts w:hint="eastAsia"/>
        </w:rPr>
      </w:pPr>
      <w:r>
        <w:t>下表列出了制定</w:t>
      </w:r>
      <w:r>
        <w:rPr>
          <w:i/>
        </w:rPr>
        <w:t>测试计划</w:t>
      </w:r>
      <w:r>
        <w:t>所用的文档，并标明了文档的可用性：</w:t>
      </w:r>
    </w:p>
    <w:tbl>
      <w:tblPr>
        <w:tblW w:w="9900" w:type="dxa"/>
        <w:tblInd w:w="198" w:type="dxa"/>
        <w:tblLayout w:type="fixed"/>
        <w:tblLook w:val="0000" w:firstRow="0" w:lastRow="0" w:firstColumn="0" w:lastColumn="0" w:noHBand="0" w:noVBand="0"/>
      </w:tblPr>
      <w:tblGrid>
        <w:gridCol w:w="2699"/>
        <w:gridCol w:w="1567"/>
        <w:gridCol w:w="1568"/>
        <w:gridCol w:w="1332"/>
        <w:gridCol w:w="2734"/>
      </w:tblGrid>
      <w:tr w:rsidR="00FE043F" w14:paraId="2E84889D" w14:textId="77777777">
        <w:trPr>
          <w:cantSplit/>
        </w:trPr>
        <w:tc>
          <w:tcPr>
            <w:tcW w:w="2699" w:type="dxa"/>
            <w:tcBorders>
              <w:top w:val="single" w:sz="6" w:space="0" w:color="000000"/>
              <w:left w:val="single" w:sz="6" w:space="0" w:color="000000"/>
              <w:bottom w:val="single" w:sz="6" w:space="0" w:color="000000"/>
              <w:right w:val="single" w:sz="6" w:space="0" w:color="000000"/>
            </w:tcBorders>
            <w:shd w:val="solid" w:color="FFFF00" w:fill="auto"/>
          </w:tcPr>
          <w:p w14:paraId="6B3B97C7" w14:textId="77777777" w:rsidR="00FE043F" w:rsidRDefault="002E51E1">
            <w:pPr>
              <w:pStyle w:val="bodytext1"/>
              <w:jc w:val="center"/>
            </w:pPr>
            <w:r>
              <w:rPr>
                <w:b/>
                <w:lang w:val="en-US"/>
              </w:rPr>
              <w:t>文</w:t>
            </w:r>
            <w:r>
              <w:rPr>
                <w:b/>
                <w:lang w:val="en-US"/>
              </w:rPr>
              <w:t>档</w:t>
            </w:r>
            <w:r>
              <w:rPr>
                <w:rStyle w:val="tw4winInternal"/>
                <w:b/>
              </w:rPr>
              <w:br/>
            </w:r>
            <w:r>
              <w:rPr>
                <w:b/>
                <w:lang w:val="en-US"/>
              </w:rPr>
              <w:t>（版本</w:t>
            </w:r>
            <w:r>
              <w:rPr>
                <w:b/>
                <w:lang w:val="en-US"/>
              </w:rPr>
              <w:t>/</w:t>
            </w:r>
            <w:r>
              <w:rPr>
                <w:b/>
                <w:lang w:val="en-US"/>
              </w:rPr>
              <w:t>日期）</w:t>
            </w:r>
          </w:p>
        </w:tc>
        <w:tc>
          <w:tcPr>
            <w:tcW w:w="1567" w:type="dxa"/>
            <w:tcBorders>
              <w:top w:val="single" w:sz="6" w:space="0" w:color="000000"/>
              <w:left w:val="single" w:sz="6" w:space="0" w:color="000000"/>
              <w:bottom w:val="single" w:sz="6" w:space="0" w:color="000000"/>
              <w:right w:val="single" w:sz="6" w:space="0" w:color="000000"/>
            </w:tcBorders>
            <w:shd w:val="solid" w:color="FFFF00" w:fill="auto"/>
          </w:tcPr>
          <w:p w14:paraId="683A8ACD" w14:textId="77777777" w:rsidR="00FE043F" w:rsidRDefault="002E51E1">
            <w:pPr>
              <w:pStyle w:val="bodytext1"/>
              <w:jc w:val="center"/>
            </w:pPr>
            <w:r>
              <w:rPr>
                <w:b/>
                <w:lang w:val="en-US"/>
              </w:rPr>
              <w:t>已创建或可用</w:t>
            </w:r>
          </w:p>
        </w:tc>
        <w:tc>
          <w:tcPr>
            <w:tcW w:w="1568" w:type="dxa"/>
            <w:tcBorders>
              <w:top w:val="single" w:sz="6" w:space="0" w:color="000000"/>
              <w:left w:val="single" w:sz="6" w:space="0" w:color="000000"/>
              <w:bottom w:val="single" w:sz="6" w:space="0" w:color="000000"/>
              <w:right w:val="single" w:sz="6" w:space="0" w:color="000000"/>
            </w:tcBorders>
            <w:shd w:val="solid" w:color="FFFF00" w:fill="auto"/>
          </w:tcPr>
          <w:p w14:paraId="28EBCEB0" w14:textId="77777777" w:rsidR="00FE043F" w:rsidRDefault="002E51E1">
            <w:pPr>
              <w:pStyle w:val="bodytext1"/>
              <w:jc w:val="center"/>
            </w:pPr>
            <w:r>
              <w:rPr>
                <w:b/>
                <w:lang w:val="en-US"/>
              </w:rPr>
              <w:t>已被接受或已经过复审</w:t>
            </w:r>
          </w:p>
        </w:tc>
        <w:tc>
          <w:tcPr>
            <w:tcW w:w="1332" w:type="dxa"/>
            <w:tcBorders>
              <w:top w:val="single" w:sz="6" w:space="0" w:color="000000"/>
              <w:left w:val="single" w:sz="6" w:space="0" w:color="000000"/>
              <w:bottom w:val="single" w:sz="6" w:space="0" w:color="000000"/>
              <w:right w:val="single" w:sz="6" w:space="0" w:color="000000"/>
            </w:tcBorders>
            <w:shd w:val="solid" w:color="FFFF00" w:fill="auto"/>
          </w:tcPr>
          <w:p w14:paraId="79650535" w14:textId="77777777" w:rsidR="00FE043F" w:rsidRDefault="002E51E1">
            <w:pPr>
              <w:pStyle w:val="bodytext1"/>
              <w:jc w:val="center"/>
            </w:pPr>
            <w:r>
              <w:rPr>
                <w:b/>
                <w:lang w:val="en-US"/>
              </w:rPr>
              <w:t>作者或来源</w:t>
            </w:r>
          </w:p>
        </w:tc>
        <w:tc>
          <w:tcPr>
            <w:tcW w:w="2734" w:type="dxa"/>
            <w:tcBorders>
              <w:top w:val="single" w:sz="6" w:space="0" w:color="000000"/>
              <w:left w:val="single" w:sz="6" w:space="0" w:color="000000"/>
              <w:bottom w:val="single" w:sz="6" w:space="0" w:color="000000"/>
              <w:right w:val="single" w:sz="6" w:space="0" w:color="000000"/>
            </w:tcBorders>
            <w:shd w:val="solid" w:color="FFFF00" w:fill="auto"/>
          </w:tcPr>
          <w:p w14:paraId="3385C933" w14:textId="77777777" w:rsidR="00FE043F" w:rsidRDefault="002E51E1">
            <w:pPr>
              <w:pStyle w:val="bodytext1"/>
              <w:jc w:val="center"/>
              <w:rPr>
                <w:lang w:val="en-US"/>
              </w:rPr>
            </w:pPr>
            <w:r>
              <w:rPr>
                <w:b/>
                <w:lang w:val="en-US"/>
              </w:rPr>
              <w:t>备注</w:t>
            </w:r>
          </w:p>
        </w:tc>
      </w:tr>
      <w:tr w:rsidR="00FE043F" w14:paraId="3102C73D" w14:textId="77777777">
        <w:trPr>
          <w:cantSplit/>
        </w:trPr>
        <w:tc>
          <w:tcPr>
            <w:tcW w:w="2699" w:type="dxa"/>
            <w:tcBorders>
              <w:top w:val="single" w:sz="6" w:space="0" w:color="000000"/>
              <w:left w:val="single" w:sz="6" w:space="0" w:color="000000"/>
              <w:bottom w:val="single" w:sz="6" w:space="0" w:color="000000"/>
              <w:right w:val="single" w:sz="6" w:space="0" w:color="000000"/>
            </w:tcBorders>
          </w:tcPr>
          <w:p w14:paraId="2D79B5C5" w14:textId="4C87C0A4" w:rsidR="00FE043F" w:rsidRDefault="0080044F">
            <w:pPr>
              <w:pStyle w:val="bodytext1"/>
            </w:pPr>
            <w:r w:rsidRPr="0080044F">
              <w:rPr>
                <w:rFonts w:hint="eastAsia"/>
                <w:lang w:val="en-US"/>
              </w:rPr>
              <w:t>立项申请书</w:t>
            </w:r>
          </w:p>
        </w:tc>
        <w:tc>
          <w:tcPr>
            <w:tcW w:w="1567" w:type="dxa"/>
            <w:tcBorders>
              <w:top w:val="single" w:sz="6" w:space="0" w:color="000000"/>
              <w:left w:val="single" w:sz="6" w:space="0" w:color="000000"/>
              <w:bottom w:val="single" w:sz="6" w:space="0" w:color="000000"/>
              <w:right w:val="single" w:sz="6" w:space="0" w:color="000000"/>
            </w:tcBorders>
          </w:tcPr>
          <w:p w14:paraId="313F0C07" w14:textId="54D83B90" w:rsidR="00FE043F" w:rsidRDefault="0080044F">
            <w:pPr>
              <w:pStyle w:val="bodytext1"/>
            </w:pPr>
            <w:r>
              <w:rPr>
                <w:rFonts w:asciiTheme="minorEastAsia" w:eastAsiaTheme="minorEastAsia" w:hAnsiTheme="minorEastAsia" w:cs="Wingdings" w:hint="eastAsia"/>
              </w:rPr>
              <w:t>是</w:t>
            </w:r>
          </w:p>
        </w:tc>
        <w:tc>
          <w:tcPr>
            <w:tcW w:w="1568" w:type="dxa"/>
            <w:tcBorders>
              <w:top w:val="single" w:sz="6" w:space="0" w:color="000000"/>
              <w:left w:val="single" w:sz="6" w:space="0" w:color="000000"/>
              <w:bottom w:val="single" w:sz="6" w:space="0" w:color="000000"/>
              <w:right w:val="single" w:sz="6" w:space="0" w:color="000000"/>
            </w:tcBorders>
          </w:tcPr>
          <w:p w14:paraId="5ABD2AA1" w14:textId="3B8D8DC6" w:rsidR="00FE043F" w:rsidRDefault="0080044F">
            <w:pPr>
              <w:pStyle w:val="bodytext1"/>
            </w:pPr>
            <w:r>
              <w:rPr>
                <w:rFonts w:asciiTheme="minorEastAsia" w:eastAsiaTheme="minorEastAsia" w:hAnsiTheme="minorEastAsia" w:cs="Wingdings" w:hint="eastAsia"/>
              </w:rPr>
              <w:t>是</w:t>
            </w:r>
          </w:p>
        </w:tc>
        <w:tc>
          <w:tcPr>
            <w:tcW w:w="1332" w:type="dxa"/>
            <w:tcBorders>
              <w:top w:val="single" w:sz="6" w:space="0" w:color="000000"/>
              <w:left w:val="single" w:sz="6" w:space="0" w:color="000000"/>
              <w:bottom w:val="single" w:sz="6" w:space="0" w:color="000000"/>
              <w:right w:val="single" w:sz="6" w:space="0" w:color="000000"/>
            </w:tcBorders>
          </w:tcPr>
          <w:p w14:paraId="26194446" w14:textId="57314C87" w:rsidR="00FE043F" w:rsidRDefault="002D4DC5">
            <w:pPr>
              <w:pStyle w:val="bodytext1"/>
            </w:pPr>
            <w:r>
              <w:rPr>
                <w:rFonts w:hint="eastAsia"/>
              </w:rPr>
              <w:t>第四组成员</w:t>
            </w:r>
          </w:p>
        </w:tc>
        <w:tc>
          <w:tcPr>
            <w:tcW w:w="2734" w:type="dxa"/>
            <w:tcBorders>
              <w:top w:val="single" w:sz="6" w:space="0" w:color="000000"/>
              <w:left w:val="single" w:sz="6" w:space="0" w:color="000000"/>
              <w:bottom w:val="single" w:sz="6" w:space="0" w:color="000000"/>
              <w:right w:val="single" w:sz="6" w:space="0" w:color="000000"/>
            </w:tcBorders>
          </w:tcPr>
          <w:p w14:paraId="325CE67B" w14:textId="77777777" w:rsidR="00FE043F" w:rsidRDefault="00FE043F">
            <w:pPr>
              <w:pStyle w:val="bodytext1"/>
            </w:pPr>
          </w:p>
        </w:tc>
      </w:tr>
      <w:tr w:rsidR="002D4DC5" w14:paraId="7F04F8AF" w14:textId="77777777">
        <w:trPr>
          <w:cantSplit/>
        </w:trPr>
        <w:tc>
          <w:tcPr>
            <w:tcW w:w="2699" w:type="dxa"/>
            <w:tcBorders>
              <w:top w:val="single" w:sz="6" w:space="0" w:color="000000"/>
              <w:left w:val="single" w:sz="6" w:space="0" w:color="000000"/>
              <w:bottom w:val="single" w:sz="6" w:space="0" w:color="000000"/>
              <w:right w:val="single" w:sz="6" w:space="0" w:color="000000"/>
            </w:tcBorders>
          </w:tcPr>
          <w:p w14:paraId="41F30D58" w14:textId="68F5C7EE" w:rsidR="002D4DC5" w:rsidRDefault="002D4DC5" w:rsidP="002D4DC5">
            <w:pPr>
              <w:pStyle w:val="bodytext1"/>
              <w:rPr>
                <w:lang w:val="en-US"/>
              </w:rPr>
            </w:pPr>
            <w:r>
              <w:rPr>
                <w:rFonts w:hint="eastAsia"/>
                <w:lang w:val="en-US"/>
              </w:rPr>
              <w:t>迭代计划</w:t>
            </w:r>
          </w:p>
        </w:tc>
        <w:tc>
          <w:tcPr>
            <w:tcW w:w="1567" w:type="dxa"/>
            <w:tcBorders>
              <w:top w:val="single" w:sz="6" w:space="0" w:color="000000"/>
              <w:left w:val="single" w:sz="6" w:space="0" w:color="000000"/>
              <w:bottom w:val="single" w:sz="6" w:space="0" w:color="000000"/>
              <w:right w:val="single" w:sz="6" w:space="0" w:color="000000"/>
            </w:tcBorders>
          </w:tcPr>
          <w:p w14:paraId="2453CF66" w14:textId="3C9A912E" w:rsidR="002D4DC5" w:rsidRDefault="002D4DC5" w:rsidP="002D4DC5">
            <w:pPr>
              <w:pStyle w:val="bodytext1"/>
              <w:rPr>
                <w:rFonts w:asciiTheme="minorEastAsia" w:eastAsiaTheme="minorEastAsia" w:hAnsiTheme="minorEastAsia" w:cs="Wingdings" w:hint="eastAsia"/>
              </w:rPr>
            </w:pPr>
            <w:r>
              <w:rPr>
                <w:rFonts w:asciiTheme="minorEastAsia" w:eastAsiaTheme="minorEastAsia" w:hAnsiTheme="minorEastAsia" w:cs="Wingdings" w:hint="eastAsia"/>
              </w:rPr>
              <w:t>是</w:t>
            </w:r>
          </w:p>
        </w:tc>
        <w:tc>
          <w:tcPr>
            <w:tcW w:w="1568" w:type="dxa"/>
            <w:tcBorders>
              <w:top w:val="single" w:sz="6" w:space="0" w:color="000000"/>
              <w:left w:val="single" w:sz="6" w:space="0" w:color="000000"/>
              <w:bottom w:val="single" w:sz="6" w:space="0" w:color="000000"/>
              <w:right w:val="single" w:sz="6" w:space="0" w:color="000000"/>
            </w:tcBorders>
          </w:tcPr>
          <w:p w14:paraId="3E483B25" w14:textId="10C05812" w:rsidR="002D4DC5" w:rsidRDefault="002D4DC5" w:rsidP="002D4DC5">
            <w:pPr>
              <w:pStyle w:val="bodytext1"/>
              <w:rPr>
                <w:rFonts w:asciiTheme="minorEastAsia" w:eastAsiaTheme="minorEastAsia" w:hAnsiTheme="minorEastAsia" w:cs="Wingdings" w:hint="eastAsia"/>
              </w:rPr>
            </w:pPr>
            <w:r>
              <w:rPr>
                <w:rFonts w:asciiTheme="minorEastAsia" w:eastAsiaTheme="minorEastAsia" w:hAnsiTheme="minorEastAsia" w:cs="Wingdings" w:hint="eastAsia"/>
              </w:rPr>
              <w:t>是</w:t>
            </w:r>
          </w:p>
        </w:tc>
        <w:tc>
          <w:tcPr>
            <w:tcW w:w="1332" w:type="dxa"/>
            <w:tcBorders>
              <w:top w:val="single" w:sz="6" w:space="0" w:color="000000"/>
              <w:left w:val="single" w:sz="6" w:space="0" w:color="000000"/>
              <w:bottom w:val="single" w:sz="6" w:space="0" w:color="000000"/>
              <w:right w:val="single" w:sz="6" w:space="0" w:color="000000"/>
            </w:tcBorders>
          </w:tcPr>
          <w:p w14:paraId="7411D208" w14:textId="35EDBEBB" w:rsidR="002D4DC5" w:rsidRDefault="002D4DC5" w:rsidP="002D4DC5">
            <w:pPr>
              <w:pStyle w:val="bodytext1"/>
            </w:pPr>
            <w:r w:rsidRPr="00517F39">
              <w:rPr>
                <w:rFonts w:hint="eastAsia"/>
              </w:rPr>
              <w:t>第四组成员</w:t>
            </w:r>
          </w:p>
        </w:tc>
        <w:tc>
          <w:tcPr>
            <w:tcW w:w="2734" w:type="dxa"/>
            <w:tcBorders>
              <w:top w:val="single" w:sz="6" w:space="0" w:color="000000"/>
              <w:left w:val="single" w:sz="6" w:space="0" w:color="000000"/>
              <w:bottom w:val="single" w:sz="6" w:space="0" w:color="000000"/>
              <w:right w:val="single" w:sz="6" w:space="0" w:color="000000"/>
            </w:tcBorders>
          </w:tcPr>
          <w:p w14:paraId="6AB363B5" w14:textId="77777777" w:rsidR="002D4DC5" w:rsidRDefault="002D4DC5" w:rsidP="002D4DC5">
            <w:pPr>
              <w:pStyle w:val="bodytext1"/>
            </w:pPr>
          </w:p>
        </w:tc>
      </w:tr>
      <w:tr w:rsidR="002D4DC5" w14:paraId="4313CE9F" w14:textId="77777777">
        <w:trPr>
          <w:cantSplit/>
        </w:trPr>
        <w:tc>
          <w:tcPr>
            <w:tcW w:w="2699" w:type="dxa"/>
            <w:tcBorders>
              <w:top w:val="single" w:sz="6" w:space="0" w:color="000000"/>
              <w:left w:val="single" w:sz="6" w:space="0" w:color="000000"/>
              <w:bottom w:val="single" w:sz="6" w:space="0" w:color="000000"/>
              <w:right w:val="single" w:sz="6" w:space="0" w:color="000000"/>
            </w:tcBorders>
          </w:tcPr>
          <w:p w14:paraId="1627BE21" w14:textId="3189091B" w:rsidR="002D4DC5" w:rsidRDefault="002D4DC5" w:rsidP="002D4DC5">
            <w:pPr>
              <w:pStyle w:val="bodytext1"/>
            </w:pPr>
            <w:r>
              <w:rPr>
                <w:rFonts w:hint="eastAsia"/>
                <w:lang w:val="en-US"/>
              </w:rPr>
              <w:t>迭代评估报告</w:t>
            </w:r>
          </w:p>
        </w:tc>
        <w:tc>
          <w:tcPr>
            <w:tcW w:w="1567" w:type="dxa"/>
            <w:tcBorders>
              <w:top w:val="single" w:sz="6" w:space="0" w:color="000000"/>
              <w:left w:val="single" w:sz="6" w:space="0" w:color="000000"/>
              <w:bottom w:val="single" w:sz="6" w:space="0" w:color="000000"/>
              <w:right w:val="single" w:sz="6" w:space="0" w:color="000000"/>
            </w:tcBorders>
          </w:tcPr>
          <w:p w14:paraId="0DB5AFE3" w14:textId="3C6CC1B5" w:rsidR="002D4DC5" w:rsidRDefault="002D4DC5" w:rsidP="002D4DC5">
            <w:pPr>
              <w:pStyle w:val="bodytext1"/>
            </w:pPr>
            <w:r>
              <w:rPr>
                <w:rFonts w:asciiTheme="minorEastAsia" w:eastAsiaTheme="minorEastAsia" w:hAnsiTheme="minorEastAsia" w:cs="Wingdings" w:hint="eastAsia"/>
              </w:rPr>
              <w:t>是</w:t>
            </w:r>
          </w:p>
        </w:tc>
        <w:tc>
          <w:tcPr>
            <w:tcW w:w="1568" w:type="dxa"/>
            <w:tcBorders>
              <w:top w:val="single" w:sz="6" w:space="0" w:color="000000"/>
              <w:left w:val="single" w:sz="6" w:space="0" w:color="000000"/>
              <w:bottom w:val="single" w:sz="6" w:space="0" w:color="000000"/>
              <w:right w:val="single" w:sz="6" w:space="0" w:color="000000"/>
            </w:tcBorders>
          </w:tcPr>
          <w:p w14:paraId="0E295E47" w14:textId="241D8445" w:rsidR="002D4DC5" w:rsidRDefault="002D4DC5" w:rsidP="002D4DC5">
            <w:pPr>
              <w:pStyle w:val="bodytext1"/>
            </w:pPr>
            <w:r>
              <w:rPr>
                <w:rFonts w:asciiTheme="minorEastAsia" w:eastAsiaTheme="minorEastAsia" w:hAnsiTheme="minorEastAsia" w:cs="Wingdings" w:hint="eastAsia"/>
              </w:rPr>
              <w:t>是</w:t>
            </w:r>
          </w:p>
        </w:tc>
        <w:tc>
          <w:tcPr>
            <w:tcW w:w="1332" w:type="dxa"/>
            <w:tcBorders>
              <w:top w:val="single" w:sz="6" w:space="0" w:color="000000"/>
              <w:left w:val="single" w:sz="6" w:space="0" w:color="000000"/>
              <w:bottom w:val="single" w:sz="6" w:space="0" w:color="000000"/>
              <w:right w:val="single" w:sz="6" w:space="0" w:color="000000"/>
            </w:tcBorders>
          </w:tcPr>
          <w:p w14:paraId="64126FDB" w14:textId="7CBADBCE" w:rsidR="002D4DC5" w:rsidRDefault="002D4DC5" w:rsidP="002D4DC5">
            <w:pPr>
              <w:pStyle w:val="bodytext1"/>
            </w:pPr>
            <w:r w:rsidRPr="00517F39">
              <w:rPr>
                <w:rFonts w:hint="eastAsia"/>
              </w:rPr>
              <w:t>第四组成员</w:t>
            </w:r>
          </w:p>
        </w:tc>
        <w:tc>
          <w:tcPr>
            <w:tcW w:w="2734" w:type="dxa"/>
            <w:tcBorders>
              <w:top w:val="single" w:sz="6" w:space="0" w:color="000000"/>
              <w:left w:val="single" w:sz="6" w:space="0" w:color="000000"/>
              <w:bottom w:val="single" w:sz="6" w:space="0" w:color="000000"/>
              <w:right w:val="single" w:sz="6" w:space="0" w:color="000000"/>
            </w:tcBorders>
          </w:tcPr>
          <w:p w14:paraId="325A08E4" w14:textId="77777777" w:rsidR="002D4DC5" w:rsidRDefault="002D4DC5" w:rsidP="002D4DC5">
            <w:pPr>
              <w:pStyle w:val="bodytext1"/>
            </w:pPr>
          </w:p>
        </w:tc>
      </w:tr>
      <w:tr w:rsidR="002D4DC5" w14:paraId="56661715" w14:textId="77777777">
        <w:trPr>
          <w:cantSplit/>
        </w:trPr>
        <w:tc>
          <w:tcPr>
            <w:tcW w:w="2699" w:type="dxa"/>
            <w:tcBorders>
              <w:top w:val="single" w:sz="6" w:space="0" w:color="000000"/>
              <w:left w:val="single" w:sz="6" w:space="0" w:color="000000"/>
              <w:bottom w:val="single" w:sz="6" w:space="0" w:color="000000"/>
              <w:right w:val="single" w:sz="6" w:space="0" w:color="000000"/>
            </w:tcBorders>
          </w:tcPr>
          <w:p w14:paraId="69EA81A6" w14:textId="35317615" w:rsidR="002D4DC5" w:rsidRDefault="002D4DC5" w:rsidP="002D4DC5">
            <w:pPr>
              <w:pStyle w:val="bodytext1"/>
            </w:pPr>
            <w:r w:rsidRPr="0080044F">
              <w:rPr>
                <w:rFonts w:hint="eastAsia"/>
                <w:lang w:val="en-US"/>
              </w:rPr>
              <w:t>软件需求规约文档</w:t>
            </w:r>
          </w:p>
        </w:tc>
        <w:tc>
          <w:tcPr>
            <w:tcW w:w="1567" w:type="dxa"/>
            <w:tcBorders>
              <w:top w:val="single" w:sz="6" w:space="0" w:color="000000"/>
              <w:left w:val="single" w:sz="6" w:space="0" w:color="000000"/>
              <w:bottom w:val="single" w:sz="6" w:space="0" w:color="000000"/>
              <w:right w:val="single" w:sz="6" w:space="0" w:color="000000"/>
            </w:tcBorders>
          </w:tcPr>
          <w:p w14:paraId="647CBFFA" w14:textId="612DF101" w:rsidR="002D4DC5" w:rsidRDefault="002D4DC5" w:rsidP="002D4DC5">
            <w:pPr>
              <w:pStyle w:val="bodytext1"/>
            </w:pPr>
            <w:r>
              <w:rPr>
                <w:rFonts w:asciiTheme="minorEastAsia" w:eastAsiaTheme="minorEastAsia" w:hAnsiTheme="minorEastAsia" w:cs="Wingdings" w:hint="eastAsia"/>
              </w:rPr>
              <w:t>是</w:t>
            </w:r>
          </w:p>
        </w:tc>
        <w:tc>
          <w:tcPr>
            <w:tcW w:w="1568" w:type="dxa"/>
            <w:tcBorders>
              <w:top w:val="single" w:sz="6" w:space="0" w:color="000000"/>
              <w:left w:val="single" w:sz="6" w:space="0" w:color="000000"/>
              <w:bottom w:val="single" w:sz="6" w:space="0" w:color="000000"/>
              <w:right w:val="single" w:sz="6" w:space="0" w:color="000000"/>
            </w:tcBorders>
          </w:tcPr>
          <w:p w14:paraId="20DDD1A2" w14:textId="6705D072" w:rsidR="002D4DC5" w:rsidRDefault="002D4DC5" w:rsidP="002D4DC5">
            <w:pPr>
              <w:pStyle w:val="bodytext1"/>
            </w:pPr>
            <w:r>
              <w:rPr>
                <w:rFonts w:asciiTheme="minorEastAsia" w:eastAsiaTheme="minorEastAsia" w:hAnsiTheme="minorEastAsia" w:cs="Wingdings" w:hint="eastAsia"/>
              </w:rPr>
              <w:t>是</w:t>
            </w:r>
          </w:p>
        </w:tc>
        <w:tc>
          <w:tcPr>
            <w:tcW w:w="1332" w:type="dxa"/>
            <w:tcBorders>
              <w:top w:val="single" w:sz="6" w:space="0" w:color="000000"/>
              <w:left w:val="single" w:sz="6" w:space="0" w:color="000000"/>
              <w:bottom w:val="single" w:sz="6" w:space="0" w:color="000000"/>
              <w:right w:val="single" w:sz="6" w:space="0" w:color="000000"/>
            </w:tcBorders>
          </w:tcPr>
          <w:p w14:paraId="78BFF855" w14:textId="278F5FCE" w:rsidR="002D4DC5" w:rsidRDefault="002D4DC5" w:rsidP="002D4DC5">
            <w:pPr>
              <w:pStyle w:val="bodytext1"/>
            </w:pPr>
            <w:r w:rsidRPr="00517F39">
              <w:rPr>
                <w:rFonts w:hint="eastAsia"/>
              </w:rPr>
              <w:t>第四组成员</w:t>
            </w:r>
          </w:p>
        </w:tc>
        <w:tc>
          <w:tcPr>
            <w:tcW w:w="2734" w:type="dxa"/>
            <w:tcBorders>
              <w:top w:val="single" w:sz="6" w:space="0" w:color="000000"/>
              <w:left w:val="single" w:sz="6" w:space="0" w:color="000000"/>
              <w:bottom w:val="single" w:sz="6" w:space="0" w:color="000000"/>
              <w:right w:val="single" w:sz="6" w:space="0" w:color="000000"/>
            </w:tcBorders>
          </w:tcPr>
          <w:p w14:paraId="77A6D5D4" w14:textId="77777777" w:rsidR="002D4DC5" w:rsidRDefault="002D4DC5" w:rsidP="002D4DC5">
            <w:pPr>
              <w:pStyle w:val="bodytext1"/>
            </w:pPr>
          </w:p>
        </w:tc>
      </w:tr>
      <w:tr w:rsidR="002D4DC5" w14:paraId="3FF8E76C" w14:textId="77777777">
        <w:trPr>
          <w:cantSplit/>
        </w:trPr>
        <w:tc>
          <w:tcPr>
            <w:tcW w:w="2699" w:type="dxa"/>
            <w:tcBorders>
              <w:top w:val="single" w:sz="6" w:space="0" w:color="000000"/>
              <w:left w:val="single" w:sz="6" w:space="0" w:color="000000"/>
              <w:bottom w:val="single" w:sz="6" w:space="0" w:color="000000"/>
              <w:right w:val="single" w:sz="6" w:space="0" w:color="000000"/>
            </w:tcBorders>
          </w:tcPr>
          <w:p w14:paraId="25905E37" w14:textId="02106DE7" w:rsidR="002D4DC5" w:rsidRDefault="002D4DC5" w:rsidP="002D4DC5">
            <w:pPr>
              <w:pStyle w:val="bodytext1"/>
            </w:pPr>
            <w:r w:rsidRPr="0080044F">
              <w:rPr>
                <w:rFonts w:hint="eastAsia"/>
                <w:lang w:val="en-US"/>
              </w:rPr>
              <w:t>软件架构文档</w:t>
            </w:r>
          </w:p>
        </w:tc>
        <w:tc>
          <w:tcPr>
            <w:tcW w:w="1567" w:type="dxa"/>
            <w:tcBorders>
              <w:top w:val="single" w:sz="6" w:space="0" w:color="000000"/>
              <w:left w:val="single" w:sz="6" w:space="0" w:color="000000"/>
              <w:bottom w:val="single" w:sz="6" w:space="0" w:color="000000"/>
              <w:right w:val="single" w:sz="6" w:space="0" w:color="000000"/>
            </w:tcBorders>
          </w:tcPr>
          <w:p w14:paraId="2E7B38CD" w14:textId="53E0AB9A" w:rsidR="002D4DC5" w:rsidRDefault="002D4DC5" w:rsidP="002D4DC5">
            <w:pPr>
              <w:pStyle w:val="bodytext1"/>
            </w:pPr>
            <w:r>
              <w:rPr>
                <w:rFonts w:asciiTheme="minorEastAsia" w:eastAsiaTheme="minorEastAsia" w:hAnsiTheme="minorEastAsia" w:cs="Wingdings" w:hint="eastAsia"/>
              </w:rPr>
              <w:t>是</w:t>
            </w:r>
          </w:p>
        </w:tc>
        <w:tc>
          <w:tcPr>
            <w:tcW w:w="1568" w:type="dxa"/>
            <w:tcBorders>
              <w:top w:val="single" w:sz="6" w:space="0" w:color="000000"/>
              <w:left w:val="single" w:sz="6" w:space="0" w:color="000000"/>
              <w:bottom w:val="single" w:sz="6" w:space="0" w:color="000000"/>
              <w:right w:val="single" w:sz="6" w:space="0" w:color="000000"/>
            </w:tcBorders>
          </w:tcPr>
          <w:p w14:paraId="483EDBA0" w14:textId="1BD76383" w:rsidR="002D4DC5" w:rsidRDefault="002D4DC5" w:rsidP="002D4DC5">
            <w:pPr>
              <w:pStyle w:val="bodytext1"/>
            </w:pPr>
            <w:r>
              <w:rPr>
                <w:rFonts w:asciiTheme="minorEastAsia" w:eastAsiaTheme="minorEastAsia" w:hAnsiTheme="minorEastAsia" w:cs="Wingdings" w:hint="eastAsia"/>
              </w:rPr>
              <w:t>是</w:t>
            </w:r>
          </w:p>
        </w:tc>
        <w:tc>
          <w:tcPr>
            <w:tcW w:w="1332" w:type="dxa"/>
            <w:tcBorders>
              <w:top w:val="single" w:sz="6" w:space="0" w:color="000000"/>
              <w:left w:val="single" w:sz="6" w:space="0" w:color="000000"/>
              <w:bottom w:val="single" w:sz="6" w:space="0" w:color="000000"/>
              <w:right w:val="single" w:sz="6" w:space="0" w:color="000000"/>
            </w:tcBorders>
          </w:tcPr>
          <w:p w14:paraId="2E7C6A15" w14:textId="425B1FF4" w:rsidR="002D4DC5" w:rsidRDefault="002D4DC5" w:rsidP="002D4DC5">
            <w:pPr>
              <w:pStyle w:val="bodytext1"/>
            </w:pPr>
            <w:r w:rsidRPr="00517F39">
              <w:rPr>
                <w:rFonts w:hint="eastAsia"/>
              </w:rPr>
              <w:t>第四组成员</w:t>
            </w:r>
          </w:p>
        </w:tc>
        <w:tc>
          <w:tcPr>
            <w:tcW w:w="2734" w:type="dxa"/>
            <w:tcBorders>
              <w:top w:val="single" w:sz="6" w:space="0" w:color="000000"/>
              <w:left w:val="single" w:sz="6" w:space="0" w:color="000000"/>
              <w:bottom w:val="single" w:sz="6" w:space="0" w:color="000000"/>
              <w:right w:val="single" w:sz="6" w:space="0" w:color="000000"/>
            </w:tcBorders>
          </w:tcPr>
          <w:p w14:paraId="75FE831D" w14:textId="77777777" w:rsidR="002D4DC5" w:rsidRDefault="002D4DC5" w:rsidP="002D4DC5">
            <w:pPr>
              <w:pStyle w:val="bodytext1"/>
            </w:pPr>
          </w:p>
        </w:tc>
      </w:tr>
      <w:tr w:rsidR="002D4DC5" w14:paraId="791DB08E" w14:textId="77777777">
        <w:trPr>
          <w:cantSplit/>
        </w:trPr>
        <w:tc>
          <w:tcPr>
            <w:tcW w:w="2699" w:type="dxa"/>
            <w:tcBorders>
              <w:top w:val="single" w:sz="6" w:space="0" w:color="000000"/>
              <w:left w:val="single" w:sz="6" w:space="0" w:color="000000"/>
              <w:bottom w:val="single" w:sz="6" w:space="0" w:color="000000"/>
              <w:right w:val="single" w:sz="6" w:space="0" w:color="000000"/>
            </w:tcBorders>
          </w:tcPr>
          <w:p w14:paraId="4AD2E5B0" w14:textId="46BD61FC" w:rsidR="002D4DC5" w:rsidRDefault="002D4DC5" w:rsidP="002D4DC5">
            <w:pPr>
              <w:pStyle w:val="bodytext1"/>
            </w:pPr>
            <w:r w:rsidRPr="0080044F">
              <w:rPr>
                <w:rFonts w:hint="eastAsia"/>
                <w:lang w:val="en-US"/>
              </w:rPr>
              <w:t>源代码</w:t>
            </w:r>
          </w:p>
        </w:tc>
        <w:tc>
          <w:tcPr>
            <w:tcW w:w="1567" w:type="dxa"/>
            <w:tcBorders>
              <w:top w:val="single" w:sz="6" w:space="0" w:color="000000"/>
              <w:left w:val="single" w:sz="6" w:space="0" w:color="000000"/>
              <w:bottom w:val="single" w:sz="6" w:space="0" w:color="000000"/>
              <w:right w:val="single" w:sz="6" w:space="0" w:color="000000"/>
            </w:tcBorders>
          </w:tcPr>
          <w:p w14:paraId="17C26768" w14:textId="2088F1A4" w:rsidR="002D4DC5" w:rsidRDefault="002D4DC5" w:rsidP="002D4DC5">
            <w:pPr>
              <w:pStyle w:val="bodytext1"/>
            </w:pPr>
            <w:r>
              <w:rPr>
                <w:rFonts w:asciiTheme="minorEastAsia" w:eastAsiaTheme="minorEastAsia" w:hAnsiTheme="minorEastAsia" w:cs="Wingdings" w:hint="eastAsia"/>
              </w:rPr>
              <w:t>是</w:t>
            </w:r>
          </w:p>
        </w:tc>
        <w:tc>
          <w:tcPr>
            <w:tcW w:w="1568" w:type="dxa"/>
            <w:tcBorders>
              <w:top w:val="single" w:sz="6" w:space="0" w:color="000000"/>
              <w:left w:val="single" w:sz="6" w:space="0" w:color="000000"/>
              <w:bottom w:val="single" w:sz="6" w:space="0" w:color="000000"/>
              <w:right w:val="single" w:sz="6" w:space="0" w:color="000000"/>
            </w:tcBorders>
          </w:tcPr>
          <w:p w14:paraId="1805CBCA" w14:textId="799E0D55" w:rsidR="002D4DC5" w:rsidRDefault="002D4DC5" w:rsidP="002D4DC5">
            <w:pPr>
              <w:pStyle w:val="bodytext1"/>
            </w:pPr>
            <w:r>
              <w:rPr>
                <w:rFonts w:asciiTheme="minorEastAsia" w:eastAsiaTheme="minorEastAsia" w:hAnsiTheme="minorEastAsia" w:cs="Wingdings" w:hint="eastAsia"/>
              </w:rPr>
              <w:t>否</w:t>
            </w:r>
          </w:p>
        </w:tc>
        <w:tc>
          <w:tcPr>
            <w:tcW w:w="1332" w:type="dxa"/>
            <w:tcBorders>
              <w:top w:val="single" w:sz="6" w:space="0" w:color="000000"/>
              <w:left w:val="single" w:sz="6" w:space="0" w:color="000000"/>
              <w:bottom w:val="single" w:sz="6" w:space="0" w:color="000000"/>
              <w:right w:val="single" w:sz="6" w:space="0" w:color="000000"/>
            </w:tcBorders>
          </w:tcPr>
          <w:p w14:paraId="3167B10B" w14:textId="3CE59D5F" w:rsidR="002D4DC5" w:rsidRDefault="002D4DC5" w:rsidP="002D4DC5">
            <w:pPr>
              <w:pStyle w:val="bodytext1"/>
            </w:pPr>
            <w:r w:rsidRPr="00517F39">
              <w:rPr>
                <w:rFonts w:hint="eastAsia"/>
              </w:rPr>
              <w:t>第四组成员</w:t>
            </w:r>
          </w:p>
        </w:tc>
        <w:tc>
          <w:tcPr>
            <w:tcW w:w="2734" w:type="dxa"/>
            <w:tcBorders>
              <w:top w:val="single" w:sz="6" w:space="0" w:color="000000"/>
              <w:left w:val="single" w:sz="6" w:space="0" w:color="000000"/>
              <w:bottom w:val="single" w:sz="6" w:space="0" w:color="000000"/>
              <w:right w:val="single" w:sz="6" w:space="0" w:color="000000"/>
            </w:tcBorders>
          </w:tcPr>
          <w:p w14:paraId="71FFB05C" w14:textId="28BE165A" w:rsidR="002D4DC5" w:rsidRDefault="002D4DC5" w:rsidP="002D4DC5">
            <w:pPr>
              <w:pStyle w:val="bodytext1"/>
            </w:pPr>
            <w:r>
              <w:rPr>
                <w:rFonts w:hint="eastAsia"/>
              </w:rPr>
              <w:t>源代码上传至</w:t>
            </w:r>
            <w:proofErr w:type="spellStart"/>
            <w:r>
              <w:rPr>
                <w:rFonts w:hint="eastAsia"/>
              </w:rPr>
              <w:t>github</w:t>
            </w:r>
            <w:proofErr w:type="spellEnd"/>
          </w:p>
        </w:tc>
      </w:tr>
      <w:tr w:rsidR="002D4DC5" w14:paraId="3FBBAFCC" w14:textId="77777777">
        <w:trPr>
          <w:cantSplit/>
        </w:trPr>
        <w:tc>
          <w:tcPr>
            <w:tcW w:w="2699" w:type="dxa"/>
            <w:tcBorders>
              <w:top w:val="single" w:sz="6" w:space="0" w:color="000000"/>
              <w:left w:val="single" w:sz="6" w:space="0" w:color="000000"/>
              <w:bottom w:val="single" w:sz="6" w:space="0" w:color="000000"/>
              <w:right w:val="single" w:sz="6" w:space="0" w:color="000000"/>
            </w:tcBorders>
          </w:tcPr>
          <w:p w14:paraId="030B3099" w14:textId="219E211A" w:rsidR="002D4DC5" w:rsidRDefault="002D4DC5" w:rsidP="002D4DC5">
            <w:pPr>
              <w:pStyle w:val="bodytext1"/>
            </w:pPr>
            <w:r w:rsidRPr="0080044F">
              <w:rPr>
                <w:rFonts w:hint="eastAsia"/>
                <w:lang w:val="en-US"/>
              </w:rPr>
              <w:t>软件测试计划</w:t>
            </w:r>
          </w:p>
        </w:tc>
        <w:tc>
          <w:tcPr>
            <w:tcW w:w="1567" w:type="dxa"/>
            <w:tcBorders>
              <w:top w:val="single" w:sz="6" w:space="0" w:color="000000"/>
              <w:left w:val="single" w:sz="6" w:space="0" w:color="000000"/>
              <w:bottom w:val="single" w:sz="6" w:space="0" w:color="000000"/>
              <w:right w:val="single" w:sz="6" w:space="0" w:color="000000"/>
            </w:tcBorders>
          </w:tcPr>
          <w:p w14:paraId="5F541E8B" w14:textId="3E643040" w:rsidR="002D4DC5" w:rsidRDefault="002D4DC5" w:rsidP="002D4DC5">
            <w:pPr>
              <w:pStyle w:val="bodytext1"/>
            </w:pPr>
            <w:r>
              <w:rPr>
                <w:rFonts w:asciiTheme="minorEastAsia" w:eastAsiaTheme="minorEastAsia" w:hAnsiTheme="minorEastAsia" w:cs="Wingdings" w:hint="eastAsia"/>
              </w:rPr>
              <w:t>是</w:t>
            </w:r>
          </w:p>
        </w:tc>
        <w:tc>
          <w:tcPr>
            <w:tcW w:w="1568" w:type="dxa"/>
            <w:tcBorders>
              <w:top w:val="single" w:sz="6" w:space="0" w:color="000000"/>
              <w:left w:val="single" w:sz="6" w:space="0" w:color="000000"/>
              <w:bottom w:val="single" w:sz="6" w:space="0" w:color="000000"/>
              <w:right w:val="single" w:sz="6" w:space="0" w:color="000000"/>
            </w:tcBorders>
          </w:tcPr>
          <w:p w14:paraId="3924A6D8" w14:textId="0B81F1CF" w:rsidR="002D4DC5" w:rsidRDefault="002D4DC5" w:rsidP="002D4DC5">
            <w:pPr>
              <w:pStyle w:val="bodytext1"/>
            </w:pPr>
            <w:r>
              <w:rPr>
                <w:rFonts w:asciiTheme="minorEastAsia" w:eastAsiaTheme="minorEastAsia" w:hAnsiTheme="minorEastAsia" w:cs="Wingdings" w:hint="eastAsia"/>
              </w:rPr>
              <w:t>否</w:t>
            </w:r>
          </w:p>
        </w:tc>
        <w:tc>
          <w:tcPr>
            <w:tcW w:w="1332" w:type="dxa"/>
            <w:tcBorders>
              <w:top w:val="single" w:sz="6" w:space="0" w:color="000000"/>
              <w:left w:val="single" w:sz="6" w:space="0" w:color="000000"/>
              <w:bottom w:val="single" w:sz="6" w:space="0" w:color="000000"/>
              <w:right w:val="single" w:sz="6" w:space="0" w:color="000000"/>
            </w:tcBorders>
          </w:tcPr>
          <w:p w14:paraId="4E218FF9" w14:textId="4FD31529" w:rsidR="002D4DC5" w:rsidRDefault="002D4DC5" w:rsidP="002D4DC5">
            <w:pPr>
              <w:pStyle w:val="bodytext1"/>
            </w:pPr>
            <w:r w:rsidRPr="00517F39">
              <w:rPr>
                <w:rFonts w:hint="eastAsia"/>
              </w:rPr>
              <w:t>第四组成员</w:t>
            </w:r>
          </w:p>
        </w:tc>
        <w:tc>
          <w:tcPr>
            <w:tcW w:w="2734" w:type="dxa"/>
            <w:tcBorders>
              <w:top w:val="single" w:sz="6" w:space="0" w:color="000000"/>
              <w:left w:val="single" w:sz="6" w:space="0" w:color="000000"/>
              <w:bottom w:val="single" w:sz="6" w:space="0" w:color="000000"/>
              <w:right w:val="single" w:sz="6" w:space="0" w:color="000000"/>
            </w:tcBorders>
          </w:tcPr>
          <w:p w14:paraId="789D25AF" w14:textId="77777777" w:rsidR="002D4DC5" w:rsidRDefault="002D4DC5" w:rsidP="002D4DC5">
            <w:pPr>
              <w:pStyle w:val="bodytext1"/>
            </w:pPr>
          </w:p>
        </w:tc>
      </w:tr>
      <w:tr w:rsidR="002D4DC5" w14:paraId="26D4436C" w14:textId="77777777">
        <w:trPr>
          <w:cantSplit/>
        </w:trPr>
        <w:tc>
          <w:tcPr>
            <w:tcW w:w="2699" w:type="dxa"/>
            <w:tcBorders>
              <w:top w:val="single" w:sz="6" w:space="0" w:color="000000"/>
              <w:left w:val="single" w:sz="6" w:space="0" w:color="000000"/>
              <w:bottom w:val="single" w:sz="6" w:space="0" w:color="000000"/>
              <w:right w:val="single" w:sz="6" w:space="0" w:color="000000"/>
            </w:tcBorders>
          </w:tcPr>
          <w:p w14:paraId="23E227BE" w14:textId="0530E887" w:rsidR="002D4DC5" w:rsidRPr="0080044F" w:rsidRDefault="002D4DC5" w:rsidP="002D4DC5">
            <w:pPr>
              <w:pStyle w:val="bodytext1"/>
              <w:rPr>
                <w:rFonts w:hint="eastAsia"/>
                <w:lang w:val="en-US"/>
              </w:rPr>
            </w:pPr>
            <w:r w:rsidRPr="0080044F">
              <w:rPr>
                <w:lang w:val="en-US"/>
              </w:rPr>
              <w:t>安装包</w:t>
            </w:r>
          </w:p>
        </w:tc>
        <w:tc>
          <w:tcPr>
            <w:tcW w:w="1567" w:type="dxa"/>
            <w:tcBorders>
              <w:top w:val="single" w:sz="6" w:space="0" w:color="000000"/>
              <w:left w:val="single" w:sz="6" w:space="0" w:color="000000"/>
              <w:bottom w:val="single" w:sz="6" w:space="0" w:color="000000"/>
              <w:right w:val="single" w:sz="6" w:space="0" w:color="000000"/>
            </w:tcBorders>
          </w:tcPr>
          <w:p w14:paraId="361B6DAE" w14:textId="76F0667E" w:rsidR="002D4DC5" w:rsidRDefault="002D4DC5" w:rsidP="002D4DC5">
            <w:pPr>
              <w:pStyle w:val="bodytext1"/>
              <w:rPr>
                <w:rFonts w:ascii="Wingdings" w:eastAsia="Wingdings" w:hAnsi="Wingdings" w:cs="Wingdings"/>
              </w:rPr>
            </w:pPr>
            <w:r>
              <w:rPr>
                <w:rFonts w:asciiTheme="minorEastAsia" w:eastAsiaTheme="minorEastAsia" w:hAnsiTheme="minorEastAsia" w:cs="Wingdings" w:hint="eastAsia"/>
              </w:rPr>
              <w:t>是</w:t>
            </w:r>
          </w:p>
        </w:tc>
        <w:tc>
          <w:tcPr>
            <w:tcW w:w="1568" w:type="dxa"/>
            <w:tcBorders>
              <w:top w:val="single" w:sz="6" w:space="0" w:color="000000"/>
              <w:left w:val="single" w:sz="6" w:space="0" w:color="000000"/>
              <w:bottom w:val="single" w:sz="6" w:space="0" w:color="000000"/>
              <w:right w:val="single" w:sz="6" w:space="0" w:color="000000"/>
            </w:tcBorders>
          </w:tcPr>
          <w:p w14:paraId="554B74E4" w14:textId="3FB5FF3A" w:rsidR="002D4DC5" w:rsidRDefault="002D4DC5" w:rsidP="002D4DC5">
            <w:pPr>
              <w:pStyle w:val="bodytext1"/>
              <w:rPr>
                <w:rFonts w:ascii="Wingdings" w:eastAsia="Wingdings" w:hAnsi="Wingdings" w:cs="Wingdings"/>
              </w:rPr>
            </w:pPr>
            <w:r>
              <w:rPr>
                <w:rFonts w:asciiTheme="minorEastAsia" w:eastAsiaTheme="minorEastAsia" w:hAnsiTheme="minorEastAsia" w:cs="Wingdings" w:hint="eastAsia"/>
              </w:rPr>
              <w:t>否</w:t>
            </w:r>
          </w:p>
        </w:tc>
        <w:tc>
          <w:tcPr>
            <w:tcW w:w="1332" w:type="dxa"/>
            <w:tcBorders>
              <w:top w:val="single" w:sz="6" w:space="0" w:color="000000"/>
              <w:left w:val="single" w:sz="6" w:space="0" w:color="000000"/>
              <w:bottom w:val="single" w:sz="6" w:space="0" w:color="000000"/>
              <w:right w:val="single" w:sz="6" w:space="0" w:color="000000"/>
            </w:tcBorders>
          </w:tcPr>
          <w:p w14:paraId="4AD03003" w14:textId="6FDFA2F4" w:rsidR="002D4DC5" w:rsidRDefault="002D4DC5" w:rsidP="002D4DC5">
            <w:pPr>
              <w:pStyle w:val="bodytext1"/>
            </w:pPr>
            <w:r w:rsidRPr="00517F39">
              <w:rPr>
                <w:rFonts w:hint="eastAsia"/>
              </w:rPr>
              <w:t>第四组成员</w:t>
            </w:r>
          </w:p>
        </w:tc>
        <w:tc>
          <w:tcPr>
            <w:tcW w:w="2734" w:type="dxa"/>
            <w:tcBorders>
              <w:top w:val="single" w:sz="6" w:space="0" w:color="000000"/>
              <w:left w:val="single" w:sz="6" w:space="0" w:color="000000"/>
              <w:bottom w:val="single" w:sz="6" w:space="0" w:color="000000"/>
              <w:right w:val="single" w:sz="6" w:space="0" w:color="000000"/>
            </w:tcBorders>
          </w:tcPr>
          <w:p w14:paraId="2FCEAD1F" w14:textId="77777777" w:rsidR="002D4DC5" w:rsidRDefault="002D4DC5" w:rsidP="002D4DC5">
            <w:pPr>
              <w:pStyle w:val="bodytext1"/>
            </w:pPr>
          </w:p>
        </w:tc>
      </w:tr>
      <w:tr w:rsidR="002D4DC5" w14:paraId="1867318C" w14:textId="77777777">
        <w:trPr>
          <w:cantSplit/>
        </w:trPr>
        <w:tc>
          <w:tcPr>
            <w:tcW w:w="2699" w:type="dxa"/>
            <w:tcBorders>
              <w:top w:val="single" w:sz="6" w:space="0" w:color="000000"/>
              <w:left w:val="single" w:sz="6" w:space="0" w:color="000000"/>
              <w:bottom w:val="single" w:sz="6" w:space="0" w:color="000000"/>
              <w:right w:val="single" w:sz="6" w:space="0" w:color="000000"/>
            </w:tcBorders>
          </w:tcPr>
          <w:p w14:paraId="49479827" w14:textId="5FD11592" w:rsidR="002D4DC5" w:rsidRPr="0080044F" w:rsidRDefault="002D4DC5" w:rsidP="002D4DC5">
            <w:pPr>
              <w:pStyle w:val="bodytext1"/>
              <w:rPr>
                <w:rFonts w:hint="eastAsia"/>
                <w:lang w:val="en-US"/>
              </w:rPr>
            </w:pPr>
            <w:r w:rsidRPr="0080044F">
              <w:rPr>
                <w:lang w:val="en-US"/>
              </w:rPr>
              <w:t>项目总结报告</w:t>
            </w:r>
          </w:p>
        </w:tc>
        <w:tc>
          <w:tcPr>
            <w:tcW w:w="1567" w:type="dxa"/>
            <w:tcBorders>
              <w:top w:val="single" w:sz="6" w:space="0" w:color="000000"/>
              <w:left w:val="single" w:sz="6" w:space="0" w:color="000000"/>
              <w:bottom w:val="single" w:sz="6" w:space="0" w:color="000000"/>
              <w:right w:val="single" w:sz="6" w:space="0" w:color="000000"/>
            </w:tcBorders>
          </w:tcPr>
          <w:p w14:paraId="5AA4FEC3" w14:textId="24A810BE" w:rsidR="002D4DC5" w:rsidRDefault="002D4DC5" w:rsidP="002D4DC5">
            <w:pPr>
              <w:pStyle w:val="bodytext1"/>
              <w:rPr>
                <w:rFonts w:ascii="Wingdings" w:eastAsia="Wingdings" w:hAnsi="Wingdings" w:cs="Wingdings"/>
              </w:rPr>
            </w:pPr>
            <w:r>
              <w:rPr>
                <w:rFonts w:asciiTheme="minorEastAsia" w:eastAsiaTheme="minorEastAsia" w:hAnsiTheme="minorEastAsia" w:cs="Wingdings" w:hint="eastAsia"/>
              </w:rPr>
              <w:t>是</w:t>
            </w:r>
          </w:p>
        </w:tc>
        <w:tc>
          <w:tcPr>
            <w:tcW w:w="1568" w:type="dxa"/>
            <w:tcBorders>
              <w:top w:val="single" w:sz="6" w:space="0" w:color="000000"/>
              <w:left w:val="single" w:sz="6" w:space="0" w:color="000000"/>
              <w:bottom w:val="single" w:sz="6" w:space="0" w:color="000000"/>
              <w:right w:val="single" w:sz="6" w:space="0" w:color="000000"/>
            </w:tcBorders>
          </w:tcPr>
          <w:p w14:paraId="06CE5C94" w14:textId="45823987" w:rsidR="002D4DC5" w:rsidRDefault="002D4DC5" w:rsidP="002D4DC5">
            <w:pPr>
              <w:pStyle w:val="bodytext1"/>
              <w:rPr>
                <w:rFonts w:ascii="Wingdings" w:eastAsia="Wingdings" w:hAnsi="Wingdings" w:cs="Wingdings"/>
              </w:rPr>
            </w:pPr>
            <w:r>
              <w:rPr>
                <w:rFonts w:asciiTheme="minorEastAsia" w:eastAsiaTheme="minorEastAsia" w:hAnsiTheme="minorEastAsia" w:cs="Wingdings" w:hint="eastAsia"/>
              </w:rPr>
              <w:t>否</w:t>
            </w:r>
          </w:p>
        </w:tc>
        <w:tc>
          <w:tcPr>
            <w:tcW w:w="1332" w:type="dxa"/>
            <w:tcBorders>
              <w:top w:val="single" w:sz="6" w:space="0" w:color="000000"/>
              <w:left w:val="single" w:sz="6" w:space="0" w:color="000000"/>
              <w:bottom w:val="single" w:sz="6" w:space="0" w:color="000000"/>
              <w:right w:val="single" w:sz="6" w:space="0" w:color="000000"/>
            </w:tcBorders>
          </w:tcPr>
          <w:p w14:paraId="35C25629" w14:textId="717B5B68" w:rsidR="002D4DC5" w:rsidRDefault="002D4DC5" w:rsidP="002D4DC5">
            <w:pPr>
              <w:pStyle w:val="bodytext1"/>
            </w:pPr>
            <w:r w:rsidRPr="00517F39">
              <w:rPr>
                <w:rFonts w:hint="eastAsia"/>
              </w:rPr>
              <w:t>第四组成员</w:t>
            </w:r>
          </w:p>
        </w:tc>
        <w:tc>
          <w:tcPr>
            <w:tcW w:w="2734" w:type="dxa"/>
            <w:tcBorders>
              <w:top w:val="single" w:sz="6" w:space="0" w:color="000000"/>
              <w:left w:val="single" w:sz="6" w:space="0" w:color="000000"/>
              <w:bottom w:val="single" w:sz="6" w:space="0" w:color="000000"/>
              <w:right w:val="single" w:sz="6" w:space="0" w:color="000000"/>
            </w:tcBorders>
          </w:tcPr>
          <w:p w14:paraId="7B7025CD" w14:textId="77777777" w:rsidR="002D4DC5" w:rsidRDefault="002D4DC5" w:rsidP="002D4DC5">
            <w:pPr>
              <w:pStyle w:val="bodytext1"/>
            </w:pPr>
          </w:p>
        </w:tc>
      </w:tr>
    </w:tbl>
    <w:p w14:paraId="14AF37BB" w14:textId="77777777" w:rsidR="00FE043F" w:rsidRDefault="002E51E1">
      <w:pPr>
        <w:pStyle w:val="bodytext1"/>
      </w:pPr>
      <w:r>
        <w:br w:type="page"/>
      </w:r>
    </w:p>
    <w:p w14:paraId="20F9B5C3" w14:textId="77777777" w:rsidR="00FE043F" w:rsidRDefault="002E51E1" w:rsidP="002E51E1">
      <w:pPr>
        <w:pStyle w:val="1"/>
        <w:numPr>
          <w:ilvl w:val="0"/>
          <w:numId w:val="23"/>
        </w:numPr>
        <w:spacing w:before="0"/>
      </w:pPr>
      <w:bookmarkStart w:id="10" w:name="_Toc498923547"/>
      <w:bookmarkStart w:id="11" w:name="_Toc187443822"/>
      <w:r>
        <w:lastRenderedPageBreak/>
        <w:t>测试需求</w:t>
      </w:r>
      <w:bookmarkEnd w:id="10"/>
      <w:bookmarkEnd w:id="11"/>
    </w:p>
    <w:p w14:paraId="26BEAF7E" w14:textId="0CC83E95" w:rsidR="00FE043F" w:rsidRDefault="002E51E1">
      <w:pPr>
        <w:pStyle w:val="ac"/>
        <w:rPr>
          <w:rFonts w:ascii="Times New Roman" w:hAnsi="Times New Roman"/>
        </w:rPr>
      </w:pPr>
      <w:r>
        <w:t>下面列出了那些已被确定为测试对象的项目（</w:t>
      </w:r>
      <w:r>
        <w:t>功能性需求和非功能性需求）。此列表说明了测试的对象。</w:t>
      </w:r>
      <w:r>
        <w:rPr>
          <w:rFonts w:ascii="Times New Roman" w:hAnsi="Times New Roman"/>
        </w:rPr>
        <w:t xml:space="preserve">  </w:t>
      </w:r>
    </w:p>
    <w:tbl>
      <w:tblPr>
        <w:tblStyle w:val="afe"/>
        <w:tblW w:w="0" w:type="auto"/>
        <w:tblInd w:w="720" w:type="dxa"/>
        <w:tblLook w:val="04A0" w:firstRow="1" w:lastRow="0" w:firstColumn="1" w:lastColumn="0" w:noHBand="0" w:noVBand="1"/>
      </w:tblPr>
      <w:tblGrid>
        <w:gridCol w:w="1089"/>
        <w:gridCol w:w="1701"/>
        <w:gridCol w:w="6066"/>
      </w:tblGrid>
      <w:tr w:rsidR="002F2967" w14:paraId="00727BB4" w14:textId="77777777" w:rsidTr="00D07AEF">
        <w:tc>
          <w:tcPr>
            <w:tcW w:w="1089" w:type="dxa"/>
          </w:tcPr>
          <w:p w14:paraId="5F4CA6A8" w14:textId="64097709" w:rsidR="002F2967" w:rsidRDefault="002F2967">
            <w:pPr>
              <w:pStyle w:val="ac"/>
              <w:ind w:left="0"/>
            </w:pPr>
            <w:r>
              <w:rPr>
                <w:rFonts w:hint="eastAsia"/>
              </w:rPr>
              <w:t>序号</w:t>
            </w:r>
          </w:p>
        </w:tc>
        <w:tc>
          <w:tcPr>
            <w:tcW w:w="1701" w:type="dxa"/>
          </w:tcPr>
          <w:p w14:paraId="1AA25300" w14:textId="5FC93AA5" w:rsidR="002F2967" w:rsidRDefault="002F2967">
            <w:pPr>
              <w:pStyle w:val="ac"/>
              <w:ind w:left="0"/>
            </w:pPr>
            <w:r>
              <w:rPr>
                <w:rFonts w:hint="eastAsia"/>
              </w:rPr>
              <w:t>测试</w:t>
            </w:r>
            <w:proofErr w:type="gramStart"/>
            <w:r>
              <w:rPr>
                <w:rFonts w:hint="eastAsia"/>
              </w:rPr>
              <w:t>项类型</w:t>
            </w:r>
            <w:proofErr w:type="gramEnd"/>
          </w:p>
        </w:tc>
        <w:tc>
          <w:tcPr>
            <w:tcW w:w="6066" w:type="dxa"/>
          </w:tcPr>
          <w:p w14:paraId="6056E3EA" w14:textId="26B5261B" w:rsidR="002F2967" w:rsidRDefault="002F2967">
            <w:pPr>
              <w:pStyle w:val="ac"/>
              <w:ind w:left="0"/>
            </w:pPr>
            <w:r>
              <w:rPr>
                <w:rFonts w:hint="eastAsia"/>
              </w:rPr>
              <w:t>测试项内容</w:t>
            </w:r>
          </w:p>
        </w:tc>
      </w:tr>
      <w:tr w:rsidR="002F2967" w14:paraId="4F2C8423" w14:textId="77777777" w:rsidTr="00D07AEF">
        <w:tc>
          <w:tcPr>
            <w:tcW w:w="1089" w:type="dxa"/>
          </w:tcPr>
          <w:p w14:paraId="39211237" w14:textId="79D61385" w:rsidR="002F2967" w:rsidRDefault="002F2967">
            <w:pPr>
              <w:pStyle w:val="ac"/>
              <w:ind w:left="0"/>
              <w:rPr>
                <w:rFonts w:hint="eastAsia"/>
              </w:rPr>
            </w:pPr>
            <w:r>
              <w:rPr>
                <w:rFonts w:hint="eastAsia"/>
              </w:rPr>
              <w:t>1</w:t>
            </w:r>
          </w:p>
        </w:tc>
        <w:tc>
          <w:tcPr>
            <w:tcW w:w="1701" w:type="dxa"/>
          </w:tcPr>
          <w:p w14:paraId="44C4AD35" w14:textId="44AF2CFB" w:rsidR="002F2967" w:rsidRDefault="002F2967">
            <w:pPr>
              <w:pStyle w:val="ac"/>
              <w:ind w:left="0"/>
              <w:rPr>
                <w:rFonts w:hint="eastAsia"/>
              </w:rPr>
            </w:pPr>
            <w:r>
              <w:rPr>
                <w:rFonts w:hint="eastAsia"/>
              </w:rPr>
              <w:t>功能性需求</w:t>
            </w:r>
          </w:p>
        </w:tc>
        <w:tc>
          <w:tcPr>
            <w:tcW w:w="6066" w:type="dxa"/>
          </w:tcPr>
          <w:p w14:paraId="4835B34E" w14:textId="7F4EDDC4" w:rsidR="002F2967" w:rsidRDefault="002F2967">
            <w:pPr>
              <w:pStyle w:val="ac"/>
              <w:ind w:left="0"/>
              <w:rPr>
                <w:rFonts w:hint="eastAsia"/>
              </w:rPr>
            </w:pPr>
            <w:r>
              <w:rPr>
                <w:rFonts w:hint="eastAsia"/>
              </w:rPr>
              <w:t>选定多个摄像头进行视频录制或抓图</w:t>
            </w:r>
          </w:p>
        </w:tc>
      </w:tr>
      <w:tr w:rsidR="002F2967" w14:paraId="25961772" w14:textId="77777777" w:rsidTr="00D07AEF">
        <w:tc>
          <w:tcPr>
            <w:tcW w:w="1089" w:type="dxa"/>
          </w:tcPr>
          <w:p w14:paraId="636E3AD7" w14:textId="0A0E4024" w:rsidR="002F2967" w:rsidRDefault="002F2967">
            <w:pPr>
              <w:pStyle w:val="ac"/>
              <w:ind w:left="0"/>
              <w:rPr>
                <w:rFonts w:hint="eastAsia"/>
              </w:rPr>
            </w:pPr>
            <w:r>
              <w:rPr>
                <w:rFonts w:hint="eastAsia"/>
              </w:rPr>
              <w:t>2</w:t>
            </w:r>
          </w:p>
        </w:tc>
        <w:tc>
          <w:tcPr>
            <w:tcW w:w="1701" w:type="dxa"/>
          </w:tcPr>
          <w:p w14:paraId="16D4243F" w14:textId="1B80BAB2" w:rsidR="002F2967" w:rsidRDefault="002F2967">
            <w:pPr>
              <w:pStyle w:val="ac"/>
              <w:ind w:left="0"/>
              <w:rPr>
                <w:rFonts w:hint="eastAsia"/>
              </w:rPr>
            </w:pPr>
            <w:r>
              <w:rPr>
                <w:rFonts w:hint="eastAsia"/>
              </w:rPr>
              <w:t>功能性需求</w:t>
            </w:r>
          </w:p>
        </w:tc>
        <w:tc>
          <w:tcPr>
            <w:tcW w:w="6066" w:type="dxa"/>
          </w:tcPr>
          <w:p w14:paraId="637F4C11" w14:textId="3A3A3827" w:rsidR="002F2967" w:rsidRDefault="002F2967">
            <w:pPr>
              <w:pStyle w:val="ac"/>
              <w:ind w:left="0"/>
              <w:rPr>
                <w:rFonts w:hint="eastAsia"/>
              </w:rPr>
            </w:pPr>
            <w:r>
              <w:rPr>
                <w:rFonts w:hint="eastAsia"/>
              </w:rPr>
              <w:t>选定单个摄像头进行画面缩放与移动控制</w:t>
            </w:r>
          </w:p>
        </w:tc>
      </w:tr>
      <w:tr w:rsidR="002F2967" w14:paraId="7369AD3A" w14:textId="77777777" w:rsidTr="00D07AEF">
        <w:tc>
          <w:tcPr>
            <w:tcW w:w="1089" w:type="dxa"/>
          </w:tcPr>
          <w:p w14:paraId="4C79E7AF" w14:textId="382772F9" w:rsidR="002F2967" w:rsidRDefault="002F2967">
            <w:pPr>
              <w:pStyle w:val="ac"/>
              <w:ind w:left="0"/>
              <w:rPr>
                <w:rFonts w:hint="eastAsia"/>
              </w:rPr>
            </w:pPr>
            <w:r>
              <w:rPr>
                <w:rFonts w:hint="eastAsia"/>
              </w:rPr>
              <w:t>3</w:t>
            </w:r>
          </w:p>
        </w:tc>
        <w:tc>
          <w:tcPr>
            <w:tcW w:w="1701" w:type="dxa"/>
          </w:tcPr>
          <w:p w14:paraId="7BBA0A06" w14:textId="1C650404" w:rsidR="002F2967" w:rsidRDefault="002F2967">
            <w:pPr>
              <w:pStyle w:val="ac"/>
              <w:ind w:left="0"/>
              <w:rPr>
                <w:rFonts w:hint="eastAsia"/>
              </w:rPr>
            </w:pPr>
            <w:r>
              <w:rPr>
                <w:rFonts w:hint="eastAsia"/>
              </w:rPr>
              <w:t>功能性需求</w:t>
            </w:r>
          </w:p>
        </w:tc>
        <w:tc>
          <w:tcPr>
            <w:tcW w:w="6066" w:type="dxa"/>
          </w:tcPr>
          <w:p w14:paraId="2B1F8623" w14:textId="116F98A6" w:rsidR="002F2967" w:rsidRDefault="002F2967">
            <w:pPr>
              <w:pStyle w:val="ac"/>
              <w:ind w:left="0"/>
              <w:rPr>
                <w:rFonts w:hint="eastAsia"/>
              </w:rPr>
            </w:pPr>
            <w:r>
              <w:rPr>
                <w:rFonts w:hint="eastAsia"/>
              </w:rPr>
              <w:t>对特定窗口，切换监视视频源</w:t>
            </w:r>
          </w:p>
        </w:tc>
      </w:tr>
      <w:tr w:rsidR="002F2967" w14:paraId="28456AE8" w14:textId="77777777" w:rsidTr="00D07AEF">
        <w:tc>
          <w:tcPr>
            <w:tcW w:w="1089" w:type="dxa"/>
          </w:tcPr>
          <w:p w14:paraId="338D2413" w14:textId="0A2312F0" w:rsidR="002F2967" w:rsidRDefault="002F2967">
            <w:pPr>
              <w:pStyle w:val="ac"/>
              <w:ind w:left="0"/>
              <w:rPr>
                <w:rFonts w:hint="eastAsia"/>
              </w:rPr>
            </w:pPr>
            <w:r>
              <w:rPr>
                <w:rFonts w:hint="eastAsia"/>
              </w:rPr>
              <w:t>4</w:t>
            </w:r>
          </w:p>
        </w:tc>
        <w:tc>
          <w:tcPr>
            <w:tcW w:w="1701" w:type="dxa"/>
          </w:tcPr>
          <w:p w14:paraId="48ADB715" w14:textId="3447D3EC" w:rsidR="002F2967" w:rsidRDefault="002F2967">
            <w:pPr>
              <w:pStyle w:val="ac"/>
              <w:ind w:left="0"/>
              <w:rPr>
                <w:rFonts w:hint="eastAsia"/>
              </w:rPr>
            </w:pPr>
            <w:r>
              <w:rPr>
                <w:rFonts w:hint="eastAsia"/>
              </w:rPr>
              <w:t>功能性需求</w:t>
            </w:r>
          </w:p>
        </w:tc>
        <w:tc>
          <w:tcPr>
            <w:tcW w:w="6066" w:type="dxa"/>
          </w:tcPr>
          <w:p w14:paraId="4B5573B9" w14:textId="031FC6D8" w:rsidR="002F2967" w:rsidRDefault="002F2967">
            <w:pPr>
              <w:pStyle w:val="ac"/>
              <w:ind w:left="0"/>
              <w:rPr>
                <w:rFonts w:hint="eastAsia"/>
              </w:rPr>
            </w:pPr>
            <w:r>
              <w:rPr>
                <w:rFonts w:hint="eastAsia"/>
              </w:rPr>
              <w:t>从多种模型中选择一种进行推理</w:t>
            </w:r>
          </w:p>
        </w:tc>
      </w:tr>
      <w:tr w:rsidR="002F2967" w14:paraId="1C5854E7" w14:textId="77777777" w:rsidTr="00D07AEF">
        <w:tc>
          <w:tcPr>
            <w:tcW w:w="1089" w:type="dxa"/>
          </w:tcPr>
          <w:p w14:paraId="2D32D8FD" w14:textId="03BDF34B" w:rsidR="002F2967" w:rsidRDefault="002F2967">
            <w:pPr>
              <w:pStyle w:val="ac"/>
              <w:ind w:left="0"/>
              <w:rPr>
                <w:rFonts w:hint="eastAsia"/>
              </w:rPr>
            </w:pPr>
            <w:r>
              <w:rPr>
                <w:rFonts w:hint="eastAsia"/>
              </w:rPr>
              <w:t>5</w:t>
            </w:r>
          </w:p>
        </w:tc>
        <w:tc>
          <w:tcPr>
            <w:tcW w:w="1701" w:type="dxa"/>
          </w:tcPr>
          <w:p w14:paraId="12BB34B6" w14:textId="62CFF52A" w:rsidR="002F2967" w:rsidRDefault="002F2967">
            <w:pPr>
              <w:pStyle w:val="ac"/>
              <w:ind w:left="0"/>
              <w:rPr>
                <w:rFonts w:hint="eastAsia"/>
              </w:rPr>
            </w:pPr>
            <w:r>
              <w:rPr>
                <w:rFonts w:hint="eastAsia"/>
              </w:rPr>
              <w:t>功能性需求</w:t>
            </w:r>
          </w:p>
        </w:tc>
        <w:tc>
          <w:tcPr>
            <w:tcW w:w="6066" w:type="dxa"/>
          </w:tcPr>
          <w:p w14:paraId="32E1D294" w14:textId="3E5D34FE" w:rsidR="002F2967" w:rsidRDefault="002F2967">
            <w:pPr>
              <w:pStyle w:val="ac"/>
              <w:ind w:left="0"/>
              <w:rPr>
                <w:rFonts w:hint="eastAsia"/>
              </w:rPr>
            </w:pPr>
            <w:r>
              <w:rPr>
                <w:rFonts w:hint="eastAsia"/>
              </w:rPr>
              <w:t>设置模型配置，包括推理张量大小、置信度阈值等</w:t>
            </w:r>
          </w:p>
        </w:tc>
      </w:tr>
      <w:tr w:rsidR="002F2967" w14:paraId="07D4E0A8" w14:textId="77777777" w:rsidTr="00D07AEF">
        <w:tc>
          <w:tcPr>
            <w:tcW w:w="1089" w:type="dxa"/>
          </w:tcPr>
          <w:p w14:paraId="2F843720" w14:textId="438CBEDF" w:rsidR="002F2967" w:rsidRDefault="002F2967">
            <w:pPr>
              <w:pStyle w:val="ac"/>
              <w:ind w:left="0"/>
              <w:rPr>
                <w:rFonts w:hint="eastAsia"/>
              </w:rPr>
            </w:pPr>
            <w:r>
              <w:rPr>
                <w:rFonts w:hint="eastAsia"/>
              </w:rPr>
              <w:t>6</w:t>
            </w:r>
          </w:p>
        </w:tc>
        <w:tc>
          <w:tcPr>
            <w:tcW w:w="1701" w:type="dxa"/>
          </w:tcPr>
          <w:p w14:paraId="7E43A0E9" w14:textId="375CD409" w:rsidR="002F2967" w:rsidRDefault="002F2967">
            <w:pPr>
              <w:pStyle w:val="ac"/>
              <w:ind w:left="0"/>
              <w:rPr>
                <w:rFonts w:hint="eastAsia"/>
              </w:rPr>
            </w:pPr>
            <w:r>
              <w:rPr>
                <w:rFonts w:hint="eastAsia"/>
              </w:rPr>
              <w:t>功能性需求</w:t>
            </w:r>
          </w:p>
        </w:tc>
        <w:tc>
          <w:tcPr>
            <w:tcW w:w="6066" w:type="dxa"/>
          </w:tcPr>
          <w:p w14:paraId="03810621" w14:textId="1C41A713" w:rsidR="002F2967" w:rsidRDefault="002F2967">
            <w:pPr>
              <w:pStyle w:val="ac"/>
              <w:ind w:left="0"/>
              <w:rPr>
                <w:rFonts w:hint="eastAsia"/>
              </w:rPr>
            </w:pPr>
            <w:r>
              <w:rPr>
                <w:rFonts w:hint="eastAsia"/>
              </w:rPr>
              <w:t>实时图像面板显示目标类型的检测数量</w:t>
            </w:r>
          </w:p>
        </w:tc>
      </w:tr>
      <w:tr w:rsidR="002F2967" w14:paraId="76B78020" w14:textId="77777777" w:rsidTr="00D07AEF">
        <w:tc>
          <w:tcPr>
            <w:tcW w:w="1089" w:type="dxa"/>
          </w:tcPr>
          <w:p w14:paraId="003E9D71" w14:textId="09833C2B" w:rsidR="002F2967" w:rsidRDefault="002F2967">
            <w:pPr>
              <w:pStyle w:val="ac"/>
              <w:ind w:left="0"/>
              <w:rPr>
                <w:rFonts w:hint="eastAsia"/>
              </w:rPr>
            </w:pPr>
            <w:r>
              <w:rPr>
                <w:rFonts w:hint="eastAsia"/>
              </w:rPr>
              <w:t>7</w:t>
            </w:r>
          </w:p>
        </w:tc>
        <w:tc>
          <w:tcPr>
            <w:tcW w:w="1701" w:type="dxa"/>
          </w:tcPr>
          <w:p w14:paraId="7D2AAC59" w14:textId="1178F880" w:rsidR="002F2967" w:rsidRDefault="002F2967">
            <w:pPr>
              <w:pStyle w:val="ac"/>
              <w:ind w:left="0"/>
              <w:rPr>
                <w:rFonts w:hint="eastAsia"/>
              </w:rPr>
            </w:pPr>
            <w:r>
              <w:rPr>
                <w:rFonts w:hint="eastAsia"/>
              </w:rPr>
              <w:t>功能性需求</w:t>
            </w:r>
          </w:p>
        </w:tc>
        <w:tc>
          <w:tcPr>
            <w:tcW w:w="6066" w:type="dxa"/>
          </w:tcPr>
          <w:p w14:paraId="6922CA4B" w14:textId="734841B4" w:rsidR="002F2967" w:rsidRDefault="002F2967">
            <w:pPr>
              <w:pStyle w:val="ac"/>
              <w:ind w:left="0"/>
              <w:rPr>
                <w:rFonts w:hint="eastAsia"/>
              </w:rPr>
            </w:pPr>
            <w:r>
              <w:rPr>
                <w:rFonts w:hint="eastAsia"/>
              </w:rPr>
              <w:t>日志面板回显系统正常运行的信息与用户操作后反馈</w:t>
            </w:r>
          </w:p>
        </w:tc>
      </w:tr>
      <w:tr w:rsidR="00D07AEF" w14:paraId="1B8EE45E" w14:textId="77777777" w:rsidTr="00D07AEF">
        <w:tc>
          <w:tcPr>
            <w:tcW w:w="1089" w:type="dxa"/>
          </w:tcPr>
          <w:p w14:paraId="5760E1BF" w14:textId="267CB425" w:rsidR="00D07AEF" w:rsidRDefault="00D07AEF">
            <w:pPr>
              <w:pStyle w:val="ac"/>
              <w:ind w:left="0"/>
              <w:rPr>
                <w:rFonts w:hint="eastAsia"/>
              </w:rPr>
            </w:pPr>
            <w:r>
              <w:rPr>
                <w:rFonts w:hint="eastAsia"/>
              </w:rPr>
              <w:t>8</w:t>
            </w:r>
          </w:p>
        </w:tc>
        <w:tc>
          <w:tcPr>
            <w:tcW w:w="1701" w:type="dxa"/>
          </w:tcPr>
          <w:p w14:paraId="3AC1504D" w14:textId="0EF02482" w:rsidR="00D07AEF" w:rsidRDefault="00D07AEF">
            <w:pPr>
              <w:pStyle w:val="ac"/>
              <w:ind w:left="0"/>
              <w:rPr>
                <w:rFonts w:hint="eastAsia"/>
              </w:rPr>
            </w:pPr>
            <w:r>
              <w:rPr>
                <w:rFonts w:hint="eastAsia"/>
              </w:rPr>
              <w:t>功能性需求</w:t>
            </w:r>
          </w:p>
        </w:tc>
        <w:tc>
          <w:tcPr>
            <w:tcW w:w="6066" w:type="dxa"/>
          </w:tcPr>
          <w:p w14:paraId="253273BD" w14:textId="72AD2A22" w:rsidR="00D07AEF" w:rsidRDefault="00D07AEF">
            <w:pPr>
              <w:pStyle w:val="ac"/>
              <w:ind w:left="0"/>
              <w:rPr>
                <w:rFonts w:hint="eastAsia"/>
              </w:rPr>
            </w:pPr>
            <w:r>
              <w:rPr>
                <w:rFonts w:hint="eastAsia"/>
              </w:rPr>
              <w:t>实时监控画面上显示模型推理的渲染结果</w:t>
            </w:r>
          </w:p>
        </w:tc>
      </w:tr>
      <w:tr w:rsidR="00D07AEF" w14:paraId="4E4ABDA1" w14:textId="77777777" w:rsidTr="00D07AEF">
        <w:tc>
          <w:tcPr>
            <w:tcW w:w="1089" w:type="dxa"/>
          </w:tcPr>
          <w:p w14:paraId="29796A76" w14:textId="2459B709" w:rsidR="00D07AEF" w:rsidRDefault="00D07AEF">
            <w:pPr>
              <w:pStyle w:val="ac"/>
              <w:ind w:left="0"/>
              <w:rPr>
                <w:rFonts w:hint="eastAsia"/>
              </w:rPr>
            </w:pPr>
            <w:r>
              <w:rPr>
                <w:rFonts w:hint="eastAsia"/>
              </w:rPr>
              <w:t>9</w:t>
            </w:r>
          </w:p>
        </w:tc>
        <w:tc>
          <w:tcPr>
            <w:tcW w:w="1701" w:type="dxa"/>
          </w:tcPr>
          <w:p w14:paraId="31F5F248" w14:textId="3A47DF4C" w:rsidR="00D07AEF" w:rsidRDefault="00D07AEF">
            <w:pPr>
              <w:pStyle w:val="ac"/>
              <w:ind w:left="0"/>
              <w:rPr>
                <w:rFonts w:hint="eastAsia"/>
              </w:rPr>
            </w:pPr>
            <w:r>
              <w:rPr>
                <w:rFonts w:hint="eastAsia"/>
              </w:rPr>
              <w:t>用户界面测试</w:t>
            </w:r>
          </w:p>
        </w:tc>
        <w:tc>
          <w:tcPr>
            <w:tcW w:w="6066" w:type="dxa"/>
          </w:tcPr>
          <w:p w14:paraId="435C7D96" w14:textId="532E35DF" w:rsidR="00D07AEF" w:rsidRDefault="00D07AEF">
            <w:pPr>
              <w:pStyle w:val="ac"/>
              <w:ind w:left="0"/>
              <w:rPr>
                <w:rFonts w:hint="eastAsia"/>
              </w:rPr>
            </w:pPr>
            <w:r>
              <w:rPr>
                <w:rFonts w:hint="eastAsia"/>
              </w:rPr>
              <w:t>切换为全局视图时，缩放无卡顿，无bug</w:t>
            </w:r>
          </w:p>
        </w:tc>
      </w:tr>
      <w:tr w:rsidR="00D07AEF" w14:paraId="17C9B1FD" w14:textId="77777777" w:rsidTr="00D07AEF">
        <w:tc>
          <w:tcPr>
            <w:tcW w:w="1089" w:type="dxa"/>
          </w:tcPr>
          <w:p w14:paraId="3B9DA1A7" w14:textId="245423F3" w:rsidR="00D07AEF" w:rsidRDefault="00D07AEF">
            <w:pPr>
              <w:pStyle w:val="ac"/>
              <w:ind w:left="0"/>
              <w:rPr>
                <w:rFonts w:hint="eastAsia"/>
              </w:rPr>
            </w:pPr>
            <w:r>
              <w:rPr>
                <w:rFonts w:hint="eastAsia"/>
              </w:rPr>
              <w:t>1</w:t>
            </w:r>
            <w:r>
              <w:t>0</w:t>
            </w:r>
          </w:p>
        </w:tc>
        <w:tc>
          <w:tcPr>
            <w:tcW w:w="1701" w:type="dxa"/>
          </w:tcPr>
          <w:p w14:paraId="294F5125" w14:textId="01F135F5" w:rsidR="00D07AEF" w:rsidRDefault="00D07AEF">
            <w:pPr>
              <w:pStyle w:val="ac"/>
              <w:ind w:left="0"/>
              <w:rPr>
                <w:rFonts w:hint="eastAsia"/>
              </w:rPr>
            </w:pPr>
            <w:r>
              <w:rPr>
                <w:rFonts w:hint="eastAsia"/>
              </w:rPr>
              <w:t>用户界面测试</w:t>
            </w:r>
          </w:p>
        </w:tc>
        <w:tc>
          <w:tcPr>
            <w:tcW w:w="6066" w:type="dxa"/>
          </w:tcPr>
          <w:p w14:paraId="62E8CB3C" w14:textId="346263A1" w:rsidR="00D07AEF" w:rsidRDefault="00D07AEF">
            <w:pPr>
              <w:pStyle w:val="ac"/>
              <w:ind w:left="0"/>
              <w:rPr>
                <w:rFonts w:hint="eastAsia"/>
              </w:rPr>
            </w:pPr>
            <w:r>
              <w:rPr>
                <w:rFonts w:hint="eastAsia"/>
              </w:rPr>
              <w:t>用户可以通过</w:t>
            </w:r>
            <w:proofErr w:type="gramStart"/>
            <w:r>
              <w:rPr>
                <w:rFonts w:hint="eastAsia"/>
              </w:rPr>
              <w:t>拖拽锚点自行</w:t>
            </w:r>
            <w:proofErr w:type="gramEnd"/>
            <w:r>
              <w:rPr>
                <w:rFonts w:hint="eastAsia"/>
              </w:rPr>
              <w:t>选择报警区域</w:t>
            </w:r>
          </w:p>
        </w:tc>
      </w:tr>
      <w:tr w:rsidR="00D07AEF" w14:paraId="611E8673" w14:textId="77777777" w:rsidTr="00D07AEF">
        <w:tc>
          <w:tcPr>
            <w:tcW w:w="1089" w:type="dxa"/>
          </w:tcPr>
          <w:p w14:paraId="2931094D" w14:textId="31E7011F" w:rsidR="00D07AEF" w:rsidRDefault="00D07AEF">
            <w:pPr>
              <w:pStyle w:val="ac"/>
              <w:ind w:left="0"/>
              <w:rPr>
                <w:rFonts w:hint="eastAsia"/>
              </w:rPr>
            </w:pPr>
            <w:r>
              <w:rPr>
                <w:rFonts w:hint="eastAsia"/>
              </w:rPr>
              <w:t>1</w:t>
            </w:r>
            <w:r>
              <w:t>1</w:t>
            </w:r>
          </w:p>
        </w:tc>
        <w:tc>
          <w:tcPr>
            <w:tcW w:w="1701" w:type="dxa"/>
          </w:tcPr>
          <w:p w14:paraId="593EA5E3" w14:textId="1586D64A" w:rsidR="00D07AEF" w:rsidRDefault="00D07AEF">
            <w:pPr>
              <w:pStyle w:val="ac"/>
              <w:ind w:left="0"/>
              <w:rPr>
                <w:rFonts w:hint="eastAsia"/>
              </w:rPr>
            </w:pPr>
            <w:r>
              <w:rPr>
                <w:rFonts w:hint="eastAsia"/>
              </w:rPr>
              <w:t>用户界面测试</w:t>
            </w:r>
          </w:p>
        </w:tc>
        <w:tc>
          <w:tcPr>
            <w:tcW w:w="6066" w:type="dxa"/>
          </w:tcPr>
          <w:p w14:paraId="536EEA47" w14:textId="126BA9A4" w:rsidR="00D07AEF" w:rsidRDefault="00D07AEF">
            <w:pPr>
              <w:pStyle w:val="ac"/>
              <w:ind w:left="0"/>
              <w:rPr>
                <w:rFonts w:hint="eastAsia"/>
              </w:rPr>
            </w:pPr>
            <w:r>
              <w:rPr>
                <w:rFonts w:hint="eastAsia"/>
              </w:rPr>
              <w:t>用户可以根据显示器配置来调整主</w:t>
            </w:r>
            <w:proofErr w:type="gramStart"/>
            <w:r>
              <w:rPr>
                <w:rFonts w:hint="eastAsia"/>
              </w:rPr>
              <w:t>监控区</w:t>
            </w:r>
            <w:proofErr w:type="gramEnd"/>
            <w:r>
              <w:rPr>
                <w:rFonts w:hint="eastAsia"/>
              </w:rPr>
              <w:t>画面大小</w:t>
            </w:r>
          </w:p>
        </w:tc>
      </w:tr>
      <w:tr w:rsidR="00D07AEF" w14:paraId="615E5208" w14:textId="77777777" w:rsidTr="00D07AEF">
        <w:tc>
          <w:tcPr>
            <w:tcW w:w="1089" w:type="dxa"/>
          </w:tcPr>
          <w:p w14:paraId="0FB22D30" w14:textId="4AFCF407" w:rsidR="00D07AEF" w:rsidRDefault="00D07AEF">
            <w:pPr>
              <w:pStyle w:val="ac"/>
              <w:ind w:left="0"/>
              <w:rPr>
                <w:rFonts w:hint="eastAsia"/>
              </w:rPr>
            </w:pPr>
            <w:r>
              <w:rPr>
                <w:rFonts w:hint="eastAsia"/>
              </w:rPr>
              <w:t>1</w:t>
            </w:r>
            <w:r>
              <w:t>2</w:t>
            </w:r>
          </w:p>
        </w:tc>
        <w:tc>
          <w:tcPr>
            <w:tcW w:w="1701" w:type="dxa"/>
          </w:tcPr>
          <w:p w14:paraId="417C3406" w14:textId="53CDA399" w:rsidR="00D07AEF" w:rsidRDefault="00D07AEF">
            <w:pPr>
              <w:pStyle w:val="ac"/>
              <w:ind w:left="0"/>
              <w:rPr>
                <w:rFonts w:hint="eastAsia"/>
              </w:rPr>
            </w:pPr>
            <w:r>
              <w:rPr>
                <w:rFonts w:hint="eastAsia"/>
              </w:rPr>
              <w:t>性能评价</w:t>
            </w:r>
          </w:p>
        </w:tc>
        <w:tc>
          <w:tcPr>
            <w:tcW w:w="6066" w:type="dxa"/>
          </w:tcPr>
          <w:p w14:paraId="54E49CC0" w14:textId="7FD17C82" w:rsidR="00D07AEF" w:rsidRDefault="00D07AEF">
            <w:pPr>
              <w:pStyle w:val="ac"/>
              <w:ind w:left="0"/>
              <w:rPr>
                <w:rFonts w:hint="eastAsia"/>
              </w:rPr>
            </w:pPr>
            <w:r>
              <w:rPr>
                <w:rFonts w:hint="eastAsia"/>
              </w:rPr>
              <w:t>观察统计系统运行</w:t>
            </w:r>
            <w:proofErr w:type="gramStart"/>
            <w:r>
              <w:rPr>
                <w:rFonts w:hint="eastAsia"/>
              </w:rPr>
              <w:t>实时帧率</w:t>
            </w:r>
            <w:proofErr w:type="gramEnd"/>
          </w:p>
        </w:tc>
      </w:tr>
      <w:tr w:rsidR="00D07AEF" w14:paraId="79483961" w14:textId="77777777" w:rsidTr="00D07AEF">
        <w:tc>
          <w:tcPr>
            <w:tcW w:w="1089" w:type="dxa"/>
          </w:tcPr>
          <w:p w14:paraId="40A4577F" w14:textId="1EF05359" w:rsidR="00D07AEF" w:rsidRDefault="00D07AEF">
            <w:pPr>
              <w:pStyle w:val="ac"/>
              <w:ind w:left="0"/>
              <w:rPr>
                <w:rFonts w:hint="eastAsia"/>
              </w:rPr>
            </w:pPr>
            <w:r>
              <w:rPr>
                <w:rFonts w:hint="eastAsia"/>
              </w:rPr>
              <w:t>1</w:t>
            </w:r>
            <w:r>
              <w:t>3</w:t>
            </w:r>
          </w:p>
        </w:tc>
        <w:tc>
          <w:tcPr>
            <w:tcW w:w="1701" w:type="dxa"/>
          </w:tcPr>
          <w:p w14:paraId="7BBD87D6" w14:textId="6F835DA4" w:rsidR="00D07AEF" w:rsidRDefault="00D07AEF">
            <w:pPr>
              <w:pStyle w:val="ac"/>
              <w:ind w:left="0"/>
              <w:rPr>
                <w:rFonts w:hint="eastAsia"/>
              </w:rPr>
            </w:pPr>
            <w:r>
              <w:rPr>
                <w:rFonts w:hint="eastAsia"/>
              </w:rPr>
              <w:t>性能评价</w:t>
            </w:r>
          </w:p>
        </w:tc>
        <w:tc>
          <w:tcPr>
            <w:tcW w:w="6066" w:type="dxa"/>
          </w:tcPr>
          <w:p w14:paraId="311121BE" w14:textId="34BE96B0" w:rsidR="00D07AEF" w:rsidRDefault="00D07AEF">
            <w:pPr>
              <w:pStyle w:val="ac"/>
              <w:ind w:left="0"/>
              <w:rPr>
                <w:rFonts w:hint="eastAsia"/>
              </w:rPr>
            </w:pPr>
            <w:r>
              <w:rPr>
                <w:rFonts w:hint="eastAsia"/>
              </w:rPr>
              <w:t>观察统计数据面板显示的模型推理时间</w:t>
            </w:r>
          </w:p>
        </w:tc>
      </w:tr>
      <w:tr w:rsidR="00D07AEF" w14:paraId="31CE8460" w14:textId="77777777" w:rsidTr="00D07AEF">
        <w:tc>
          <w:tcPr>
            <w:tcW w:w="1089" w:type="dxa"/>
          </w:tcPr>
          <w:p w14:paraId="421E9833" w14:textId="0BC5A2B8" w:rsidR="00D07AEF" w:rsidRDefault="00D07AEF">
            <w:pPr>
              <w:pStyle w:val="ac"/>
              <w:ind w:left="0"/>
              <w:rPr>
                <w:rFonts w:hint="eastAsia"/>
              </w:rPr>
            </w:pPr>
            <w:r>
              <w:rPr>
                <w:rFonts w:hint="eastAsia"/>
              </w:rPr>
              <w:t>1</w:t>
            </w:r>
            <w:r>
              <w:t>4</w:t>
            </w:r>
          </w:p>
        </w:tc>
        <w:tc>
          <w:tcPr>
            <w:tcW w:w="1701" w:type="dxa"/>
          </w:tcPr>
          <w:p w14:paraId="2AC1C5A7" w14:textId="22D89729" w:rsidR="00D07AEF" w:rsidRDefault="00D07AEF">
            <w:pPr>
              <w:pStyle w:val="ac"/>
              <w:ind w:left="0"/>
              <w:rPr>
                <w:rFonts w:hint="eastAsia"/>
              </w:rPr>
            </w:pPr>
            <w:r>
              <w:rPr>
                <w:rFonts w:hint="eastAsia"/>
              </w:rPr>
              <w:t>性能评价</w:t>
            </w:r>
          </w:p>
        </w:tc>
        <w:tc>
          <w:tcPr>
            <w:tcW w:w="6066" w:type="dxa"/>
          </w:tcPr>
          <w:p w14:paraId="66C86B70" w14:textId="122A697E" w:rsidR="00D07AEF" w:rsidRDefault="00D07AEF">
            <w:pPr>
              <w:pStyle w:val="ac"/>
              <w:ind w:left="0"/>
              <w:rPr>
                <w:rFonts w:hint="eastAsia"/>
              </w:rPr>
            </w:pPr>
            <w:r>
              <w:rPr>
                <w:rFonts w:hint="eastAsia"/>
              </w:rPr>
              <w:t>观察统计数据面板显示的实时</w:t>
            </w:r>
            <w:proofErr w:type="gramStart"/>
            <w:r>
              <w:rPr>
                <w:rFonts w:hint="eastAsia"/>
              </w:rPr>
              <w:t>掉帧率</w:t>
            </w:r>
            <w:proofErr w:type="gramEnd"/>
          </w:p>
        </w:tc>
      </w:tr>
      <w:tr w:rsidR="00D07AEF" w14:paraId="23E3D298" w14:textId="77777777" w:rsidTr="00D07AEF">
        <w:tc>
          <w:tcPr>
            <w:tcW w:w="1089" w:type="dxa"/>
          </w:tcPr>
          <w:p w14:paraId="7C62BB0A" w14:textId="4C9A2999" w:rsidR="00D07AEF" w:rsidRDefault="00D07AEF">
            <w:pPr>
              <w:pStyle w:val="ac"/>
              <w:ind w:left="0"/>
              <w:rPr>
                <w:rFonts w:hint="eastAsia"/>
              </w:rPr>
            </w:pPr>
            <w:r>
              <w:rPr>
                <w:rFonts w:hint="eastAsia"/>
              </w:rPr>
              <w:t>1</w:t>
            </w:r>
            <w:r>
              <w:t>5</w:t>
            </w:r>
          </w:p>
        </w:tc>
        <w:tc>
          <w:tcPr>
            <w:tcW w:w="1701" w:type="dxa"/>
          </w:tcPr>
          <w:p w14:paraId="72AE6DA2" w14:textId="2BD28F2D" w:rsidR="00D07AEF" w:rsidRDefault="00D07AEF">
            <w:pPr>
              <w:pStyle w:val="ac"/>
              <w:ind w:left="0"/>
              <w:rPr>
                <w:rFonts w:hint="eastAsia"/>
              </w:rPr>
            </w:pPr>
            <w:r>
              <w:rPr>
                <w:rFonts w:hint="eastAsia"/>
              </w:rPr>
              <w:t>性能评价</w:t>
            </w:r>
          </w:p>
        </w:tc>
        <w:tc>
          <w:tcPr>
            <w:tcW w:w="6066" w:type="dxa"/>
          </w:tcPr>
          <w:p w14:paraId="28B0DB8F" w14:textId="14DDD786" w:rsidR="00D07AEF" w:rsidRDefault="00D07AEF">
            <w:pPr>
              <w:pStyle w:val="ac"/>
              <w:ind w:left="0"/>
              <w:rPr>
                <w:rFonts w:hint="eastAsia"/>
              </w:rPr>
            </w:pPr>
            <w:r>
              <w:rPr>
                <w:rFonts w:hint="eastAsia"/>
              </w:rPr>
              <w:t>观察判断目标检测模型的查全与查准情况</w:t>
            </w:r>
          </w:p>
        </w:tc>
      </w:tr>
      <w:tr w:rsidR="00D07AEF" w14:paraId="7A39E89C" w14:textId="77777777" w:rsidTr="00D07AEF">
        <w:tc>
          <w:tcPr>
            <w:tcW w:w="1089" w:type="dxa"/>
          </w:tcPr>
          <w:p w14:paraId="1F614552" w14:textId="29D53432" w:rsidR="00D07AEF" w:rsidRDefault="00D07AEF">
            <w:pPr>
              <w:pStyle w:val="ac"/>
              <w:ind w:left="0"/>
              <w:rPr>
                <w:rFonts w:hint="eastAsia"/>
              </w:rPr>
            </w:pPr>
            <w:r>
              <w:rPr>
                <w:rFonts w:hint="eastAsia"/>
              </w:rPr>
              <w:t>1</w:t>
            </w:r>
            <w:r>
              <w:t>6</w:t>
            </w:r>
          </w:p>
        </w:tc>
        <w:tc>
          <w:tcPr>
            <w:tcW w:w="1701" w:type="dxa"/>
          </w:tcPr>
          <w:p w14:paraId="71AD1382" w14:textId="4394563F" w:rsidR="00D07AEF" w:rsidRDefault="00D07AEF">
            <w:pPr>
              <w:pStyle w:val="ac"/>
              <w:ind w:left="0"/>
              <w:rPr>
                <w:rFonts w:hint="eastAsia"/>
              </w:rPr>
            </w:pPr>
            <w:r>
              <w:rPr>
                <w:rFonts w:hint="eastAsia"/>
              </w:rPr>
              <w:t>负载测试</w:t>
            </w:r>
          </w:p>
        </w:tc>
        <w:tc>
          <w:tcPr>
            <w:tcW w:w="6066" w:type="dxa"/>
          </w:tcPr>
          <w:p w14:paraId="17D24F53" w14:textId="0E8AFC40" w:rsidR="00D07AEF" w:rsidRDefault="00D07AEF">
            <w:pPr>
              <w:pStyle w:val="ac"/>
              <w:ind w:left="0"/>
              <w:rPr>
                <w:rFonts w:hint="eastAsia"/>
              </w:rPr>
            </w:pPr>
            <w:r>
              <w:rPr>
                <w:rFonts w:hint="eastAsia"/>
              </w:rPr>
              <w:t>运行前指定同时处理的实时流数目，观察软件承载力</w:t>
            </w:r>
          </w:p>
        </w:tc>
      </w:tr>
      <w:tr w:rsidR="00D07AEF" w14:paraId="761A8D5B" w14:textId="77777777" w:rsidTr="00D07AEF">
        <w:tc>
          <w:tcPr>
            <w:tcW w:w="1089" w:type="dxa"/>
          </w:tcPr>
          <w:p w14:paraId="21E6E83D" w14:textId="6BDCF6A4" w:rsidR="00D07AEF" w:rsidRDefault="00D07AEF">
            <w:pPr>
              <w:pStyle w:val="ac"/>
              <w:ind w:left="0"/>
              <w:rPr>
                <w:rFonts w:hint="eastAsia"/>
              </w:rPr>
            </w:pPr>
            <w:r>
              <w:rPr>
                <w:rFonts w:hint="eastAsia"/>
              </w:rPr>
              <w:t>1</w:t>
            </w:r>
            <w:r>
              <w:t>7</w:t>
            </w:r>
          </w:p>
        </w:tc>
        <w:tc>
          <w:tcPr>
            <w:tcW w:w="1701" w:type="dxa"/>
          </w:tcPr>
          <w:p w14:paraId="326842EE" w14:textId="0221E241" w:rsidR="00D07AEF" w:rsidRDefault="00D07AEF">
            <w:pPr>
              <w:pStyle w:val="ac"/>
              <w:ind w:left="0"/>
              <w:rPr>
                <w:rFonts w:hint="eastAsia"/>
              </w:rPr>
            </w:pPr>
            <w:r>
              <w:rPr>
                <w:rFonts w:hint="eastAsia"/>
              </w:rPr>
              <w:t>负载测试</w:t>
            </w:r>
          </w:p>
        </w:tc>
        <w:tc>
          <w:tcPr>
            <w:tcW w:w="6066" w:type="dxa"/>
          </w:tcPr>
          <w:p w14:paraId="64DC64F9" w14:textId="0C1BDC61" w:rsidR="00D07AEF" w:rsidRDefault="00D07AEF">
            <w:pPr>
              <w:pStyle w:val="ac"/>
              <w:ind w:left="0"/>
              <w:rPr>
                <w:rFonts w:hint="eastAsia"/>
              </w:rPr>
            </w:pPr>
            <w:r>
              <w:rPr>
                <w:rFonts w:hint="eastAsia"/>
              </w:rPr>
              <w:t>选用较高精度的实时流或视频，观察软件解码情况</w:t>
            </w:r>
          </w:p>
        </w:tc>
      </w:tr>
      <w:tr w:rsidR="00D07AEF" w14:paraId="46D8FB3B" w14:textId="77777777" w:rsidTr="00D07AEF">
        <w:tc>
          <w:tcPr>
            <w:tcW w:w="1089" w:type="dxa"/>
          </w:tcPr>
          <w:p w14:paraId="1ED27B24" w14:textId="3FA8BD96" w:rsidR="00D07AEF" w:rsidRDefault="00D07AEF">
            <w:pPr>
              <w:pStyle w:val="ac"/>
              <w:ind w:left="0"/>
              <w:rPr>
                <w:rFonts w:hint="eastAsia"/>
              </w:rPr>
            </w:pPr>
            <w:r>
              <w:rPr>
                <w:rFonts w:hint="eastAsia"/>
              </w:rPr>
              <w:t>1</w:t>
            </w:r>
            <w:r>
              <w:t>7</w:t>
            </w:r>
          </w:p>
        </w:tc>
        <w:tc>
          <w:tcPr>
            <w:tcW w:w="1701" w:type="dxa"/>
          </w:tcPr>
          <w:p w14:paraId="0BCACFE0" w14:textId="6226960F" w:rsidR="00D07AEF" w:rsidRDefault="00D07AEF">
            <w:pPr>
              <w:pStyle w:val="ac"/>
              <w:ind w:left="0"/>
              <w:rPr>
                <w:rFonts w:hint="eastAsia"/>
              </w:rPr>
            </w:pPr>
            <w:r>
              <w:rPr>
                <w:rFonts w:hint="eastAsia"/>
              </w:rPr>
              <w:t>强度测试</w:t>
            </w:r>
          </w:p>
        </w:tc>
        <w:tc>
          <w:tcPr>
            <w:tcW w:w="6066" w:type="dxa"/>
          </w:tcPr>
          <w:p w14:paraId="7E9575E6" w14:textId="71693BAB" w:rsidR="00D07AEF" w:rsidRDefault="00D07AEF">
            <w:pPr>
              <w:pStyle w:val="ac"/>
              <w:ind w:left="0"/>
              <w:rPr>
                <w:rFonts w:hint="eastAsia"/>
              </w:rPr>
            </w:pPr>
            <w:r>
              <w:rPr>
                <w:rFonts w:hint="eastAsia"/>
              </w:rPr>
              <w:t>使用较低性能的笔记本电脑，测试能够支持的视频上限数目</w:t>
            </w:r>
          </w:p>
        </w:tc>
      </w:tr>
      <w:tr w:rsidR="00D07AEF" w14:paraId="64BAC1EF" w14:textId="77777777" w:rsidTr="00D07AEF">
        <w:tc>
          <w:tcPr>
            <w:tcW w:w="1089" w:type="dxa"/>
          </w:tcPr>
          <w:p w14:paraId="6AF2AC03" w14:textId="2FD780C3" w:rsidR="00D07AEF" w:rsidRDefault="00D07AEF">
            <w:pPr>
              <w:pStyle w:val="ac"/>
              <w:ind w:left="0"/>
              <w:rPr>
                <w:rFonts w:hint="eastAsia"/>
              </w:rPr>
            </w:pPr>
            <w:r>
              <w:rPr>
                <w:rFonts w:hint="eastAsia"/>
              </w:rPr>
              <w:t>1</w:t>
            </w:r>
            <w:r>
              <w:t>8</w:t>
            </w:r>
          </w:p>
        </w:tc>
        <w:tc>
          <w:tcPr>
            <w:tcW w:w="1701" w:type="dxa"/>
          </w:tcPr>
          <w:p w14:paraId="7ABDF06A" w14:textId="48439F90" w:rsidR="00D07AEF" w:rsidRDefault="00D07AEF">
            <w:pPr>
              <w:pStyle w:val="ac"/>
              <w:ind w:left="0"/>
              <w:rPr>
                <w:rFonts w:hint="eastAsia"/>
              </w:rPr>
            </w:pPr>
            <w:r>
              <w:rPr>
                <w:rFonts w:hint="eastAsia"/>
              </w:rPr>
              <w:t>强度测试</w:t>
            </w:r>
          </w:p>
        </w:tc>
        <w:tc>
          <w:tcPr>
            <w:tcW w:w="6066" w:type="dxa"/>
          </w:tcPr>
          <w:p w14:paraId="63BD0020" w14:textId="69E5B9DE" w:rsidR="00D07AEF" w:rsidRDefault="00D07AEF">
            <w:pPr>
              <w:pStyle w:val="ac"/>
              <w:ind w:left="0"/>
              <w:rPr>
                <w:rFonts w:hint="eastAsia"/>
              </w:rPr>
            </w:pPr>
            <w:r>
              <w:rPr>
                <w:rFonts w:hint="eastAsia"/>
              </w:rPr>
              <w:t>使用性能较高的台式机，</w:t>
            </w:r>
            <w:r>
              <w:rPr>
                <w:rFonts w:hint="eastAsia"/>
              </w:rPr>
              <w:t>测试能够支持的视频上限数目</w:t>
            </w:r>
          </w:p>
        </w:tc>
      </w:tr>
      <w:tr w:rsidR="00D07AEF" w14:paraId="0F4AEDCB" w14:textId="77777777" w:rsidTr="00D07AEF">
        <w:tc>
          <w:tcPr>
            <w:tcW w:w="1089" w:type="dxa"/>
          </w:tcPr>
          <w:p w14:paraId="425581DF" w14:textId="071B0964" w:rsidR="00D07AEF" w:rsidRDefault="00D07AEF">
            <w:pPr>
              <w:pStyle w:val="ac"/>
              <w:ind w:left="0"/>
              <w:rPr>
                <w:rFonts w:hint="eastAsia"/>
              </w:rPr>
            </w:pPr>
            <w:r>
              <w:rPr>
                <w:rFonts w:hint="eastAsia"/>
              </w:rPr>
              <w:t>1</w:t>
            </w:r>
            <w:r>
              <w:t>9</w:t>
            </w:r>
          </w:p>
        </w:tc>
        <w:tc>
          <w:tcPr>
            <w:tcW w:w="1701" w:type="dxa"/>
          </w:tcPr>
          <w:p w14:paraId="65642572" w14:textId="1C88A410" w:rsidR="00D07AEF" w:rsidRDefault="00D07AEF">
            <w:pPr>
              <w:pStyle w:val="ac"/>
              <w:ind w:left="0"/>
              <w:rPr>
                <w:rFonts w:hint="eastAsia"/>
              </w:rPr>
            </w:pPr>
            <w:r>
              <w:rPr>
                <w:rFonts w:hint="eastAsia"/>
              </w:rPr>
              <w:t>容量测试</w:t>
            </w:r>
          </w:p>
        </w:tc>
        <w:tc>
          <w:tcPr>
            <w:tcW w:w="6066" w:type="dxa"/>
          </w:tcPr>
          <w:p w14:paraId="4DFD73A9" w14:textId="1528523D" w:rsidR="00D07AEF" w:rsidRDefault="00D07AEF">
            <w:pPr>
              <w:pStyle w:val="ac"/>
              <w:ind w:left="0"/>
              <w:rPr>
                <w:rFonts w:hint="eastAsia"/>
              </w:rPr>
            </w:pPr>
            <w:r>
              <w:rPr>
                <w:rFonts w:hint="eastAsia"/>
              </w:rPr>
              <w:t>长时间运行系统，观察内存及磁盘占用情况</w:t>
            </w:r>
          </w:p>
        </w:tc>
      </w:tr>
      <w:tr w:rsidR="00D07AEF" w14:paraId="0A975E6F" w14:textId="77777777" w:rsidTr="00D07AEF">
        <w:tc>
          <w:tcPr>
            <w:tcW w:w="1089" w:type="dxa"/>
          </w:tcPr>
          <w:p w14:paraId="792A1279" w14:textId="008E11B8" w:rsidR="00D07AEF" w:rsidRDefault="00D07AEF">
            <w:pPr>
              <w:pStyle w:val="ac"/>
              <w:ind w:left="0"/>
              <w:rPr>
                <w:rFonts w:hint="eastAsia"/>
              </w:rPr>
            </w:pPr>
            <w:r>
              <w:rPr>
                <w:rFonts w:hint="eastAsia"/>
              </w:rPr>
              <w:t>2</w:t>
            </w:r>
            <w:r>
              <w:t>0</w:t>
            </w:r>
          </w:p>
        </w:tc>
        <w:tc>
          <w:tcPr>
            <w:tcW w:w="1701" w:type="dxa"/>
          </w:tcPr>
          <w:p w14:paraId="5E139CF3" w14:textId="346517C5" w:rsidR="00D07AEF" w:rsidRDefault="00D07AEF">
            <w:pPr>
              <w:pStyle w:val="ac"/>
              <w:ind w:left="0"/>
              <w:rPr>
                <w:rFonts w:hint="eastAsia"/>
              </w:rPr>
            </w:pPr>
            <w:r>
              <w:rPr>
                <w:rFonts w:hint="eastAsia"/>
              </w:rPr>
              <w:t>容量测试</w:t>
            </w:r>
          </w:p>
        </w:tc>
        <w:tc>
          <w:tcPr>
            <w:tcW w:w="6066" w:type="dxa"/>
          </w:tcPr>
          <w:p w14:paraId="317903E6" w14:textId="796239A0" w:rsidR="00D07AEF" w:rsidRDefault="00D07AEF">
            <w:pPr>
              <w:pStyle w:val="ac"/>
              <w:ind w:left="0"/>
              <w:rPr>
                <w:rFonts w:hint="eastAsia"/>
              </w:rPr>
            </w:pPr>
            <w:r>
              <w:rPr>
                <w:rFonts w:hint="eastAsia"/>
              </w:rPr>
              <w:t>设置较大的推理batch</w:t>
            </w:r>
            <w:r>
              <w:t xml:space="preserve"> </w:t>
            </w:r>
            <w:r>
              <w:rPr>
                <w:rFonts w:hint="eastAsia"/>
              </w:rPr>
              <w:t>size等，观察显存容量情况</w:t>
            </w:r>
          </w:p>
        </w:tc>
      </w:tr>
      <w:tr w:rsidR="00D07AEF" w14:paraId="30D29042" w14:textId="77777777" w:rsidTr="00D07AEF">
        <w:tc>
          <w:tcPr>
            <w:tcW w:w="1089" w:type="dxa"/>
          </w:tcPr>
          <w:p w14:paraId="2BBD16D3" w14:textId="0C9B770A" w:rsidR="00D07AEF" w:rsidRDefault="00D07AEF">
            <w:pPr>
              <w:pStyle w:val="ac"/>
              <w:ind w:left="0"/>
              <w:rPr>
                <w:rFonts w:hint="eastAsia"/>
              </w:rPr>
            </w:pPr>
            <w:r>
              <w:rPr>
                <w:rFonts w:hint="eastAsia"/>
              </w:rPr>
              <w:t>2</w:t>
            </w:r>
            <w:r>
              <w:t>1</w:t>
            </w:r>
          </w:p>
        </w:tc>
        <w:tc>
          <w:tcPr>
            <w:tcW w:w="1701" w:type="dxa"/>
          </w:tcPr>
          <w:p w14:paraId="10215AC5" w14:textId="7288F0C4" w:rsidR="00D07AEF" w:rsidRDefault="00960C9A">
            <w:pPr>
              <w:pStyle w:val="ac"/>
              <w:ind w:left="0"/>
              <w:rPr>
                <w:rFonts w:hint="eastAsia"/>
              </w:rPr>
            </w:pPr>
            <w:r>
              <w:rPr>
                <w:rFonts w:hint="eastAsia"/>
              </w:rPr>
              <w:t>配置测试</w:t>
            </w:r>
          </w:p>
        </w:tc>
        <w:tc>
          <w:tcPr>
            <w:tcW w:w="6066" w:type="dxa"/>
          </w:tcPr>
          <w:p w14:paraId="6AA4014B" w14:textId="197B7281" w:rsidR="00D07AEF" w:rsidRDefault="00960C9A">
            <w:pPr>
              <w:pStyle w:val="ac"/>
              <w:ind w:left="0"/>
              <w:rPr>
                <w:rFonts w:hint="eastAsia"/>
              </w:rPr>
            </w:pPr>
            <w:r>
              <w:rPr>
                <w:rFonts w:hint="eastAsia"/>
              </w:rPr>
              <w:t>开启其他视频播放程序，观察软件性能是否受影响</w:t>
            </w:r>
          </w:p>
        </w:tc>
      </w:tr>
      <w:tr w:rsidR="00960C9A" w14:paraId="1B5A88D9" w14:textId="77777777" w:rsidTr="00D07AEF">
        <w:tc>
          <w:tcPr>
            <w:tcW w:w="1089" w:type="dxa"/>
          </w:tcPr>
          <w:p w14:paraId="6C39C467" w14:textId="790AEB9A" w:rsidR="00960C9A" w:rsidRDefault="00960C9A">
            <w:pPr>
              <w:pStyle w:val="ac"/>
              <w:ind w:left="0"/>
              <w:rPr>
                <w:rFonts w:hint="eastAsia"/>
              </w:rPr>
            </w:pPr>
            <w:r>
              <w:rPr>
                <w:rFonts w:hint="eastAsia"/>
              </w:rPr>
              <w:t>2</w:t>
            </w:r>
            <w:r>
              <w:t>2</w:t>
            </w:r>
          </w:p>
        </w:tc>
        <w:tc>
          <w:tcPr>
            <w:tcW w:w="1701" w:type="dxa"/>
          </w:tcPr>
          <w:p w14:paraId="7F309D53" w14:textId="7854D5DB" w:rsidR="00960C9A" w:rsidRDefault="00960C9A">
            <w:pPr>
              <w:pStyle w:val="ac"/>
              <w:ind w:left="0"/>
              <w:rPr>
                <w:rFonts w:hint="eastAsia"/>
              </w:rPr>
            </w:pPr>
            <w:r>
              <w:rPr>
                <w:rFonts w:hint="eastAsia"/>
              </w:rPr>
              <w:t>配置测试</w:t>
            </w:r>
          </w:p>
        </w:tc>
        <w:tc>
          <w:tcPr>
            <w:tcW w:w="6066" w:type="dxa"/>
          </w:tcPr>
          <w:p w14:paraId="07106760" w14:textId="59379EC7" w:rsidR="00960C9A" w:rsidRDefault="00960C9A">
            <w:pPr>
              <w:pStyle w:val="ac"/>
              <w:ind w:left="0"/>
              <w:rPr>
                <w:rFonts w:hint="eastAsia"/>
              </w:rPr>
            </w:pPr>
            <w:r>
              <w:rPr>
                <w:rFonts w:hint="eastAsia"/>
              </w:rPr>
              <w:t>在</w:t>
            </w:r>
            <w:r>
              <w:t>L</w:t>
            </w:r>
            <w:r>
              <w:rPr>
                <w:rFonts w:hint="eastAsia"/>
              </w:rPr>
              <w:t>inux和Windows操作系统上运行，观察是否有差异</w:t>
            </w:r>
          </w:p>
        </w:tc>
      </w:tr>
      <w:tr w:rsidR="00960C9A" w14:paraId="7B73C1DF" w14:textId="77777777" w:rsidTr="00D07AEF">
        <w:tc>
          <w:tcPr>
            <w:tcW w:w="1089" w:type="dxa"/>
          </w:tcPr>
          <w:p w14:paraId="538A30D3" w14:textId="40B7DD37" w:rsidR="00960C9A" w:rsidRDefault="00960C9A">
            <w:pPr>
              <w:pStyle w:val="ac"/>
              <w:ind w:left="0"/>
              <w:rPr>
                <w:rFonts w:hint="eastAsia"/>
              </w:rPr>
            </w:pPr>
            <w:r>
              <w:rPr>
                <w:rFonts w:hint="eastAsia"/>
              </w:rPr>
              <w:t>2</w:t>
            </w:r>
            <w:r>
              <w:t>3</w:t>
            </w:r>
          </w:p>
        </w:tc>
        <w:tc>
          <w:tcPr>
            <w:tcW w:w="1701" w:type="dxa"/>
          </w:tcPr>
          <w:p w14:paraId="777FFFCA" w14:textId="2E8F1167" w:rsidR="00960C9A" w:rsidRDefault="00960C9A">
            <w:pPr>
              <w:pStyle w:val="ac"/>
              <w:ind w:left="0"/>
              <w:rPr>
                <w:rFonts w:hint="eastAsia"/>
              </w:rPr>
            </w:pPr>
            <w:r>
              <w:rPr>
                <w:rFonts w:hint="eastAsia"/>
              </w:rPr>
              <w:t>安装测试</w:t>
            </w:r>
          </w:p>
        </w:tc>
        <w:tc>
          <w:tcPr>
            <w:tcW w:w="6066" w:type="dxa"/>
          </w:tcPr>
          <w:p w14:paraId="0484F33B" w14:textId="6C6DABD7" w:rsidR="00960C9A" w:rsidRDefault="00960C9A">
            <w:pPr>
              <w:pStyle w:val="ac"/>
              <w:ind w:left="0"/>
              <w:rPr>
                <w:rFonts w:hint="eastAsia"/>
              </w:rPr>
            </w:pPr>
            <w:r>
              <w:rPr>
                <w:rFonts w:hint="eastAsia"/>
              </w:rPr>
              <w:t>对于新用户，测试正确配置环境后能否运行程序主界面</w:t>
            </w:r>
          </w:p>
        </w:tc>
      </w:tr>
      <w:tr w:rsidR="00960C9A" w14:paraId="71955C8F" w14:textId="77777777" w:rsidTr="00D07AEF">
        <w:tc>
          <w:tcPr>
            <w:tcW w:w="1089" w:type="dxa"/>
          </w:tcPr>
          <w:p w14:paraId="24A240F7" w14:textId="2B0E30D9" w:rsidR="00960C9A" w:rsidRDefault="00960C9A">
            <w:pPr>
              <w:pStyle w:val="ac"/>
              <w:ind w:left="0"/>
              <w:rPr>
                <w:rFonts w:hint="eastAsia"/>
              </w:rPr>
            </w:pPr>
            <w:r>
              <w:rPr>
                <w:rFonts w:hint="eastAsia"/>
              </w:rPr>
              <w:t>2</w:t>
            </w:r>
            <w:r>
              <w:t>4</w:t>
            </w:r>
          </w:p>
        </w:tc>
        <w:tc>
          <w:tcPr>
            <w:tcW w:w="1701" w:type="dxa"/>
          </w:tcPr>
          <w:p w14:paraId="7FA31819" w14:textId="1395E80B" w:rsidR="00960C9A" w:rsidRDefault="00960C9A">
            <w:pPr>
              <w:pStyle w:val="ac"/>
              <w:ind w:left="0"/>
              <w:rPr>
                <w:rFonts w:hint="eastAsia"/>
              </w:rPr>
            </w:pPr>
            <w:r>
              <w:rPr>
                <w:rFonts w:hint="eastAsia"/>
              </w:rPr>
              <w:t>安装测试</w:t>
            </w:r>
          </w:p>
        </w:tc>
        <w:tc>
          <w:tcPr>
            <w:tcW w:w="6066" w:type="dxa"/>
          </w:tcPr>
          <w:p w14:paraId="2EE06527" w14:textId="56220BEC" w:rsidR="00960C9A" w:rsidRDefault="00960C9A">
            <w:pPr>
              <w:pStyle w:val="ac"/>
              <w:ind w:left="0"/>
              <w:rPr>
                <w:rFonts w:hint="eastAsia"/>
              </w:rPr>
            </w:pPr>
            <w:r>
              <w:rPr>
                <w:rFonts w:hint="eastAsia"/>
              </w:rPr>
              <w:t>对于老用户，测试更新代码后是否会出现新bug</w:t>
            </w:r>
          </w:p>
        </w:tc>
      </w:tr>
    </w:tbl>
    <w:p w14:paraId="213C6148" w14:textId="77777777" w:rsidR="002F2967" w:rsidRDefault="002F2967">
      <w:pPr>
        <w:pStyle w:val="ac"/>
      </w:pPr>
    </w:p>
    <w:p w14:paraId="7C5F2A58" w14:textId="2C53F36A" w:rsidR="00FE043F" w:rsidRDefault="002E51E1" w:rsidP="002F3054">
      <w:pPr>
        <w:pStyle w:val="InfoBlue"/>
      </w:pPr>
      <w:r>
        <w:br w:type="page"/>
      </w:r>
    </w:p>
    <w:p w14:paraId="69E86D4C" w14:textId="77777777" w:rsidR="00FE043F" w:rsidRDefault="002E51E1" w:rsidP="002E51E1">
      <w:pPr>
        <w:pStyle w:val="1"/>
        <w:numPr>
          <w:ilvl w:val="0"/>
          <w:numId w:val="24"/>
        </w:numPr>
        <w:spacing w:before="0"/>
        <w:ind w:left="360" w:hanging="360"/>
      </w:pPr>
      <w:bookmarkStart w:id="12" w:name="_Toc498923548"/>
      <w:bookmarkStart w:id="13" w:name="_Toc187443823"/>
      <w:r>
        <w:lastRenderedPageBreak/>
        <w:t>测</w:t>
      </w:r>
      <w:r>
        <w:t>试策略</w:t>
      </w:r>
      <w:bookmarkEnd w:id="12"/>
      <w:bookmarkEnd w:id="13"/>
    </w:p>
    <w:p w14:paraId="14B5FC37" w14:textId="73303B24" w:rsidR="00FE043F" w:rsidRPr="00960C9A" w:rsidRDefault="002E51E1" w:rsidP="002F3054">
      <w:pPr>
        <w:pStyle w:val="InfoBlue"/>
      </w:pPr>
      <w:r w:rsidRPr="00960C9A">
        <w:t>测试策略提供了推荐用于测试对象的方法。上一节</w:t>
      </w:r>
      <w:r w:rsidRPr="00960C9A">
        <w:t>“</w:t>
      </w:r>
      <w:r w:rsidRPr="00960C9A">
        <w:t>测试需求</w:t>
      </w:r>
      <w:r w:rsidRPr="00960C9A">
        <w:t>”</w:t>
      </w:r>
      <w:r w:rsidRPr="00960C9A">
        <w:t>中说明了将要测试哪些对象，而本节则要说明如何对测试对象进行测试。</w:t>
      </w:r>
      <w:r w:rsidRPr="00960C9A">
        <w:rPr>
          <w:rFonts w:ascii="宋体" w:hAnsi="宋体"/>
        </w:rPr>
        <w:t xml:space="preserve">  </w:t>
      </w:r>
    </w:p>
    <w:p w14:paraId="0E98A990" w14:textId="1C59CF30" w:rsidR="00FE043F" w:rsidRPr="00960C9A" w:rsidRDefault="002E51E1" w:rsidP="002F3054">
      <w:pPr>
        <w:pStyle w:val="InfoBlue"/>
      </w:pPr>
      <w:r w:rsidRPr="00960C9A">
        <w:t>下面列出了在进行每项测试时需考虑的事项，除此之外，测试还只应在安全的环境中使用已知的、受控的数据库来执行。</w:t>
      </w:r>
      <w:r w:rsidRPr="00960C9A">
        <w:rPr>
          <w:rFonts w:ascii="宋体" w:hAnsi="宋体"/>
        </w:rPr>
        <w:t xml:space="preserve"> </w:t>
      </w:r>
    </w:p>
    <w:p w14:paraId="11ADAA65" w14:textId="77777777" w:rsidR="00FE043F" w:rsidRDefault="002E51E1" w:rsidP="002E51E1">
      <w:pPr>
        <w:pStyle w:val="2"/>
        <w:numPr>
          <w:ilvl w:val="1"/>
          <w:numId w:val="25"/>
        </w:numPr>
        <w:ind w:left="720" w:hanging="720"/>
      </w:pPr>
      <w:bookmarkStart w:id="14" w:name="_Toc498923549"/>
      <w:bookmarkStart w:id="15" w:name="_Toc187443824"/>
      <w:r>
        <w:t>测</w:t>
      </w:r>
      <w:r>
        <w:t>试类型</w:t>
      </w:r>
      <w:bookmarkEnd w:id="14"/>
      <w:bookmarkEnd w:id="15"/>
    </w:p>
    <w:p w14:paraId="52DADDF9" w14:textId="695EB0F1" w:rsidR="002462FF" w:rsidRDefault="002462FF" w:rsidP="002E51E1">
      <w:pPr>
        <w:pStyle w:val="3"/>
        <w:numPr>
          <w:ilvl w:val="2"/>
          <w:numId w:val="26"/>
        </w:numPr>
      </w:pPr>
      <w:bookmarkStart w:id="16" w:name="_Toc498923551"/>
      <w:bookmarkStart w:id="17" w:name="_Toc187443825"/>
      <w:r>
        <w:t>数据和数据库完整性</w:t>
      </w:r>
      <w:r>
        <w:rPr>
          <w:rFonts w:hint="eastAsia"/>
        </w:rPr>
        <w:t>测试</w:t>
      </w:r>
      <w:bookmarkEnd w:id="17"/>
    </w:p>
    <w:p w14:paraId="100F6398" w14:textId="1F71CBC3" w:rsidR="002462FF" w:rsidRPr="00652736" w:rsidRDefault="00652736" w:rsidP="002F3054">
      <w:pPr>
        <w:pStyle w:val="InfoBlue"/>
      </w:pPr>
      <w:r w:rsidRPr="00652736">
        <w:rPr>
          <w:rFonts w:hint="eastAsia"/>
        </w:rPr>
        <w:t>本项目</w:t>
      </w:r>
      <w:r>
        <w:rPr>
          <w:rFonts w:hint="eastAsia"/>
        </w:rPr>
        <w:t>为轻量化平台，生成</w:t>
      </w:r>
      <w:r w:rsidRPr="00652736">
        <w:rPr>
          <w:rFonts w:hint="eastAsia"/>
        </w:rPr>
        <w:t>数据量</w:t>
      </w:r>
      <w:r>
        <w:rPr>
          <w:rFonts w:hint="eastAsia"/>
        </w:rPr>
        <w:t>较</w:t>
      </w:r>
      <w:r w:rsidRPr="00652736">
        <w:rPr>
          <w:rFonts w:hint="eastAsia"/>
        </w:rPr>
        <w:t>少，</w:t>
      </w:r>
      <w:r>
        <w:rPr>
          <w:rFonts w:hint="eastAsia"/>
        </w:rPr>
        <w:t>不需</w:t>
      </w:r>
      <w:r w:rsidRPr="00652736">
        <w:rPr>
          <w:rFonts w:hint="eastAsia"/>
        </w:rPr>
        <w:t>数据库进行管理，故不做测试</w:t>
      </w:r>
    </w:p>
    <w:p w14:paraId="440B256C" w14:textId="56FB9454" w:rsidR="002462FF" w:rsidRPr="002462FF" w:rsidRDefault="003B0789" w:rsidP="002462FF">
      <w:pPr>
        <w:rPr>
          <w:rFonts w:hint="eastAsia"/>
        </w:rPr>
      </w:pPr>
      <w:r>
        <w:br w:type="page"/>
      </w:r>
    </w:p>
    <w:p w14:paraId="59A732DC" w14:textId="23496CAD" w:rsidR="00FE043F" w:rsidRDefault="002E51E1" w:rsidP="002E51E1">
      <w:pPr>
        <w:pStyle w:val="3"/>
        <w:numPr>
          <w:ilvl w:val="2"/>
          <w:numId w:val="26"/>
        </w:numPr>
      </w:pPr>
      <w:bookmarkStart w:id="18" w:name="_Toc187443826"/>
      <w:r>
        <w:lastRenderedPageBreak/>
        <w:t>功能测试</w:t>
      </w:r>
      <w:bookmarkEnd w:id="16"/>
      <w:bookmarkEnd w:id="18"/>
    </w:p>
    <w:p w14:paraId="6BFF22BF" w14:textId="77777777" w:rsidR="00FE043F" w:rsidRDefault="00FE043F">
      <w:pPr>
        <w:pStyle w:val="bodytext1"/>
      </w:pPr>
    </w:p>
    <w:tbl>
      <w:tblPr>
        <w:tblW w:w="8838" w:type="dxa"/>
        <w:tblInd w:w="738" w:type="dxa"/>
        <w:tblLayout w:type="fixed"/>
        <w:tblLook w:val="0000" w:firstRow="0" w:lastRow="0" w:firstColumn="0" w:lastColumn="0" w:noHBand="0" w:noVBand="0"/>
      </w:tblPr>
      <w:tblGrid>
        <w:gridCol w:w="2211"/>
        <w:gridCol w:w="6627"/>
      </w:tblGrid>
      <w:tr w:rsidR="00FE043F" w14:paraId="51A7127E" w14:textId="77777777">
        <w:trPr>
          <w:cantSplit/>
        </w:trPr>
        <w:tc>
          <w:tcPr>
            <w:tcW w:w="2211" w:type="dxa"/>
            <w:tcBorders>
              <w:top w:val="single" w:sz="12" w:space="0" w:color="000000"/>
              <w:left w:val="single" w:sz="12" w:space="0" w:color="000000"/>
              <w:bottom w:val="single" w:sz="6" w:space="0" w:color="000000"/>
              <w:right w:val="single" w:sz="6" w:space="0" w:color="000000"/>
            </w:tcBorders>
          </w:tcPr>
          <w:p w14:paraId="35E4FCE3" w14:textId="77777777" w:rsidR="00FE043F" w:rsidRDefault="002E51E1">
            <w:pPr>
              <w:pStyle w:val="bodytext1"/>
            </w:pPr>
            <w:r>
              <w:rPr>
                <w:lang w:val="en-US"/>
              </w:rPr>
              <w:t>测试目标：</w:t>
            </w:r>
          </w:p>
        </w:tc>
        <w:tc>
          <w:tcPr>
            <w:tcW w:w="6626" w:type="dxa"/>
            <w:tcBorders>
              <w:top w:val="single" w:sz="12" w:space="0" w:color="000000"/>
              <w:left w:val="single" w:sz="6" w:space="0" w:color="000000"/>
              <w:bottom w:val="single" w:sz="6" w:space="0" w:color="000000"/>
              <w:right w:val="single" w:sz="12" w:space="0" w:color="000000"/>
            </w:tcBorders>
          </w:tcPr>
          <w:p w14:paraId="7EDA804E" w14:textId="77777777" w:rsidR="00B36626" w:rsidRPr="00B36626" w:rsidRDefault="00B36626" w:rsidP="00B36626">
            <w:pPr>
              <w:widowControl/>
              <w:suppressAutoHyphens w:val="0"/>
              <w:spacing w:before="100" w:beforeAutospacing="1" w:after="100" w:afterAutospacing="1" w:line="240" w:lineRule="auto"/>
              <w:rPr>
                <w:rFonts w:cs="宋体"/>
              </w:rPr>
            </w:pPr>
            <w:r w:rsidRPr="00B36626">
              <w:rPr>
                <w:rFonts w:cs="宋体"/>
              </w:rPr>
              <w:t>功能测试的主要目标是验证系统功能是否按预期工作，并确保系统能够正确处理输入、数据处理和输出。特别是，要确保以下功能</w:t>
            </w:r>
            <w:proofErr w:type="gramStart"/>
            <w:r w:rsidRPr="00B36626">
              <w:rPr>
                <w:rFonts w:cs="宋体"/>
              </w:rPr>
              <w:t>能</w:t>
            </w:r>
            <w:proofErr w:type="gramEnd"/>
            <w:r w:rsidRPr="00B36626">
              <w:rPr>
                <w:rFonts w:cs="宋体"/>
              </w:rPr>
              <w:t>正常工作：</w:t>
            </w:r>
          </w:p>
          <w:p w14:paraId="1F79314A" w14:textId="77777777" w:rsidR="00B36626" w:rsidRPr="00B36626" w:rsidRDefault="00B36626" w:rsidP="002E51E1">
            <w:pPr>
              <w:widowControl/>
              <w:numPr>
                <w:ilvl w:val="0"/>
                <w:numId w:val="48"/>
              </w:numPr>
              <w:suppressAutoHyphens w:val="0"/>
              <w:spacing w:before="100" w:beforeAutospacing="1" w:after="100" w:afterAutospacing="1" w:line="240" w:lineRule="auto"/>
              <w:rPr>
                <w:rFonts w:cs="宋体"/>
              </w:rPr>
            </w:pPr>
            <w:r w:rsidRPr="00B36626">
              <w:rPr>
                <w:rFonts w:cs="宋体"/>
              </w:rPr>
              <w:t>用户能选择多个摄像头进行视频录制或抓图。</w:t>
            </w:r>
          </w:p>
          <w:p w14:paraId="0764AE97" w14:textId="77777777" w:rsidR="00B36626" w:rsidRPr="00B36626" w:rsidRDefault="00B36626" w:rsidP="002E51E1">
            <w:pPr>
              <w:widowControl/>
              <w:numPr>
                <w:ilvl w:val="0"/>
                <w:numId w:val="48"/>
              </w:numPr>
              <w:suppressAutoHyphens w:val="0"/>
              <w:spacing w:before="100" w:beforeAutospacing="1" w:after="100" w:afterAutospacing="1" w:line="240" w:lineRule="auto"/>
              <w:rPr>
                <w:rFonts w:cs="宋体"/>
              </w:rPr>
            </w:pPr>
            <w:r w:rsidRPr="00B36626">
              <w:rPr>
                <w:rFonts w:cs="宋体"/>
              </w:rPr>
              <w:t>用户能够控制单个摄像头的画面缩放与移动。</w:t>
            </w:r>
          </w:p>
          <w:p w14:paraId="3C8A8E01" w14:textId="77777777" w:rsidR="00B36626" w:rsidRPr="00B36626" w:rsidRDefault="00B36626" w:rsidP="002E51E1">
            <w:pPr>
              <w:widowControl/>
              <w:numPr>
                <w:ilvl w:val="0"/>
                <w:numId w:val="48"/>
              </w:numPr>
              <w:suppressAutoHyphens w:val="0"/>
              <w:spacing w:before="100" w:beforeAutospacing="1" w:after="100" w:afterAutospacing="1" w:line="240" w:lineRule="auto"/>
              <w:rPr>
                <w:rFonts w:cs="宋体"/>
              </w:rPr>
            </w:pPr>
            <w:r w:rsidRPr="00B36626">
              <w:rPr>
                <w:rFonts w:cs="宋体"/>
              </w:rPr>
              <w:t>系统能在特定窗口中切换视频监视源。</w:t>
            </w:r>
          </w:p>
          <w:p w14:paraId="2A768A37" w14:textId="77777777" w:rsidR="00B36626" w:rsidRPr="00B36626" w:rsidRDefault="00B36626" w:rsidP="002E51E1">
            <w:pPr>
              <w:widowControl/>
              <w:numPr>
                <w:ilvl w:val="0"/>
                <w:numId w:val="48"/>
              </w:numPr>
              <w:suppressAutoHyphens w:val="0"/>
              <w:spacing w:before="100" w:beforeAutospacing="1" w:after="100" w:afterAutospacing="1" w:line="240" w:lineRule="auto"/>
              <w:rPr>
                <w:rFonts w:cs="宋体"/>
              </w:rPr>
            </w:pPr>
            <w:r w:rsidRPr="00B36626">
              <w:rPr>
                <w:rFonts w:cs="宋体"/>
              </w:rPr>
              <w:t>能从多种目标检测模型中选择一个进行推理，并确保推理功能正常。</w:t>
            </w:r>
          </w:p>
          <w:p w14:paraId="20A12F42" w14:textId="77777777" w:rsidR="00B36626" w:rsidRPr="00B36626" w:rsidRDefault="00B36626" w:rsidP="002E51E1">
            <w:pPr>
              <w:widowControl/>
              <w:numPr>
                <w:ilvl w:val="0"/>
                <w:numId w:val="48"/>
              </w:numPr>
              <w:suppressAutoHyphens w:val="0"/>
              <w:spacing w:before="100" w:beforeAutospacing="1" w:after="100" w:afterAutospacing="1" w:line="240" w:lineRule="auto"/>
              <w:rPr>
                <w:rFonts w:cs="宋体"/>
              </w:rPr>
            </w:pPr>
            <w:r w:rsidRPr="00B36626">
              <w:rPr>
                <w:rFonts w:cs="宋体"/>
              </w:rPr>
              <w:t>用户可以设置推理模型的配置（如推理张量大小、置信度阈值等）并生效。</w:t>
            </w:r>
          </w:p>
          <w:p w14:paraId="629EB132" w14:textId="77777777" w:rsidR="00B36626" w:rsidRPr="00B36626" w:rsidRDefault="00B36626" w:rsidP="002E51E1">
            <w:pPr>
              <w:widowControl/>
              <w:numPr>
                <w:ilvl w:val="0"/>
                <w:numId w:val="48"/>
              </w:numPr>
              <w:suppressAutoHyphens w:val="0"/>
              <w:spacing w:before="100" w:beforeAutospacing="1" w:after="100" w:afterAutospacing="1" w:line="240" w:lineRule="auto"/>
              <w:rPr>
                <w:rFonts w:cs="宋体"/>
              </w:rPr>
            </w:pPr>
            <w:r w:rsidRPr="00B36626">
              <w:rPr>
                <w:rFonts w:cs="宋体"/>
              </w:rPr>
              <w:t>实时图像面板能够准确显示目标类型的检测数量。</w:t>
            </w:r>
          </w:p>
          <w:p w14:paraId="7D00AA2B" w14:textId="77777777" w:rsidR="00B36626" w:rsidRPr="00B36626" w:rsidRDefault="00B36626" w:rsidP="002E51E1">
            <w:pPr>
              <w:widowControl/>
              <w:numPr>
                <w:ilvl w:val="0"/>
                <w:numId w:val="48"/>
              </w:numPr>
              <w:suppressAutoHyphens w:val="0"/>
              <w:spacing w:before="100" w:beforeAutospacing="1" w:after="100" w:afterAutospacing="1" w:line="240" w:lineRule="auto"/>
              <w:rPr>
                <w:rFonts w:cs="宋体"/>
              </w:rPr>
            </w:pPr>
            <w:r w:rsidRPr="00B36626">
              <w:rPr>
                <w:rFonts w:cs="宋体"/>
              </w:rPr>
              <w:t>日志面板能回显系统的正常运行信息，并能根据用户操作提供反馈。</w:t>
            </w:r>
          </w:p>
          <w:p w14:paraId="2CC661EA" w14:textId="7C3520BE" w:rsidR="00FE043F" w:rsidRPr="00B36626" w:rsidRDefault="00B36626" w:rsidP="002E51E1">
            <w:pPr>
              <w:widowControl/>
              <w:numPr>
                <w:ilvl w:val="0"/>
                <w:numId w:val="48"/>
              </w:numPr>
              <w:suppressAutoHyphens w:val="0"/>
              <w:spacing w:before="100" w:beforeAutospacing="1" w:after="100" w:afterAutospacing="1" w:line="240" w:lineRule="auto"/>
              <w:rPr>
                <w:rFonts w:cs="宋体"/>
                <w:sz w:val="24"/>
                <w:szCs w:val="24"/>
              </w:rPr>
            </w:pPr>
            <w:r w:rsidRPr="00B36626">
              <w:rPr>
                <w:rFonts w:cs="宋体"/>
              </w:rPr>
              <w:t>实时监控画面能正确渲染模型推理结果。</w:t>
            </w:r>
          </w:p>
        </w:tc>
      </w:tr>
      <w:tr w:rsidR="00FE043F" w14:paraId="0F29506C" w14:textId="77777777">
        <w:trPr>
          <w:cantSplit/>
        </w:trPr>
        <w:tc>
          <w:tcPr>
            <w:tcW w:w="2211" w:type="dxa"/>
            <w:tcBorders>
              <w:top w:val="single" w:sz="6" w:space="0" w:color="000000"/>
              <w:left w:val="single" w:sz="12" w:space="0" w:color="000000"/>
              <w:bottom w:val="single" w:sz="6" w:space="0" w:color="000000"/>
              <w:right w:val="single" w:sz="6" w:space="0" w:color="000000"/>
            </w:tcBorders>
          </w:tcPr>
          <w:p w14:paraId="117D465D" w14:textId="77777777" w:rsidR="00FE043F" w:rsidRDefault="002E51E1">
            <w:pPr>
              <w:pStyle w:val="bodytext1"/>
            </w:pPr>
            <w:r>
              <w:rPr>
                <w:lang w:val="en-US"/>
              </w:rPr>
              <w:t>方法：</w:t>
            </w:r>
          </w:p>
        </w:tc>
        <w:tc>
          <w:tcPr>
            <w:tcW w:w="6626" w:type="dxa"/>
            <w:tcBorders>
              <w:top w:val="single" w:sz="6" w:space="0" w:color="000000"/>
              <w:left w:val="single" w:sz="6" w:space="0" w:color="000000"/>
              <w:bottom w:val="single" w:sz="6" w:space="0" w:color="000000"/>
              <w:right w:val="single" w:sz="12" w:space="0" w:color="000000"/>
            </w:tcBorders>
          </w:tcPr>
          <w:p w14:paraId="66E72DC0" w14:textId="77777777" w:rsidR="00B36626" w:rsidRPr="00B36626" w:rsidRDefault="00B36626" w:rsidP="00B36626">
            <w:pPr>
              <w:pStyle w:val="afd"/>
              <w:rPr>
                <w:sz w:val="20"/>
                <w:szCs w:val="20"/>
              </w:rPr>
            </w:pPr>
            <w:r w:rsidRPr="00B36626">
              <w:rPr>
                <w:rFonts w:hAnsi="Symbol"/>
                <w:sz w:val="20"/>
                <w:szCs w:val="20"/>
              </w:rPr>
              <w:t></w:t>
            </w:r>
            <w:r w:rsidRPr="00B36626">
              <w:rPr>
                <w:sz w:val="20"/>
                <w:szCs w:val="20"/>
              </w:rPr>
              <w:t xml:space="preserve">  </w:t>
            </w:r>
            <w:r w:rsidRPr="00B36626">
              <w:rPr>
                <w:rStyle w:val="a9"/>
                <w:sz w:val="20"/>
                <w:szCs w:val="20"/>
              </w:rPr>
              <w:t>功能用例设计</w:t>
            </w:r>
            <w:r w:rsidRPr="00B36626">
              <w:rPr>
                <w:sz w:val="20"/>
                <w:szCs w:val="20"/>
              </w:rPr>
              <w:t>：基于系统功能需求设计详细的功能测试用例，确保覆盖所有核心业务功能。例如，选择摄像头、进行推理模型配置等。</w:t>
            </w:r>
          </w:p>
          <w:p w14:paraId="4DD3095F" w14:textId="77777777" w:rsidR="00B36626" w:rsidRPr="00B36626" w:rsidRDefault="00B36626" w:rsidP="00B36626">
            <w:pPr>
              <w:pStyle w:val="afd"/>
              <w:rPr>
                <w:sz w:val="20"/>
                <w:szCs w:val="20"/>
              </w:rPr>
            </w:pPr>
            <w:r w:rsidRPr="00B36626">
              <w:rPr>
                <w:rFonts w:hAnsi="Symbol"/>
                <w:sz w:val="20"/>
                <w:szCs w:val="20"/>
              </w:rPr>
              <w:t></w:t>
            </w:r>
            <w:r w:rsidRPr="00B36626">
              <w:rPr>
                <w:sz w:val="20"/>
                <w:szCs w:val="20"/>
              </w:rPr>
              <w:t xml:space="preserve">  </w:t>
            </w:r>
            <w:r w:rsidRPr="00B36626">
              <w:rPr>
                <w:rStyle w:val="a9"/>
                <w:sz w:val="20"/>
                <w:szCs w:val="20"/>
              </w:rPr>
              <w:t>交互式测试</w:t>
            </w:r>
            <w:r w:rsidRPr="00B36626">
              <w:rPr>
                <w:sz w:val="20"/>
                <w:szCs w:val="20"/>
              </w:rPr>
              <w:t>：使用图形用户界面（GUI）与应用程序交互，模拟用户的操作行为（如选择摄像头、配置推理模型、切换视频源等），观察系统的响应并验证功能是否正常。</w:t>
            </w:r>
          </w:p>
          <w:p w14:paraId="341B6D8F" w14:textId="77777777" w:rsidR="00B36626" w:rsidRPr="00B36626" w:rsidRDefault="00B36626" w:rsidP="00B36626">
            <w:pPr>
              <w:pStyle w:val="afd"/>
              <w:rPr>
                <w:sz w:val="20"/>
                <w:szCs w:val="20"/>
              </w:rPr>
            </w:pPr>
            <w:r w:rsidRPr="00B36626">
              <w:rPr>
                <w:rFonts w:hAnsi="Symbol"/>
                <w:sz w:val="20"/>
                <w:szCs w:val="20"/>
              </w:rPr>
              <w:t></w:t>
            </w:r>
            <w:r w:rsidRPr="00B36626">
              <w:rPr>
                <w:sz w:val="20"/>
                <w:szCs w:val="20"/>
              </w:rPr>
              <w:t xml:space="preserve">  </w:t>
            </w:r>
            <w:r w:rsidRPr="00B36626">
              <w:rPr>
                <w:rStyle w:val="a9"/>
                <w:sz w:val="20"/>
                <w:szCs w:val="20"/>
              </w:rPr>
              <w:t>输入输出验证</w:t>
            </w:r>
            <w:r w:rsidRPr="00B36626">
              <w:rPr>
                <w:sz w:val="20"/>
                <w:szCs w:val="20"/>
              </w:rPr>
              <w:t>：测试每个功能点时，验证应用程序的输入输出是否符合预期，如正确显示目标检测数量、切换视频源等。</w:t>
            </w:r>
          </w:p>
          <w:p w14:paraId="1B46DDF2" w14:textId="77777777" w:rsidR="00B36626" w:rsidRPr="00B36626" w:rsidRDefault="00B36626" w:rsidP="00B36626">
            <w:pPr>
              <w:pStyle w:val="afd"/>
              <w:rPr>
                <w:sz w:val="20"/>
                <w:szCs w:val="20"/>
              </w:rPr>
            </w:pPr>
            <w:r w:rsidRPr="00B36626">
              <w:rPr>
                <w:rFonts w:hAnsi="Symbol"/>
                <w:sz w:val="20"/>
                <w:szCs w:val="20"/>
              </w:rPr>
              <w:t></w:t>
            </w:r>
            <w:r w:rsidRPr="00B36626">
              <w:rPr>
                <w:sz w:val="20"/>
                <w:szCs w:val="20"/>
              </w:rPr>
              <w:t xml:space="preserve">  </w:t>
            </w:r>
            <w:r w:rsidRPr="00B36626">
              <w:rPr>
                <w:rStyle w:val="a9"/>
                <w:sz w:val="20"/>
                <w:szCs w:val="20"/>
              </w:rPr>
              <w:t>边界测试</w:t>
            </w:r>
            <w:r w:rsidRPr="00B36626">
              <w:rPr>
                <w:sz w:val="20"/>
                <w:szCs w:val="20"/>
              </w:rPr>
              <w:t>：在极端条件下进行测试，如选择极多的摄像头、设置异常的推理张量大小等，检查系统是否能正确处理。</w:t>
            </w:r>
          </w:p>
          <w:p w14:paraId="4B04B890" w14:textId="6F2BC0C3" w:rsidR="00FE043F" w:rsidRPr="00B36626" w:rsidRDefault="00B36626" w:rsidP="00B36626">
            <w:pPr>
              <w:pStyle w:val="afd"/>
              <w:rPr>
                <w:rFonts w:hint="eastAsia"/>
                <w:sz w:val="20"/>
                <w:szCs w:val="20"/>
              </w:rPr>
            </w:pPr>
            <w:r w:rsidRPr="00B36626">
              <w:rPr>
                <w:rFonts w:hAnsi="Symbol"/>
                <w:sz w:val="20"/>
                <w:szCs w:val="20"/>
              </w:rPr>
              <w:t></w:t>
            </w:r>
            <w:r w:rsidRPr="00B36626">
              <w:rPr>
                <w:sz w:val="20"/>
                <w:szCs w:val="20"/>
              </w:rPr>
              <w:t xml:space="preserve">  </w:t>
            </w:r>
            <w:r w:rsidRPr="00B36626">
              <w:rPr>
                <w:rStyle w:val="a9"/>
                <w:sz w:val="20"/>
                <w:szCs w:val="20"/>
              </w:rPr>
              <w:t>日志验证</w:t>
            </w:r>
            <w:r w:rsidRPr="00B36626">
              <w:rPr>
                <w:sz w:val="20"/>
                <w:szCs w:val="20"/>
              </w:rPr>
              <w:t>：对日志面板的反馈进行验证，确保其能够回显系统运行信息，且能根据用户操作准确显示反馈内容。</w:t>
            </w:r>
          </w:p>
        </w:tc>
      </w:tr>
      <w:tr w:rsidR="00FE043F" w14:paraId="28B38718" w14:textId="77777777">
        <w:trPr>
          <w:cantSplit/>
        </w:trPr>
        <w:tc>
          <w:tcPr>
            <w:tcW w:w="2211" w:type="dxa"/>
            <w:tcBorders>
              <w:top w:val="single" w:sz="6" w:space="0" w:color="000000"/>
              <w:left w:val="single" w:sz="12" w:space="0" w:color="000000"/>
              <w:bottom w:val="single" w:sz="6" w:space="0" w:color="000000"/>
              <w:right w:val="single" w:sz="6" w:space="0" w:color="000000"/>
            </w:tcBorders>
          </w:tcPr>
          <w:p w14:paraId="3EFEE61F" w14:textId="77777777" w:rsidR="00FE043F" w:rsidRDefault="002E51E1">
            <w:pPr>
              <w:pStyle w:val="bodytext1"/>
            </w:pPr>
            <w:r>
              <w:rPr>
                <w:lang w:val="en-US"/>
              </w:rPr>
              <w:t>完成标准：</w:t>
            </w:r>
          </w:p>
        </w:tc>
        <w:tc>
          <w:tcPr>
            <w:tcW w:w="6626" w:type="dxa"/>
            <w:tcBorders>
              <w:top w:val="single" w:sz="6" w:space="0" w:color="000000"/>
              <w:left w:val="single" w:sz="6" w:space="0" w:color="000000"/>
              <w:bottom w:val="single" w:sz="6" w:space="0" w:color="000000"/>
              <w:right w:val="single" w:sz="12" w:space="0" w:color="000000"/>
            </w:tcBorders>
          </w:tcPr>
          <w:p w14:paraId="4AD25302" w14:textId="77777777" w:rsidR="00B36626" w:rsidRPr="00B36626" w:rsidRDefault="00B36626" w:rsidP="00B36626">
            <w:pPr>
              <w:pStyle w:val="afd"/>
              <w:rPr>
                <w:sz w:val="20"/>
                <w:szCs w:val="20"/>
              </w:rPr>
            </w:pPr>
            <w:r w:rsidRPr="00B36626">
              <w:rPr>
                <w:rFonts w:hAnsi="Symbol"/>
                <w:sz w:val="20"/>
                <w:szCs w:val="20"/>
              </w:rPr>
              <w:t></w:t>
            </w:r>
            <w:r w:rsidRPr="00B36626">
              <w:rPr>
                <w:sz w:val="20"/>
                <w:szCs w:val="20"/>
              </w:rPr>
              <w:t xml:space="preserve">  </w:t>
            </w:r>
            <w:r w:rsidRPr="00B36626">
              <w:rPr>
                <w:rStyle w:val="a9"/>
                <w:sz w:val="20"/>
                <w:szCs w:val="20"/>
              </w:rPr>
              <w:t>功能覆盖率</w:t>
            </w:r>
            <w:r w:rsidRPr="00B36626">
              <w:rPr>
                <w:sz w:val="20"/>
                <w:szCs w:val="20"/>
              </w:rPr>
              <w:t>：所有核心功能和用例都已执行，且每项功能能按预期完成，无功能缺失或不一致的情况。</w:t>
            </w:r>
          </w:p>
          <w:p w14:paraId="01C7585C" w14:textId="77777777" w:rsidR="00B36626" w:rsidRPr="00B36626" w:rsidRDefault="00B36626" w:rsidP="00B36626">
            <w:pPr>
              <w:pStyle w:val="afd"/>
              <w:rPr>
                <w:sz w:val="20"/>
                <w:szCs w:val="20"/>
              </w:rPr>
            </w:pPr>
            <w:r w:rsidRPr="00B36626">
              <w:rPr>
                <w:rFonts w:hAnsi="Symbol"/>
                <w:sz w:val="20"/>
                <w:szCs w:val="20"/>
              </w:rPr>
              <w:t></w:t>
            </w:r>
            <w:r w:rsidRPr="00B36626">
              <w:rPr>
                <w:sz w:val="20"/>
                <w:szCs w:val="20"/>
              </w:rPr>
              <w:t xml:space="preserve">  </w:t>
            </w:r>
            <w:r w:rsidRPr="00B36626">
              <w:rPr>
                <w:rStyle w:val="a9"/>
                <w:sz w:val="20"/>
                <w:szCs w:val="20"/>
              </w:rPr>
              <w:t>无功能性缺陷</w:t>
            </w:r>
            <w:r w:rsidRPr="00B36626">
              <w:rPr>
                <w:sz w:val="20"/>
                <w:szCs w:val="20"/>
              </w:rPr>
              <w:t>：所有功能测试项通过验证，系统无功能性缺陷，所有输入和输出均符合预期要求。</w:t>
            </w:r>
          </w:p>
          <w:p w14:paraId="579572B9" w14:textId="77777777" w:rsidR="00B36626" w:rsidRPr="00B36626" w:rsidRDefault="00B36626" w:rsidP="00B36626">
            <w:pPr>
              <w:pStyle w:val="afd"/>
              <w:rPr>
                <w:sz w:val="20"/>
                <w:szCs w:val="20"/>
              </w:rPr>
            </w:pPr>
            <w:r w:rsidRPr="00B36626">
              <w:rPr>
                <w:rFonts w:hAnsi="Symbol"/>
                <w:sz w:val="20"/>
                <w:szCs w:val="20"/>
              </w:rPr>
              <w:t></w:t>
            </w:r>
            <w:r w:rsidRPr="00B36626">
              <w:rPr>
                <w:sz w:val="20"/>
                <w:szCs w:val="20"/>
              </w:rPr>
              <w:t xml:space="preserve">  </w:t>
            </w:r>
            <w:r w:rsidRPr="00B36626">
              <w:rPr>
                <w:rStyle w:val="a9"/>
                <w:sz w:val="20"/>
                <w:szCs w:val="20"/>
              </w:rPr>
              <w:t>稳定性和一致性</w:t>
            </w:r>
            <w:r w:rsidRPr="00B36626">
              <w:rPr>
                <w:sz w:val="20"/>
                <w:szCs w:val="20"/>
              </w:rPr>
              <w:t>：系统在进行多次测试后，表现稳定且一致，未出现不可预测的错误或崩溃。</w:t>
            </w:r>
          </w:p>
          <w:p w14:paraId="4AC5FE24" w14:textId="556A52CE" w:rsidR="00FE043F" w:rsidRPr="00B36626" w:rsidRDefault="00B36626" w:rsidP="00B36626">
            <w:pPr>
              <w:pStyle w:val="afd"/>
              <w:rPr>
                <w:rFonts w:hint="eastAsia"/>
              </w:rPr>
            </w:pPr>
            <w:r w:rsidRPr="00B36626">
              <w:rPr>
                <w:rFonts w:hAnsi="Symbol"/>
                <w:sz w:val="20"/>
                <w:szCs w:val="20"/>
              </w:rPr>
              <w:t></w:t>
            </w:r>
            <w:r w:rsidRPr="00B36626">
              <w:rPr>
                <w:sz w:val="20"/>
                <w:szCs w:val="20"/>
              </w:rPr>
              <w:t xml:space="preserve">  </w:t>
            </w:r>
            <w:r w:rsidRPr="00B36626">
              <w:rPr>
                <w:rStyle w:val="a9"/>
                <w:sz w:val="20"/>
                <w:szCs w:val="20"/>
              </w:rPr>
              <w:t>日志验证通过</w:t>
            </w:r>
            <w:r w:rsidRPr="00B36626">
              <w:rPr>
                <w:sz w:val="20"/>
                <w:szCs w:val="20"/>
              </w:rPr>
              <w:t>：日志面板能准确记录并回显系统状态信息，并且根据用户的操作提供有效反馈。</w:t>
            </w:r>
          </w:p>
        </w:tc>
      </w:tr>
      <w:tr w:rsidR="00FE043F" w14:paraId="52DC8212" w14:textId="77777777">
        <w:trPr>
          <w:cantSplit/>
        </w:trPr>
        <w:tc>
          <w:tcPr>
            <w:tcW w:w="2211" w:type="dxa"/>
            <w:tcBorders>
              <w:top w:val="single" w:sz="6" w:space="0" w:color="000000"/>
              <w:left w:val="single" w:sz="12" w:space="0" w:color="000000"/>
              <w:bottom w:val="single" w:sz="12" w:space="0" w:color="000000"/>
              <w:right w:val="single" w:sz="6" w:space="0" w:color="000000"/>
            </w:tcBorders>
          </w:tcPr>
          <w:p w14:paraId="0A52594C" w14:textId="77777777" w:rsidR="00FE043F" w:rsidRDefault="002E51E1">
            <w:pPr>
              <w:pStyle w:val="bodytext1"/>
            </w:pPr>
            <w:r>
              <w:rPr>
                <w:lang w:val="en-US"/>
              </w:rPr>
              <w:lastRenderedPageBreak/>
              <w:t>需考虑的特殊事项：</w:t>
            </w:r>
          </w:p>
        </w:tc>
        <w:tc>
          <w:tcPr>
            <w:tcW w:w="6626" w:type="dxa"/>
            <w:tcBorders>
              <w:top w:val="single" w:sz="6" w:space="0" w:color="000000"/>
              <w:left w:val="single" w:sz="6" w:space="0" w:color="000000"/>
              <w:bottom w:val="single" w:sz="12" w:space="0" w:color="000000"/>
              <w:right w:val="single" w:sz="12" w:space="0" w:color="000000"/>
            </w:tcBorders>
          </w:tcPr>
          <w:p w14:paraId="5AA1FBD1" w14:textId="77777777" w:rsidR="00B36626" w:rsidRPr="00B36626" w:rsidRDefault="00B36626" w:rsidP="00B36626">
            <w:pPr>
              <w:pStyle w:val="afd"/>
              <w:rPr>
                <w:sz w:val="20"/>
                <w:szCs w:val="20"/>
              </w:rPr>
            </w:pPr>
            <w:r w:rsidRPr="00B36626">
              <w:rPr>
                <w:rFonts w:hAnsi="Symbol"/>
                <w:sz w:val="20"/>
                <w:szCs w:val="20"/>
              </w:rPr>
              <w:t></w:t>
            </w:r>
            <w:r w:rsidRPr="00B36626">
              <w:rPr>
                <w:sz w:val="20"/>
                <w:szCs w:val="20"/>
              </w:rPr>
              <w:t xml:space="preserve">  </w:t>
            </w:r>
            <w:r w:rsidRPr="00B36626">
              <w:rPr>
                <w:rStyle w:val="a9"/>
                <w:sz w:val="20"/>
                <w:szCs w:val="20"/>
              </w:rPr>
              <w:t>用户权限</w:t>
            </w:r>
            <w:r w:rsidRPr="00B36626">
              <w:rPr>
                <w:sz w:val="20"/>
                <w:szCs w:val="20"/>
              </w:rPr>
              <w:t>：确保功能测试中考虑不同用户角色的权限限制（如管理员与普通用户可能有不同的操作权限）。</w:t>
            </w:r>
          </w:p>
          <w:p w14:paraId="134666FB" w14:textId="77777777" w:rsidR="00B36626" w:rsidRPr="00B36626" w:rsidRDefault="00B36626" w:rsidP="00B36626">
            <w:pPr>
              <w:pStyle w:val="afd"/>
              <w:rPr>
                <w:sz w:val="20"/>
                <w:szCs w:val="20"/>
              </w:rPr>
            </w:pPr>
            <w:r w:rsidRPr="00B36626">
              <w:rPr>
                <w:rFonts w:hAnsi="Symbol"/>
                <w:sz w:val="20"/>
                <w:szCs w:val="20"/>
              </w:rPr>
              <w:t></w:t>
            </w:r>
            <w:r w:rsidRPr="00B36626">
              <w:rPr>
                <w:sz w:val="20"/>
                <w:szCs w:val="20"/>
              </w:rPr>
              <w:t xml:space="preserve">  </w:t>
            </w:r>
            <w:r w:rsidRPr="00B36626">
              <w:rPr>
                <w:rStyle w:val="a9"/>
                <w:sz w:val="20"/>
                <w:szCs w:val="20"/>
              </w:rPr>
              <w:t>系统响应时间</w:t>
            </w:r>
            <w:r w:rsidRPr="00B36626">
              <w:rPr>
                <w:sz w:val="20"/>
                <w:szCs w:val="20"/>
              </w:rPr>
              <w:t>：在进行视频处理、推理和目标检测等操作时，需测试系统的响应时间，确保在用户交互过程中系统能够及时反馈。</w:t>
            </w:r>
          </w:p>
          <w:p w14:paraId="0EE96DCC" w14:textId="77777777" w:rsidR="00B36626" w:rsidRPr="00B36626" w:rsidRDefault="00B36626" w:rsidP="00B36626">
            <w:pPr>
              <w:pStyle w:val="afd"/>
              <w:rPr>
                <w:sz w:val="20"/>
                <w:szCs w:val="20"/>
              </w:rPr>
            </w:pPr>
            <w:r w:rsidRPr="00B36626">
              <w:rPr>
                <w:rFonts w:hAnsi="Symbol"/>
                <w:sz w:val="20"/>
                <w:szCs w:val="20"/>
              </w:rPr>
              <w:t></w:t>
            </w:r>
            <w:r w:rsidRPr="00B36626">
              <w:rPr>
                <w:sz w:val="20"/>
                <w:szCs w:val="20"/>
              </w:rPr>
              <w:t xml:space="preserve">  </w:t>
            </w:r>
            <w:r w:rsidRPr="00B36626">
              <w:rPr>
                <w:rStyle w:val="a9"/>
                <w:sz w:val="20"/>
                <w:szCs w:val="20"/>
              </w:rPr>
              <w:t>跨设备兼容性</w:t>
            </w:r>
            <w:r w:rsidRPr="00B36626">
              <w:rPr>
                <w:sz w:val="20"/>
                <w:szCs w:val="20"/>
              </w:rPr>
              <w:t>：如果平台支持不同设备接入（如手机、电脑等），需要确保这些功能在不同设备上也能正常使用。</w:t>
            </w:r>
          </w:p>
          <w:p w14:paraId="2C25F0F2" w14:textId="77777777" w:rsidR="00B36626" w:rsidRPr="00B36626" w:rsidRDefault="00B36626" w:rsidP="00B36626">
            <w:pPr>
              <w:pStyle w:val="afd"/>
              <w:rPr>
                <w:sz w:val="20"/>
                <w:szCs w:val="20"/>
              </w:rPr>
            </w:pPr>
            <w:r w:rsidRPr="00B36626">
              <w:rPr>
                <w:rFonts w:hAnsi="Symbol"/>
                <w:sz w:val="20"/>
                <w:szCs w:val="20"/>
              </w:rPr>
              <w:t></w:t>
            </w:r>
            <w:r w:rsidRPr="00B36626">
              <w:rPr>
                <w:sz w:val="20"/>
                <w:szCs w:val="20"/>
              </w:rPr>
              <w:t xml:space="preserve">  </w:t>
            </w:r>
            <w:r w:rsidRPr="00B36626">
              <w:rPr>
                <w:rStyle w:val="a9"/>
                <w:sz w:val="20"/>
                <w:szCs w:val="20"/>
              </w:rPr>
              <w:t>环境依赖性</w:t>
            </w:r>
            <w:r w:rsidRPr="00B36626">
              <w:rPr>
                <w:sz w:val="20"/>
                <w:szCs w:val="20"/>
              </w:rPr>
              <w:t>：测试时需要注意系统是否依赖于特定的硬件环境（如特定的摄像头、GPU等），并考虑如何在不同硬件配置下执行测试。</w:t>
            </w:r>
          </w:p>
          <w:p w14:paraId="14386738" w14:textId="782BB520" w:rsidR="00FE043F" w:rsidRPr="00B36626" w:rsidRDefault="00B36626" w:rsidP="00B36626">
            <w:pPr>
              <w:pStyle w:val="afd"/>
              <w:rPr>
                <w:rFonts w:hint="eastAsia"/>
                <w:sz w:val="20"/>
                <w:szCs w:val="20"/>
              </w:rPr>
            </w:pPr>
            <w:r w:rsidRPr="00B36626">
              <w:rPr>
                <w:rFonts w:hAnsi="Symbol"/>
                <w:sz w:val="20"/>
                <w:szCs w:val="20"/>
              </w:rPr>
              <w:t></w:t>
            </w:r>
            <w:r w:rsidRPr="00B36626">
              <w:rPr>
                <w:sz w:val="20"/>
                <w:szCs w:val="20"/>
              </w:rPr>
              <w:t xml:space="preserve">  </w:t>
            </w:r>
            <w:r w:rsidRPr="00B36626">
              <w:rPr>
                <w:rStyle w:val="a9"/>
                <w:sz w:val="20"/>
                <w:szCs w:val="20"/>
              </w:rPr>
              <w:t>数据一致性</w:t>
            </w:r>
            <w:r w:rsidRPr="00B36626">
              <w:rPr>
                <w:sz w:val="20"/>
                <w:szCs w:val="20"/>
              </w:rPr>
              <w:t>：在测试过程中，必须确保输入的每一个数据（如摄像头选择、推理参数等）与系统返回的结果一致，并且没有数据丢失或错误的现象。</w:t>
            </w:r>
          </w:p>
        </w:tc>
      </w:tr>
    </w:tbl>
    <w:p w14:paraId="7076C540" w14:textId="77777777" w:rsidR="00FE043F" w:rsidRDefault="002E51E1">
      <w:pPr>
        <w:pStyle w:val="bodytext1"/>
      </w:pPr>
      <w:r>
        <w:br w:type="page"/>
      </w:r>
    </w:p>
    <w:p w14:paraId="177A2ADA" w14:textId="77777777" w:rsidR="00FE043F" w:rsidRDefault="002E51E1" w:rsidP="002E51E1">
      <w:pPr>
        <w:pStyle w:val="3"/>
        <w:numPr>
          <w:ilvl w:val="2"/>
          <w:numId w:val="27"/>
        </w:numPr>
        <w:spacing w:before="0"/>
      </w:pPr>
      <w:bookmarkStart w:id="19" w:name="_Toc498923552"/>
      <w:bookmarkStart w:id="20" w:name="_Toc187443827"/>
      <w:r>
        <w:lastRenderedPageBreak/>
        <w:t>业务周期测试</w:t>
      </w:r>
      <w:bookmarkEnd w:id="19"/>
      <w:bookmarkEnd w:id="20"/>
    </w:p>
    <w:p w14:paraId="44CAB7C0" w14:textId="7A9343BE" w:rsidR="00FE043F" w:rsidRPr="009E3A34" w:rsidRDefault="009E3A34" w:rsidP="002F3054">
      <w:pPr>
        <w:pStyle w:val="InfoBlue"/>
        <w:rPr>
          <w:rFonts w:hint="eastAsia"/>
        </w:rPr>
      </w:pPr>
      <w:r w:rsidRPr="009E3A34">
        <w:rPr>
          <w:rFonts w:hint="eastAsia"/>
        </w:rPr>
        <w:t>本项目从学期</w:t>
      </w:r>
      <w:proofErr w:type="gramStart"/>
      <w:r w:rsidRPr="009E3A34">
        <w:rPr>
          <w:rFonts w:hint="eastAsia"/>
        </w:rPr>
        <w:t>开开始</w:t>
      </w:r>
      <w:proofErr w:type="gramEnd"/>
      <w:r w:rsidRPr="009E3A34">
        <w:rPr>
          <w:rFonts w:hint="eastAsia"/>
        </w:rPr>
        <w:t>至结题即为执行结束，整体研发时间端，不需作多周期管理，除了持续集成测试，全方面的</w:t>
      </w:r>
      <w:proofErr w:type="gramStart"/>
      <w:r w:rsidRPr="009E3A34">
        <w:rPr>
          <w:rFonts w:hint="eastAsia"/>
        </w:rPr>
        <w:t>评估仅</w:t>
      </w:r>
      <w:proofErr w:type="gramEnd"/>
      <w:r w:rsidRPr="009E3A34">
        <w:rPr>
          <w:rFonts w:hint="eastAsia"/>
        </w:rPr>
        <w:t>需要一次。</w:t>
      </w:r>
    </w:p>
    <w:p w14:paraId="2FF81053" w14:textId="77777777" w:rsidR="00FE043F" w:rsidRDefault="00FE043F">
      <w:pPr>
        <w:pStyle w:val="bodytext1"/>
        <w:ind w:left="720"/>
      </w:pPr>
    </w:p>
    <w:p w14:paraId="140503F5" w14:textId="77777777" w:rsidR="00FE043F" w:rsidRDefault="002E51E1">
      <w:pPr>
        <w:pStyle w:val="bodytext1"/>
      </w:pPr>
      <w:r>
        <w:br w:type="page"/>
      </w:r>
    </w:p>
    <w:p w14:paraId="1F759929" w14:textId="77777777" w:rsidR="00FE043F" w:rsidRDefault="002E51E1" w:rsidP="002E51E1">
      <w:pPr>
        <w:pStyle w:val="3"/>
        <w:numPr>
          <w:ilvl w:val="2"/>
          <w:numId w:val="28"/>
        </w:numPr>
        <w:tabs>
          <w:tab w:val="left" w:pos="360"/>
        </w:tabs>
        <w:spacing w:before="0"/>
      </w:pPr>
      <w:bookmarkStart w:id="21" w:name="_Toc498923553"/>
      <w:bookmarkStart w:id="22" w:name="_Toc187443828"/>
      <w:r>
        <w:lastRenderedPageBreak/>
        <w:t>用户界面测试</w:t>
      </w:r>
      <w:bookmarkEnd w:id="21"/>
      <w:bookmarkEnd w:id="22"/>
    </w:p>
    <w:p w14:paraId="7D81747C" w14:textId="77777777" w:rsidR="00FE043F" w:rsidRDefault="002E51E1" w:rsidP="002F3054">
      <w:pPr>
        <w:pStyle w:val="InfoBlue"/>
      </w:pPr>
      <w:r>
        <w:rPr>
          <w:rFonts w:ascii="Times New Roman" w:hAnsi="Times New Roman"/>
        </w:rPr>
        <w:t>[</w:t>
      </w:r>
      <w:r>
        <w:t>通过用户界面</w:t>
      </w:r>
      <w:r>
        <w:t xml:space="preserve"> </w:t>
      </w:r>
      <w:r>
        <w:rPr>
          <w:rFonts w:ascii="Times New Roman" w:hAnsi="Times New Roman"/>
        </w:rPr>
        <w:t xml:space="preserve">(UI) </w:t>
      </w:r>
      <w:r>
        <w:t>测试来核实用户与软件的交互。</w:t>
      </w:r>
      <w:r>
        <w:t xml:space="preserve">UI </w:t>
      </w:r>
      <w:r>
        <w:t>测试的目标在于确保用户界面向用户提供了适当的访问和浏览测试对象功能的操作。除此之外，</w:t>
      </w:r>
      <w:r>
        <w:t xml:space="preserve">UI </w:t>
      </w:r>
      <w:r>
        <w:t>测试还要确保</w:t>
      </w:r>
      <w:r>
        <w:t xml:space="preserve"> UI </w:t>
      </w:r>
      <w:r>
        <w:t>功能内部的对象符合预期要求，并遵循公司或行业的标准。</w:t>
      </w:r>
      <w:r>
        <w:rPr>
          <w:rFonts w:ascii="Times New Roman" w:hAnsi="Times New Roman"/>
        </w:rPr>
        <w:t>]</w:t>
      </w:r>
    </w:p>
    <w:p w14:paraId="6A5EBAE5" w14:textId="77777777" w:rsidR="00FE043F" w:rsidRDefault="00FE043F">
      <w:pPr>
        <w:pStyle w:val="bodytext1"/>
        <w:ind w:left="720"/>
      </w:pPr>
    </w:p>
    <w:tbl>
      <w:tblPr>
        <w:tblW w:w="8838" w:type="dxa"/>
        <w:tblInd w:w="738" w:type="dxa"/>
        <w:tblLayout w:type="fixed"/>
        <w:tblLook w:val="0000" w:firstRow="0" w:lastRow="0" w:firstColumn="0" w:lastColumn="0" w:noHBand="0" w:noVBand="0"/>
      </w:tblPr>
      <w:tblGrid>
        <w:gridCol w:w="2211"/>
        <w:gridCol w:w="6627"/>
      </w:tblGrid>
      <w:tr w:rsidR="00FE043F" w14:paraId="50030C91" w14:textId="77777777">
        <w:trPr>
          <w:cantSplit/>
        </w:trPr>
        <w:tc>
          <w:tcPr>
            <w:tcW w:w="2211" w:type="dxa"/>
            <w:tcBorders>
              <w:top w:val="single" w:sz="12" w:space="0" w:color="000000"/>
              <w:left w:val="single" w:sz="12" w:space="0" w:color="000000"/>
              <w:bottom w:val="single" w:sz="6" w:space="0" w:color="000000"/>
              <w:right w:val="single" w:sz="6" w:space="0" w:color="000000"/>
            </w:tcBorders>
          </w:tcPr>
          <w:p w14:paraId="4F34DB27" w14:textId="77777777" w:rsidR="00FE043F" w:rsidRDefault="002E51E1">
            <w:pPr>
              <w:pStyle w:val="bodytext1"/>
            </w:pPr>
            <w:r>
              <w:rPr>
                <w:lang w:val="en-US"/>
              </w:rPr>
              <w:t>测试目标：</w:t>
            </w:r>
          </w:p>
        </w:tc>
        <w:tc>
          <w:tcPr>
            <w:tcW w:w="6626" w:type="dxa"/>
            <w:tcBorders>
              <w:top w:val="single" w:sz="12" w:space="0" w:color="000000"/>
              <w:left w:val="single" w:sz="6" w:space="0" w:color="000000"/>
              <w:bottom w:val="single" w:sz="6" w:space="0" w:color="000000"/>
              <w:right w:val="single" w:sz="12" w:space="0" w:color="000000"/>
            </w:tcBorders>
          </w:tcPr>
          <w:p w14:paraId="568C3DBC" w14:textId="77777777" w:rsidR="00C02C50" w:rsidRPr="00C02C50" w:rsidRDefault="00C02C50" w:rsidP="00C02C50">
            <w:pPr>
              <w:widowControl/>
              <w:suppressAutoHyphens w:val="0"/>
              <w:spacing w:before="100" w:beforeAutospacing="1" w:after="100" w:afterAutospacing="1" w:line="240" w:lineRule="auto"/>
              <w:rPr>
                <w:rFonts w:cs="宋体"/>
              </w:rPr>
            </w:pPr>
            <w:r w:rsidRPr="00C02C50">
              <w:rPr>
                <w:rFonts w:cs="宋体"/>
              </w:rPr>
              <w:t>用户界面（UI）测试的主要目标是确保软件的界面符合用户需求，提供直观、无障碍的交互体验，并且操作功能顺畅、无误。具体目标包括：</w:t>
            </w:r>
          </w:p>
          <w:p w14:paraId="5D292F49" w14:textId="77777777" w:rsidR="00C02C50" w:rsidRPr="00C02C50" w:rsidRDefault="00C02C50" w:rsidP="002E51E1">
            <w:pPr>
              <w:widowControl/>
              <w:numPr>
                <w:ilvl w:val="0"/>
                <w:numId w:val="49"/>
              </w:numPr>
              <w:suppressAutoHyphens w:val="0"/>
              <w:spacing w:before="100" w:beforeAutospacing="1" w:after="100" w:afterAutospacing="1" w:line="240" w:lineRule="auto"/>
              <w:rPr>
                <w:rFonts w:cs="宋体"/>
              </w:rPr>
            </w:pPr>
            <w:r w:rsidRPr="00C02C50">
              <w:rPr>
                <w:rFonts w:cs="宋体"/>
                <w:b/>
                <w:bCs/>
              </w:rPr>
              <w:t>全局视图切换</w:t>
            </w:r>
            <w:r w:rsidRPr="00C02C50">
              <w:rPr>
                <w:rFonts w:cs="宋体"/>
              </w:rPr>
              <w:t>：确保用户切换为全局视图时，界面没有卡顿或崩溃，操作顺畅。</w:t>
            </w:r>
          </w:p>
          <w:p w14:paraId="1007E322" w14:textId="77777777" w:rsidR="00C02C50" w:rsidRPr="00C02C50" w:rsidRDefault="00C02C50" w:rsidP="002E51E1">
            <w:pPr>
              <w:widowControl/>
              <w:numPr>
                <w:ilvl w:val="0"/>
                <w:numId w:val="49"/>
              </w:numPr>
              <w:suppressAutoHyphens w:val="0"/>
              <w:spacing w:before="100" w:beforeAutospacing="1" w:after="100" w:afterAutospacing="1" w:line="240" w:lineRule="auto"/>
              <w:rPr>
                <w:rFonts w:cs="宋体"/>
              </w:rPr>
            </w:pPr>
            <w:r w:rsidRPr="00C02C50">
              <w:rPr>
                <w:rFonts w:cs="宋体"/>
                <w:b/>
                <w:bCs/>
              </w:rPr>
              <w:t>报警区域选择</w:t>
            </w:r>
            <w:r w:rsidRPr="00C02C50">
              <w:rPr>
                <w:rFonts w:cs="宋体"/>
              </w:rPr>
              <w:t>：验证用户能够通过</w:t>
            </w:r>
            <w:proofErr w:type="gramStart"/>
            <w:r w:rsidRPr="00C02C50">
              <w:rPr>
                <w:rFonts w:cs="宋体"/>
              </w:rPr>
              <w:t>拖拽锚点自由</w:t>
            </w:r>
            <w:proofErr w:type="gramEnd"/>
            <w:r w:rsidRPr="00C02C50">
              <w:rPr>
                <w:rFonts w:cs="宋体"/>
              </w:rPr>
              <w:t>选择报警区域，并确保选择区域功能准确无误。</w:t>
            </w:r>
          </w:p>
          <w:p w14:paraId="71511E44" w14:textId="2F197C79" w:rsidR="00FE043F" w:rsidRPr="00C02C50" w:rsidRDefault="00C02C50" w:rsidP="002E51E1">
            <w:pPr>
              <w:widowControl/>
              <w:numPr>
                <w:ilvl w:val="0"/>
                <w:numId w:val="49"/>
              </w:numPr>
              <w:suppressAutoHyphens w:val="0"/>
              <w:spacing w:before="100" w:beforeAutospacing="1" w:after="100" w:afterAutospacing="1" w:line="240" w:lineRule="auto"/>
              <w:rPr>
                <w:rFonts w:cs="宋体" w:hint="eastAsia"/>
              </w:rPr>
            </w:pPr>
            <w:r w:rsidRPr="00C02C50">
              <w:rPr>
                <w:rFonts w:cs="宋体"/>
                <w:b/>
                <w:bCs/>
              </w:rPr>
              <w:t>画面调整</w:t>
            </w:r>
            <w:r w:rsidRPr="00C02C50">
              <w:rPr>
                <w:rFonts w:cs="宋体"/>
              </w:rPr>
              <w:t>：验证用户能根据显示器的配置来调整主</w:t>
            </w:r>
            <w:proofErr w:type="gramStart"/>
            <w:r w:rsidRPr="00C02C50">
              <w:rPr>
                <w:rFonts w:cs="宋体"/>
              </w:rPr>
              <w:t>监控区</w:t>
            </w:r>
            <w:proofErr w:type="gramEnd"/>
            <w:r w:rsidRPr="00C02C50">
              <w:rPr>
                <w:rFonts w:cs="宋体"/>
              </w:rPr>
              <w:t>的画面大小，确保操作灵活且不出现错位或显示异常。</w:t>
            </w:r>
          </w:p>
        </w:tc>
      </w:tr>
      <w:tr w:rsidR="00FE043F" w14:paraId="387D1C0B" w14:textId="77777777">
        <w:trPr>
          <w:cantSplit/>
        </w:trPr>
        <w:tc>
          <w:tcPr>
            <w:tcW w:w="2211" w:type="dxa"/>
            <w:tcBorders>
              <w:top w:val="single" w:sz="6" w:space="0" w:color="000000"/>
              <w:left w:val="single" w:sz="12" w:space="0" w:color="000000"/>
              <w:bottom w:val="single" w:sz="6" w:space="0" w:color="000000"/>
              <w:right w:val="single" w:sz="6" w:space="0" w:color="000000"/>
            </w:tcBorders>
          </w:tcPr>
          <w:p w14:paraId="2005E5E1" w14:textId="77777777" w:rsidR="00FE043F" w:rsidRDefault="002E51E1">
            <w:pPr>
              <w:pStyle w:val="bodytext1"/>
            </w:pPr>
            <w:r>
              <w:rPr>
                <w:lang w:val="en-US"/>
              </w:rPr>
              <w:t>方法：</w:t>
            </w:r>
          </w:p>
        </w:tc>
        <w:tc>
          <w:tcPr>
            <w:tcW w:w="6626" w:type="dxa"/>
            <w:tcBorders>
              <w:top w:val="single" w:sz="6" w:space="0" w:color="000000"/>
              <w:left w:val="single" w:sz="6" w:space="0" w:color="000000"/>
              <w:bottom w:val="single" w:sz="6" w:space="0" w:color="000000"/>
              <w:right w:val="single" w:sz="12" w:space="0" w:color="000000"/>
            </w:tcBorders>
          </w:tcPr>
          <w:p w14:paraId="0712E39A" w14:textId="77777777" w:rsidR="009E48CF" w:rsidRPr="009E48CF" w:rsidRDefault="009E48CF" w:rsidP="009E48CF">
            <w:pPr>
              <w:pStyle w:val="afd"/>
              <w:rPr>
                <w:sz w:val="20"/>
                <w:szCs w:val="20"/>
              </w:rPr>
            </w:pPr>
            <w:r w:rsidRPr="009E48CF">
              <w:rPr>
                <w:rFonts w:hAnsi="Symbol"/>
                <w:sz w:val="20"/>
                <w:szCs w:val="20"/>
              </w:rPr>
              <w:t></w:t>
            </w:r>
            <w:r w:rsidRPr="009E48CF">
              <w:rPr>
                <w:sz w:val="20"/>
                <w:szCs w:val="20"/>
              </w:rPr>
              <w:t xml:space="preserve">  </w:t>
            </w:r>
            <w:r w:rsidRPr="009E48CF">
              <w:rPr>
                <w:rStyle w:val="a9"/>
                <w:sz w:val="20"/>
                <w:szCs w:val="20"/>
              </w:rPr>
              <w:t>用户操作模拟</w:t>
            </w:r>
            <w:r w:rsidRPr="009E48CF">
              <w:rPr>
                <w:sz w:val="20"/>
                <w:szCs w:val="20"/>
              </w:rPr>
              <w:t>：模拟用户在界面上的操作，确保切换全局视图时不会出现卡顿或错误。使用鼠标、键盘或触摸屏等输入方式验证UI响应。</w:t>
            </w:r>
          </w:p>
          <w:p w14:paraId="7AB236C6" w14:textId="77777777" w:rsidR="009E48CF" w:rsidRPr="009E48CF" w:rsidRDefault="009E48CF" w:rsidP="009E48CF">
            <w:pPr>
              <w:pStyle w:val="afd"/>
              <w:rPr>
                <w:sz w:val="20"/>
                <w:szCs w:val="20"/>
              </w:rPr>
            </w:pPr>
            <w:r w:rsidRPr="009E48CF">
              <w:rPr>
                <w:rFonts w:hAnsi="Symbol"/>
                <w:sz w:val="20"/>
                <w:szCs w:val="20"/>
              </w:rPr>
              <w:t></w:t>
            </w:r>
            <w:r w:rsidRPr="009E48CF">
              <w:rPr>
                <w:sz w:val="20"/>
                <w:szCs w:val="20"/>
              </w:rPr>
              <w:t xml:space="preserve">  </w:t>
            </w:r>
            <w:r w:rsidRPr="009E48CF">
              <w:rPr>
                <w:rStyle w:val="a9"/>
                <w:sz w:val="20"/>
                <w:szCs w:val="20"/>
              </w:rPr>
              <w:t>边界测试</w:t>
            </w:r>
            <w:r w:rsidRPr="009E48CF">
              <w:rPr>
                <w:sz w:val="20"/>
                <w:szCs w:val="20"/>
              </w:rPr>
              <w:t>：通过极限条件进行测试，例如拖拽报警区域的锚点到最大或最小尺寸，调整</w:t>
            </w:r>
            <w:proofErr w:type="gramStart"/>
            <w:r w:rsidRPr="009E48CF">
              <w:rPr>
                <w:sz w:val="20"/>
                <w:szCs w:val="20"/>
              </w:rPr>
              <w:t>监控区</w:t>
            </w:r>
            <w:proofErr w:type="gramEnd"/>
            <w:r w:rsidRPr="009E48CF">
              <w:rPr>
                <w:sz w:val="20"/>
                <w:szCs w:val="20"/>
              </w:rPr>
              <w:t>到显示器的最大分辨率等，确保在各种条件下界面功能的稳定性。</w:t>
            </w:r>
          </w:p>
          <w:p w14:paraId="21EC541A" w14:textId="77777777" w:rsidR="009E48CF" w:rsidRPr="009E48CF" w:rsidRDefault="009E48CF" w:rsidP="009E48CF">
            <w:pPr>
              <w:pStyle w:val="afd"/>
              <w:rPr>
                <w:sz w:val="20"/>
                <w:szCs w:val="20"/>
              </w:rPr>
            </w:pPr>
            <w:r w:rsidRPr="009E48CF">
              <w:rPr>
                <w:rFonts w:hAnsi="Symbol"/>
                <w:sz w:val="20"/>
                <w:szCs w:val="20"/>
              </w:rPr>
              <w:t></w:t>
            </w:r>
            <w:r w:rsidRPr="009E48CF">
              <w:rPr>
                <w:sz w:val="20"/>
                <w:szCs w:val="20"/>
              </w:rPr>
              <w:t xml:space="preserve">  </w:t>
            </w:r>
            <w:r w:rsidRPr="009E48CF">
              <w:rPr>
                <w:rStyle w:val="a9"/>
                <w:sz w:val="20"/>
                <w:szCs w:val="20"/>
              </w:rPr>
              <w:t>跨设备/浏览器测试</w:t>
            </w:r>
            <w:r w:rsidRPr="009E48CF">
              <w:rPr>
                <w:sz w:val="20"/>
                <w:szCs w:val="20"/>
              </w:rPr>
              <w:t>：测试平台在不同设备或不同显示器尺寸下的UI表现，确保能够根据显示器配置调整主</w:t>
            </w:r>
            <w:proofErr w:type="gramStart"/>
            <w:r w:rsidRPr="009E48CF">
              <w:rPr>
                <w:sz w:val="20"/>
                <w:szCs w:val="20"/>
              </w:rPr>
              <w:t>监控区</w:t>
            </w:r>
            <w:proofErr w:type="gramEnd"/>
            <w:r w:rsidRPr="009E48CF">
              <w:rPr>
                <w:sz w:val="20"/>
                <w:szCs w:val="20"/>
              </w:rPr>
              <w:t>的画面大小。</w:t>
            </w:r>
          </w:p>
          <w:p w14:paraId="02631AD4" w14:textId="77777777" w:rsidR="009E48CF" w:rsidRPr="009E48CF" w:rsidRDefault="009E48CF" w:rsidP="009E48CF">
            <w:pPr>
              <w:pStyle w:val="afd"/>
              <w:rPr>
                <w:sz w:val="20"/>
                <w:szCs w:val="20"/>
              </w:rPr>
            </w:pPr>
            <w:r w:rsidRPr="009E48CF">
              <w:rPr>
                <w:rFonts w:hAnsi="Symbol"/>
                <w:sz w:val="20"/>
                <w:szCs w:val="20"/>
              </w:rPr>
              <w:t></w:t>
            </w:r>
            <w:r w:rsidRPr="009E48CF">
              <w:rPr>
                <w:sz w:val="20"/>
                <w:szCs w:val="20"/>
              </w:rPr>
              <w:t xml:space="preserve">  </w:t>
            </w:r>
            <w:r w:rsidRPr="009E48CF">
              <w:rPr>
                <w:rStyle w:val="a9"/>
                <w:sz w:val="20"/>
                <w:szCs w:val="20"/>
              </w:rPr>
              <w:t>UI一致性检查</w:t>
            </w:r>
            <w:r w:rsidRPr="009E48CF">
              <w:rPr>
                <w:sz w:val="20"/>
                <w:szCs w:val="20"/>
              </w:rPr>
              <w:t>：对UI元素的布局、颜色、字体、按钮和图标等进行检查，确保它们符合公司或行业的标准，符合设计规范。</w:t>
            </w:r>
          </w:p>
          <w:p w14:paraId="1D509BFE" w14:textId="39B1C5AB" w:rsidR="00FE043F" w:rsidRPr="009E48CF" w:rsidRDefault="009E48CF" w:rsidP="009E48CF">
            <w:pPr>
              <w:pStyle w:val="afd"/>
              <w:rPr>
                <w:rFonts w:hint="eastAsia"/>
                <w:sz w:val="20"/>
                <w:szCs w:val="20"/>
              </w:rPr>
            </w:pPr>
            <w:r w:rsidRPr="009E48CF">
              <w:rPr>
                <w:rFonts w:hAnsi="Symbol"/>
                <w:sz w:val="20"/>
                <w:szCs w:val="20"/>
              </w:rPr>
              <w:t></w:t>
            </w:r>
            <w:r w:rsidRPr="009E48CF">
              <w:rPr>
                <w:sz w:val="20"/>
                <w:szCs w:val="20"/>
              </w:rPr>
              <w:t xml:space="preserve">  </w:t>
            </w:r>
            <w:r w:rsidRPr="009E48CF">
              <w:rPr>
                <w:rStyle w:val="a9"/>
                <w:sz w:val="20"/>
                <w:szCs w:val="20"/>
              </w:rPr>
              <w:t>功能验证</w:t>
            </w:r>
            <w:r w:rsidRPr="009E48CF">
              <w:rPr>
                <w:sz w:val="20"/>
                <w:szCs w:val="20"/>
              </w:rPr>
              <w:t>：特别针对用户能够通过</w:t>
            </w:r>
            <w:proofErr w:type="gramStart"/>
            <w:r w:rsidRPr="009E48CF">
              <w:rPr>
                <w:sz w:val="20"/>
                <w:szCs w:val="20"/>
              </w:rPr>
              <w:t>拖拽锚点选择</w:t>
            </w:r>
            <w:proofErr w:type="gramEnd"/>
            <w:r w:rsidRPr="009E48CF">
              <w:rPr>
                <w:sz w:val="20"/>
                <w:szCs w:val="20"/>
              </w:rPr>
              <w:t>报警区域和调整画面大小等操作进行验证，确保操作流畅且能正确反映用户意图。</w:t>
            </w:r>
          </w:p>
        </w:tc>
      </w:tr>
      <w:tr w:rsidR="00FE043F" w14:paraId="347B727F" w14:textId="77777777">
        <w:trPr>
          <w:cantSplit/>
        </w:trPr>
        <w:tc>
          <w:tcPr>
            <w:tcW w:w="2211" w:type="dxa"/>
            <w:tcBorders>
              <w:top w:val="single" w:sz="6" w:space="0" w:color="000000"/>
              <w:left w:val="single" w:sz="12" w:space="0" w:color="000000"/>
              <w:bottom w:val="single" w:sz="6" w:space="0" w:color="000000"/>
              <w:right w:val="single" w:sz="6" w:space="0" w:color="000000"/>
            </w:tcBorders>
          </w:tcPr>
          <w:p w14:paraId="32A99163" w14:textId="77777777" w:rsidR="00FE043F" w:rsidRDefault="002E51E1">
            <w:pPr>
              <w:pStyle w:val="bodytext1"/>
            </w:pPr>
            <w:r>
              <w:rPr>
                <w:lang w:val="en-US"/>
              </w:rPr>
              <w:t>完成标准：</w:t>
            </w:r>
          </w:p>
        </w:tc>
        <w:tc>
          <w:tcPr>
            <w:tcW w:w="6626" w:type="dxa"/>
            <w:tcBorders>
              <w:top w:val="single" w:sz="6" w:space="0" w:color="000000"/>
              <w:left w:val="single" w:sz="6" w:space="0" w:color="000000"/>
              <w:bottom w:val="single" w:sz="6" w:space="0" w:color="000000"/>
              <w:right w:val="single" w:sz="12" w:space="0" w:color="000000"/>
            </w:tcBorders>
          </w:tcPr>
          <w:p w14:paraId="6A9D8A15" w14:textId="77777777" w:rsidR="009E48CF" w:rsidRPr="009E48CF" w:rsidRDefault="009E48CF" w:rsidP="009E48CF">
            <w:pPr>
              <w:pStyle w:val="afd"/>
              <w:rPr>
                <w:sz w:val="20"/>
                <w:szCs w:val="20"/>
              </w:rPr>
            </w:pPr>
            <w:r w:rsidRPr="009E48CF">
              <w:rPr>
                <w:rFonts w:hAnsi="Symbol"/>
                <w:sz w:val="20"/>
                <w:szCs w:val="20"/>
              </w:rPr>
              <w:t></w:t>
            </w:r>
            <w:r w:rsidRPr="009E48CF">
              <w:rPr>
                <w:sz w:val="20"/>
                <w:szCs w:val="20"/>
              </w:rPr>
              <w:t xml:space="preserve">  </w:t>
            </w:r>
            <w:r w:rsidRPr="009E48CF">
              <w:rPr>
                <w:rStyle w:val="a9"/>
                <w:sz w:val="20"/>
                <w:szCs w:val="20"/>
              </w:rPr>
              <w:t>界面流畅性</w:t>
            </w:r>
            <w:r w:rsidRPr="009E48CF">
              <w:rPr>
                <w:sz w:val="20"/>
                <w:szCs w:val="20"/>
              </w:rPr>
              <w:t>：所有UI操作（如全局视图切换、报警区域选择、画面调整等）能够快速响应且无明显卡顿。</w:t>
            </w:r>
          </w:p>
          <w:p w14:paraId="38C73F11" w14:textId="77777777" w:rsidR="009E48CF" w:rsidRPr="009E48CF" w:rsidRDefault="009E48CF" w:rsidP="009E48CF">
            <w:pPr>
              <w:pStyle w:val="afd"/>
              <w:rPr>
                <w:sz w:val="20"/>
                <w:szCs w:val="20"/>
              </w:rPr>
            </w:pPr>
            <w:r w:rsidRPr="009E48CF">
              <w:rPr>
                <w:rFonts w:hAnsi="Symbol"/>
                <w:sz w:val="20"/>
                <w:szCs w:val="20"/>
              </w:rPr>
              <w:t></w:t>
            </w:r>
            <w:r w:rsidRPr="009E48CF">
              <w:rPr>
                <w:sz w:val="20"/>
                <w:szCs w:val="20"/>
              </w:rPr>
              <w:t xml:space="preserve">  </w:t>
            </w:r>
            <w:r w:rsidRPr="009E48CF">
              <w:rPr>
                <w:rStyle w:val="a9"/>
                <w:sz w:val="20"/>
                <w:szCs w:val="20"/>
              </w:rPr>
              <w:t>操作准确性</w:t>
            </w:r>
            <w:r w:rsidRPr="009E48CF">
              <w:rPr>
                <w:sz w:val="20"/>
                <w:szCs w:val="20"/>
              </w:rPr>
              <w:t>：用户界面的各项操作能够按照预期正确完成，如用户</w:t>
            </w:r>
            <w:proofErr w:type="gramStart"/>
            <w:r w:rsidRPr="009E48CF">
              <w:rPr>
                <w:sz w:val="20"/>
                <w:szCs w:val="20"/>
              </w:rPr>
              <w:t>拖拽锚点能</w:t>
            </w:r>
            <w:proofErr w:type="gramEnd"/>
            <w:r w:rsidRPr="009E48CF">
              <w:rPr>
                <w:sz w:val="20"/>
                <w:szCs w:val="20"/>
              </w:rPr>
              <w:t>正确选择报警区域、调整主</w:t>
            </w:r>
            <w:proofErr w:type="gramStart"/>
            <w:r w:rsidRPr="009E48CF">
              <w:rPr>
                <w:sz w:val="20"/>
                <w:szCs w:val="20"/>
              </w:rPr>
              <w:t>监控区</w:t>
            </w:r>
            <w:proofErr w:type="gramEnd"/>
            <w:r w:rsidRPr="009E48CF">
              <w:rPr>
                <w:sz w:val="20"/>
                <w:szCs w:val="20"/>
              </w:rPr>
              <w:t>画面大小时不发生错位或显示异常。</w:t>
            </w:r>
          </w:p>
          <w:p w14:paraId="4ECB372E" w14:textId="77777777" w:rsidR="009E48CF" w:rsidRPr="009E48CF" w:rsidRDefault="009E48CF" w:rsidP="009E48CF">
            <w:pPr>
              <w:pStyle w:val="afd"/>
              <w:rPr>
                <w:sz w:val="20"/>
                <w:szCs w:val="20"/>
              </w:rPr>
            </w:pPr>
            <w:r w:rsidRPr="009E48CF">
              <w:rPr>
                <w:rFonts w:hAnsi="Symbol"/>
                <w:sz w:val="20"/>
                <w:szCs w:val="20"/>
              </w:rPr>
              <w:t></w:t>
            </w:r>
            <w:r w:rsidRPr="009E48CF">
              <w:rPr>
                <w:sz w:val="20"/>
                <w:szCs w:val="20"/>
              </w:rPr>
              <w:t xml:space="preserve">  </w:t>
            </w:r>
            <w:r w:rsidRPr="009E48CF">
              <w:rPr>
                <w:rStyle w:val="a9"/>
                <w:sz w:val="20"/>
                <w:szCs w:val="20"/>
              </w:rPr>
              <w:t>设计一致性</w:t>
            </w:r>
            <w:r w:rsidRPr="009E48CF">
              <w:rPr>
                <w:sz w:val="20"/>
                <w:szCs w:val="20"/>
              </w:rPr>
              <w:t>：界面元素（按钮、菜单、图标、字体等）符合设计标准和公司/行业规范，具有一致的风格和易于理解的布局。</w:t>
            </w:r>
          </w:p>
          <w:p w14:paraId="2E3B5011" w14:textId="44947579" w:rsidR="00FE043F" w:rsidRPr="009E48CF" w:rsidRDefault="009E48CF" w:rsidP="009E48CF">
            <w:pPr>
              <w:pStyle w:val="afd"/>
              <w:rPr>
                <w:rFonts w:hint="eastAsia"/>
                <w:sz w:val="20"/>
                <w:szCs w:val="20"/>
              </w:rPr>
            </w:pPr>
            <w:r w:rsidRPr="009E48CF">
              <w:rPr>
                <w:rFonts w:hAnsi="Symbol"/>
                <w:sz w:val="20"/>
                <w:szCs w:val="20"/>
              </w:rPr>
              <w:t></w:t>
            </w:r>
            <w:r w:rsidRPr="009E48CF">
              <w:rPr>
                <w:sz w:val="20"/>
                <w:szCs w:val="20"/>
              </w:rPr>
              <w:t xml:space="preserve">  </w:t>
            </w:r>
            <w:r w:rsidRPr="009E48CF">
              <w:rPr>
                <w:rStyle w:val="a9"/>
                <w:sz w:val="20"/>
                <w:szCs w:val="20"/>
              </w:rPr>
              <w:t>跨设备兼容性</w:t>
            </w:r>
            <w:r w:rsidRPr="009E48CF">
              <w:rPr>
                <w:sz w:val="20"/>
                <w:szCs w:val="20"/>
              </w:rPr>
              <w:t>：UI在不同设备或显示器配置下能自适应，并且用户界面功能在各种设备上都能正常使用。</w:t>
            </w:r>
          </w:p>
        </w:tc>
      </w:tr>
      <w:tr w:rsidR="00FE043F" w14:paraId="2B12F04D" w14:textId="77777777">
        <w:trPr>
          <w:cantSplit/>
        </w:trPr>
        <w:tc>
          <w:tcPr>
            <w:tcW w:w="2211" w:type="dxa"/>
            <w:tcBorders>
              <w:top w:val="single" w:sz="6" w:space="0" w:color="000000"/>
              <w:left w:val="single" w:sz="12" w:space="0" w:color="000000"/>
              <w:bottom w:val="single" w:sz="12" w:space="0" w:color="000000"/>
              <w:right w:val="single" w:sz="6" w:space="0" w:color="000000"/>
            </w:tcBorders>
          </w:tcPr>
          <w:p w14:paraId="7EE42F33" w14:textId="77777777" w:rsidR="00FE043F" w:rsidRDefault="002E51E1">
            <w:pPr>
              <w:pStyle w:val="bodytext1"/>
            </w:pPr>
            <w:r>
              <w:rPr>
                <w:lang w:val="en-US"/>
              </w:rPr>
              <w:lastRenderedPageBreak/>
              <w:t>需考虑的特殊事项：</w:t>
            </w:r>
          </w:p>
        </w:tc>
        <w:tc>
          <w:tcPr>
            <w:tcW w:w="6626" w:type="dxa"/>
            <w:tcBorders>
              <w:top w:val="single" w:sz="6" w:space="0" w:color="000000"/>
              <w:left w:val="single" w:sz="6" w:space="0" w:color="000000"/>
              <w:bottom w:val="single" w:sz="12" w:space="0" w:color="000000"/>
              <w:right w:val="single" w:sz="12" w:space="0" w:color="000000"/>
            </w:tcBorders>
          </w:tcPr>
          <w:p w14:paraId="619618AF" w14:textId="77777777" w:rsidR="00E2248A" w:rsidRPr="00E2248A" w:rsidRDefault="00E2248A" w:rsidP="00E2248A">
            <w:pPr>
              <w:pStyle w:val="afd"/>
              <w:rPr>
                <w:sz w:val="20"/>
                <w:szCs w:val="20"/>
              </w:rPr>
            </w:pPr>
            <w:r w:rsidRPr="00E2248A">
              <w:rPr>
                <w:rFonts w:hAnsi="Symbol"/>
                <w:sz w:val="20"/>
                <w:szCs w:val="20"/>
              </w:rPr>
              <w:t></w:t>
            </w:r>
            <w:r w:rsidRPr="00E2248A">
              <w:rPr>
                <w:sz w:val="20"/>
                <w:szCs w:val="20"/>
              </w:rPr>
              <w:t xml:space="preserve">  </w:t>
            </w:r>
            <w:r w:rsidRPr="00E2248A">
              <w:rPr>
                <w:rStyle w:val="a9"/>
                <w:sz w:val="20"/>
                <w:szCs w:val="20"/>
              </w:rPr>
              <w:t>不同屏幕分辨率</w:t>
            </w:r>
            <w:r w:rsidRPr="00E2248A">
              <w:rPr>
                <w:sz w:val="20"/>
                <w:szCs w:val="20"/>
              </w:rPr>
              <w:t>：测试过程中要确保界面能适应不同的屏幕分辨率，尤其在调整画面大小时，确保没有内容溢出或显示不全的情况。</w:t>
            </w:r>
          </w:p>
          <w:p w14:paraId="563DCFC2" w14:textId="77777777" w:rsidR="00E2248A" w:rsidRPr="00E2248A" w:rsidRDefault="00E2248A" w:rsidP="00E2248A">
            <w:pPr>
              <w:pStyle w:val="afd"/>
              <w:rPr>
                <w:sz w:val="20"/>
                <w:szCs w:val="20"/>
              </w:rPr>
            </w:pPr>
            <w:r w:rsidRPr="00E2248A">
              <w:rPr>
                <w:rFonts w:hAnsi="Symbol"/>
                <w:sz w:val="20"/>
                <w:szCs w:val="20"/>
              </w:rPr>
              <w:t></w:t>
            </w:r>
            <w:r w:rsidRPr="00E2248A">
              <w:rPr>
                <w:sz w:val="20"/>
                <w:szCs w:val="20"/>
              </w:rPr>
              <w:t xml:space="preserve">  </w:t>
            </w:r>
            <w:r w:rsidRPr="00E2248A">
              <w:rPr>
                <w:rStyle w:val="a9"/>
                <w:sz w:val="20"/>
                <w:szCs w:val="20"/>
              </w:rPr>
              <w:t>操作流畅性</w:t>
            </w:r>
            <w:r w:rsidRPr="00E2248A">
              <w:rPr>
                <w:sz w:val="20"/>
                <w:szCs w:val="20"/>
              </w:rPr>
              <w:t>：特别在移动设备或较低配置的电脑上测试UI响应速度，确保即使在设备性能较低的情况下，操作依然流畅。</w:t>
            </w:r>
          </w:p>
          <w:p w14:paraId="1C582BAE" w14:textId="77777777" w:rsidR="00E2248A" w:rsidRPr="00E2248A" w:rsidRDefault="00E2248A" w:rsidP="00E2248A">
            <w:pPr>
              <w:pStyle w:val="afd"/>
              <w:rPr>
                <w:sz w:val="20"/>
                <w:szCs w:val="20"/>
              </w:rPr>
            </w:pPr>
            <w:r w:rsidRPr="00E2248A">
              <w:rPr>
                <w:rFonts w:hAnsi="Symbol"/>
                <w:sz w:val="20"/>
                <w:szCs w:val="20"/>
              </w:rPr>
              <w:t></w:t>
            </w:r>
            <w:r w:rsidRPr="00E2248A">
              <w:rPr>
                <w:sz w:val="20"/>
                <w:szCs w:val="20"/>
              </w:rPr>
              <w:t xml:space="preserve">  </w:t>
            </w:r>
            <w:r w:rsidRPr="00E2248A">
              <w:rPr>
                <w:rStyle w:val="a9"/>
                <w:sz w:val="20"/>
                <w:szCs w:val="20"/>
              </w:rPr>
              <w:t>兼容性测试</w:t>
            </w:r>
            <w:r w:rsidRPr="00E2248A">
              <w:rPr>
                <w:sz w:val="20"/>
                <w:szCs w:val="20"/>
              </w:rPr>
              <w:t>：在不同操作系统（Windows、Mac、Linux）和不同浏览器（Chrome、Firefox、Edge）下测试UI，以确保没有平台特定的显示问题或交互障碍。</w:t>
            </w:r>
          </w:p>
          <w:p w14:paraId="7D9082C1" w14:textId="77777777" w:rsidR="00E2248A" w:rsidRPr="00E2248A" w:rsidRDefault="00E2248A" w:rsidP="00E2248A">
            <w:pPr>
              <w:pStyle w:val="afd"/>
              <w:rPr>
                <w:sz w:val="20"/>
                <w:szCs w:val="20"/>
              </w:rPr>
            </w:pPr>
            <w:r w:rsidRPr="00E2248A">
              <w:rPr>
                <w:rFonts w:hAnsi="Symbol"/>
                <w:sz w:val="20"/>
                <w:szCs w:val="20"/>
              </w:rPr>
              <w:t></w:t>
            </w:r>
            <w:r w:rsidRPr="00E2248A">
              <w:rPr>
                <w:sz w:val="20"/>
                <w:szCs w:val="20"/>
              </w:rPr>
              <w:t xml:space="preserve">  </w:t>
            </w:r>
            <w:r w:rsidRPr="00E2248A">
              <w:rPr>
                <w:rStyle w:val="a9"/>
                <w:sz w:val="20"/>
                <w:szCs w:val="20"/>
              </w:rPr>
              <w:t>无障碍设计</w:t>
            </w:r>
            <w:r w:rsidRPr="00E2248A">
              <w:rPr>
                <w:sz w:val="20"/>
                <w:szCs w:val="20"/>
              </w:rPr>
              <w:t>：对于特殊需求的用户（如视力障碍者），需要确保UI具有足够的可访问性，如高对比度、可调字体大小、键盘快捷键支持等。</w:t>
            </w:r>
          </w:p>
          <w:p w14:paraId="12F3B928" w14:textId="18F53F2D" w:rsidR="00FE043F" w:rsidRPr="00E2248A" w:rsidRDefault="00E2248A" w:rsidP="00E2248A">
            <w:pPr>
              <w:pStyle w:val="afd"/>
              <w:rPr>
                <w:rFonts w:hint="eastAsia"/>
                <w:sz w:val="20"/>
                <w:szCs w:val="20"/>
              </w:rPr>
            </w:pPr>
            <w:r w:rsidRPr="00E2248A">
              <w:rPr>
                <w:rFonts w:hAnsi="Symbol"/>
                <w:sz w:val="20"/>
                <w:szCs w:val="20"/>
              </w:rPr>
              <w:t></w:t>
            </w:r>
            <w:r w:rsidRPr="00E2248A">
              <w:rPr>
                <w:sz w:val="20"/>
                <w:szCs w:val="20"/>
              </w:rPr>
              <w:t xml:space="preserve">  </w:t>
            </w:r>
            <w:r w:rsidRPr="00E2248A">
              <w:rPr>
                <w:rStyle w:val="a9"/>
                <w:sz w:val="20"/>
                <w:szCs w:val="20"/>
              </w:rPr>
              <w:t>交互的直观性</w:t>
            </w:r>
            <w:r w:rsidRPr="00E2248A">
              <w:rPr>
                <w:sz w:val="20"/>
                <w:szCs w:val="20"/>
              </w:rPr>
              <w:t>：测试用户界面的交互是否符合用户习惯，确保界面直观易用，且功能描述清晰明确，避免误操作或困惑。</w:t>
            </w:r>
          </w:p>
        </w:tc>
      </w:tr>
    </w:tbl>
    <w:p w14:paraId="1099795D" w14:textId="77777777" w:rsidR="00FE043F" w:rsidRDefault="002E51E1">
      <w:pPr>
        <w:pStyle w:val="bodytext1"/>
      </w:pPr>
      <w:r>
        <w:br w:type="page"/>
      </w:r>
    </w:p>
    <w:p w14:paraId="3665B241" w14:textId="2A5E3E21" w:rsidR="00FE043F" w:rsidRDefault="002E51E1" w:rsidP="002E51E1">
      <w:pPr>
        <w:pStyle w:val="3"/>
        <w:numPr>
          <w:ilvl w:val="2"/>
          <w:numId w:val="29"/>
        </w:numPr>
        <w:tabs>
          <w:tab w:val="left" w:pos="360"/>
        </w:tabs>
        <w:spacing w:before="0"/>
        <w:rPr>
          <w:rFonts w:hint="eastAsia"/>
        </w:rPr>
      </w:pPr>
      <w:bookmarkStart w:id="23" w:name="_Toc498923554"/>
      <w:bookmarkStart w:id="24" w:name="_Toc187443829"/>
      <w:r>
        <w:lastRenderedPageBreak/>
        <w:t>性能评价</w:t>
      </w:r>
      <w:bookmarkEnd w:id="23"/>
      <w:bookmarkEnd w:id="24"/>
    </w:p>
    <w:tbl>
      <w:tblPr>
        <w:tblW w:w="8838" w:type="dxa"/>
        <w:tblInd w:w="738" w:type="dxa"/>
        <w:tblLayout w:type="fixed"/>
        <w:tblLook w:val="0000" w:firstRow="0" w:lastRow="0" w:firstColumn="0" w:lastColumn="0" w:noHBand="0" w:noVBand="0"/>
      </w:tblPr>
      <w:tblGrid>
        <w:gridCol w:w="2211"/>
        <w:gridCol w:w="6627"/>
      </w:tblGrid>
      <w:tr w:rsidR="00FE043F" w14:paraId="0CBA0D6C" w14:textId="77777777">
        <w:trPr>
          <w:cantSplit/>
        </w:trPr>
        <w:tc>
          <w:tcPr>
            <w:tcW w:w="2211" w:type="dxa"/>
            <w:tcBorders>
              <w:top w:val="single" w:sz="12" w:space="0" w:color="000000"/>
              <w:left w:val="single" w:sz="12" w:space="0" w:color="000000"/>
              <w:bottom w:val="single" w:sz="6" w:space="0" w:color="000000"/>
              <w:right w:val="single" w:sz="6" w:space="0" w:color="000000"/>
            </w:tcBorders>
          </w:tcPr>
          <w:p w14:paraId="76744A97" w14:textId="77777777" w:rsidR="00FE043F" w:rsidRDefault="002E51E1">
            <w:pPr>
              <w:pStyle w:val="bodytext1"/>
            </w:pPr>
            <w:r>
              <w:rPr>
                <w:lang w:val="en-US"/>
              </w:rPr>
              <w:t>测</w:t>
            </w:r>
            <w:r>
              <w:rPr>
                <w:lang w:val="en-US"/>
              </w:rPr>
              <w:t>试目标：</w:t>
            </w:r>
          </w:p>
        </w:tc>
        <w:tc>
          <w:tcPr>
            <w:tcW w:w="6626" w:type="dxa"/>
            <w:tcBorders>
              <w:top w:val="single" w:sz="12" w:space="0" w:color="000000"/>
              <w:left w:val="single" w:sz="6" w:space="0" w:color="000000"/>
              <w:bottom w:val="single" w:sz="6" w:space="0" w:color="000000"/>
              <w:right w:val="single" w:sz="12" w:space="0" w:color="000000"/>
            </w:tcBorders>
          </w:tcPr>
          <w:p w14:paraId="4725A36C" w14:textId="77777777" w:rsidR="00985A39" w:rsidRPr="00985A39" w:rsidRDefault="00985A39" w:rsidP="00985A39">
            <w:pPr>
              <w:widowControl/>
              <w:suppressAutoHyphens w:val="0"/>
              <w:spacing w:line="240" w:lineRule="auto"/>
              <w:rPr>
                <w:rFonts w:cs="宋体"/>
              </w:rPr>
            </w:pPr>
            <w:r w:rsidRPr="00985A39">
              <w:rPr>
                <w:rFonts w:hAnsi="Symbol" w:cs="宋体"/>
              </w:rPr>
              <w:t></w:t>
            </w:r>
            <w:r w:rsidRPr="00985A39">
              <w:rPr>
                <w:rFonts w:cs="宋体"/>
              </w:rPr>
              <w:t xml:space="preserve">  </w:t>
            </w:r>
            <w:r w:rsidRPr="00985A39">
              <w:rPr>
                <w:rFonts w:cs="宋体"/>
                <w:b/>
                <w:bCs/>
              </w:rPr>
              <w:t>实时帧率</w:t>
            </w:r>
            <w:r w:rsidRPr="00985A39">
              <w:rPr>
                <w:rFonts w:cs="宋体"/>
              </w:rPr>
              <w:t>：确保系统能够稳定处理实时视频流，保证视频画面的流畅显示。</w:t>
            </w:r>
          </w:p>
          <w:p w14:paraId="09FB4001" w14:textId="77777777" w:rsidR="00985A39" w:rsidRPr="00985A39" w:rsidRDefault="00985A39" w:rsidP="00985A39">
            <w:pPr>
              <w:widowControl/>
              <w:suppressAutoHyphens w:val="0"/>
              <w:spacing w:line="240" w:lineRule="auto"/>
              <w:rPr>
                <w:rFonts w:cs="宋体"/>
              </w:rPr>
            </w:pPr>
            <w:r w:rsidRPr="00985A39">
              <w:rPr>
                <w:rFonts w:hAnsi="Symbol" w:cs="宋体"/>
              </w:rPr>
              <w:t></w:t>
            </w:r>
            <w:r w:rsidRPr="00985A39">
              <w:rPr>
                <w:rFonts w:cs="宋体"/>
              </w:rPr>
              <w:t xml:space="preserve">  </w:t>
            </w:r>
            <w:r w:rsidRPr="00985A39">
              <w:rPr>
                <w:rFonts w:cs="宋体"/>
                <w:b/>
                <w:bCs/>
              </w:rPr>
              <w:t>模型推理时间</w:t>
            </w:r>
            <w:r w:rsidRPr="00985A39">
              <w:rPr>
                <w:rFonts w:cs="宋体"/>
              </w:rPr>
              <w:t>：验证目标检测模型的推理时间是否符合预期，确保模型能在合理的时间内完成推理。</w:t>
            </w:r>
          </w:p>
          <w:p w14:paraId="06D30AB5" w14:textId="77777777" w:rsidR="00985A39" w:rsidRPr="00985A39" w:rsidRDefault="00985A39" w:rsidP="00985A39">
            <w:pPr>
              <w:widowControl/>
              <w:suppressAutoHyphens w:val="0"/>
              <w:spacing w:line="240" w:lineRule="auto"/>
              <w:rPr>
                <w:rFonts w:cs="宋体"/>
              </w:rPr>
            </w:pPr>
            <w:r w:rsidRPr="00985A39">
              <w:rPr>
                <w:rFonts w:hAnsi="Symbol" w:cs="宋体"/>
              </w:rPr>
              <w:t></w:t>
            </w:r>
            <w:r w:rsidRPr="00985A39">
              <w:rPr>
                <w:rFonts w:cs="宋体"/>
              </w:rPr>
              <w:t xml:space="preserve">  </w:t>
            </w:r>
            <w:proofErr w:type="gramStart"/>
            <w:r w:rsidRPr="00985A39">
              <w:rPr>
                <w:rFonts w:cs="宋体"/>
                <w:b/>
                <w:bCs/>
              </w:rPr>
              <w:t>掉帧率</w:t>
            </w:r>
            <w:proofErr w:type="gramEnd"/>
            <w:r w:rsidRPr="00985A39">
              <w:rPr>
                <w:rFonts w:cs="宋体"/>
              </w:rPr>
              <w:t>：测试系统在高负载条件下的表现，确保实时视频处理不会出现</w:t>
            </w:r>
            <w:proofErr w:type="gramStart"/>
            <w:r w:rsidRPr="00985A39">
              <w:rPr>
                <w:rFonts w:cs="宋体"/>
              </w:rPr>
              <w:t>频繁掉帧现象</w:t>
            </w:r>
            <w:proofErr w:type="gramEnd"/>
            <w:r w:rsidRPr="00985A39">
              <w:rPr>
                <w:rFonts w:cs="宋体"/>
              </w:rPr>
              <w:t>。</w:t>
            </w:r>
          </w:p>
          <w:p w14:paraId="6E8F5B9A" w14:textId="694E78E6" w:rsidR="00FE043F" w:rsidRPr="00985A39" w:rsidRDefault="00985A39" w:rsidP="002F3054">
            <w:pPr>
              <w:pStyle w:val="InfoBlue"/>
            </w:pPr>
            <w:r w:rsidRPr="00985A39">
              <w:rPr>
                <w:rFonts w:hAnsi="Symbol"/>
              </w:rPr>
              <w:t></w:t>
            </w:r>
            <w:r w:rsidRPr="00985A39">
              <w:t xml:space="preserve">  </w:t>
            </w:r>
            <w:r w:rsidRPr="00985A39">
              <w:rPr>
                <w:b/>
                <w:bCs/>
              </w:rPr>
              <w:t>查全率与查准率</w:t>
            </w:r>
            <w:r w:rsidRPr="00985A39">
              <w:t>：评估目标检测模型的准确性，包括目标检测的查全率（能否识别所有目标）和查准率（识别的目标是否准确），确保系统的检测效果符合业务需求。</w:t>
            </w:r>
          </w:p>
        </w:tc>
      </w:tr>
      <w:tr w:rsidR="00FE043F" w14:paraId="641B73D5" w14:textId="77777777">
        <w:trPr>
          <w:cantSplit/>
        </w:trPr>
        <w:tc>
          <w:tcPr>
            <w:tcW w:w="2211" w:type="dxa"/>
            <w:tcBorders>
              <w:top w:val="single" w:sz="6" w:space="0" w:color="000000"/>
              <w:left w:val="single" w:sz="12" w:space="0" w:color="000000"/>
              <w:bottom w:val="single" w:sz="6" w:space="0" w:color="000000"/>
              <w:right w:val="single" w:sz="6" w:space="0" w:color="000000"/>
            </w:tcBorders>
          </w:tcPr>
          <w:p w14:paraId="58A1A00E" w14:textId="77777777" w:rsidR="00FE043F" w:rsidRDefault="002E51E1">
            <w:pPr>
              <w:pStyle w:val="bodytext1"/>
            </w:pPr>
            <w:r>
              <w:rPr>
                <w:lang w:val="en-US"/>
              </w:rPr>
              <w:t>方法：</w:t>
            </w:r>
          </w:p>
        </w:tc>
        <w:tc>
          <w:tcPr>
            <w:tcW w:w="6626" w:type="dxa"/>
            <w:tcBorders>
              <w:top w:val="single" w:sz="6" w:space="0" w:color="000000"/>
              <w:left w:val="single" w:sz="6" w:space="0" w:color="000000"/>
              <w:bottom w:val="single" w:sz="6" w:space="0" w:color="000000"/>
              <w:right w:val="single" w:sz="12" w:space="0" w:color="000000"/>
            </w:tcBorders>
          </w:tcPr>
          <w:p w14:paraId="78664F06" w14:textId="77777777" w:rsidR="00985A39" w:rsidRPr="00985A39" w:rsidRDefault="00985A39" w:rsidP="00985A39">
            <w:pPr>
              <w:pStyle w:val="afd"/>
              <w:rPr>
                <w:sz w:val="20"/>
                <w:szCs w:val="20"/>
              </w:rPr>
            </w:pPr>
            <w:r w:rsidRPr="00985A39">
              <w:rPr>
                <w:rFonts w:hAnsi="Symbol"/>
                <w:sz w:val="20"/>
                <w:szCs w:val="20"/>
              </w:rPr>
              <w:t></w:t>
            </w:r>
            <w:r w:rsidRPr="00985A39">
              <w:rPr>
                <w:sz w:val="20"/>
                <w:szCs w:val="20"/>
              </w:rPr>
              <w:t xml:space="preserve">  </w:t>
            </w:r>
            <w:proofErr w:type="gramStart"/>
            <w:r w:rsidRPr="00985A39">
              <w:rPr>
                <w:rStyle w:val="a9"/>
                <w:sz w:val="20"/>
                <w:szCs w:val="20"/>
              </w:rPr>
              <w:t>实时帧率测试</w:t>
            </w:r>
            <w:proofErr w:type="gramEnd"/>
            <w:r w:rsidRPr="00985A39">
              <w:rPr>
                <w:sz w:val="20"/>
                <w:szCs w:val="20"/>
              </w:rPr>
              <w:t>：在不同的负载和摄像头接入数量下，监控系统的实时帧率，确保其满足系统设计要求（例如30帧/秒）。可以使用性能分析工具（如</w:t>
            </w:r>
            <w:proofErr w:type="spellStart"/>
            <w:r w:rsidRPr="00985A39">
              <w:rPr>
                <w:sz w:val="20"/>
                <w:szCs w:val="20"/>
              </w:rPr>
              <w:t>FFmpeg</w:t>
            </w:r>
            <w:proofErr w:type="spellEnd"/>
            <w:r w:rsidRPr="00985A39">
              <w:rPr>
                <w:sz w:val="20"/>
                <w:szCs w:val="20"/>
              </w:rPr>
              <w:t>）监控视频流的帧率。</w:t>
            </w:r>
          </w:p>
          <w:p w14:paraId="07F2A3CD" w14:textId="77777777" w:rsidR="00985A39" w:rsidRPr="00985A39" w:rsidRDefault="00985A39" w:rsidP="00985A39">
            <w:pPr>
              <w:pStyle w:val="afd"/>
              <w:rPr>
                <w:sz w:val="20"/>
                <w:szCs w:val="20"/>
              </w:rPr>
            </w:pPr>
            <w:r w:rsidRPr="00985A39">
              <w:rPr>
                <w:rFonts w:hAnsi="Symbol"/>
                <w:sz w:val="20"/>
                <w:szCs w:val="20"/>
              </w:rPr>
              <w:t></w:t>
            </w:r>
            <w:r w:rsidRPr="00985A39">
              <w:rPr>
                <w:sz w:val="20"/>
                <w:szCs w:val="20"/>
              </w:rPr>
              <w:t xml:space="preserve">  </w:t>
            </w:r>
            <w:r w:rsidRPr="00985A39">
              <w:rPr>
                <w:rStyle w:val="a9"/>
                <w:sz w:val="20"/>
                <w:szCs w:val="20"/>
              </w:rPr>
              <w:t>推理时间测试</w:t>
            </w:r>
            <w:r w:rsidRPr="00985A39">
              <w:rPr>
                <w:sz w:val="20"/>
                <w:szCs w:val="20"/>
              </w:rPr>
              <w:t>：记录并分析每次模型推理所需的时间。测试不同类型的视频流（如高清、低分辨率视频）时，确保推理时间不会过长，并且能够在规定的时间内完成。</w:t>
            </w:r>
          </w:p>
          <w:p w14:paraId="7147A1EA" w14:textId="20FA2E54" w:rsidR="00FE043F" w:rsidRPr="00985A39" w:rsidRDefault="00985A39" w:rsidP="00985A39">
            <w:pPr>
              <w:pStyle w:val="afd"/>
              <w:rPr>
                <w:rFonts w:hint="eastAsia"/>
              </w:rPr>
            </w:pPr>
            <w:r w:rsidRPr="00985A39">
              <w:rPr>
                <w:rFonts w:hAnsi="Symbol"/>
                <w:sz w:val="20"/>
                <w:szCs w:val="20"/>
              </w:rPr>
              <w:t></w:t>
            </w:r>
            <w:r w:rsidRPr="00985A39">
              <w:rPr>
                <w:sz w:val="20"/>
                <w:szCs w:val="20"/>
              </w:rPr>
              <w:t xml:space="preserve">  </w:t>
            </w:r>
            <w:proofErr w:type="gramStart"/>
            <w:r w:rsidRPr="00985A39">
              <w:rPr>
                <w:rStyle w:val="a9"/>
                <w:sz w:val="20"/>
                <w:szCs w:val="20"/>
              </w:rPr>
              <w:t>掉帧率</w:t>
            </w:r>
            <w:proofErr w:type="gramEnd"/>
            <w:r w:rsidRPr="00985A39">
              <w:rPr>
                <w:rStyle w:val="a9"/>
                <w:sz w:val="20"/>
                <w:szCs w:val="20"/>
              </w:rPr>
              <w:t>监控</w:t>
            </w:r>
            <w:r w:rsidRPr="00985A39">
              <w:rPr>
                <w:sz w:val="20"/>
                <w:szCs w:val="20"/>
              </w:rPr>
              <w:t>：通过系统的统计面板，实时观察和记录视频流</w:t>
            </w:r>
            <w:proofErr w:type="gramStart"/>
            <w:r w:rsidRPr="00985A39">
              <w:rPr>
                <w:sz w:val="20"/>
                <w:szCs w:val="20"/>
              </w:rPr>
              <w:t>的掉帧率</w:t>
            </w:r>
            <w:proofErr w:type="gramEnd"/>
            <w:r w:rsidRPr="00985A39">
              <w:rPr>
                <w:sz w:val="20"/>
                <w:szCs w:val="20"/>
              </w:rPr>
              <w:t>。在高负载和多任务条件下，测试系统是否出现频繁的掉帧，并评估其对系统性能的影响。</w:t>
            </w:r>
          </w:p>
        </w:tc>
      </w:tr>
      <w:tr w:rsidR="00FE043F" w14:paraId="48EF511A" w14:textId="77777777">
        <w:trPr>
          <w:cantSplit/>
        </w:trPr>
        <w:tc>
          <w:tcPr>
            <w:tcW w:w="2211" w:type="dxa"/>
            <w:tcBorders>
              <w:top w:val="single" w:sz="6" w:space="0" w:color="000000"/>
              <w:left w:val="single" w:sz="12" w:space="0" w:color="000000"/>
              <w:bottom w:val="single" w:sz="6" w:space="0" w:color="000000"/>
              <w:right w:val="single" w:sz="6" w:space="0" w:color="000000"/>
            </w:tcBorders>
          </w:tcPr>
          <w:p w14:paraId="0C37ACE4" w14:textId="77777777" w:rsidR="00FE043F" w:rsidRDefault="002E51E1">
            <w:pPr>
              <w:pStyle w:val="bodytext1"/>
            </w:pPr>
            <w:r>
              <w:rPr>
                <w:lang w:val="en-US"/>
              </w:rPr>
              <w:t>完成标准：</w:t>
            </w:r>
          </w:p>
        </w:tc>
        <w:tc>
          <w:tcPr>
            <w:tcW w:w="6626" w:type="dxa"/>
            <w:tcBorders>
              <w:top w:val="single" w:sz="6" w:space="0" w:color="000000"/>
              <w:left w:val="single" w:sz="6" w:space="0" w:color="000000"/>
              <w:bottom w:val="single" w:sz="6" w:space="0" w:color="000000"/>
              <w:right w:val="single" w:sz="12" w:space="0" w:color="000000"/>
            </w:tcBorders>
          </w:tcPr>
          <w:p w14:paraId="15DD9FEC" w14:textId="77777777" w:rsidR="00985A39" w:rsidRPr="00985A39" w:rsidRDefault="00985A39" w:rsidP="00985A39">
            <w:pPr>
              <w:pStyle w:val="afd"/>
              <w:rPr>
                <w:sz w:val="20"/>
                <w:szCs w:val="20"/>
              </w:rPr>
            </w:pPr>
            <w:r w:rsidRPr="00985A39">
              <w:rPr>
                <w:rFonts w:hAnsi="Symbol"/>
                <w:sz w:val="20"/>
                <w:szCs w:val="20"/>
              </w:rPr>
              <w:t></w:t>
            </w:r>
            <w:r w:rsidRPr="00985A39">
              <w:rPr>
                <w:sz w:val="20"/>
                <w:szCs w:val="20"/>
              </w:rPr>
              <w:t xml:space="preserve">  </w:t>
            </w:r>
            <w:proofErr w:type="gramStart"/>
            <w:r w:rsidRPr="00985A39">
              <w:rPr>
                <w:rStyle w:val="a9"/>
                <w:sz w:val="20"/>
                <w:szCs w:val="20"/>
              </w:rPr>
              <w:t>实时帧率稳定</w:t>
            </w:r>
            <w:proofErr w:type="gramEnd"/>
            <w:r w:rsidRPr="00985A39">
              <w:rPr>
                <w:sz w:val="20"/>
                <w:szCs w:val="20"/>
              </w:rPr>
              <w:t>：在大多数场景下，系统的实时</w:t>
            </w:r>
            <w:proofErr w:type="gramStart"/>
            <w:r w:rsidRPr="00985A39">
              <w:rPr>
                <w:sz w:val="20"/>
                <w:szCs w:val="20"/>
              </w:rPr>
              <w:t>帧率能够</w:t>
            </w:r>
            <w:proofErr w:type="gramEnd"/>
            <w:r w:rsidRPr="00985A39">
              <w:rPr>
                <w:sz w:val="20"/>
                <w:szCs w:val="20"/>
              </w:rPr>
              <w:t>稳定保持在预期范围内（如30帧/秒或更高），即便在高负载或多个摄像头接入的情况下，也不应出现明显的卡顿现象。</w:t>
            </w:r>
          </w:p>
          <w:p w14:paraId="724CD99A" w14:textId="77777777" w:rsidR="00985A39" w:rsidRPr="00985A39" w:rsidRDefault="00985A39" w:rsidP="00985A39">
            <w:pPr>
              <w:pStyle w:val="afd"/>
              <w:rPr>
                <w:sz w:val="20"/>
                <w:szCs w:val="20"/>
              </w:rPr>
            </w:pPr>
            <w:r w:rsidRPr="00985A39">
              <w:rPr>
                <w:rFonts w:hAnsi="Symbol"/>
                <w:sz w:val="20"/>
                <w:szCs w:val="20"/>
              </w:rPr>
              <w:t></w:t>
            </w:r>
            <w:r w:rsidRPr="00985A39">
              <w:rPr>
                <w:sz w:val="20"/>
                <w:szCs w:val="20"/>
              </w:rPr>
              <w:t xml:space="preserve">  </w:t>
            </w:r>
            <w:r w:rsidRPr="00985A39">
              <w:rPr>
                <w:rStyle w:val="a9"/>
                <w:sz w:val="20"/>
                <w:szCs w:val="20"/>
              </w:rPr>
              <w:t>推理时间符合预期</w:t>
            </w:r>
            <w:r w:rsidRPr="00985A39">
              <w:rPr>
                <w:sz w:val="20"/>
                <w:szCs w:val="20"/>
              </w:rPr>
              <w:t>：目标检测模型的推理时间应在设定的阈值内（如小于200毫秒），并在多种场景下都能达到预期的实时处理要求。</w:t>
            </w:r>
          </w:p>
          <w:p w14:paraId="0944E3FB" w14:textId="77777777" w:rsidR="00985A39" w:rsidRPr="00985A39" w:rsidRDefault="00985A39" w:rsidP="00985A39">
            <w:pPr>
              <w:pStyle w:val="afd"/>
              <w:rPr>
                <w:sz w:val="20"/>
                <w:szCs w:val="20"/>
              </w:rPr>
            </w:pPr>
            <w:r w:rsidRPr="00985A39">
              <w:rPr>
                <w:rFonts w:hAnsi="Symbol"/>
                <w:sz w:val="20"/>
                <w:szCs w:val="20"/>
              </w:rPr>
              <w:t></w:t>
            </w:r>
            <w:r w:rsidRPr="00985A39">
              <w:rPr>
                <w:sz w:val="20"/>
                <w:szCs w:val="20"/>
              </w:rPr>
              <w:t xml:space="preserve">  </w:t>
            </w:r>
            <w:proofErr w:type="gramStart"/>
            <w:r w:rsidRPr="00985A39">
              <w:rPr>
                <w:rStyle w:val="a9"/>
                <w:sz w:val="20"/>
                <w:szCs w:val="20"/>
              </w:rPr>
              <w:t>掉帧率</w:t>
            </w:r>
            <w:proofErr w:type="gramEnd"/>
            <w:r w:rsidRPr="00985A39">
              <w:rPr>
                <w:rStyle w:val="a9"/>
                <w:sz w:val="20"/>
                <w:szCs w:val="20"/>
              </w:rPr>
              <w:t>控制在可接受范围</w:t>
            </w:r>
            <w:r w:rsidRPr="00985A39">
              <w:rPr>
                <w:sz w:val="20"/>
                <w:szCs w:val="20"/>
              </w:rPr>
              <w:t>：</w:t>
            </w:r>
            <w:proofErr w:type="gramStart"/>
            <w:r w:rsidRPr="00985A39">
              <w:rPr>
                <w:sz w:val="20"/>
                <w:szCs w:val="20"/>
              </w:rPr>
              <w:t>掉帧率</w:t>
            </w:r>
            <w:proofErr w:type="gramEnd"/>
            <w:r w:rsidRPr="00985A39">
              <w:rPr>
                <w:sz w:val="20"/>
                <w:szCs w:val="20"/>
              </w:rPr>
              <w:t>应保持在合理范围内（如少于5%），确保实时视频监控不会受到严重影响。</w:t>
            </w:r>
          </w:p>
          <w:p w14:paraId="75AB552B" w14:textId="7AB0FC51" w:rsidR="00FE043F" w:rsidRPr="00985A39" w:rsidRDefault="00985A39" w:rsidP="00985A39">
            <w:pPr>
              <w:pStyle w:val="afd"/>
              <w:rPr>
                <w:rFonts w:hint="eastAsia"/>
                <w:sz w:val="20"/>
                <w:szCs w:val="20"/>
              </w:rPr>
            </w:pPr>
            <w:r w:rsidRPr="00985A39">
              <w:rPr>
                <w:rFonts w:hAnsi="Symbol"/>
                <w:sz w:val="20"/>
                <w:szCs w:val="20"/>
              </w:rPr>
              <w:t></w:t>
            </w:r>
            <w:r w:rsidRPr="00985A39">
              <w:rPr>
                <w:sz w:val="20"/>
                <w:szCs w:val="20"/>
              </w:rPr>
              <w:t xml:space="preserve">  </w:t>
            </w:r>
            <w:r w:rsidRPr="00985A39">
              <w:rPr>
                <w:rStyle w:val="a9"/>
                <w:sz w:val="20"/>
                <w:szCs w:val="20"/>
              </w:rPr>
              <w:t>查全率与查准率达到预期</w:t>
            </w:r>
            <w:r w:rsidRPr="00985A39">
              <w:rPr>
                <w:sz w:val="20"/>
                <w:szCs w:val="20"/>
              </w:rPr>
              <w:t>：根据业务需求，查全率和查准率应符合设定的最低标准（如查全率大于90%，查准率大于85%），确保目标检测的准确性。</w:t>
            </w:r>
          </w:p>
        </w:tc>
      </w:tr>
      <w:tr w:rsidR="00FE043F" w14:paraId="55707AFB" w14:textId="77777777">
        <w:trPr>
          <w:cantSplit/>
        </w:trPr>
        <w:tc>
          <w:tcPr>
            <w:tcW w:w="2211" w:type="dxa"/>
            <w:tcBorders>
              <w:top w:val="single" w:sz="6" w:space="0" w:color="000000"/>
              <w:left w:val="single" w:sz="12" w:space="0" w:color="000000"/>
              <w:bottom w:val="single" w:sz="12" w:space="0" w:color="000000"/>
              <w:right w:val="single" w:sz="6" w:space="0" w:color="000000"/>
            </w:tcBorders>
          </w:tcPr>
          <w:p w14:paraId="20071D4D" w14:textId="77777777" w:rsidR="00FE043F" w:rsidRDefault="002E51E1">
            <w:pPr>
              <w:pStyle w:val="bodytext1"/>
            </w:pPr>
            <w:r>
              <w:rPr>
                <w:lang w:val="en-US"/>
              </w:rPr>
              <w:t>需考虑的特殊事项：</w:t>
            </w:r>
          </w:p>
        </w:tc>
        <w:tc>
          <w:tcPr>
            <w:tcW w:w="6626" w:type="dxa"/>
            <w:tcBorders>
              <w:top w:val="single" w:sz="6" w:space="0" w:color="000000"/>
              <w:left w:val="single" w:sz="6" w:space="0" w:color="000000"/>
              <w:bottom w:val="single" w:sz="12" w:space="0" w:color="000000"/>
              <w:right w:val="single" w:sz="12" w:space="0" w:color="000000"/>
            </w:tcBorders>
          </w:tcPr>
          <w:p w14:paraId="1A76BA42" w14:textId="77777777" w:rsidR="00985A39" w:rsidRPr="00985A39" w:rsidRDefault="00985A39" w:rsidP="00985A39">
            <w:pPr>
              <w:pStyle w:val="afd"/>
              <w:rPr>
                <w:sz w:val="20"/>
                <w:szCs w:val="20"/>
              </w:rPr>
            </w:pPr>
            <w:r w:rsidRPr="00985A39">
              <w:rPr>
                <w:rFonts w:hAnsi="Symbol"/>
                <w:sz w:val="20"/>
                <w:szCs w:val="20"/>
              </w:rPr>
              <w:t></w:t>
            </w:r>
            <w:r w:rsidRPr="00985A39">
              <w:rPr>
                <w:sz w:val="20"/>
                <w:szCs w:val="20"/>
              </w:rPr>
              <w:t xml:space="preserve">  </w:t>
            </w:r>
            <w:r w:rsidRPr="00985A39">
              <w:rPr>
                <w:rStyle w:val="a9"/>
                <w:sz w:val="20"/>
                <w:szCs w:val="20"/>
              </w:rPr>
              <w:t>并发负载</w:t>
            </w:r>
            <w:r w:rsidRPr="00985A39">
              <w:rPr>
                <w:sz w:val="20"/>
                <w:szCs w:val="20"/>
              </w:rPr>
              <w:t>：需要模拟不同摄像头接入、不同视频流数量、不同模型推理任务的并发执行情况，评估系统在高负载下的表现，确保性能不下降。</w:t>
            </w:r>
          </w:p>
          <w:p w14:paraId="57D439EF" w14:textId="77777777" w:rsidR="00985A39" w:rsidRPr="00985A39" w:rsidRDefault="00985A39" w:rsidP="00985A39">
            <w:pPr>
              <w:pStyle w:val="afd"/>
              <w:rPr>
                <w:sz w:val="20"/>
                <w:szCs w:val="20"/>
              </w:rPr>
            </w:pPr>
            <w:r w:rsidRPr="00985A39">
              <w:rPr>
                <w:rFonts w:hAnsi="Symbol"/>
                <w:sz w:val="20"/>
                <w:szCs w:val="20"/>
              </w:rPr>
              <w:t></w:t>
            </w:r>
            <w:r w:rsidRPr="00985A39">
              <w:rPr>
                <w:sz w:val="20"/>
                <w:szCs w:val="20"/>
              </w:rPr>
              <w:t xml:space="preserve">  </w:t>
            </w:r>
            <w:r w:rsidRPr="00985A39">
              <w:rPr>
                <w:rStyle w:val="a9"/>
                <w:sz w:val="20"/>
                <w:szCs w:val="20"/>
              </w:rPr>
              <w:t>网络带宽</w:t>
            </w:r>
            <w:r w:rsidRPr="00985A39">
              <w:rPr>
                <w:sz w:val="20"/>
                <w:szCs w:val="20"/>
              </w:rPr>
              <w:t>：测试时需要考虑网络带宽的影响，尤其是在涉及远程摄像头或分布式系统时，网络延迟和带宽不足可能会影响</w:t>
            </w:r>
            <w:proofErr w:type="gramStart"/>
            <w:r w:rsidRPr="00985A39">
              <w:rPr>
                <w:sz w:val="20"/>
                <w:szCs w:val="20"/>
              </w:rPr>
              <w:t>帧率和掉帧</w:t>
            </w:r>
            <w:proofErr w:type="gramEnd"/>
            <w:r w:rsidRPr="00985A39">
              <w:rPr>
                <w:sz w:val="20"/>
                <w:szCs w:val="20"/>
              </w:rPr>
              <w:t>率。</w:t>
            </w:r>
          </w:p>
          <w:p w14:paraId="03BF7C5D" w14:textId="77777777" w:rsidR="00985A39" w:rsidRPr="00985A39" w:rsidRDefault="00985A39" w:rsidP="00985A39">
            <w:pPr>
              <w:pStyle w:val="afd"/>
              <w:rPr>
                <w:sz w:val="20"/>
                <w:szCs w:val="20"/>
              </w:rPr>
            </w:pPr>
            <w:r w:rsidRPr="00985A39">
              <w:rPr>
                <w:rFonts w:hAnsi="Symbol"/>
                <w:sz w:val="20"/>
                <w:szCs w:val="20"/>
              </w:rPr>
              <w:t></w:t>
            </w:r>
            <w:r w:rsidRPr="00985A39">
              <w:rPr>
                <w:sz w:val="20"/>
                <w:szCs w:val="20"/>
              </w:rPr>
              <w:t xml:space="preserve">  </w:t>
            </w:r>
            <w:r w:rsidRPr="00985A39">
              <w:rPr>
                <w:rStyle w:val="a9"/>
                <w:sz w:val="20"/>
                <w:szCs w:val="20"/>
              </w:rPr>
              <w:t>实时反馈</w:t>
            </w:r>
            <w:r w:rsidRPr="00985A39">
              <w:rPr>
                <w:sz w:val="20"/>
                <w:szCs w:val="20"/>
              </w:rPr>
              <w:t>：目标检测模型的推理时间和准确度应及时反馈给用户，特别是在实时监控系统中，确保用户能够根据检测结果做出快速响应。</w:t>
            </w:r>
          </w:p>
          <w:p w14:paraId="6272493C" w14:textId="0F8B29A6" w:rsidR="00FE043F" w:rsidRPr="00985A39" w:rsidRDefault="00985A39" w:rsidP="00985A39">
            <w:pPr>
              <w:pStyle w:val="afd"/>
              <w:rPr>
                <w:rFonts w:hint="eastAsia"/>
              </w:rPr>
            </w:pPr>
            <w:r w:rsidRPr="00985A39">
              <w:rPr>
                <w:rFonts w:hAnsi="Symbol"/>
                <w:sz w:val="20"/>
                <w:szCs w:val="20"/>
              </w:rPr>
              <w:t></w:t>
            </w:r>
            <w:r w:rsidRPr="00985A39">
              <w:rPr>
                <w:sz w:val="20"/>
                <w:szCs w:val="20"/>
              </w:rPr>
              <w:t xml:space="preserve">  </w:t>
            </w:r>
            <w:r w:rsidRPr="00985A39">
              <w:rPr>
                <w:rStyle w:val="a9"/>
                <w:sz w:val="20"/>
                <w:szCs w:val="20"/>
              </w:rPr>
              <w:t>环境变化</w:t>
            </w:r>
            <w:r w:rsidRPr="00985A39">
              <w:rPr>
                <w:sz w:val="20"/>
                <w:szCs w:val="20"/>
              </w:rPr>
              <w:t>：考虑不同环境因素（如光照、物体遮挡等）对目标检测效果的影响，确保模型在不同场景下依然能够保持较好的查全率和查准率。</w:t>
            </w:r>
          </w:p>
        </w:tc>
      </w:tr>
    </w:tbl>
    <w:p w14:paraId="572AD682" w14:textId="77777777" w:rsidR="00FE043F" w:rsidRDefault="002E51E1">
      <w:pPr>
        <w:pStyle w:val="bodytext1"/>
      </w:pPr>
      <w:r>
        <w:br w:type="page"/>
      </w:r>
    </w:p>
    <w:p w14:paraId="40AA3D37" w14:textId="3C805FB0" w:rsidR="00FE043F" w:rsidRDefault="002E51E1" w:rsidP="002E51E1">
      <w:pPr>
        <w:pStyle w:val="3"/>
        <w:numPr>
          <w:ilvl w:val="2"/>
          <w:numId w:val="30"/>
        </w:numPr>
        <w:tabs>
          <w:tab w:val="left" w:pos="360"/>
        </w:tabs>
        <w:spacing w:before="0"/>
      </w:pPr>
      <w:bookmarkStart w:id="25" w:name="_Toc498923555"/>
      <w:bookmarkStart w:id="26" w:name="_Toc187443830"/>
      <w:r>
        <w:lastRenderedPageBreak/>
        <w:t>负载测试</w:t>
      </w:r>
      <w:bookmarkEnd w:id="25"/>
      <w:bookmarkEnd w:id="26"/>
    </w:p>
    <w:tbl>
      <w:tblPr>
        <w:tblW w:w="8838" w:type="dxa"/>
        <w:tblInd w:w="738" w:type="dxa"/>
        <w:tblLayout w:type="fixed"/>
        <w:tblLook w:val="0000" w:firstRow="0" w:lastRow="0" w:firstColumn="0" w:lastColumn="0" w:noHBand="0" w:noVBand="0"/>
      </w:tblPr>
      <w:tblGrid>
        <w:gridCol w:w="2211"/>
        <w:gridCol w:w="6627"/>
      </w:tblGrid>
      <w:tr w:rsidR="00FE043F" w14:paraId="350AA5A3" w14:textId="77777777">
        <w:trPr>
          <w:cantSplit/>
        </w:trPr>
        <w:tc>
          <w:tcPr>
            <w:tcW w:w="2211" w:type="dxa"/>
            <w:tcBorders>
              <w:top w:val="single" w:sz="12" w:space="0" w:color="000000"/>
              <w:left w:val="single" w:sz="12" w:space="0" w:color="000000"/>
              <w:bottom w:val="single" w:sz="6" w:space="0" w:color="000000"/>
              <w:right w:val="single" w:sz="6" w:space="0" w:color="000000"/>
            </w:tcBorders>
          </w:tcPr>
          <w:p w14:paraId="5DFB4504" w14:textId="77777777" w:rsidR="00FE043F" w:rsidRDefault="002E51E1">
            <w:pPr>
              <w:pStyle w:val="bodytext1"/>
            </w:pPr>
            <w:r>
              <w:rPr>
                <w:lang w:val="en-US"/>
              </w:rPr>
              <w:t>测</w:t>
            </w:r>
            <w:r>
              <w:rPr>
                <w:lang w:val="en-US"/>
              </w:rPr>
              <w:t>试目标：</w:t>
            </w:r>
          </w:p>
        </w:tc>
        <w:tc>
          <w:tcPr>
            <w:tcW w:w="6626" w:type="dxa"/>
            <w:tcBorders>
              <w:top w:val="single" w:sz="12" w:space="0" w:color="000000"/>
              <w:left w:val="single" w:sz="6" w:space="0" w:color="000000"/>
              <w:bottom w:val="single" w:sz="6" w:space="0" w:color="000000"/>
              <w:right w:val="single" w:sz="12" w:space="0" w:color="000000"/>
            </w:tcBorders>
          </w:tcPr>
          <w:p w14:paraId="5053AFBD" w14:textId="77777777" w:rsidR="008A17B2" w:rsidRPr="008A17B2" w:rsidRDefault="008A17B2" w:rsidP="008A17B2">
            <w:pPr>
              <w:widowControl/>
              <w:suppressAutoHyphens w:val="0"/>
              <w:spacing w:before="100" w:beforeAutospacing="1" w:after="100" w:afterAutospacing="1" w:line="240" w:lineRule="auto"/>
              <w:rPr>
                <w:rFonts w:cs="宋体"/>
              </w:rPr>
            </w:pPr>
            <w:r w:rsidRPr="008A17B2">
              <w:rPr>
                <w:rFonts w:cs="宋体"/>
              </w:rPr>
              <w:t>负载测试的主要目标是验证系统在不同工作量条件下的性能表现，确保系统能够在超出最大预期工作量的情况下仍然保持稳定运行，并且能够有效处理更高的负载。具体目标包括：</w:t>
            </w:r>
          </w:p>
          <w:p w14:paraId="3589D42E" w14:textId="77777777" w:rsidR="008A17B2" w:rsidRPr="008A17B2" w:rsidRDefault="008A17B2" w:rsidP="002E51E1">
            <w:pPr>
              <w:widowControl/>
              <w:numPr>
                <w:ilvl w:val="0"/>
                <w:numId w:val="50"/>
              </w:numPr>
              <w:suppressAutoHyphens w:val="0"/>
              <w:spacing w:before="100" w:beforeAutospacing="1" w:after="100" w:afterAutospacing="1" w:line="240" w:lineRule="auto"/>
              <w:rPr>
                <w:rFonts w:cs="宋体"/>
              </w:rPr>
            </w:pPr>
            <w:r w:rsidRPr="008A17B2">
              <w:rPr>
                <w:rFonts w:cs="宋体"/>
                <w:b/>
                <w:bCs/>
              </w:rPr>
              <w:t>承载能力评估</w:t>
            </w:r>
            <w:r w:rsidRPr="008A17B2">
              <w:rPr>
                <w:rFonts w:cs="宋体"/>
              </w:rPr>
              <w:t>：确保系统在处理多个实时视频流时，不会出现性能瓶颈或崩溃。</w:t>
            </w:r>
          </w:p>
          <w:p w14:paraId="0B9382B9" w14:textId="34117A2C" w:rsidR="00FE043F" w:rsidRPr="008A17B2" w:rsidRDefault="008A17B2" w:rsidP="002E51E1">
            <w:pPr>
              <w:widowControl/>
              <w:numPr>
                <w:ilvl w:val="0"/>
                <w:numId w:val="50"/>
              </w:numPr>
              <w:suppressAutoHyphens w:val="0"/>
              <w:spacing w:before="100" w:beforeAutospacing="1" w:after="100" w:afterAutospacing="1" w:line="240" w:lineRule="auto"/>
              <w:rPr>
                <w:rFonts w:cs="宋体" w:hint="eastAsia"/>
              </w:rPr>
            </w:pPr>
            <w:r w:rsidRPr="008A17B2">
              <w:rPr>
                <w:rFonts w:cs="宋体"/>
                <w:b/>
                <w:bCs/>
              </w:rPr>
              <w:t>解码性能测试</w:t>
            </w:r>
            <w:r w:rsidRPr="008A17B2">
              <w:rPr>
                <w:rFonts w:cs="宋体"/>
              </w:rPr>
              <w:t>：评估系统在处理高精度视频流时的解码能力，确保即使面对较高分辨率或更复杂的编码格式，系统仍能顺畅处理。</w:t>
            </w:r>
          </w:p>
        </w:tc>
      </w:tr>
      <w:tr w:rsidR="00FE043F" w14:paraId="6FADE545" w14:textId="77777777">
        <w:trPr>
          <w:cantSplit/>
        </w:trPr>
        <w:tc>
          <w:tcPr>
            <w:tcW w:w="2211" w:type="dxa"/>
            <w:tcBorders>
              <w:top w:val="single" w:sz="6" w:space="0" w:color="000000"/>
              <w:left w:val="single" w:sz="12" w:space="0" w:color="000000"/>
              <w:bottom w:val="single" w:sz="6" w:space="0" w:color="000000"/>
              <w:right w:val="single" w:sz="6" w:space="0" w:color="000000"/>
            </w:tcBorders>
          </w:tcPr>
          <w:p w14:paraId="74811B0E" w14:textId="77777777" w:rsidR="00FE043F" w:rsidRDefault="002E51E1">
            <w:pPr>
              <w:pStyle w:val="bodytext1"/>
            </w:pPr>
            <w:r>
              <w:rPr>
                <w:lang w:val="en-US"/>
              </w:rPr>
              <w:t>方法：</w:t>
            </w:r>
          </w:p>
        </w:tc>
        <w:tc>
          <w:tcPr>
            <w:tcW w:w="6626" w:type="dxa"/>
            <w:tcBorders>
              <w:top w:val="single" w:sz="6" w:space="0" w:color="000000"/>
              <w:left w:val="single" w:sz="6" w:space="0" w:color="000000"/>
              <w:bottom w:val="single" w:sz="6" w:space="0" w:color="000000"/>
              <w:right w:val="single" w:sz="12" w:space="0" w:color="000000"/>
            </w:tcBorders>
          </w:tcPr>
          <w:p w14:paraId="7B84D8A4" w14:textId="77777777" w:rsidR="008A17B2" w:rsidRPr="008A17B2" w:rsidRDefault="008A17B2" w:rsidP="008A17B2">
            <w:pPr>
              <w:pStyle w:val="afd"/>
              <w:rPr>
                <w:sz w:val="20"/>
                <w:szCs w:val="20"/>
              </w:rPr>
            </w:pPr>
            <w:r w:rsidRPr="008A17B2">
              <w:rPr>
                <w:rFonts w:hAnsi="Symbol"/>
                <w:sz w:val="20"/>
                <w:szCs w:val="20"/>
              </w:rPr>
              <w:t></w:t>
            </w:r>
            <w:r w:rsidRPr="008A17B2">
              <w:rPr>
                <w:sz w:val="20"/>
                <w:szCs w:val="20"/>
              </w:rPr>
              <w:t xml:space="preserve">  </w:t>
            </w:r>
            <w:r w:rsidRPr="008A17B2">
              <w:rPr>
                <w:rStyle w:val="a9"/>
                <w:sz w:val="20"/>
                <w:szCs w:val="20"/>
              </w:rPr>
              <w:t>负载模拟</w:t>
            </w:r>
            <w:r w:rsidRPr="008A17B2">
              <w:rPr>
                <w:sz w:val="20"/>
                <w:szCs w:val="20"/>
              </w:rPr>
              <w:t>：模拟不同数量和类型的实时</w:t>
            </w:r>
            <w:proofErr w:type="gramStart"/>
            <w:r w:rsidRPr="008A17B2">
              <w:rPr>
                <w:sz w:val="20"/>
                <w:szCs w:val="20"/>
              </w:rPr>
              <w:t>视频流并观察</w:t>
            </w:r>
            <w:proofErr w:type="gramEnd"/>
            <w:r w:rsidRPr="008A17B2">
              <w:rPr>
                <w:sz w:val="20"/>
                <w:szCs w:val="20"/>
              </w:rPr>
              <w:t>系统表现。逐步增加同时处理的实时流数量，直到系统达到负载极限，以评估系统在高负载条件下的性能表现。可使用工具（如JMeter、LoadRunner）进行负载模拟。</w:t>
            </w:r>
          </w:p>
          <w:p w14:paraId="3278027E" w14:textId="77777777" w:rsidR="008A17B2" w:rsidRPr="008A17B2" w:rsidRDefault="008A17B2" w:rsidP="008A17B2">
            <w:pPr>
              <w:pStyle w:val="afd"/>
              <w:rPr>
                <w:sz w:val="20"/>
                <w:szCs w:val="20"/>
              </w:rPr>
            </w:pPr>
            <w:r w:rsidRPr="008A17B2">
              <w:rPr>
                <w:rFonts w:hAnsi="Symbol"/>
                <w:sz w:val="20"/>
                <w:szCs w:val="20"/>
              </w:rPr>
              <w:t></w:t>
            </w:r>
            <w:r w:rsidRPr="008A17B2">
              <w:rPr>
                <w:sz w:val="20"/>
                <w:szCs w:val="20"/>
              </w:rPr>
              <w:t xml:space="preserve">  </w:t>
            </w:r>
            <w:r w:rsidRPr="008A17B2">
              <w:rPr>
                <w:rStyle w:val="a9"/>
                <w:sz w:val="20"/>
                <w:szCs w:val="20"/>
              </w:rPr>
              <w:t>视频流解码测试</w:t>
            </w:r>
            <w:r w:rsidRPr="008A17B2">
              <w:rPr>
                <w:sz w:val="20"/>
                <w:szCs w:val="20"/>
              </w:rPr>
              <w:t>：选择不同分辨率和编码方式（如高精度的高清视频流、H.264、H.265等格式），观察系统的解码情况，包括解码速度和解码错误等，测试系统在高精度视频流下的处理能力。</w:t>
            </w:r>
          </w:p>
          <w:p w14:paraId="19ABD242" w14:textId="0BF84FAE" w:rsidR="00FE043F" w:rsidRPr="008A17B2" w:rsidRDefault="008A17B2" w:rsidP="008A17B2">
            <w:pPr>
              <w:pStyle w:val="afd"/>
              <w:rPr>
                <w:rFonts w:hint="eastAsia"/>
                <w:sz w:val="20"/>
                <w:szCs w:val="20"/>
              </w:rPr>
            </w:pPr>
            <w:r w:rsidRPr="008A17B2">
              <w:rPr>
                <w:rFonts w:hAnsi="Symbol"/>
                <w:sz w:val="20"/>
                <w:szCs w:val="20"/>
              </w:rPr>
              <w:t></w:t>
            </w:r>
            <w:r w:rsidRPr="008A17B2">
              <w:rPr>
                <w:sz w:val="20"/>
                <w:szCs w:val="20"/>
              </w:rPr>
              <w:t xml:space="preserve">  </w:t>
            </w:r>
            <w:r w:rsidRPr="008A17B2">
              <w:rPr>
                <w:rStyle w:val="a9"/>
                <w:sz w:val="20"/>
                <w:szCs w:val="20"/>
              </w:rPr>
              <w:t>性能监控</w:t>
            </w:r>
            <w:r w:rsidRPr="008A17B2">
              <w:rPr>
                <w:sz w:val="20"/>
                <w:szCs w:val="20"/>
              </w:rPr>
              <w:t>：通过实时监控软件的CPU、内存、磁盘、网络等资源的使用情况，记录在不同工作量下系统资源消耗的变化，确保系统不会因资源不足而导致性能下降。</w:t>
            </w:r>
          </w:p>
        </w:tc>
      </w:tr>
      <w:tr w:rsidR="00FE043F" w14:paraId="47881D27" w14:textId="77777777">
        <w:trPr>
          <w:cantSplit/>
        </w:trPr>
        <w:tc>
          <w:tcPr>
            <w:tcW w:w="2211" w:type="dxa"/>
            <w:tcBorders>
              <w:top w:val="single" w:sz="6" w:space="0" w:color="000000"/>
              <w:left w:val="single" w:sz="12" w:space="0" w:color="000000"/>
              <w:bottom w:val="single" w:sz="6" w:space="0" w:color="000000"/>
              <w:right w:val="single" w:sz="6" w:space="0" w:color="000000"/>
            </w:tcBorders>
          </w:tcPr>
          <w:p w14:paraId="7D418A37" w14:textId="77777777" w:rsidR="00FE043F" w:rsidRDefault="002E51E1">
            <w:pPr>
              <w:pStyle w:val="bodytext1"/>
            </w:pPr>
            <w:r>
              <w:rPr>
                <w:lang w:val="en-US"/>
              </w:rPr>
              <w:t>完成标准：</w:t>
            </w:r>
          </w:p>
        </w:tc>
        <w:tc>
          <w:tcPr>
            <w:tcW w:w="6626" w:type="dxa"/>
            <w:tcBorders>
              <w:top w:val="single" w:sz="6" w:space="0" w:color="000000"/>
              <w:left w:val="single" w:sz="6" w:space="0" w:color="000000"/>
              <w:bottom w:val="single" w:sz="6" w:space="0" w:color="000000"/>
              <w:right w:val="single" w:sz="12" w:space="0" w:color="000000"/>
            </w:tcBorders>
          </w:tcPr>
          <w:p w14:paraId="36F447BB" w14:textId="77777777" w:rsidR="008A17B2" w:rsidRPr="008A17B2" w:rsidRDefault="008A17B2" w:rsidP="008A17B2">
            <w:pPr>
              <w:pStyle w:val="afd"/>
              <w:rPr>
                <w:sz w:val="20"/>
                <w:szCs w:val="20"/>
              </w:rPr>
            </w:pPr>
            <w:r w:rsidRPr="008A17B2">
              <w:rPr>
                <w:rFonts w:hAnsi="Symbol"/>
                <w:sz w:val="20"/>
                <w:szCs w:val="20"/>
              </w:rPr>
              <w:t></w:t>
            </w:r>
            <w:r w:rsidRPr="008A17B2">
              <w:rPr>
                <w:sz w:val="20"/>
                <w:szCs w:val="20"/>
              </w:rPr>
              <w:t xml:space="preserve">  </w:t>
            </w:r>
            <w:r w:rsidRPr="008A17B2">
              <w:rPr>
                <w:rStyle w:val="a9"/>
                <w:sz w:val="20"/>
                <w:szCs w:val="20"/>
              </w:rPr>
              <w:t>负载能力达标</w:t>
            </w:r>
            <w:r w:rsidRPr="008A17B2">
              <w:rPr>
                <w:sz w:val="20"/>
                <w:szCs w:val="20"/>
              </w:rPr>
              <w:t>：系统在超出最大预期工作量（如多摄像头接入、大规模视频流处理）时仍能正常运行，不卡顿、</w:t>
            </w:r>
            <w:proofErr w:type="gramStart"/>
            <w:r w:rsidRPr="008A17B2">
              <w:rPr>
                <w:sz w:val="20"/>
                <w:szCs w:val="20"/>
              </w:rPr>
              <w:t>不</w:t>
            </w:r>
            <w:proofErr w:type="gramEnd"/>
            <w:r w:rsidRPr="008A17B2">
              <w:rPr>
                <w:sz w:val="20"/>
                <w:szCs w:val="20"/>
              </w:rPr>
              <w:t>崩溃，且能够承载更多实时流的处理。</w:t>
            </w:r>
          </w:p>
          <w:p w14:paraId="547092DF" w14:textId="77777777" w:rsidR="008A17B2" w:rsidRPr="008A17B2" w:rsidRDefault="008A17B2" w:rsidP="008A17B2">
            <w:pPr>
              <w:pStyle w:val="afd"/>
              <w:rPr>
                <w:sz w:val="20"/>
                <w:szCs w:val="20"/>
              </w:rPr>
            </w:pPr>
            <w:r w:rsidRPr="008A17B2">
              <w:rPr>
                <w:rFonts w:hAnsi="Symbol"/>
                <w:sz w:val="20"/>
                <w:szCs w:val="20"/>
              </w:rPr>
              <w:t></w:t>
            </w:r>
            <w:r w:rsidRPr="008A17B2">
              <w:rPr>
                <w:sz w:val="20"/>
                <w:szCs w:val="20"/>
              </w:rPr>
              <w:t xml:space="preserve">  </w:t>
            </w:r>
            <w:r w:rsidRPr="008A17B2">
              <w:rPr>
                <w:rStyle w:val="a9"/>
                <w:sz w:val="20"/>
                <w:szCs w:val="20"/>
              </w:rPr>
              <w:t>解码性能满足要求</w:t>
            </w:r>
            <w:r w:rsidRPr="008A17B2">
              <w:rPr>
                <w:sz w:val="20"/>
                <w:szCs w:val="20"/>
              </w:rPr>
              <w:t>：在高精度视频流或高分辨率视频流的处理过程中，系统能够顺利完成视频解码，保持稳定的处理速度，避免出现画面卡顿、延迟或解码错误。</w:t>
            </w:r>
          </w:p>
          <w:p w14:paraId="7DBF48DA" w14:textId="77777777" w:rsidR="008A17B2" w:rsidRPr="008A17B2" w:rsidRDefault="008A17B2" w:rsidP="008A17B2">
            <w:pPr>
              <w:pStyle w:val="afd"/>
              <w:rPr>
                <w:sz w:val="20"/>
                <w:szCs w:val="20"/>
              </w:rPr>
            </w:pPr>
            <w:r w:rsidRPr="008A17B2">
              <w:rPr>
                <w:rFonts w:hAnsi="Symbol"/>
                <w:sz w:val="20"/>
                <w:szCs w:val="20"/>
              </w:rPr>
              <w:t></w:t>
            </w:r>
            <w:r w:rsidRPr="008A17B2">
              <w:rPr>
                <w:sz w:val="20"/>
                <w:szCs w:val="20"/>
              </w:rPr>
              <w:t xml:space="preserve">  </w:t>
            </w:r>
            <w:r w:rsidRPr="008A17B2">
              <w:rPr>
                <w:rStyle w:val="a9"/>
                <w:sz w:val="20"/>
                <w:szCs w:val="20"/>
              </w:rPr>
              <w:t>资源利用效率</w:t>
            </w:r>
            <w:r w:rsidRPr="008A17B2">
              <w:rPr>
                <w:sz w:val="20"/>
                <w:szCs w:val="20"/>
              </w:rPr>
              <w:t>：系统在负载测试过程中，资源利用率（CPU、内存、带宽等）应保持在合理范围内，避免因资源瓶颈导致性能下降。</w:t>
            </w:r>
          </w:p>
          <w:p w14:paraId="56604D73" w14:textId="23E3B416" w:rsidR="00FE043F" w:rsidRPr="008A17B2" w:rsidRDefault="008A17B2" w:rsidP="008A17B2">
            <w:pPr>
              <w:pStyle w:val="afd"/>
              <w:rPr>
                <w:rFonts w:hint="eastAsia"/>
                <w:sz w:val="20"/>
                <w:szCs w:val="20"/>
              </w:rPr>
            </w:pPr>
            <w:r w:rsidRPr="008A17B2">
              <w:rPr>
                <w:rFonts w:hAnsi="Symbol"/>
                <w:sz w:val="20"/>
                <w:szCs w:val="20"/>
              </w:rPr>
              <w:t></w:t>
            </w:r>
            <w:r w:rsidRPr="008A17B2">
              <w:rPr>
                <w:sz w:val="20"/>
                <w:szCs w:val="20"/>
              </w:rPr>
              <w:t xml:space="preserve">  </w:t>
            </w:r>
            <w:r w:rsidRPr="008A17B2">
              <w:rPr>
                <w:rStyle w:val="a9"/>
                <w:sz w:val="20"/>
                <w:szCs w:val="20"/>
              </w:rPr>
              <w:t>响应时间稳定</w:t>
            </w:r>
            <w:r w:rsidRPr="008A17B2">
              <w:rPr>
                <w:sz w:val="20"/>
                <w:szCs w:val="20"/>
              </w:rPr>
              <w:t>：即使在大规模负载下，系统响应时间仍然符合预定要求（如保持在毫秒级别），不会因处理大量流而导致响应延迟过长。</w:t>
            </w:r>
          </w:p>
        </w:tc>
      </w:tr>
      <w:tr w:rsidR="00FE043F" w14:paraId="3CED0547" w14:textId="77777777">
        <w:trPr>
          <w:cantSplit/>
        </w:trPr>
        <w:tc>
          <w:tcPr>
            <w:tcW w:w="2211" w:type="dxa"/>
            <w:tcBorders>
              <w:top w:val="single" w:sz="6" w:space="0" w:color="000000"/>
              <w:left w:val="single" w:sz="12" w:space="0" w:color="000000"/>
              <w:bottom w:val="single" w:sz="12" w:space="0" w:color="000000"/>
              <w:right w:val="single" w:sz="6" w:space="0" w:color="000000"/>
            </w:tcBorders>
          </w:tcPr>
          <w:p w14:paraId="4BD33BFB" w14:textId="77777777" w:rsidR="00FE043F" w:rsidRDefault="002E51E1">
            <w:pPr>
              <w:pStyle w:val="bodytext1"/>
            </w:pPr>
            <w:r>
              <w:rPr>
                <w:lang w:val="en-US"/>
              </w:rPr>
              <w:t>需考虑的特殊事项：</w:t>
            </w:r>
          </w:p>
        </w:tc>
        <w:tc>
          <w:tcPr>
            <w:tcW w:w="6626" w:type="dxa"/>
            <w:tcBorders>
              <w:top w:val="single" w:sz="6" w:space="0" w:color="000000"/>
              <w:left w:val="single" w:sz="6" w:space="0" w:color="000000"/>
              <w:bottom w:val="single" w:sz="12" w:space="0" w:color="000000"/>
              <w:right w:val="single" w:sz="12" w:space="0" w:color="000000"/>
            </w:tcBorders>
          </w:tcPr>
          <w:p w14:paraId="200987F0" w14:textId="77777777" w:rsidR="008A17B2" w:rsidRPr="008A17B2" w:rsidRDefault="008A17B2" w:rsidP="008A17B2">
            <w:pPr>
              <w:pStyle w:val="afd"/>
              <w:rPr>
                <w:sz w:val="20"/>
                <w:szCs w:val="20"/>
              </w:rPr>
            </w:pPr>
            <w:r w:rsidRPr="008A17B2">
              <w:rPr>
                <w:rFonts w:hAnsi="Symbol"/>
                <w:sz w:val="20"/>
                <w:szCs w:val="20"/>
              </w:rPr>
              <w:t></w:t>
            </w:r>
            <w:r w:rsidRPr="008A17B2">
              <w:rPr>
                <w:sz w:val="20"/>
                <w:szCs w:val="20"/>
              </w:rPr>
              <w:t xml:space="preserve">  </w:t>
            </w:r>
            <w:r w:rsidRPr="008A17B2">
              <w:rPr>
                <w:rStyle w:val="a9"/>
                <w:sz w:val="20"/>
                <w:szCs w:val="20"/>
              </w:rPr>
              <w:t>系统规模</w:t>
            </w:r>
            <w:r w:rsidRPr="008A17B2">
              <w:rPr>
                <w:sz w:val="20"/>
                <w:szCs w:val="20"/>
              </w:rPr>
              <w:t>：负载测试时需要考虑不同规模的系统配置（如单机与分布式架构）。在分布式环境下，需测试各个节点的负载均衡能力和数据传输效率。</w:t>
            </w:r>
          </w:p>
          <w:p w14:paraId="7B4FBC05" w14:textId="1B32AC14" w:rsidR="00FE043F" w:rsidRPr="008A17B2" w:rsidRDefault="008A17B2" w:rsidP="008A17B2">
            <w:pPr>
              <w:pStyle w:val="afd"/>
              <w:rPr>
                <w:rFonts w:hint="eastAsia"/>
              </w:rPr>
            </w:pPr>
            <w:r w:rsidRPr="008A17B2">
              <w:rPr>
                <w:rFonts w:hAnsi="Symbol"/>
                <w:sz w:val="20"/>
                <w:szCs w:val="20"/>
              </w:rPr>
              <w:t></w:t>
            </w:r>
            <w:r w:rsidRPr="008A17B2">
              <w:rPr>
                <w:sz w:val="20"/>
                <w:szCs w:val="20"/>
              </w:rPr>
              <w:t xml:space="preserve">  </w:t>
            </w:r>
            <w:r w:rsidRPr="008A17B2">
              <w:rPr>
                <w:rStyle w:val="a9"/>
                <w:sz w:val="20"/>
                <w:szCs w:val="20"/>
              </w:rPr>
              <w:t>网络带宽</w:t>
            </w:r>
            <w:r w:rsidRPr="008A17B2">
              <w:rPr>
                <w:sz w:val="20"/>
                <w:szCs w:val="20"/>
              </w:rPr>
              <w:t>：视频流的带宽要求较高，负载测试时需要考虑网络带宽的影响。高并发视频流的传输可能会受到网络带宽和延迟的限制，因此需要确保网络设施能够支撑大流量数据传输。</w:t>
            </w:r>
          </w:p>
        </w:tc>
      </w:tr>
    </w:tbl>
    <w:p w14:paraId="6BF05021" w14:textId="77777777" w:rsidR="00FE043F" w:rsidRDefault="002E51E1">
      <w:pPr>
        <w:pStyle w:val="bodytext1"/>
      </w:pPr>
      <w:r>
        <w:br w:type="page"/>
      </w:r>
    </w:p>
    <w:p w14:paraId="25883610" w14:textId="66A732A3" w:rsidR="00FE043F" w:rsidRPr="006B6B43" w:rsidRDefault="002E51E1" w:rsidP="002E51E1">
      <w:pPr>
        <w:pStyle w:val="3"/>
        <w:numPr>
          <w:ilvl w:val="2"/>
          <w:numId w:val="1"/>
        </w:numPr>
        <w:spacing w:before="0"/>
        <w:rPr>
          <w:rFonts w:hint="eastAsia"/>
        </w:rPr>
      </w:pPr>
      <w:bookmarkStart w:id="27" w:name="_Toc498923556"/>
      <w:bookmarkStart w:id="28" w:name="_Toc187443831"/>
      <w:r>
        <w:lastRenderedPageBreak/>
        <w:t>强度测试</w:t>
      </w:r>
      <w:bookmarkEnd w:id="27"/>
      <w:bookmarkEnd w:id="28"/>
    </w:p>
    <w:tbl>
      <w:tblPr>
        <w:tblW w:w="8838" w:type="dxa"/>
        <w:tblInd w:w="738" w:type="dxa"/>
        <w:tblLayout w:type="fixed"/>
        <w:tblLook w:val="0000" w:firstRow="0" w:lastRow="0" w:firstColumn="0" w:lastColumn="0" w:noHBand="0" w:noVBand="0"/>
      </w:tblPr>
      <w:tblGrid>
        <w:gridCol w:w="2211"/>
        <w:gridCol w:w="6627"/>
      </w:tblGrid>
      <w:tr w:rsidR="00FE043F" w14:paraId="313C559E" w14:textId="77777777">
        <w:trPr>
          <w:cantSplit/>
        </w:trPr>
        <w:tc>
          <w:tcPr>
            <w:tcW w:w="2211" w:type="dxa"/>
            <w:tcBorders>
              <w:top w:val="single" w:sz="12" w:space="0" w:color="000000"/>
              <w:left w:val="single" w:sz="12" w:space="0" w:color="000000"/>
              <w:bottom w:val="single" w:sz="6" w:space="0" w:color="000000"/>
              <w:right w:val="single" w:sz="6" w:space="0" w:color="000000"/>
            </w:tcBorders>
          </w:tcPr>
          <w:p w14:paraId="758EDD46" w14:textId="77777777" w:rsidR="00FE043F" w:rsidRDefault="002E51E1">
            <w:pPr>
              <w:pStyle w:val="bodytext1"/>
            </w:pPr>
            <w:r>
              <w:rPr>
                <w:lang w:val="en-US"/>
              </w:rPr>
              <w:t>测</w:t>
            </w:r>
            <w:r>
              <w:rPr>
                <w:lang w:val="en-US"/>
              </w:rPr>
              <w:t>试目标：</w:t>
            </w:r>
          </w:p>
        </w:tc>
        <w:tc>
          <w:tcPr>
            <w:tcW w:w="6626" w:type="dxa"/>
            <w:tcBorders>
              <w:top w:val="single" w:sz="12" w:space="0" w:color="000000"/>
              <w:left w:val="single" w:sz="6" w:space="0" w:color="000000"/>
              <w:bottom w:val="single" w:sz="6" w:space="0" w:color="000000"/>
              <w:right w:val="single" w:sz="12" w:space="0" w:color="000000"/>
            </w:tcBorders>
          </w:tcPr>
          <w:p w14:paraId="536D05B3" w14:textId="77777777" w:rsidR="006B6B43" w:rsidRPr="006B6B43" w:rsidRDefault="006B6B43" w:rsidP="006B6B43">
            <w:pPr>
              <w:widowControl/>
              <w:suppressAutoHyphens w:val="0"/>
              <w:spacing w:before="100" w:beforeAutospacing="1" w:after="100" w:afterAutospacing="1" w:line="240" w:lineRule="auto"/>
              <w:rPr>
                <w:rFonts w:cs="宋体"/>
              </w:rPr>
            </w:pPr>
            <w:r w:rsidRPr="006B6B43">
              <w:rPr>
                <w:rFonts w:cs="宋体"/>
              </w:rPr>
              <w:t>强度测试的主要目标是通过模拟资源不足或资源争用的情形，找出系统在资源紧张条件下可能出现的错误或性能瓶颈。具体目标包括：</w:t>
            </w:r>
          </w:p>
          <w:p w14:paraId="18809300" w14:textId="77777777" w:rsidR="006B6B43" w:rsidRPr="006B6B43" w:rsidRDefault="006B6B43" w:rsidP="002E51E1">
            <w:pPr>
              <w:widowControl/>
              <w:numPr>
                <w:ilvl w:val="0"/>
                <w:numId w:val="51"/>
              </w:numPr>
              <w:suppressAutoHyphens w:val="0"/>
              <w:spacing w:before="100" w:beforeAutospacing="1" w:after="100" w:afterAutospacing="1" w:line="240" w:lineRule="auto"/>
              <w:rPr>
                <w:rFonts w:cs="宋体"/>
              </w:rPr>
            </w:pPr>
            <w:r w:rsidRPr="006B6B43">
              <w:rPr>
                <w:rFonts w:cs="宋体"/>
                <w:b/>
                <w:bCs/>
              </w:rPr>
              <w:t>资源不足导致的错误</w:t>
            </w:r>
            <w:r w:rsidRPr="006B6B43">
              <w:rPr>
                <w:rFonts w:cs="宋体"/>
              </w:rPr>
              <w:t>：评估系统在内存、磁盘空间或其他关键资源不足时的表现，找出系统是否能够在资源不足的情况下稳定运行，及时处理异常。</w:t>
            </w:r>
          </w:p>
          <w:p w14:paraId="17941ADA" w14:textId="77777777" w:rsidR="006B6B43" w:rsidRPr="006B6B43" w:rsidRDefault="006B6B43" w:rsidP="002E51E1">
            <w:pPr>
              <w:widowControl/>
              <w:numPr>
                <w:ilvl w:val="0"/>
                <w:numId w:val="51"/>
              </w:numPr>
              <w:suppressAutoHyphens w:val="0"/>
              <w:spacing w:before="100" w:beforeAutospacing="1" w:after="100" w:afterAutospacing="1" w:line="240" w:lineRule="auto"/>
              <w:rPr>
                <w:rFonts w:cs="宋体"/>
              </w:rPr>
            </w:pPr>
            <w:r w:rsidRPr="006B6B43">
              <w:rPr>
                <w:rFonts w:cs="宋体"/>
                <w:b/>
                <w:bCs/>
              </w:rPr>
              <w:t>资源争用问题</w:t>
            </w:r>
            <w:r w:rsidRPr="006B6B43">
              <w:rPr>
                <w:rFonts w:cs="宋体"/>
              </w:rPr>
              <w:t>：模拟多个资源（如数据库锁、网络带宽等）争用的场景，评估系统在共享资源受到限制时的表现，确保系统能够有效处理资源争用问题。</w:t>
            </w:r>
          </w:p>
          <w:p w14:paraId="78A6C765" w14:textId="0B316F28" w:rsidR="00FE043F" w:rsidRPr="006B6B43" w:rsidRDefault="006B6B43" w:rsidP="002E51E1">
            <w:pPr>
              <w:widowControl/>
              <w:numPr>
                <w:ilvl w:val="0"/>
                <w:numId w:val="51"/>
              </w:numPr>
              <w:suppressAutoHyphens w:val="0"/>
              <w:spacing w:before="100" w:beforeAutospacing="1" w:after="100" w:afterAutospacing="1" w:line="240" w:lineRule="auto"/>
              <w:rPr>
                <w:rFonts w:cs="宋体" w:hint="eastAsia"/>
              </w:rPr>
            </w:pPr>
            <w:r w:rsidRPr="006B6B43">
              <w:rPr>
                <w:rFonts w:cs="宋体"/>
                <w:b/>
                <w:bCs/>
              </w:rPr>
              <w:t>最大工作量评估</w:t>
            </w:r>
            <w:r w:rsidRPr="006B6B43">
              <w:rPr>
                <w:rFonts w:cs="宋体"/>
              </w:rPr>
              <w:t>：测试系统能够处理的最大负载量，特别是在不同硬件配置下（如低性能笔记本与高性能台式机），确定系统的工作负载上限。</w:t>
            </w:r>
          </w:p>
        </w:tc>
      </w:tr>
      <w:tr w:rsidR="00FE043F" w14:paraId="6B68E6F9" w14:textId="77777777">
        <w:trPr>
          <w:cantSplit/>
        </w:trPr>
        <w:tc>
          <w:tcPr>
            <w:tcW w:w="2211" w:type="dxa"/>
            <w:tcBorders>
              <w:top w:val="single" w:sz="6" w:space="0" w:color="000000"/>
              <w:left w:val="single" w:sz="12" w:space="0" w:color="000000"/>
              <w:bottom w:val="single" w:sz="6" w:space="0" w:color="000000"/>
              <w:right w:val="single" w:sz="6" w:space="0" w:color="000000"/>
            </w:tcBorders>
          </w:tcPr>
          <w:p w14:paraId="72AD65D6" w14:textId="77777777" w:rsidR="00FE043F" w:rsidRDefault="002E51E1">
            <w:pPr>
              <w:pStyle w:val="bodytext1"/>
            </w:pPr>
            <w:r>
              <w:rPr>
                <w:lang w:val="en-US"/>
              </w:rPr>
              <w:t>方法：</w:t>
            </w:r>
          </w:p>
        </w:tc>
        <w:tc>
          <w:tcPr>
            <w:tcW w:w="6626" w:type="dxa"/>
            <w:tcBorders>
              <w:top w:val="single" w:sz="6" w:space="0" w:color="000000"/>
              <w:left w:val="single" w:sz="6" w:space="0" w:color="000000"/>
              <w:bottom w:val="single" w:sz="6" w:space="0" w:color="000000"/>
              <w:right w:val="single" w:sz="12" w:space="0" w:color="000000"/>
            </w:tcBorders>
          </w:tcPr>
          <w:p w14:paraId="059E68C8" w14:textId="77777777" w:rsidR="006B6B43" w:rsidRPr="006B6B43" w:rsidRDefault="006B6B43" w:rsidP="006B6B43">
            <w:pPr>
              <w:pStyle w:val="afd"/>
              <w:rPr>
                <w:sz w:val="20"/>
                <w:szCs w:val="20"/>
              </w:rPr>
            </w:pPr>
            <w:r w:rsidRPr="006B6B43">
              <w:rPr>
                <w:rFonts w:hAnsi="Symbol"/>
                <w:sz w:val="20"/>
                <w:szCs w:val="20"/>
              </w:rPr>
              <w:t></w:t>
            </w:r>
            <w:r w:rsidRPr="006B6B43">
              <w:rPr>
                <w:sz w:val="20"/>
                <w:szCs w:val="20"/>
              </w:rPr>
              <w:t xml:space="preserve">  </w:t>
            </w:r>
            <w:r w:rsidRPr="006B6B43">
              <w:rPr>
                <w:rStyle w:val="a9"/>
                <w:sz w:val="20"/>
                <w:szCs w:val="20"/>
              </w:rPr>
              <w:t>异常行为模拟</w:t>
            </w:r>
            <w:r w:rsidRPr="006B6B43">
              <w:rPr>
                <w:sz w:val="20"/>
                <w:szCs w:val="20"/>
              </w:rPr>
              <w:t>：通过人为限制系统资源（如手动占用大量内存或磁盘空间、限制网络带宽等），模拟极端的资源争用或资源不足条件，观察系统是否会崩溃、卡顿或发生其他异常行为。</w:t>
            </w:r>
          </w:p>
          <w:p w14:paraId="2926757B" w14:textId="77777777" w:rsidR="006B6B43" w:rsidRPr="006B6B43" w:rsidRDefault="006B6B43" w:rsidP="006B6B43">
            <w:pPr>
              <w:pStyle w:val="afd"/>
              <w:rPr>
                <w:sz w:val="20"/>
                <w:szCs w:val="20"/>
              </w:rPr>
            </w:pPr>
            <w:r w:rsidRPr="006B6B43">
              <w:rPr>
                <w:rFonts w:hAnsi="Symbol"/>
                <w:sz w:val="20"/>
                <w:szCs w:val="20"/>
              </w:rPr>
              <w:t></w:t>
            </w:r>
            <w:r w:rsidRPr="006B6B43">
              <w:rPr>
                <w:sz w:val="20"/>
                <w:szCs w:val="20"/>
              </w:rPr>
              <w:t xml:space="preserve">  </w:t>
            </w:r>
            <w:r w:rsidRPr="006B6B43">
              <w:rPr>
                <w:rStyle w:val="a9"/>
                <w:sz w:val="20"/>
                <w:szCs w:val="20"/>
              </w:rPr>
              <w:t>性能下降评估</w:t>
            </w:r>
            <w:r w:rsidRPr="006B6B43">
              <w:rPr>
                <w:sz w:val="20"/>
                <w:szCs w:val="20"/>
              </w:rPr>
              <w:t>：在高负载条件下，记录系统性能下降的情况，测试系统是否能及时报告资源瓶颈、自动释放资源或采取其他补救措施。</w:t>
            </w:r>
          </w:p>
          <w:p w14:paraId="69C2A60B" w14:textId="411B51AC" w:rsidR="00FE043F" w:rsidRPr="006B6B43" w:rsidRDefault="006B6B43" w:rsidP="006B6B43">
            <w:pPr>
              <w:pStyle w:val="afd"/>
              <w:rPr>
                <w:rFonts w:hint="eastAsia"/>
                <w:sz w:val="20"/>
                <w:szCs w:val="20"/>
              </w:rPr>
            </w:pPr>
            <w:r w:rsidRPr="006B6B43">
              <w:rPr>
                <w:rFonts w:hAnsi="Symbol"/>
                <w:sz w:val="20"/>
                <w:szCs w:val="20"/>
              </w:rPr>
              <w:t></w:t>
            </w:r>
            <w:r w:rsidRPr="006B6B43">
              <w:rPr>
                <w:sz w:val="20"/>
                <w:szCs w:val="20"/>
              </w:rPr>
              <w:t xml:space="preserve">  </w:t>
            </w:r>
            <w:r w:rsidRPr="006B6B43">
              <w:rPr>
                <w:rStyle w:val="a9"/>
                <w:sz w:val="20"/>
                <w:szCs w:val="20"/>
              </w:rPr>
              <w:t>最大工作量测试</w:t>
            </w:r>
            <w:r w:rsidRPr="006B6B43">
              <w:rPr>
                <w:sz w:val="20"/>
                <w:szCs w:val="20"/>
              </w:rPr>
              <w:t>：通过在不同硬件配置下增加视频流数目，测试系统的最大承载能力，帮助确定系统能够处理的最大工作量。</w:t>
            </w:r>
          </w:p>
        </w:tc>
      </w:tr>
      <w:tr w:rsidR="00FE043F" w14:paraId="4910C1C1" w14:textId="77777777">
        <w:trPr>
          <w:cantSplit/>
        </w:trPr>
        <w:tc>
          <w:tcPr>
            <w:tcW w:w="2211" w:type="dxa"/>
            <w:tcBorders>
              <w:top w:val="single" w:sz="6" w:space="0" w:color="000000"/>
              <w:left w:val="single" w:sz="12" w:space="0" w:color="000000"/>
              <w:bottom w:val="single" w:sz="6" w:space="0" w:color="000000"/>
              <w:right w:val="single" w:sz="6" w:space="0" w:color="000000"/>
            </w:tcBorders>
          </w:tcPr>
          <w:p w14:paraId="3271C110" w14:textId="77777777" w:rsidR="00FE043F" w:rsidRDefault="002E51E1">
            <w:pPr>
              <w:pStyle w:val="bodytext1"/>
            </w:pPr>
            <w:r>
              <w:rPr>
                <w:lang w:val="en-US"/>
              </w:rPr>
              <w:t>完成标准：</w:t>
            </w:r>
          </w:p>
        </w:tc>
        <w:tc>
          <w:tcPr>
            <w:tcW w:w="6626" w:type="dxa"/>
            <w:tcBorders>
              <w:top w:val="single" w:sz="6" w:space="0" w:color="000000"/>
              <w:left w:val="single" w:sz="6" w:space="0" w:color="000000"/>
              <w:bottom w:val="single" w:sz="6" w:space="0" w:color="000000"/>
              <w:right w:val="single" w:sz="12" w:space="0" w:color="000000"/>
            </w:tcBorders>
          </w:tcPr>
          <w:p w14:paraId="432D42C2" w14:textId="77777777" w:rsidR="006B6B43" w:rsidRPr="006B6B43" w:rsidRDefault="006B6B43" w:rsidP="006B6B43">
            <w:pPr>
              <w:pStyle w:val="afd"/>
              <w:rPr>
                <w:sz w:val="20"/>
                <w:szCs w:val="20"/>
              </w:rPr>
            </w:pPr>
            <w:r w:rsidRPr="006B6B43">
              <w:rPr>
                <w:rFonts w:hAnsi="Symbol"/>
                <w:sz w:val="20"/>
                <w:szCs w:val="20"/>
              </w:rPr>
              <w:t></w:t>
            </w:r>
            <w:r w:rsidRPr="006B6B43">
              <w:rPr>
                <w:sz w:val="20"/>
                <w:szCs w:val="20"/>
              </w:rPr>
              <w:t xml:space="preserve">  </w:t>
            </w:r>
            <w:r w:rsidRPr="006B6B43">
              <w:rPr>
                <w:rStyle w:val="a9"/>
                <w:sz w:val="20"/>
                <w:szCs w:val="20"/>
              </w:rPr>
              <w:t>无崩溃和严重异常</w:t>
            </w:r>
            <w:r w:rsidRPr="006B6B43">
              <w:rPr>
                <w:sz w:val="20"/>
                <w:szCs w:val="20"/>
              </w:rPr>
              <w:t>：系统在资源不足或资源争用的条件下不应出现崩溃或重大异常行为。即使在资源紧张时，系统也应能稳定运行，尽可能提供容错机制。</w:t>
            </w:r>
          </w:p>
          <w:p w14:paraId="3A66E2F2" w14:textId="77777777" w:rsidR="006B6B43" w:rsidRPr="006B6B43" w:rsidRDefault="006B6B43" w:rsidP="006B6B43">
            <w:pPr>
              <w:pStyle w:val="afd"/>
              <w:rPr>
                <w:sz w:val="20"/>
                <w:szCs w:val="20"/>
              </w:rPr>
            </w:pPr>
            <w:r w:rsidRPr="006B6B43">
              <w:rPr>
                <w:rFonts w:hAnsi="Symbol"/>
                <w:sz w:val="20"/>
                <w:szCs w:val="20"/>
              </w:rPr>
              <w:t></w:t>
            </w:r>
            <w:r w:rsidRPr="006B6B43">
              <w:rPr>
                <w:sz w:val="20"/>
                <w:szCs w:val="20"/>
              </w:rPr>
              <w:t xml:space="preserve">  </w:t>
            </w:r>
            <w:r w:rsidRPr="006B6B43">
              <w:rPr>
                <w:rStyle w:val="a9"/>
                <w:sz w:val="20"/>
                <w:szCs w:val="20"/>
              </w:rPr>
              <w:t>合理资源分配</w:t>
            </w:r>
            <w:r w:rsidRPr="006B6B43">
              <w:rPr>
                <w:sz w:val="20"/>
                <w:szCs w:val="20"/>
              </w:rPr>
              <w:t>：系统应能够合理分配有限的资源，避免出现资源争用导致的性能瓶颈，如数据库锁死、带宽抢占等问题。</w:t>
            </w:r>
          </w:p>
          <w:p w14:paraId="181D28EC" w14:textId="77777777" w:rsidR="006B6B43" w:rsidRPr="006B6B43" w:rsidRDefault="006B6B43" w:rsidP="006B6B43">
            <w:pPr>
              <w:pStyle w:val="afd"/>
              <w:rPr>
                <w:sz w:val="20"/>
                <w:szCs w:val="20"/>
              </w:rPr>
            </w:pPr>
            <w:r w:rsidRPr="006B6B43">
              <w:rPr>
                <w:rFonts w:hAnsi="Symbol"/>
                <w:sz w:val="20"/>
                <w:szCs w:val="20"/>
              </w:rPr>
              <w:t></w:t>
            </w:r>
            <w:r w:rsidRPr="006B6B43">
              <w:rPr>
                <w:sz w:val="20"/>
                <w:szCs w:val="20"/>
              </w:rPr>
              <w:t xml:space="preserve">  </w:t>
            </w:r>
            <w:r w:rsidRPr="006B6B43">
              <w:rPr>
                <w:rStyle w:val="a9"/>
                <w:sz w:val="20"/>
                <w:szCs w:val="20"/>
              </w:rPr>
              <w:t>性能下降可控</w:t>
            </w:r>
            <w:r w:rsidRPr="006B6B43">
              <w:rPr>
                <w:sz w:val="20"/>
                <w:szCs w:val="20"/>
              </w:rPr>
              <w:t>：在高负载条件下，系统的性能应呈现平稳的下降趋势，且能及时报告资源瓶颈，避免不可预测的性能崩溃。</w:t>
            </w:r>
          </w:p>
          <w:p w14:paraId="51085E26" w14:textId="37B1F3A8" w:rsidR="00FE043F" w:rsidRPr="006B6B43" w:rsidRDefault="006B6B43" w:rsidP="006B6B43">
            <w:pPr>
              <w:pStyle w:val="afd"/>
              <w:rPr>
                <w:rFonts w:hint="eastAsia"/>
                <w:sz w:val="20"/>
                <w:szCs w:val="20"/>
              </w:rPr>
            </w:pPr>
            <w:r w:rsidRPr="006B6B43">
              <w:rPr>
                <w:rFonts w:hAnsi="Symbol"/>
                <w:sz w:val="20"/>
                <w:szCs w:val="20"/>
              </w:rPr>
              <w:t></w:t>
            </w:r>
            <w:r w:rsidRPr="006B6B43">
              <w:rPr>
                <w:sz w:val="20"/>
                <w:szCs w:val="20"/>
              </w:rPr>
              <w:t xml:space="preserve">  </w:t>
            </w:r>
            <w:r w:rsidRPr="006B6B43">
              <w:rPr>
                <w:rStyle w:val="a9"/>
                <w:sz w:val="20"/>
                <w:szCs w:val="20"/>
              </w:rPr>
              <w:t>最大工作量确定</w:t>
            </w:r>
            <w:r w:rsidRPr="006B6B43">
              <w:rPr>
                <w:sz w:val="20"/>
                <w:szCs w:val="20"/>
              </w:rPr>
              <w:t>：根据测试结果，能够明确系统在不同硬件配置下的最大工作量，如支持的最大视频流数量，并根据此进行进一步优化。</w:t>
            </w:r>
          </w:p>
        </w:tc>
      </w:tr>
      <w:tr w:rsidR="00FE043F" w14:paraId="354DC7A5" w14:textId="77777777">
        <w:trPr>
          <w:cantSplit/>
        </w:trPr>
        <w:tc>
          <w:tcPr>
            <w:tcW w:w="2211" w:type="dxa"/>
            <w:tcBorders>
              <w:top w:val="single" w:sz="6" w:space="0" w:color="000000"/>
              <w:left w:val="single" w:sz="12" w:space="0" w:color="000000"/>
              <w:bottom w:val="single" w:sz="12" w:space="0" w:color="000000"/>
              <w:right w:val="single" w:sz="6" w:space="0" w:color="000000"/>
            </w:tcBorders>
          </w:tcPr>
          <w:p w14:paraId="22E5DCCF" w14:textId="77777777" w:rsidR="00FE043F" w:rsidRDefault="002E51E1">
            <w:pPr>
              <w:pStyle w:val="bodytext1"/>
            </w:pPr>
            <w:r>
              <w:rPr>
                <w:lang w:val="en-US"/>
              </w:rPr>
              <w:t>需考虑的特殊事项：</w:t>
            </w:r>
          </w:p>
        </w:tc>
        <w:tc>
          <w:tcPr>
            <w:tcW w:w="6626" w:type="dxa"/>
            <w:tcBorders>
              <w:top w:val="single" w:sz="6" w:space="0" w:color="000000"/>
              <w:left w:val="single" w:sz="6" w:space="0" w:color="000000"/>
              <w:bottom w:val="single" w:sz="12" w:space="0" w:color="000000"/>
              <w:right w:val="single" w:sz="12" w:space="0" w:color="000000"/>
            </w:tcBorders>
          </w:tcPr>
          <w:p w14:paraId="41DE796C" w14:textId="77777777" w:rsidR="006B6B43" w:rsidRPr="006B6B43" w:rsidRDefault="006B6B43" w:rsidP="006B6B43">
            <w:pPr>
              <w:pStyle w:val="afd"/>
              <w:rPr>
                <w:sz w:val="20"/>
                <w:szCs w:val="20"/>
              </w:rPr>
            </w:pPr>
            <w:r w:rsidRPr="006B6B43">
              <w:rPr>
                <w:rFonts w:hAnsi="Symbol"/>
                <w:sz w:val="20"/>
                <w:szCs w:val="20"/>
              </w:rPr>
              <w:t></w:t>
            </w:r>
            <w:r w:rsidRPr="006B6B43">
              <w:rPr>
                <w:sz w:val="20"/>
                <w:szCs w:val="20"/>
              </w:rPr>
              <w:t xml:space="preserve">  </w:t>
            </w:r>
            <w:r w:rsidRPr="006B6B43">
              <w:rPr>
                <w:rStyle w:val="a9"/>
                <w:sz w:val="20"/>
                <w:szCs w:val="20"/>
              </w:rPr>
              <w:t>资源限制</w:t>
            </w:r>
            <w:r w:rsidRPr="006B6B43">
              <w:rPr>
                <w:sz w:val="20"/>
                <w:szCs w:val="20"/>
              </w:rPr>
              <w:t>：强度测试时，需要人为限制系统资源（如手动占用内存或带宽），模拟实际的资源不足情况，测试系统的反应和稳定性。</w:t>
            </w:r>
          </w:p>
          <w:p w14:paraId="0EA399BE" w14:textId="01EFE77C" w:rsidR="00FE043F" w:rsidRPr="006B6B43" w:rsidRDefault="006B6B43" w:rsidP="006B6B43">
            <w:pPr>
              <w:pStyle w:val="afd"/>
              <w:rPr>
                <w:rFonts w:hint="eastAsia"/>
              </w:rPr>
            </w:pPr>
            <w:r w:rsidRPr="006B6B43">
              <w:rPr>
                <w:rFonts w:hAnsi="Symbol"/>
                <w:sz w:val="20"/>
                <w:szCs w:val="20"/>
              </w:rPr>
              <w:t></w:t>
            </w:r>
            <w:r w:rsidRPr="006B6B43">
              <w:rPr>
                <w:sz w:val="20"/>
                <w:szCs w:val="20"/>
              </w:rPr>
              <w:t xml:space="preserve">  </w:t>
            </w:r>
            <w:r w:rsidRPr="006B6B43">
              <w:rPr>
                <w:rStyle w:val="a9"/>
                <w:sz w:val="20"/>
                <w:szCs w:val="20"/>
              </w:rPr>
              <w:t>网络带宽和延迟</w:t>
            </w:r>
            <w:r w:rsidRPr="006B6B43">
              <w:rPr>
                <w:sz w:val="20"/>
                <w:szCs w:val="20"/>
              </w:rPr>
              <w:t>：网络带宽可能是视频流和目标检测模型处理中的瓶颈，测试时需要考虑网络带宽的限制，并模拟低带宽环境下的表现。</w:t>
            </w:r>
          </w:p>
        </w:tc>
      </w:tr>
    </w:tbl>
    <w:p w14:paraId="03F0D292" w14:textId="77777777" w:rsidR="00FE043F" w:rsidRDefault="002E51E1">
      <w:pPr>
        <w:pStyle w:val="bodytext1"/>
      </w:pPr>
      <w:r>
        <w:br w:type="page"/>
      </w:r>
    </w:p>
    <w:p w14:paraId="7D2EC474" w14:textId="48C4AE0E" w:rsidR="00FE043F" w:rsidRDefault="002E51E1" w:rsidP="002E51E1">
      <w:pPr>
        <w:pStyle w:val="3"/>
        <w:numPr>
          <w:ilvl w:val="2"/>
          <w:numId w:val="31"/>
        </w:numPr>
        <w:tabs>
          <w:tab w:val="left" w:pos="360"/>
        </w:tabs>
        <w:spacing w:before="0"/>
        <w:rPr>
          <w:rFonts w:hint="eastAsia"/>
        </w:rPr>
      </w:pPr>
      <w:bookmarkStart w:id="29" w:name="_Toc498923557"/>
      <w:bookmarkStart w:id="30" w:name="_Toc187443832"/>
      <w:r>
        <w:lastRenderedPageBreak/>
        <w:t>容量测试</w:t>
      </w:r>
      <w:bookmarkEnd w:id="29"/>
      <w:bookmarkEnd w:id="30"/>
    </w:p>
    <w:tbl>
      <w:tblPr>
        <w:tblW w:w="8838" w:type="dxa"/>
        <w:tblInd w:w="738" w:type="dxa"/>
        <w:tblLayout w:type="fixed"/>
        <w:tblLook w:val="0000" w:firstRow="0" w:lastRow="0" w:firstColumn="0" w:lastColumn="0" w:noHBand="0" w:noVBand="0"/>
      </w:tblPr>
      <w:tblGrid>
        <w:gridCol w:w="2211"/>
        <w:gridCol w:w="6627"/>
      </w:tblGrid>
      <w:tr w:rsidR="00FE043F" w14:paraId="4CE16628" w14:textId="77777777">
        <w:trPr>
          <w:cantSplit/>
        </w:trPr>
        <w:tc>
          <w:tcPr>
            <w:tcW w:w="2211" w:type="dxa"/>
            <w:tcBorders>
              <w:top w:val="single" w:sz="12" w:space="0" w:color="000000"/>
              <w:left w:val="single" w:sz="12" w:space="0" w:color="000000"/>
              <w:bottom w:val="single" w:sz="6" w:space="0" w:color="000000"/>
              <w:right w:val="single" w:sz="6" w:space="0" w:color="000000"/>
            </w:tcBorders>
          </w:tcPr>
          <w:p w14:paraId="063386D6" w14:textId="77777777" w:rsidR="00FE043F" w:rsidRDefault="002E51E1">
            <w:pPr>
              <w:pStyle w:val="bodytext1"/>
            </w:pPr>
            <w:r>
              <w:rPr>
                <w:lang w:val="en-US"/>
              </w:rPr>
              <w:t>测</w:t>
            </w:r>
            <w:r>
              <w:rPr>
                <w:lang w:val="en-US"/>
              </w:rPr>
              <w:t>试目标：</w:t>
            </w:r>
          </w:p>
        </w:tc>
        <w:tc>
          <w:tcPr>
            <w:tcW w:w="6626" w:type="dxa"/>
            <w:tcBorders>
              <w:top w:val="single" w:sz="12" w:space="0" w:color="000000"/>
              <w:left w:val="single" w:sz="6" w:space="0" w:color="000000"/>
              <w:bottom w:val="single" w:sz="6" w:space="0" w:color="000000"/>
              <w:right w:val="single" w:sz="12" w:space="0" w:color="000000"/>
            </w:tcBorders>
          </w:tcPr>
          <w:p w14:paraId="009013BE" w14:textId="77777777" w:rsidR="0036625A" w:rsidRPr="0036625A" w:rsidRDefault="0036625A" w:rsidP="0036625A">
            <w:pPr>
              <w:widowControl/>
              <w:suppressAutoHyphens w:val="0"/>
              <w:spacing w:before="100" w:beforeAutospacing="1" w:after="100" w:afterAutospacing="1" w:line="240" w:lineRule="auto"/>
              <w:rPr>
                <w:rFonts w:cs="宋体"/>
              </w:rPr>
            </w:pPr>
            <w:r w:rsidRPr="0036625A">
              <w:rPr>
                <w:rFonts w:cs="宋体"/>
              </w:rPr>
              <w:t>容量测试的主要目标是评估系统在处理大量数据时的表现，确保系统能够稳定运行并有效处理超大工作量或数据集。具体目标包括：</w:t>
            </w:r>
          </w:p>
          <w:p w14:paraId="32520411" w14:textId="77777777" w:rsidR="0036625A" w:rsidRPr="0036625A" w:rsidRDefault="0036625A" w:rsidP="002E51E1">
            <w:pPr>
              <w:widowControl/>
              <w:numPr>
                <w:ilvl w:val="0"/>
                <w:numId w:val="52"/>
              </w:numPr>
              <w:suppressAutoHyphens w:val="0"/>
              <w:spacing w:before="100" w:beforeAutospacing="1" w:after="100" w:afterAutospacing="1" w:line="240" w:lineRule="auto"/>
              <w:rPr>
                <w:rFonts w:cs="宋体"/>
              </w:rPr>
            </w:pPr>
            <w:r w:rsidRPr="0036625A">
              <w:rPr>
                <w:rFonts w:cs="宋体"/>
                <w:b/>
                <w:bCs/>
              </w:rPr>
              <w:t>内存和磁盘占用情况</w:t>
            </w:r>
            <w:r w:rsidRPr="0036625A">
              <w:rPr>
                <w:rFonts w:cs="宋体"/>
              </w:rPr>
              <w:t>：测试系统在长时间运行时，特别是在处理大量数据或持续工作负载的情况下，系统的内存和磁盘占用情况。确保系统能够在长时间运行过程中有效管理资源，避免内存泄漏或磁盘空间不足的情况。</w:t>
            </w:r>
          </w:p>
          <w:p w14:paraId="2277115A" w14:textId="4BAB6C81" w:rsidR="00FE043F" w:rsidRPr="0036625A" w:rsidRDefault="0036625A" w:rsidP="002E51E1">
            <w:pPr>
              <w:widowControl/>
              <w:numPr>
                <w:ilvl w:val="0"/>
                <w:numId w:val="52"/>
              </w:numPr>
              <w:suppressAutoHyphens w:val="0"/>
              <w:spacing w:before="100" w:beforeAutospacing="1" w:after="100" w:afterAutospacing="1" w:line="240" w:lineRule="auto"/>
              <w:rPr>
                <w:rFonts w:cs="宋体" w:hint="eastAsia"/>
              </w:rPr>
            </w:pPr>
            <w:r w:rsidRPr="0036625A">
              <w:rPr>
                <w:rFonts w:cs="宋体"/>
                <w:b/>
                <w:bCs/>
              </w:rPr>
              <w:t>显存容量</w:t>
            </w:r>
            <w:r w:rsidRPr="0036625A">
              <w:rPr>
                <w:rFonts w:cs="宋体"/>
              </w:rPr>
              <w:t>：测试系统在处理较大推理批次（batch size）时，观察显存的使用情况，确保显卡能够在较大负载下正常工作，不出现内存溢出或性能下降的问题。</w:t>
            </w:r>
          </w:p>
        </w:tc>
      </w:tr>
      <w:tr w:rsidR="00FE043F" w14:paraId="02C4C0D8" w14:textId="77777777">
        <w:trPr>
          <w:cantSplit/>
        </w:trPr>
        <w:tc>
          <w:tcPr>
            <w:tcW w:w="2211" w:type="dxa"/>
            <w:tcBorders>
              <w:top w:val="single" w:sz="6" w:space="0" w:color="000000"/>
              <w:left w:val="single" w:sz="12" w:space="0" w:color="000000"/>
              <w:bottom w:val="single" w:sz="6" w:space="0" w:color="000000"/>
              <w:right w:val="single" w:sz="6" w:space="0" w:color="000000"/>
            </w:tcBorders>
          </w:tcPr>
          <w:p w14:paraId="7E18F521" w14:textId="77777777" w:rsidR="00FE043F" w:rsidRDefault="002E51E1">
            <w:pPr>
              <w:pStyle w:val="bodytext1"/>
            </w:pPr>
            <w:r>
              <w:rPr>
                <w:lang w:val="en-US"/>
              </w:rPr>
              <w:t>方法：</w:t>
            </w:r>
          </w:p>
        </w:tc>
        <w:tc>
          <w:tcPr>
            <w:tcW w:w="6626" w:type="dxa"/>
            <w:tcBorders>
              <w:top w:val="single" w:sz="6" w:space="0" w:color="000000"/>
              <w:left w:val="single" w:sz="6" w:space="0" w:color="000000"/>
              <w:bottom w:val="single" w:sz="6" w:space="0" w:color="000000"/>
              <w:right w:val="single" w:sz="12" w:space="0" w:color="000000"/>
            </w:tcBorders>
          </w:tcPr>
          <w:p w14:paraId="4EE0E6F7" w14:textId="77777777" w:rsidR="0036625A" w:rsidRPr="0036625A" w:rsidRDefault="0036625A" w:rsidP="0036625A">
            <w:pPr>
              <w:pStyle w:val="afd"/>
              <w:rPr>
                <w:sz w:val="20"/>
                <w:szCs w:val="20"/>
              </w:rPr>
            </w:pPr>
            <w:r w:rsidRPr="0036625A">
              <w:rPr>
                <w:rFonts w:hAnsi="Symbol"/>
                <w:sz w:val="20"/>
                <w:szCs w:val="20"/>
              </w:rPr>
              <w:t></w:t>
            </w:r>
            <w:r w:rsidRPr="0036625A">
              <w:rPr>
                <w:sz w:val="20"/>
                <w:szCs w:val="20"/>
              </w:rPr>
              <w:t xml:space="preserve">  </w:t>
            </w:r>
            <w:r w:rsidRPr="0036625A">
              <w:rPr>
                <w:rStyle w:val="a9"/>
                <w:sz w:val="20"/>
                <w:szCs w:val="20"/>
              </w:rPr>
              <w:t>长时间运行测试</w:t>
            </w:r>
            <w:r w:rsidRPr="0036625A">
              <w:rPr>
                <w:sz w:val="20"/>
                <w:szCs w:val="20"/>
              </w:rPr>
              <w:t>：持续运行系统，尤其是在处理大量数据或高负载任务（如多摄像头视频流处理、目标检测推理）时，监控内存和磁盘的占用情况。逐步增加负载和任务持续时间，观察系统的资源占用变化，确保资源不会因长时间运行而耗尽。</w:t>
            </w:r>
          </w:p>
          <w:p w14:paraId="1EAD8B46" w14:textId="3874B63A" w:rsidR="00FE043F" w:rsidRPr="0036625A" w:rsidRDefault="0036625A" w:rsidP="0036625A">
            <w:pPr>
              <w:pStyle w:val="afd"/>
              <w:rPr>
                <w:rFonts w:hint="eastAsia"/>
                <w:sz w:val="20"/>
                <w:szCs w:val="20"/>
              </w:rPr>
            </w:pPr>
            <w:r w:rsidRPr="0036625A">
              <w:rPr>
                <w:rFonts w:hAnsi="Symbol"/>
                <w:sz w:val="20"/>
                <w:szCs w:val="20"/>
              </w:rPr>
              <w:t></w:t>
            </w:r>
            <w:r w:rsidRPr="0036625A">
              <w:rPr>
                <w:sz w:val="20"/>
                <w:szCs w:val="20"/>
              </w:rPr>
              <w:t xml:space="preserve">  </w:t>
            </w:r>
            <w:r w:rsidRPr="0036625A">
              <w:rPr>
                <w:rStyle w:val="a9"/>
                <w:sz w:val="20"/>
                <w:szCs w:val="20"/>
              </w:rPr>
              <w:t>大规模数据处理</w:t>
            </w:r>
            <w:r w:rsidRPr="0036625A">
              <w:rPr>
                <w:sz w:val="20"/>
                <w:szCs w:val="20"/>
              </w:rPr>
              <w:t>：模拟系统处理大量数据的场景（如长时间视频流记录、存储大量检测结果），检查系统是否能够在不断增加的数据量下仍然保持稳定运行，确保数据处理不会导致性能瓶颈或崩溃。</w:t>
            </w:r>
          </w:p>
        </w:tc>
      </w:tr>
      <w:tr w:rsidR="00FE043F" w14:paraId="5308CFF5" w14:textId="77777777">
        <w:trPr>
          <w:cantSplit/>
        </w:trPr>
        <w:tc>
          <w:tcPr>
            <w:tcW w:w="2211" w:type="dxa"/>
            <w:tcBorders>
              <w:top w:val="single" w:sz="6" w:space="0" w:color="000000"/>
              <w:left w:val="single" w:sz="12" w:space="0" w:color="000000"/>
              <w:bottom w:val="single" w:sz="6" w:space="0" w:color="000000"/>
              <w:right w:val="single" w:sz="6" w:space="0" w:color="000000"/>
            </w:tcBorders>
          </w:tcPr>
          <w:p w14:paraId="5126CBBA" w14:textId="77777777" w:rsidR="00FE043F" w:rsidRDefault="002E51E1">
            <w:pPr>
              <w:pStyle w:val="bodytext1"/>
            </w:pPr>
            <w:r>
              <w:rPr>
                <w:lang w:val="en-US"/>
              </w:rPr>
              <w:t>完成标准：</w:t>
            </w:r>
          </w:p>
        </w:tc>
        <w:tc>
          <w:tcPr>
            <w:tcW w:w="6626" w:type="dxa"/>
            <w:tcBorders>
              <w:top w:val="single" w:sz="6" w:space="0" w:color="000000"/>
              <w:left w:val="single" w:sz="6" w:space="0" w:color="000000"/>
              <w:bottom w:val="single" w:sz="6" w:space="0" w:color="000000"/>
              <w:right w:val="single" w:sz="12" w:space="0" w:color="000000"/>
            </w:tcBorders>
          </w:tcPr>
          <w:p w14:paraId="461AB7F4" w14:textId="77777777" w:rsidR="0036625A" w:rsidRPr="0036625A" w:rsidRDefault="0036625A" w:rsidP="0036625A">
            <w:pPr>
              <w:pStyle w:val="afd"/>
              <w:rPr>
                <w:sz w:val="20"/>
                <w:szCs w:val="20"/>
              </w:rPr>
            </w:pPr>
            <w:r w:rsidRPr="0036625A">
              <w:rPr>
                <w:rFonts w:hAnsi="Symbol"/>
                <w:sz w:val="20"/>
                <w:szCs w:val="20"/>
              </w:rPr>
              <w:t></w:t>
            </w:r>
            <w:r w:rsidRPr="0036625A">
              <w:rPr>
                <w:sz w:val="20"/>
                <w:szCs w:val="20"/>
              </w:rPr>
              <w:t xml:space="preserve">  </w:t>
            </w:r>
            <w:r w:rsidRPr="0036625A">
              <w:rPr>
                <w:rStyle w:val="a9"/>
                <w:sz w:val="20"/>
                <w:szCs w:val="20"/>
              </w:rPr>
              <w:t>内存和磁盘占用稳定</w:t>
            </w:r>
            <w:r w:rsidRPr="0036625A">
              <w:rPr>
                <w:sz w:val="20"/>
                <w:szCs w:val="20"/>
              </w:rPr>
              <w:t>：系统在长时间运行过程中，内存和磁盘占用应保持在合理范围内，避免内存泄漏、磁盘空间溢出或资源使用异常。</w:t>
            </w:r>
          </w:p>
          <w:p w14:paraId="58626D52" w14:textId="6B3F135F" w:rsidR="00FE043F" w:rsidRPr="0036625A" w:rsidRDefault="0036625A" w:rsidP="0036625A">
            <w:pPr>
              <w:pStyle w:val="afd"/>
              <w:rPr>
                <w:rFonts w:hint="eastAsia"/>
              </w:rPr>
            </w:pPr>
            <w:r w:rsidRPr="0036625A">
              <w:rPr>
                <w:rFonts w:hAnsi="Symbol"/>
                <w:sz w:val="20"/>
                <w:szCs w:val="20"/>
              </w:rPr>
              <w:t></w:t>
            </w:r>
            <w:r w:rsidRPr="0036625A">
              <w:rPr>
                <w:sz w:val="20"/>
                <w:szCs w:val="20"/>
              </w:rPr>
              <w:t xml:space="preserve">  </w:t>
            </w:r>
            <w:r w:rsidRPr="0036625A">
              <w:rPr>
                <w:rStyle w:val="a9"/>
                <w:sz w:val="20"/>
                <w:szCs w:val="20"/>
              </w:rPr>
              <w:t>显</w:t>
            </w:r>
            <w:proofErr w:type="gramStart"/>
            <w:r w:rsidRPr="0036625A">
              <w:rPr>
                <w:rStyle w:val="a9"/>
                <w:sz w:val="20"/>
                <w:szCs w:val="20"/>
              </w:rPr>
              <w:t>存使用</w:t>
            </w:r>
            <w:proofErr w:type="gramEnd"/>
            <w:r w:rsidRPr="0036625A">
              <w:rPr>
                <w:rStyle w:val="a9"/>
                <w:sz w:val="20"/>
                <w:szCs w:val="20"/>
              </w:rPr>
              <w:t>有效</w:t>
            </w:r>
            <w:r w:rsidRPr="0036625A">
              <w:rPr>
                <w:sz w:val="20"/>
                <w:szCs w:val="20"/>
              </w:rPr>
              <w:t>：显存容量应根据推理批次（batch size）适当调整，不会发生显存溢出或性能显著下降的现象。系统能够合理管理显存资源，处理大规模数据时不发生崩溃。</w:t>
            </w:r>
          </w:p>
        </w:tc>
      </w:tr>
      <w:tr w:rsidR="00FE043F" w14:paraId="20528710" w14:textId="77777777">
        <w:trPr>
          <w:cantSplit/>
        </w:trPr>
        <w:tc>
          <w:tcPr>
            <w:tcW w:w="2211" w:type="dxa"/>
            <w:tcBorders>
              <w:top w:val="single" w:sz="6" w:space="0" w:color="000000"/>
              <w:left w:val="single" w:sz="12" w:space="0" w:color="000000"/>
              <w:bottom w:val="single" w:sz="12" w:space="0" w:color="000000"/>
              <w:right w:val="single" w:sz="6" w:space="0" w:color="000000"/>
            </w:tcBorders>
          </w:tcPr>
          <w:p w14:paraId="141EDCCC" w14:textId="77777777" w:rsidR="00FE043F" w:rsidRDefault="002E51E1">
            <w:pPr>
              <w:pStyle w:val="bodytext1"/>
            </w:pPr>
            <w:r>
              <w:rPr>
                <w:lang w:val="en-US"/>
              </w:rPr>
              <w:t>需考虑的特殊事项：</w:t>
            </w:r>
          </w:p>
        </w:tc>
        <w:tc>
          <w:tcPr>
            <w:tcW w:w="6626" w:type="dxa"/>
            <w:tcBorders>
              <w:top w:val="single" w:sz="6" w:space="0" w:color="000000"/>
              <w:left w:val="single" w:sz="6" w:space="0" w:color="000000"/>
              <w:bottom w:val="single" w:sz="12" w:space="0" w:color="000000"/>
              <w:right w:val="single" w:sz="12" w:space="0" w:color="000000"/>
            </w:tcBorders>
          </w:tcPr>
          <w:p w14:paraId="5A859829" w14:textId="77777777" w:rsidR="0036625A" w:rsidRPr="0036625A" w:rsidRDefault="0036625A" w:rsidP="0036625A">
            <w:pPr>
              <w:pStyle w:val="afd"/>
              <w:rPr>
                <w:sz w:val="20"/>
                <w:szCs w:val="20"/>
              </w:rPr>
            </w:pPr>
            <w:r w:rsidRPr="0036625A">
              <w:rPr>
                <w:rFonts w:hAnsi="Symbol"/>
                <w:sz w:val="20"/>
                <w:szCs w:val="20"/>
              </w:rPr>
              <w:t></w:t>
            </w:r>
            <w:r w:rsidRPr="0036625A">
              <w:rPr>
                <w:sz w:val="20"/>
                <w:szCs w:val="20"/>
              </w:rPr>
              <w:t xml:space="preserve">  </w:t>
            </w:r>
            <w:r w:rsidRPr="0036625A">
              <w:rPr>
                <w:rStyle w:val="a9"/>
                <w:sz w:val="20"/>
                <w:szCs w:val="20"/>
              </w:rPr>
              <w:t>长时间运行的资源管理</w:t>
            </w:r>
            <w:r w:rsidRPr="0036625A">
              <w:rPr>
                <w:sz w:val="20"/>
                <w:szCs w:val="20"/>
              </w:rPr>
              <w:t>：容量测试时需要特别关注系统在长时间运行后的资源管理，避免出现内存泄漏、缓存积累、磁盘空间不足等问题，确保系统能够高效管理资源。</w:t>
            </w:r>
          </w:p>
          <w:p w14:paraId="7F093C12" w14:textId="50D28DEC" w:rsidR="00FE043F" w:rsidRPr="0036625A" w:rsidRDefault="0036625A" w:rsidP="0036625A">
            <w:pPr>
              <w:pStyle w:val="afd"/>
              <w:rPr>
                <w:rFonts w:hint="eastAsia"/>
                <w:sz w:val="20"/>
                <w:szCs w:val="20"/>
              </w:rPr>
            </w:pPr>
            <w:r w:rsidRPr="0036625A">
              <w:rPr>
                <w:rFonts w:hAnsi="Symbol"/>
                <w:sz w:val="20"/>
                <w:szCs w:val="20"/>
              </w:rPr>
              <w:t></w:t>
            </w:r>
            <w:r w:rsidRPr="0036625A">
              <w:rPr>
                <w:sz w:val="20"/>
                <w:szCs w:val="20"/>
              </w:rPr>
              <w:t xml:space="preserve">  </w:t>
            </w:r>
            <w:r w:rsidRPr="0036625A">
              <w:rPr>
                <w:rStyle w:val="a9"/>
                <w:sz w:val="20"/>
                <w:szCs w:val="20"/>
              </w:rPr>
              <w:t>高负载情况下的性能衰减</w:t>
            </w:r>
            <w:r w:rsidRPr="0036625A">
              <w:rPr>
                <w:sz w:val="20"/>
                <w:szCs w:val="20"/>
              </w:rPr>
              <w:t>：在容量测试中，随着工作负载的逐步增加，系统可能会出现性能衰减的现象。需要通过合理优化系统架构（如采用分布式计算、增加缓存等）来降低性能下降的幅度。</w:t>
            </w:r>
          </w:p>
        </w:tc>
      </w:tr>
    </w:tbl>
    <w:p w14:paraId="1914227E" w14:textId="77777777" w:rsidR="00FE043F" w:rsidRDefault="002E51E1">
      <w:pPr>
        <w:pStyle w:val="ac"/>
      </w:pPr>
      <w:r>
        <w:br w:type="page"/>
      </w:r>
    </w:p>
    <w:p w14:paraId="347BFFA9" w14:textId="77777777" w:rsidR="00FE043F" w:rsidRDefault="002E51E1" w:rsidP="002E51E1">
      <w:pPr>
        <w:pStyle w:val="3"/>
        <w:numPr>
          <w:ilvl w:val="2"/>
          <w:numId w:val="32"/>
        </w:numPr>
        <w:tabs>
          <w:tab w:val="left" w:pos="360"/>
        </w:tabs>
        <w:spacing w:before="0"/>
      </w:pPr>
      <w:bookmarkStart w:id="31" w:name="_Toc498923558"/>
      <w:bookmarkStart w:id="32" w:name="_Toc187443833"/>
      <w:r>
        <w:lastRenderedPageBreak/>
        <w:t>安全性和访问控制测试</w:t>
      </w:r>
      <w:bookmarkEnd w:id="31"/>
      <w:bookmarkEnd w:id="32"/>
    </w:p>
    <w:p w14:paraId="44C6AFC4" w14:textId="5A83C25C" w:rsidR="00FE043F" w:rsidRPr="00B219EC" w:rsidRDefault="00B219EC" w:rsidP="002F3054">
      <w:pPr>
        <w:pStyle w:val="InfoBlue"/>
        <w:rPr>
          <w:rFonts w:hint="eastAsia"/>
        </w:rPr>
      </w:pPr>
      <w:r w:rsidRPr="00B219EC">
        <w:rPr>
          <w:rFonts w:hint="eastAsia"/>
        </w:rPr>
        <w:t>本项目面向个体用户，仅在局域网内连接设备，不需考虑多用户和访问模式问题</w:t>
      </w:r>
    </w:p>
    <w:p w14:paraId="1551C753" w14:textId="77777777" w:rsidR="00FE043F" w:rsidRDefault="00FE043F">
      <w:pPr>
        <w:pStyle w:val="ac"/>
      </w:pPr>
    </w:p>
    <w:p w14:paraId="454B1099" w14:textId="77777777" w:rsidR="00FE043F" w:rsidRDefault="002E51E1" w:rsidP="002E51E1">
      <w:pPr>
        <w:pStyle w:val="3"/>
        <w:numPr>
          <w:ilvl w:val="2"/>
          <w:numId w:val="33"/>
        </w:numPr>
        <w:tabs>
          <w:tab w:val="left" w:pos="360"/>
        </w:tabs>
        <w:spacing w:before="0"/>
      </w:pPr>
      <w:r>
        <w:br w:type="page"/>
      </w:r>
      <w:bookmarkStart w:id="33" w:name="_Toc498923559"/>
      <w:bookmarkStart w:id="34" w:name="_Toc187443834"/>
      <w:r>
        <w:lastRenderedPageBreak/>
        <w:t>故障转移和恢复测试</w:t>
      </w:r>
      <w:bookmarkEnd w:id="33"/>
      <w:bookmarkEnd w:id="34"/>
    </w:p>
    <w:p w14:paraId="6DEBE072" w14:textId="442DCB57" w:rsidR="00FE043F" w:rsidRPr="002F3054" w:rsidRDefault="004A7051" w:rsidP="002F3054">
      <w:pPr>
        <w:pStyle w:val="InfoBlue"/>
        <w:rPr>
          <w:rFonts w:hint="eastAsia"/>
        </w:rPr>
      </w:pPr>
      <w:r w:rsidRPr="002F3054">
        <w:rPr>
          <w:rFonts w:hint="eastAsia"/>
        </w:rPr>
        <w:t>本项目核心运行设备仅包括一台笔记本电脑或台式机，仅面向局域网内小范围视频监控，未设置</w:t>
      </w:r>
      <w:r w:rsidR="004C4F3A" w:rsidRPr="002F3054">
        <w:rPr>
          <w:rFonts w:hint="eastAsia"/>
        </w:rPr>
        <w:t>多台冗余备份</w:t>
      </w:r>
    </w:p>
    <w:p w14:paraId="0D0E6942" w14:textId="77777777" w:rsidR="00FE043F" w:rsidRDefault="00FE043F">
      <w:pPr>
        <w:pStyle w:val="ac"/>
      </w:pPr>
    </w:p>
    <w:p w14:paraId="064CF529" w14:textId="280318E6" w:rsidR="00FE043F" w:rsidRDefault="002E51E1" w:rsidP="002E51E1">
      <w:pPr>
        <w:pStyle w:val="3"/>
        <w:numPr>
          <w:ilvl w:val="2"/>
          <w:numId w:val="34"/>
        </w:numPr>
        <w:tabs>
          <w:tab w:val="left" w:pos="360"/>
        </w:tabs>
        <w:spacing w:before="0"/>
        <w:rPr>
          <w:rFonts w:hint="eastAsia"/>
        </w:rPr>
      </w:pPr>
      <w:r>
        <w:br w:type="page"/>
      </w:r>
      <w:bookmarkStart w:id="35" w:name="_Toc498923560"/>
      <w:bookmarkStart w:id="36" w:name="_Toc187443835"/>
      <w:r>
        <w:lastRenderedPageBreak/>
        <w:t>配置测试</w:t>
      </w:r>
      <w:bookmarkEnd w:id="35"/>
      <w:bookmarkEnd w:id="36"/>
    </w:p>
    <w:tbl>
      <w:tblPr>
        <w:tblW w:w="8838" w:type="dxa"/>
        <w:tblInd w:w="738" w:type="dxa"/>
        <w:tblLayout w:type="fixed"/>
        <w:tblLook w:val="0000" w:firstRow="0" w:lastRow="0" w:firstColumn="0" w:lastColumn="0" w:noHBand="0" w:noVBand="0"/>
      </w:tblPr>
      <w:tblGrid>
        <w:gridCol w:w="2930"/>
        <w:gridCol w:w="5908"/>
      </w:tblGrid>
      <w:tr w:rsidR="00FE043F" w14:paraId="35849DF3" w14:textId="77777777">
        <w:trPr>
          <w:cantSplit/>
        </w:trPr>
        <w:tc>
          <w:tcPr>
            <w:tcW w:w="2930" w:type="dxa"/>
            <w:tcBorders>
              <w:top w:val="single" w:sz="12" w:space="0" w:color="000000"/>
              <w:left w:val="single" w:sz="12" w:space="0" w:color="000000"/>
              <w:bottom w:val="single" w:sz="6" w:space="0" w:color="000000"/>
              <w:right w:val="single" w:sz="6" w:space="0" w:color="000000"/>
            </w:tcBorders>
          </w:tcPr>
          <w:p w14:paraId="5165EAFB" w14:textId="77777777" w:rsidR="00FE043F" w:rsidRDefault="002E51E1" w:rsidP="000716AE">
            <w:pPr>
              <w:pStyle w:val="ac"/>
              <w:ind w:left="0"/>
            </w:pPr>
            <w:r>
              <w:t>测</w:t>
            </w:r>
            <w:r>
              <w:t>试目标：</w:t>
            </w:r>
          </w:p>
        </w:tc>
        <w:tc>
          <w:tcPr>
            <w:tcW w:w="5907" w:type="dxa"/>
            <w:tcBorders>
              <w:top w:val="single" w:sz="12" w:space="0" w:color="000000"/>
              <w:left w:val="single" w:sz="6" w:space="0" w:color="000000"/>
              <w:bottom w:val="single" w:sz="6" w:space="0" w:color="000000"/>
              <w:right w:val="single" w:sz="12" w:space="0" w:color="000000"/>
            </w:tcBorders>
          </w:tcPr>
          <w:p w14:paraId="23BCA232" w14:textId="77777777" w:rsidR="003E4E06" w:rsidRPr="003E4E06" w:rsidRDefault="003E4E06" w:rsidP="003E4E06">
            <w:pPr>
              <w:widowControl/>
              <w:suppressAutoHyphens w:val="0"/>
              <w:spacing w:before="100" w:beforeAutospacing="1" w:after="100" w:afterAutospacing="1" w:line="240" w:lineRule="auto"/>
              <w:rPr>
                <w:rFonts w:cs="宋体"/>
              </w:rPr>
            </w:pPr>
            <w:r w:rsidRPr="003E4E06">
              <w:rPr>
                <w:rFonts w:cs="宋体"/>
              </w:rPr>
              <w:t>配置测试的主要目标是确保系统在不同的硬件和软件配置下均能正常运行，并且验证软件在多种运行环境中是否能够稳定工作。具体目标包括：</w:t>
            </w:r>
          </w:p>
          <w:p w14:paraId="16A71EC0" w14:textId="77777777" w:rsidR="003E4E06" w:rsidRPr="003E4E06" w:rsidRDefault="003E4E06" w:rsidP="002E51E1">
            <w:pPr>
              <w:widowControl/>
              <w:numPr>
                <w:ilvl w:val="0"/>
                <w:numId w:val="53"/>
              </w:numPr>
              <w:suppressAutoHyphens w:val="0"/>
              <w:spacing w:before="100" w:beforeAutospacing="1" w:after="100" w:afterAutospacing="1" w:line="240" w:lineRule="auto"/>
              <w:rPr>
                <w:rFonts w:cs="宋体"/>
              </w:rPr>
            </w:pPr>
            <w:r w:rsidRPr="003E4E06">
              <w:rPr>
                <w:rFonts w:cs="宋体"/>
                <w:b/>
                <w:bCs/>
              </w:rPr>
              <w:t>软件兼容性验证</w:t>
            </w:r>
            <w:r w:rsidRPr="003E4E06">
              <w:rPr>
                <w:rFonts w:cs="宋体"/>
              </w:rPr>
              <w:t>：确保软件在不同的操作系统（如Windows与Linux）下能够稳定运行，并且无重大差异。</w:t>
            </w:r>
          </w:p>
          <w:p w14:paraId="24536346" w14:textId="77777777" w:rsidR="003E4E06" w:rsidRPr="003E4E06" w:rsidRDefault="003E4E06" w:rsidP="002E51E1">
            <w:pPr>
              <w:widowControl/>
              <w:numPr>
                <w:ilvl w:val="0"/>
                <w:numId w:val="53"/>
              </w:numPr>
              <w:suppressAutoHyphens w:val="0"/>
              <w:spacing w:before="100" w:beforeAutospacing="1" w:after="100" w:afterAutospacing="1" w:line="240" w:lineRule="auto"/>
              <w:rPr>
                <w:rFonts w:cs="宋体"/>
              </w:rPr>
            </w:pPr>
            <w:r w:rsidRPr="003E4E06">
              <w:rPr>
                <w:rFonts w:cs="宋体"/>
                <w:b/>
                <w:bCs/>
              </w:rPr>
              <w:t>资源占用影响测试</w:t>
            </w:r>
            <w:r w:rsidRPr="003E4E06">
              <w:rPr>
                <w:rFonts w:cs="宋体"/>
              </w:rPr>
              <w:t>：通过在系统中运行其他程序，检查它们是否会影响测试对象的性能，确保在多任务环境中系统能够保持预期的性能。</w:t>
            </w:r>
          </w:p>
          <w:p w14:paraId="4DF4704A" w14:textId="76A68DFC" w:rsidR="00FE043F" w:rsidRPr="003E4E06" w:rsidRDefault="003E4E06" w:rsidP="002E51E1">
            <w:pPr>
              <w:widowControl/>
              <w:numPr>
                <w:ilvl w:val="0"/>
                <w:numId w:val="53"/>
              </w:numPr>
              <w:suppressAutoHyphens w:val="0"/>
              <w:spacing w:before="100" w:beforeAutospacing="1" w:after="100" w:afterAutospacing="1" w:line="240" w:lineRule="auto"/>
              <w:rPr>
                <w:rFonts w:cs="宋体" w:hint="eastAsia"/>
              </w:rPr>
            </w:pPr>
            <w:r w:rsidRPr="003E4E06">
              <w:rPr>
                <w:rFonts w:cs="宋体"/>
                <w:b/>
                <w:bCs/>
              </w:rPr>
              <w:t>环境适应性验证</w:t>
            </w:r>
            <w:r w:rsidRPr="003E4E06">
              <w:rPr>
                <w:rFonts w:cs="宋体"/>
              </w:rPr>
              <w:t>：验证系统在不同的硬件配置、操作系统、驱动程序和其他软件环境中是否能够实现一致的性能和稳定性。</w:t>
            </w:r>
          </w:p>
        </w:tc>
      </w:tr>
      <w:tr w:rsidR="00FE043F" w14:paraId="4A7A4499" w14:textId="77777777">
        <w:trPr>
          <w:cantSplit/>
        </w:trPr>
        <w:tc>
          <w:tcPr>
            <w:tcW w:w="2930" w:type="dxa"/>
            <w:tcBorders>
              <w:top w:val="single" w:sz="6" w:space="0" w:color="000000"/>
              <w:left w:val="single" w:sz="12" w:space="0" w:color="000000"/>
              <w:bottom w:val="single" w:sz="6" w:space="0" w:color="000000"/>
              <w:right w:val="single" w:sz="6" w:space="0" w:color="000000"/>
            </w:tcBorders>
          </w:tcPr>
          <w:p w14:paraId="3BAC4FAA" w14:textId="77777777" w:rsidR="00FE043F" w:rsidRDefault="002E51E1" w:rsidP="000716AE">
            <w:pPr>
              <w:pStyle w:val="ac"/>
              <w:ind w:left="0"/>
            </w:pPr>
            <w:r>
              <w:t>方法：</w:t>
            </w:r>
          </w:p>
        </w:tc>
        <w:tc>
          <w:tcPr>
            <w:tcW w:w="5907" w:type="dxa"/>
            <w:tcBorders>
              <w:top w:val="single" w:sz="6" w:space="0" w:color="000000"/>
              <w:left w:val="single" w:sz="6" w:space="0" w:color="000000"/>
              <w:bottom w:val="single" w:sz="6" w:space="0" w:color="000000"/>
              <w:right w:val="single" w:sz="12" w:space="0" w:color="000000"/>
            </w:tcBorders>
          </w:tcPr>
          <w:p w14:paraId="309B8B8D" w14:textId="77777777" w:rsidR="00447268" w:rsidRPr="00447268" w:rsidRDefault="00447268" w:rsidP="00447268">
            <w:pPr>
              <w:pStyle w:val="afd"/>
              <w:rPr>
                <w:sz w:val="20"/>
                <w:szCs w:val="20"/>
              </w:rPr>
            </w:pPr>
            <w:r w:rsidRPr="00447268">
              <w:rPr>
                <w:rFonts w:hAnsi="Symbol"/>
                <w:sz w:val="20"/>
                <w:szCs w:val="20"/>
              </w:rPr>
              <w:t></w:t>
            </w:r>
            <w:r w:rsidRPr="00447268">
              <w:rPr>
                <w:sz w:val="20"/>
                <w:szCs w:val="20"/>
              </w:rPr>
              <w:t xml:space="preserve">  </w:t>
            </w:r>
            <w:r w:rsidRPr="00447268">
              <w:rPr>
                <w:rStyle w:val="a9"/>
                <w:sz w:val="20"/>
                <w:szCs w:val="20"/>
              </w:rPr>
              <w:t>多任务测试</w:t>
            </w:r>
            <w:r w:rsidRPr="00447268">
              <w:rPr>
                <w:sz w:val="20"/>
                <w:szCs w:val="20"/>
              </w:rPr>
              <w:t>：在系统运行时，启动其他视频播放程序或资源占用较高的应用程序，检查是否对软件的性能造成显著影响。例如，观察在播放高清视频时，目标检测系统是否出现卡顿或延迟。</w:t>
            </w:r>
          </w:p>
          <w:p w14:paraId="0F22F0BD" w14:textId="0B2F8369" w:rsidR="00FE043F" w:rsidRPr="00447268" w:rsidRDefault="00447268" w:rsidP="00447268">
            <w:pPr>
              <w:pStyle w:val="afd"/>
              <w:rPr>
                <w:rFonts w:hint="eastAsia"/>
                <w:sz w:val="20"/>
                <w:szCs w:val="20"/>
              </w:rPr>
            </w:pPr>
            <w:r w:rsidRPr="00447268">
              <w:rPr>
                <w:rFonts w:hAnsi="Symbol"/>
                <w:sz w:val="20"/>
                <w:szCs w:val="20"/>
              </w:rPr>
              <w:t></w:t>
            </w:r>
            <w:r w:rsidRPr="00447268">
              <w:rPr>
                <w:sz w:val="20"/>
                <w:szCs w:val="20"/>
              </w:rPr>
              <w:t xml:space="preserve">  </w:t>
            </w:r>
            <w:r w:rsidRPr="00447268">
              <w:rPr>
                <w:rStyle w:val="a9"/>
                <w:sz w:val="20"/>
                <w:szCs w:val="20"/>
              </w:rPr>
              <w:t>操作系统兼容性测试</w:t>
            </w:r>
            <w:r w:rsidRPr="00447268">
              <w:rPr>
                <w:sz w:val="20"/>
                <w:szCs w:val="20"/>
              </w:rPr>
              <w:t>：分别在Linux和Windows操作系统上运行测试对象，比较其在不同操作系统下的性能差异。需要验证操作系统环境对软件的运行是否有不良影响，并确保功能一致性。</w:t>
            </w:r>
          </w:p>
        </w:tc>
      </w:tr>
      <w:tr w:rsidR="00FE043F" w14:paraId="043D196C" w14:textId="77777777">
        <w:trPr>
          <w:cantSplit/>
        </w:trPr>
        <w:tc>
          <w:tcPr>
            <w:tcW w:w="2930" w:type="dxa"/>
            <w:tcBorders>
              <w:top w:val="single" w:sz="6" w:space="0" w:color="000000"/>
              <w:left w:val="single" w:sz="12" w:space="0" w:color="000000"/>
              <w:bottom w:val="single" w:sz="6" w:space="0" w:color="000000"/>
              <w:right w:val="single" w:sz="6" w:space="0" w:color="000000"/>
            </w:tcBorders>
          </w:tcPr>
          <w:p w14:paraId="4FA6756D" w14:textId="77777777" w:rsidR="00FE043F" w:rsidRDefault="002E51E1" w:rsidP="000716AE">
            <w:pPr>
              <w:pStyle w:val="ac"/>
              <w:ind w:left="0"/>
            </w:pPr>
            <w:r>
              <w:t>完成标准：</w:t>
            </w:r>
          </w:p>
        </w:tc>
        <w:tc>
          <w:tcPr>
            <w:tcW w:w="5907" w:type="dxa"/>
            <w:tcBorders>
              <w:top w:val="single" w:sz="6" w:space="0" w:color="000000"/>
              <w:left w:val="single" w:sz="6" w:space="0" w:color="000000"/>
              <w:bottom w:val="single" w:sz="6" w:space="0" w:color="000000"/>
              <w:right w:val="single" w:sz="12" w:space="0" w:color="000000"/>
            </w:tcBorders>
          </w:tcPr>
          <w:p w14:paraId="2A42A2AE" w14:textId="77777777" w:rsidR="00447268" w:rsidRPr="00447268" w:rsidRDefault="00447268" w:rsidP="00447268">
            <w:pPr>
              <w:pStyle w:val="afd"/>
              <w:rPr>
                <w:sz w:val="20"/>
                <w:szCs w:val="20"/>
              </w:rPr>
            </w:pPr>
            <w:r w:rsidRPr="00447268">
              <w:rPr>
                <w:rFonts w:hAnsi="Symbol"/>
                <w:sz w:val="20"/>
                <w:szCs w:val="20"/>
              </w:rPr>
              <w:t></w:t>
            </w:r>
            <w:r w:rsidRPr="00447268">
              <w:rPr>
                <w:sz w:val="20"/>
                <w:szCs w:val="20"/>
              </w:rPr>
              <w:t xml:space="preserve">  </w:t>
            </w:r>
            <w:r w:rsidRPr="00447268">
              <w:rPr>
                <w:rStyle w:val="a9"/>
                <w:sz w:val="20"/>
                <w:szCs w:val="20"/>
              </w:rPr>
              <w:t>无性能退化</w:t>
            </w:r>
            <w:r w:rsidRPr="00447268">
              <w:rPr>
                <w:sz w:val="20"/>
                <w:szCs w:val="20"/>
              </w:rPr>
              <w:t>：在多任务环境下运行时，系统应能够保持稳定的性能表现，不会因为运行其他程序或占用过多资源而出现明显的性能下降。</w:t>
            </w:r>
          </w:p>
          <w:p w14:paraId="3FF3BA41" w14:textId="66A7215E" w:rsidR="00FE043F" w:rsidRPr="00447268" w:rsidRDefault="00447268" w:rsidP="00447268">
            <w:pPr>
              <w:pStyle w:val="afd"/>
              <w:rPr>
                <w:rFonts w:hint="eastAsia"/>
                <w:sz w:val="20"/>
                <w:szCs w:val="20"/>
              </w:rPr>
            </w:pPr>
            <w:r w:rsidRPr="00447268">
              <w:rPr>
                <w:rFonts w:hAnsi="Symbol"/>
                <w:sz w:val="20"/>
                <w:szCs w:val="20"/>
              </w:rPr>
              <w:t></w:t>
            </w:r>
            <w:r w:rsidRPr="00447268">
              <w:rPr>
                <w:sz w:val="20"/>
                <w:szCs w:val="20"/>
              </w:rPr>
              <w:t xml:space="preserve">  </w:t>
            </w:r>
            <w:r w:rsidRPr="00447268">
              <w:rPr>
                <w:rStyle w:val="a9"/>
                <w:sz w:val="20"/>
                <w:szCs w:val="20"/>
              </w:rPr>
              <w:t>操作系统兼容性</w:t>
            </w:r>
            <w:r w:rsidRPr="00447268">
              <w:rPr>
                <w:sz w:val="20"/>
                <w:szCs w:val="20"/>
              </w:rPr>
              <w:t>：系统应在不同操作系统（如Windows和Linux）下稳定运行，无功能缺失或不兼容的问题。操作系统间的性能差异应保持在可接受范围内。</w:t>
            </w:r>
          </w:p>
        </w:tc>
      </w:tr>
      <w:tr w:rsidR="00FE043F" w14:paraId="5D65B385" w14:textId="77777777">
        <w:trPr>
          <w:cantSplit/>
        </w:trPr>
        <w:tc>
          <w:tcPr>
            <w:tcW w:w="2930" w:type="dxa"/>
            <w:tcBorders>
              <w:top w:val="single" w:sz="6" w:space="0" w:color="000000"/>
              <w:left w:val="single" w:sz="12" w:space="0" w:color="000000"/>
              <w:bottom w:val="single" w:sz="12" w:space="0" w:color="000000"/>
              <w:right w:val="single" w:sz="6" w:space="0" w:color="000000"/>
            </w:tcBorders>
          </w:tcPr>
          <w:p w14:paraId="3704F47D" w14:textId="77777777" w:rsidR="00FE043F" w:rsidRDefault="002E51E1" w:rsidP="000716AE">
            <w:pPr>
              <w:pStyle w:val="ac"/>
              <w:ind w:left="0"/>
            </w:pPr>
            <w:r>
              <w:t>需考虑的特殊事项：</w:t>
            </w:r>
          </w:p>
        </w:tc>
        <w:tc>
          <w:tcPr>
            <w:tcW w:w="5907" w:type="dxa"/>
            <w:tcBorders>
              <w:top w:val="single" w:sz="6" w:space="0" w:color="000000"/>
              <w:left w:val="single" w:sz="6" w:space="0" w:color="000000"/>
              <w:bottom w:val="single" w:sz="12" w:space="0" w:color="000000"/>
              <w:right w:val="single" w:sz="12" w:space="0" w:color="000000"/>
            </w:tcBorders>
          </w:tcPr>
          <w:p w14:paraId="4A7ABE4A" w14:textId="77777777" w:rsidR="00447268" w:rsidRPr="00447268" w:rsidRDefault="00447268" w:rsidP="00447268">
            <w:pPr>
              <w:pStyle w:val="afd"/>
              <w:rPr>
                <w:sz w:val="20"/>
                <w:szCs w:val="20"/>
              </w:rPr>
            </w:pPr>
            <w:r w:rsidRPr="00447268">
              <w:rPr>
                <w:rFonts w:hAnsi="Symbol"/>
                <w:sz w:val="20"/>
                <w:szCs w:val="20"/>
              </w:rPr>
              <w:t></w:t>
            </w:r>
            <w:r w:rsidRPr="00447268">
              <w:rPr>
                <w:sz w:val="20"/>
                <w:szCs w:val="20"/>
              </w:rPr>
              <w:t xml:space="preserve">  </w:t>
            </w:r>
            <w:r w:rsidRPr="00447268">
              <w:rPr>
                <w:rStyle w:val="a9"/>
                <w:sz w:val="20"/>
                <w:szCs w:val="20"/>
              </w:rPr>
              <w:t>不同操作系统的差异</w:t>
            </w:r>
            <w:r w:rsidRPr="00447268">
              <w:rPr>
                <w:sz w:val="20"/>
                <w:szCs w:val="20"/>
              </w:rPr>
              <w:t>：不同操作系统（如Windows和Linux）可能存在不同的资源管理方式、文件系统、驱动程序和系统调用等，因此在配置测试时要特别关注这些差异可能带来的影响。</w:t>
            </w:r>
          </w:p>
          <w:p w14:paraId="61E2F6A5" w14:textId="77777777" w:rsidR="00447268" w:rsidRPr="00447268" w:rsidRDefault="00447268" w:rsidP="00447268">
            <w:pPr>
              <w:pStyle w:val="afd"/>
              <w:rPr>
                <w:sz w:val="20"/>
                <w:szCs w:val="20"/>
              </w:rPr>
            </w:pPr>
            <w:r w:rsidRPr="00447268">
              <w:rPr>
                <w:rFonts w:hAnsi="Symbol"/>
                <w:sz w:val="20"/>
                <w:szCs w:val="20"/>
              </w:rPr>
              <w:t></w:t>
            </w:r>
            <w:r w:rsidRPr="00447268">
              <w:rPr>
                <w:sz w:val="20"/>
                <w:szCs w:val="20"/>
              </w:rPr>
              <w:t xml:space="preserve">  </w:t>
            </w:r>
            <w:r w:rsidRPr="00447268">
              <w:rPr>
                <w:rStyle w:val="a9"/>
                <w:sz w:val="20"/>
                <w:szCs w:val="20"/>
              </w:rPr>
              <w:t>硬件和驱动程序兼容性</w:t>
            </w:r>
            <w:r w:rsidRPr="00447268">
              <w:rPr>
                <w:sz w:val="20"/>
                <w:szCs w:val="20"/>
              </w:rPr>
              <w:t>：硬件（</w:t>
            </w:r>
            <w:proofErr w:type="gramStart"/>
            <w:r w:rsidRPr="00447268">
              <w:rPr>
                <w:sz w:val="20"/>
                <w:szCs w:val="20"/>
              </w:rPr>
              <w:t>如显卡</w:t>
            </w:r>
            <w:proofErr w:type="gramEnd"/>
            <w:r w:rsidRPr="00447268">
              <w:rPr>
                <w:sz w:val="20"/>
                <w:szCs w:val="20"/>
              </w:rPr>
              <w:t>、CPU、内存等）和驱动程序的不同版本可能对系统的性能和稳定性产生重要影响，测试时需要特别关注这些因素。</w:t>
            </w:r>
          </w:p>
          <w:p w14:paraId="4FC8976B" w14:textId="3C15B597" w:rsidR="00FE043F" w:rsidRPr="00447268" w:rsidRDefault="00447268" w:rsidP="00447268">
            <w:pPr>
              <w:pStyle w:val="afd"/>
              <w:rPr>
                <w:rFonts w:hint="eastAsia"/>
                <w:sz w:val="20"/>
                <w:szCs w:val="20"/>
              </w:rPr>
            </w:pPr>
            <w:r w:rsidRPr="00447268">
              <w:rPr>
                <w:rFonts w:hAnsi="Symbol"/>
                <w:sz w:val="20"/>
                <w:szCs w:val="20"/>
              </w:rPr>
              <w:t></w:t>
            </w:r>
            <w:r w:rsidRPr="00447268">
              <w:rPr>
                <w:sz w:val="20"/>
                <w:szCs w:val="20"/>
              </w:rPr>
              <w:t xml:space="preserve">  </w:t>
            </w:r>
            <w:r w:rsidRPr="00447268">
              <w:rPr>
                <w:rStyle w:val="a9"/>
                <w:sz w:val="20"/>
                <w:szCs w:val="20"/>
              </w:rPr>
              <w:t>多任务环境中的性能影响</w:t>
            </w:r>
            <w:r w:rsidRPr="00447268">
              <w:rPr>
                <w:sz w:val="20"/>
                <w:szCs w:val="20"/>
              </w:rPr>
              <w:t>：在多任务环境下，操作系统可能会根据当前负载情况调整任务的优先级和资源分配。需要检查在其他程序占用资源时，目标检测监控平台是否仍能正常运行，确保在资源争用情况下系统表现稳定。</w:t>
            </w:r>
          </w:p>
        </w:tc>
      </w:tr>
    </w:tbl>
    <w:p w14:paraId="21A4D261" w14:textId="77777777" w:rsidR="00FE043F" w:rsidRDefault="002E51E1">
      <w:pPr>
        <w:pStyle w:val="ac"/>
      </w:pPr>
      <w:r>
        <w:br w:type="page"/>
      </w:r>
    </w:p>
    <w:p w14:paraId="6C060019" w14:textId="77DE46FF" w:rsidR="00FE043F" w:rsidRDefault="002E51E1" w:rsidP="002E51E1">
      <w:pPr>
        <w:pStyle w:val="3"/>
        <w:numPr>
          <w:ilvl w:val="2"/>
          <w:numId w:val="35"/>
        </w:numPr>
        <w:tabs>
          <w:tab w:val="left" w:pos="360"/>
        </w:tabs>
        <w:spacing w:before="0"/>
        <w:rPr>
          <w:rFonts w:hint="eastAsia"/>
        </w:rPr>
      </w:pPr>
      <w:bookmarkStart w:id="37" w:name="_Toc498923561"/>
      <w:bookmarkStart w:id="38" w:name="_Toc187443836"/>
      <w:r>
        <w:lastRenderedPageBreak/>
        <w:t>安装测试</w:t>
      </w:r>
      <w:bookmarkEnd w:id="37"/>
      <w:bookmarkEnd w:id="38"/>
    </w:p>
    <w:tbl>
      <w:tblPr>
        <w:tblW w:w="8838" w:type="dxa"/>
        <w:tblInd w:w="738" w:type="dxa"/>
        <w:tblLayout w:type="fixed"/>
        <w:tblLook w:val="0000" w:firstRow="0" w:lastRow="0" w:firstColumn="0" w:lastColumn="0" w:noHBand="0" w:noVBand="0"/>
      </w:tblPr>
      <w:tblGrid>
        <w:gridCol w:w="2930"/>
        <w:gridCol w:w="5908"/>
      </w:tblGrid>
      <w:tr w:rsidR="00FE043F" w14:paraId="580BB352" w14:textId="77777777">
        <w:trPr>
          <w:cantSplit/>
        </w:trPr>
        <w:tc>
          <w:tcPr>
            <w:tcW w:w="2930" w:type="dxa"/>
            <w:tcBorders>
              <w:top w:val="single" w:sz="12" w:space="0" w:color="000000"/>
              <w:left w:val="single" w:sz="12" w:space="0" w:color="000000"/>
              <w:bottom w:val="single" w:sz="6" w:space="0" w:color="000000"/>
              <w:right w:val="single" w:sz="6" w:space="0" w:color="000000"/>
            </w:tcBorders>
          </w:tcPr>
          <w:p w14:paraId="3D3EB339" w14:textId="77777777" w:rsidR="00FE043F" w:rsidRDefault="002E51E1" w:rsidP="000716AE">
            <w:pPr>
              <w:pStyle w:val="ac"/>
              <w:ind w:left="0"/>
            </w:pPr>
            <w:r>
              <w:t>测</w:t>
            </w:r>
            <w:r>
              <w:t>试目标：</w:t>
            </w:r>
          </w:p>
        </w:tc>
        <w:tc>
          <w:tcPr>
            <w:tcW w:w="5907" w:type="dxa"/>
            <w:tcBorders>
              <w:top w:val="single" w:sz="12" w:space="0" w:color="000000"/>
              <w:left w:val="single" w:sz="6" w:space="0" w:color="000000"/>
              <w:bottom w:val="single" w:sz="6" w:space="0" w:color="000000"/>
              <w:right w:val="single" w:sz="12" w:space="0" w:color="000000"/>
            </w:tcBorders>
          </w:tcPr>
          <w:p w14:paraId="614F180B" w14:textId="77777777" w:rsidR="0023347A" w:rsidRPr="0023347A" w:rsidRDefault="0023347A" w:rsidP="0023347A">
            <w:pPr>
              <w:widowControl/>
              <w:suppressAutoHyphens w:val="0"/>
              <w:spacing w:before="100" w:beforeAutospacing="1" w:after="100" w:afterAutospacing="1" w:line="240" w:lineRule="auto"/>
              <w:rPr>
                <w:rFonts w:cs="宋体"/>
              </w:rPr>
            </w:pPr>
            <w:r w:rsidRPr="0023347A">
              <w:rPr>
                <w:rFonts w:cs="宋体"/>
              </w:rPr>
              <w:t>安装测试的主要目标是确保软件能够在各种配置环境下顺利安装，并且在安装完成后可以立即正常运行。具体目标包括：</w:t>
            </w:r>
          </w:p>
          <w:p w14:paraId="325A4A58" w14:textId="77777777" w:rsidR="0023347A" w:rsidRPr="0023347A" w:rsidRDefault="0023347A" w:rsidP="002E51E1">
            <w:pPr>
              <w:widowControl/>
              <w:numPr>
                <w:ilvl w:val="0"/>
                <w:numId w:val="54"/>
              </w:numPr>
              <w:suppressAutoHyphens w:val="0"/>
              <w:spacing w:before="100" w:beforeAutospacing="1" w:after="100" w:afterAutospacing="1" w:line="240" w:lineRule="auto"/>
              <w:rPr>
                <w:rFonts w:cs="宋体"/>
              </w:rPr>
            </w:pPr>
            <w:r w:rsidRPr="0023347A">
              <w:rPr>
                <w:rFonts w:cs="宋体"/>
                <w:b/>
                <w:bCs/>
              </w:rPr>
              <w:t>安装过程的正确性</w:t>
            </w:r>
            <w:r w:rsidRPr="0023347A">
              <w:rPr>
                <w:rFonts w:cs="宋体"/>
              </w:rPr>
              <w:t>：确保软件能够在所有支持的操作系统和硬件配置上顺利完成安装过程，涵盖首次安装、升级、完整安装和自定义安装等不同场景。</w:t>
            </w:r>
          </w:p>
          <w:p w14:paraId="4CE2DE78" w14:textId="77777777" w:rsidR="0023347A" w:rsidRPr="0023347A" w:rsidRDefault="0023347A" w:rsidP="002E51E1">
            <w:pPr>
              <w:widowControl/>
              <w:numPr>
                <w:ilvl w:val="0"/>
                <w:numId w:val="54"/>
              </w:numPr>
              <w:suppressAutoHyphens w:val="0"/>
              <w:spacing w:before="100" w:beforeAutospacing="1" w:after="100" w:afterAutospacing="1" w:line="240" w:lineRule="auto"/>
              <w:rPr>
                <w:rFonts w:cs="宋体"/>
              </w:rPr>
            </w:pPr>
            <w:r w:rsidRPr="0023347A">
              <w:rPr>
                <w:rFonts w:cs="宋体"/>
                <w:b/>
                <w:bCs/>
              </w:rPr>
              <w:t>异常处理验证</w:t>
            </w:r>
            <w:r w:rsidRPr="0023347A">
              <w:rPr>
                <w:rFonts w:cs="宋体"/>
              </w:rPr>
              <w:t>：验证在异常情况下（如磁盘空间不足、缺少目录权限等），安装程序是否能够正确提示并处理这些异常，避免用户遇到无法解决的安装问题。</w:t>
            </w:r>
          </w:p>
          <w:p w14:paraId="367C4263" w14:textId="4B3AA7D3" w:rsidR="00FE043F" w:rsidRPr="0023347A" w:rsidRDefault="0023347A" w:rsidP="002E51E1">
            <w:pPr>
              <w:widowControl/>
              <w:numPr>
                <w:ilvl w:val="0"/>
                <w:numId w:val="54"/>
              </w:numPr>
              <w:suppressAutoHyphens w:val="0"/>
              <w:spacing w:before="100" w:beforeAutospacing="1" w:after="100" w:afterAutospacing="1" w:line="240" w:lineRule="auto"/>
              <w:rPr>
                <w:rFonts w:cs="宋体" w:hint="eastAsia"/>
              </w:rPr>
            </w:pPr>
            <w:r w:rsidRPr="0023347A">
              <w:rPr>
                <w:rFonts w:cs="宋体"/>
                <w:b/>
                <w:bCs/>
              </w:rPr>
              <w:t>安装后的功能验证</w:t>
            </w:r>
            <w:r w:rsidRPr="0023347A">
              <w:rPr>
                <w:rFonts w:cs="宋体"/>
              </w:rPr>
              <w:t>：确保软件在安装完成后能够顺利启动，并在启动后能够正常运行，功能上没有缺失或错误。</w:t>
            </w:r>
          </w:p>
        </w:tc>
      </w:tr>
      <w:tr w:rsidR="00FE043F" w14:paraId="139D81B5" w14:textId="77777777">
        <w:trPr>
          <w:cantSplit/>
        </w:trPr>
        <w:tc>
          <w:tcPr>
            <w:tcW w:w="2930" w:type="dxa"/>
            <w:tcBorders>
              <w:top w:val="single" w:sz="6" w:space="0" w:color="000000"/>
              <w:left w:val="single" w:sz="12" w:space="0" w:color="000000"/>
              <w:bottom w:val="single" w:sz="6" w:space="0" w:color="000000"/>
              <w:right w:val="single" w:sz="6" w:space="0" w:color="000000"/>
            </w:tcBorders>
          </w:tcPr>
          <w:p w14:paraId="53EB2515" w14:textId="77777777" w:rsidR="00FE043F" w:rsidRDefault="002E51E1" w:rsidP="000716AE">
            <w:pPr>
              <w:pStyle w:val="ac"/>
              <w:ind w:left="0"/>
            </w:pPr>
            <w:r>
              <w:t>方法：</w:t>
            </w:r>
          </w:p>
        </w:tc>
        <w:tc>
          <w:tcPr>
            <w:tcW w:w="5907" w:type="dxa"/>
            <w:tcBorders>
              <w:top w:val="single" w:sz="6" w:space="0" w:color="000000"/>
              <w:left w:val="single" w:sz="6" w:space="0" w:color="000000"/>
              <w:bottom w:val="single" w:sz="6" w:space="0" w:color="000000"/>
              <w:right w:val="single" w:sz="12" w:space="0" w:color="000000"/>
            </w:tcBorders>
          </w:tcPr>
          <w:p w14:paraId="1783660A" w14:textId="77777777" w:rsidR="0023347A" w:rsidRPr="0023347A" w:rsidRDefault="0023347A" w:rsidP="0023347A">
            <w:pPr>
              <w:pStyle w:val="afd"/>
              <w:rPr>
                <w:sz w:val="20"/>
                <w:szCs w:val="20"/>
              </w:rPr>
            </w:pPr>
            <w:r w:rsidRPr="0023347A">
              <w:rPr>
                <w:rFonts w:hAnsi="Symbol"/>
                <w:sz w:val="20"/>
                <w:szCs w:val="20"/>
              </w:rPr>
              <w:t></w:t>
            </w:r>
            <w:r w:rsidRPr="0023347A">
              <w:rPr>
                <w:sz w:val="20"/>
                <w:szCs w:val="20"/>
              </w:rPr>
              <w:t xml:space="preserve">  </w:t>
            </w:r>
            <w:r w:rsidRPr="0023347A">
              <w:rPr>
                <w:rStyle w:val="a9"/>
                <w:sz w:val="20"/>
                <w:szCs w:val="20"/>
              </w:rPr>
              <w:t>首次安装测试</w:t>
            </w:r>
            <w:r w:rsidRPr="0023347A">
              <w:rPr>
                <w:sz w:val="20"/>
                <w:szCs w:val="20"/>
              </w:rPr>
              <w:t>：测试新用户在首次安装时，是否能够顺利完成安装，并且在安装完成后能够成功启动程序主界面。需要验证所有必要的依赖是否已被正确安装，系统环境是否配置正确。</w:t>
            </w:r>
          </w:p>
          <w:p w14:paraId="6DB6A9D0" w14:textId="134F0E42" w:rsidR="00FE043F" w:rsidRPr="0023347A" w:rsidRDefault="0023347A" w:rsidP="0023347A">
            <w:pPr>
              <w:pStyle w:val="afd"/>
              <w:rPr>
                <w:rFonts w:hint="eastAsia"/>
                <w:sz w:val="20"/>
                <w:szCs w:val="20"/>
              </w:rPr>
            </w:pPr>
            <w:r w:rsidRPr="0023347A">
              <w:rPr>
                <w:rFonts w:hAnsi="Symbol"/>
                <w:sz w:val="20"/>
                <w:szCs w:val="20"/>
              </w:rPr>
              <w:t></w:t>
            </w:r>
            <w:r w:rsidRPr="0023347A">
              <w:rPr>
                <w:sz w:val="20"/>
                <w:szCs w:val="20"/>
              </w:rPr>
              <w:t xml:space="preserve">  </w:t>
            </w:r>
            <w:r w:rsidRPr="0023347A">
              <w:rPr>
                <w:rStyle w:val="a9"/>
                <w:sz w:val="20"/>
                <w:szCs w:val="20"/>
              </w:rPr>
              <w:t>升级安装测试</w:t>
            </w:r>
            <w:r w:rsidRPr="0023347A">
              <w:rPr>
                <w:sz w:val="20"/>
                <w:szCs w:val="20"/>
              </w:rPr>
              <w:t>：对于老用户，测试更新版本的安装是否会出现新bug或兼容性问题。包括检查更新过程是否平滑、旧版本数据是否成功迁移，更新后的系统是否正常运行，并测试旧版本中的功能是否依然有效。</w:t>
            </w:r>
          </w:p>
        </w:tc>
      </w:tr>
      <w:tr w:rsidR="00FE043F" w14:paraId="18880A75" w14:textId="77777777">
        <w:trPr>
          <w:cantSplit/>
        </w:trPr>
        <w:tc>
          <w:tcPr>
            <w:tcW w:w="2930" w:type="dxa"/>
            <w:tcBorders>
              <w:top w:val="single" w:sz="6" w:space="0" w:color="000000"/>
              <w:left w:val="single" w:sz="12" w:space="0" w:color="000000"/>
              <w:bottom w:val="single" w:sz="6" w:space="0" w:color="000000"/>
              <w:right w:val="single" w:sz="6" w:space="0" w:color="000000"/>
            </w:tcBorders>
          </w:tcPr>
          <w:p w14:paraId="1C85BB06" w14:textId="77777777" w:rsidR="00FE043F" w:rsidRDefault="002E51E1" w:rsidP="000716AE">
            <w:pPr>
              <w:pStyle w:val="ac"/>
              <w:ind w:left="0"/>
            </w:pPr>
            <w:r>
              <w:t>完成标准：</w:t>
            </w:r>
          </w:p>
        </w:tc>
        <w:tc>
          <w:tcPr>
            <w:tcW w:w="5907" w:type="dxa"/>
            <w:tcBorders>
              <w:top w:val="single" w:sz="6" w:space="0" w:color="000000"/>
              <w:left w:val="single" w:sz="6" w:space="0" w:color="000000"/>
              <w:bottom w:val="single" w:sz="6" w:space="0" w:color="000000"/>
              <w:right w:val="single" w:sz="12" w:space="0" w:color="000000"/>
            </w:tcBorders>
          </w:tcPr>
          <w:p w14:paraId="4EB98BFF" w14:textId="77777777" w:rsidR="0023347A" w:rsidRPr="0023347A" w:rsidRDefault="0023347A" w:rsidP="0023347A">
            <w:pPr>
              <w:widowControl/>
              <w:suppressAutoHyphens w:val="0"/>
              <w:spacing w:line="240" w:lineRule="auto"/>
              <w:rPr>
                <w:rFonts w:cs="宋体"/>
              </w:rPr>
            </w:pPr>
            <w:r w:rsidRPr="0023347A">
              <w:rPr>
                <w:rFonts w:hAnsi="Symbol" w:cs="宋体"/>
              </w:rPr>
              <w:t></w:t>
            </w:r>
            <w:r w:rsidRPr="0023347A">
              <w:rPr>
                <w:rFonts w:cs="宋体"/>
              </w:rPr>
              <w:t xml:space="preserve">  </w:t>
            </w:r>
            <w:r w:rsidRPr="0023347A">
              <w:rPr>
                <w:rFonts w:cs="宋体"/>
                <w:b/>
                <w:bCs/>
              </w:rPr>
              <w:t>成功安装</w:t>
            </w:r>
            <w:r w:rsidRPr="0023347A">
              <w:rPr>
                <w:rFonts w:cs="宋体"/>
              </w:rPr>
              <w:t>：软件能够在所有支持的操作系统和硬件环境下成功安装，并且无安装失败、卡顿或错误提示。</w:t>
            </w:r>
          </w:p>
          <w:p w14:paraId="3F3C9133" w14:textId="77777777" w:rsidR="0023347A" w:rsidRPr="0023347A" w:rsidRDefault="0023347A" w:rsidP="0023347A">
            <w:pPr>
              <w:widowControl/>
              <w:suppressAutoHyphens w:val="0"/>
              <w:spacing w:line="240" w:lineRule="auto"/>
              <w:rPr>
                <w:rFonts w:cs="宋体"/>
              </w:rPr>
            </w:pPr>
            <w:r w:rsidRPr="0023347A">
              <w:rPr>
                <w:rFonts w:hAnsi="Symbol" w:cs="宋体"/>
              </w:rPr>
              <w:t></w:t>
            </w:r>
            <w:r w:rsidRPr="0023347A">
              <w:rPr>
                <w:rFonts w:cs="宋体"/>
              </w:rPr>
              <w:t xml:space="preserve">  </w:t>
            </w:r>
            <w:r w:rsidRPr="0023347A">
              <w:rPr>
                <w:rFonts w:cs="宋体"/>
                <w:b/>
                <w:bCs/>
              </w:rPr>
              <w:t>升级无问题</w:t>
            </w:r>
            <w:r w:rsidRPr="0023347A">
              <w:rPr>
                <w:rFonts w:cs="宋体"/>
              </w:rPr>
              <w:t>：对于老用户，更新安装后不应出现新的功能故障或崩溃，更新后的软件应保留原有功能，并解决已知的 bug。</w:t>
            </w:r>
          </w:p>
          <w:p w14:paraId="119B2A05" w14:textId="77777777" w:rsidR="0023347A" w:rsidRPr="0023347A" w:rsidRDefault="0023347A" w:rsidP="0023347A">
            <w:pPr>
              <w:widowControl/>
              <w:suppressAutoHyphens w:val="0"/>
              <w:spacing w:line="240" w:lineRule="auto"/>
              <w:rPr>
                <w:rFonts w:cs="宋体"/>
              </w:rPr>
            </w:pPr>
            <w:r w:rsidRPr="0023347A">
              <w:rPr>
                <w:rFonts w:hAnsi="Symbol" w:cs="宋体"/>
              </w:rPr>
              <w:t></w:t>
            </w:r>
            <w:r w:rsidRPr="0023347A">
              <w:rPr>
                <w:rFonts w:cs="宋体"/>
              </w:rPr>
              <w:t xml:space="preserve">  </w:t>
            </w:r>
            <w:r w:rsidRPr="0023347A">
              <w:rPr>
                <w:rFonts w:cs="宋体"/>
                <w:b/>
                <w:bCs/>
              </w:rPr>
              <w:t>异常安装处理</w:t>
            </w:r>
            <w:r w:rsidRPr="0023347A">
              <w:rPr>
                <w:rFonts w:cs="宋体"/>
              </w:rPr>
              <w:t>：当遇到常见安装异常（如磁盘空间不足、权限不足等）时，安装程序能够正确识别并提示用户，避免发生无法恢复的错误。</w:t>
            </w:r>
          </w:p>
          <w:p w14:paraId="5164867B" w14:textId="08A7C927" w:rsidR="00FE043F" w:rsidRDefault="0023347A" w:rsidP="0023347A">
            <w:pPr>
              <w:pStyle w:val="InfoBlue"/>
              <w:ind w:left="0"/>
            </w:pPr>
            <w:r w:rsidRPr="0023347A">
              <w:rPr>
                <w:rFonts w:ascii="宋体" w:hAnsi="Symbol" w:cs="宋体"/>
                <w:iCs w:val="0"/>
              </w:rPr>
              <w:t></w:t>
            </w:r>
            <w:r w:rsidRPr="0023347A">
              <w:rPr>
                <w:rFonts w:ascii="宋体" w:hAnsi="宋体" w:cs="宋体"/>
                <w:iCs w:val="0"/>
              </w:rPr>
              <w:t xml:space="preserve">  </w:t>
            </w:r>
            <w:r w:rsidRPr="0023347A">
              <w:rPr>
                <w:rFonts w:ascii="宋体" w:hAnsi="宋体" w:cs="宋体"/>
                <w:b/>
                <w:bCs/>
                <w:iCs w:val="0"/>
              </w:rPr>
              <w:t>安装</w:t>
            </w:r>
            <w:proofErr w:type="gramStart"/>
            <w:r w:rsidRPr="0023347A">
              <w:rPr>
                <w:rFonts w:ascii="宋体" w:hAnsi="宋体" w:cs="宋体"/>
                <w:b/>
                <w:bCs/>
                <w:iCs w:val="0"/>
              </w:rPr>
              <w:t>后软件</w:t>
            </w:r>
            <w:proofErr w:type="gramEnd"/>
            <w:r w:rsidRPr="0023347A">
              <w:rPr>
                <w:rFonts w:ascii="宋体" w:hAnsi="宋体" w:cs="宋体"/>
                <w:b/>
                <w:bCs/>
                <w:iCs w:val="0"/>
              </w:rPr>
              <w:t>正常运行</w:t>
            </w:r>
            <w:r w:rsidRPr="0023347A">
              <w:rPr>
                <w:rFonts w:ascii="宋体" w:hAnsi="宋体" w:cs="宋体"/>
                <w:iCs w:val="0"/>
              </w:rPr>
              <w:t>：安装后，软件应能够成功启动并</w:t>
            </w:r>
            <w:proofErr w:type="gramStart"/>
            <w:r w:rsidRPr="0023347A">
              <w:rPr>
                <w:rFonts w:ascii="宋体" w:hAnsi="宋体" w:cs="宋体"/>
                <w:iCs w:val="0"/>
              </w:rPr>
              <w:t>加载主</w:t>
            </w:r>
            <w:proofErr w:type="gramEnd"/>
            <w:r w:rsidRPr="0023347A">
              <w:rPr>
                <w:rFonts w:ascii="宋体" w:hAnsi="宋体" w:cs="宋体"/>
                <w:iCs w:val="0"/>
              </w:rPr>
              <w:t>界面，且所有基础功能均能正常运行，无任何初期启动问题。</w:t>
            </w:r>
          </w:p>
        </w:tc>
      </w:tr>
      <w:tr w:rsidR="00FE043F" w14:paraId="6F2B1227" w14:textId="77777777">
        <w:trPr>
          <w:cantSplit/>
        </w:trPr>
        <w:tc>
          <w:tcPr>
            <w:tcW w:w="2930" w:type="dxa"/>
            <w:tcBorders>
              <w:top w:val="single" w:sz="6" w:space="0" w:color="000000"/>
              <w:left w:val="single" w:sz="12" w:space="0" w:color="000000"/>
              <w:bottom w:val="single" w:sz="12" w:space="0" w:color="000000"/>
              <w:right w:val="single" w:sz="6" w:space="0" w:color="000000"/>
            </w:tcBorders>
          </w:tcPr>
          <w:p w14:paraId="3605E1F4" w14:textId="77777777" w:rsidR="00FE043F" w:rsidRDefault="002E51E1" w:rsidP="000716AE">
            <w:pPr>
              <w:pStyle w:val="ac"/>
              <w:ind w:left="0"/>
            </w:pPr>
            <w:r>
              <w:t>需考虑的特殊事项：</w:t>
            </w:r>
          </w:p>
        </w:tc>
        <w:tc>
          <w:tcPr>
            <w:tcW w:w="5907" w:type="dxa"/>
            <w:tcBorders>
              <w:top w:val="single" w:sz="6" w:space="0" w:color="000000"/>
              <w:left w:val="single" w:sz="6" w:space="0" w:color="000000"/>
              <w:bottom w:val="single" w:sz="12" w:space="0" w:color="000000"/>
              <w:right w:val="single" w:sz="12" w:space="0" w:color="000000"/>
            </w:tcBorders>
          </w:tcPr>
          <w:p w14:paraId="667088F2" w14:textId="77777777" w:rsidR="0023347A" w:rsidRPr="0023347A" w:rsidRDefault="0023347A" w:rsidP="0023347A">
            <w:pPr>
              <w:widowControl/>
              <w:suppressAutoHyphens w:val="0"/>
              <w:spacing w:line="240" w:lineRule="auto"/>
              <w:rPr>
                <w:rFonts w:cs="宋体"/>
              </w:rPr>
            </w:pPr>
            <w:r w:rsidRPr="0023347A">
              <w:rPr>
                <w:rFonts w:hAnsi="Symbol" w:cs="宋体"/>
              </w:rPr>
              <w:t></w:t>
            </w:r>
            <w:r w:rsidRPr="0023347A">
              <w:rPr>
                <w:rFonts w:cs="宋体"/>
              </w:rPr>
              <w:t xml:space="preserve">  </w:t>
            </w:r>
            <w:r w:rsidRPr="0023347A">
              <w:rPr>
                <w:rFonts w:cs="宋体"/>
                <w:b/>
                <w:bCs/>
              </w:rPr>
              <w:t>依赖项检查</w:t>
            </w:r>
            <w:r w:rsidRPr="0023347A">
              <w:rPr>
                <w:rFonts w:cs="宋体"/>
              </w:rPr>
              <w:t>：软件可能依赖其他程序或库（如某些特定版本的.NET框架、CUDA库等）。测试时需要确保这些依赖</w:t>
            </w:r>
            <w:proofErr w:type="gramStart"/>
            <w:r w:rsidRPr="0023347A">
              <w:rPr>
                <w:rFonts w:cs="宋体"/>
              </w:rPr>
              <w:t>项能够</w:t>
            </w:r>
            <w:proofErr w:type="gramEnd"/>
            <w:r w:rsidRPr="0023347A">
              <w:rPr>
                <w:rFonts w:cs="宋体"/>
              </w:rPr>
              <w:t>在安装过程中正确处理并安装。</w:t>
            </w:r>
          </w:p>
          <w:p w14:paraId="06429305" w14:textId="77777777" w:rsidR="0023347A" w:rsidRPr="0023347A" w:rsidRDefault="0023347A" w:rsidP="0023347A">
            <w:pPr>
              <w:widowControl/>
              <w:suppressAutoHyphens w:val="0"/>
              <w:spacing w:line="240" w:lineRule="auto"/>
              <w:rPr>
                <w:rFonts w:cs="宋体"/>
              </w:rPr>
            </w:pPr>
            <w:r w:rsidRPr="0023347A">
              <w:rPr>
                <w:rFonts w:hAnsi="Symbol" w:cs="宋体"/>
              </w:rPr>
              <w:t></w:t>
            </w:r>
            <w:r w:rsidRPr="0023347A">
              <w:rPr>
                <w:rFonts w:cs="宋体"/>
              </w:rPr>
              <w:t xml:space="preserve">  </w:t>
            </w:r>
            <w:r w:rsidRPr="0023347A">
              <w:rPr>
                <w:rFonts w:cs="宋体"/>
                <w:b/>
                <w:bCs/>
              </w:rPr>
              <w:t>更新过程兼容性</w:t>
            </w:r>
            <w:r w:rsidRPr="0023347A">
              <w:rPr>
                <w:rFonts w:cs="宋体"/>
              </w:rPr>
              <w:t>：在测试更新过程时，要特别关注更新前后版本的兼容性，确保旧版本的数据和设置能被成功迁移，并且更新后的版本没有引入新的问题。</w:t>
            </w:r>
          </w:p>
          <w:p w14:paraId="1ABA1101" w14:textId="430ED7E5" w:rsidR="00FE043F" w:rsidRPr="0023347A" w:rsidRDefault="0023347A" w:rsidP="0023347A">
            <w:pPr>
              <w:pStyle w:val="InfoBlue"/>
              <w:ind w:left="0"/>
            </w:pPr>
            <w:r w:rsidRPr="0023347A">
              <w:rPr>
                <w:rFonts w:ascii="宋体" w:hAnsi="Symbol" w:cs="宋体"/>
                <w:iCs w:val="0"/>
              </w:rPr>
              <w:t></w:t>
            </w:r>
            <w:r w:rsidRPr="0023347A">
              <w:rPr>
                <w:rFonts w:ascii="宋体" w:hAnsi="宋体" w:cs="宋体"/>
                <w:iCs w:val="0"/>
              </w:rPr>
              <w:t xml:space="preserve">  </w:t>
            </w:r>
            <w:r w:rsidRPr="0023347A">
              <w:rPr>
                <w:rFonts w:ascii="宋体" w:hAnsi="宋体" w:cs="宋体"/>
                <w:b/>
                <w:bCs/>
                <w:iCs w:val="0"/>
              </w:rPr>
              <w:t>网络连接需求</w:t>
            </w:r>
            <w:r w:rsidRPr="0023347A">
              <w:rPr>
                <w:rFonts w:ascii="宋体" w:hAnsi="宋体" w:cs="宋体"/>
                <w:iCs w:val="0"/>
              </w:rPr>
              <w:t>：如果软件的安装过程需要从网络下载某些依赖包或数据，测试应确保在不同网络条件下（如高速网络或有限带宽下）安装流程能够顺利进行。</w:t>
            </w:r>
          </w:p>
        </w:tc>
      </w:tr>
    </w:tbl>
    <w:p w14:paraId="6264443F" w14:textId="77777777" w:rsidR="00FE043F" w:rsidRDefault="002E51E1" w:rsidP="002E51E1">
      <w:pPr>
        <w:pStyle w:val="2"/>
        <w:numPr>
          <w:ilvl w:val="1"/>
          <w:numId w:val="36"/>
        </w:numPr>
        <w:tabs>
          <w:tab w:val="left" w:pos="360"/>
        </w:tabs>
        <w:spacing w:before="0"/>
      </w:pPr>
      <w:r>
        <w:br w:type="page"/>
      </w:r>
      <w:bookmarkStart w:id="39" w:name="_Toc498923562"/>
      <w:bookmarkStart w:id="40" w:name="_Toc187443837"/>
      <w:r>
        <w:lastRenderedPageBreak/>
        <w:t>工具</w:t>
      </w:r>
      <w:bookmarkEnd w:id="39"/>
      <w:bookmarkEnd w:id="40"/>
    </w:p>
    <w:p w14:paraId="3B9B1C40" w14:textId="77777777" w:rsidR="00FE043F" w:rsidRDefault="002E51E1">
      <w:pPr>
        <w:pStyle w:val="ac"/>
        <w:ind w:left="0"/>
      </w:pPr>
      <w:r>
        <w:t>此项目将使用以下工具：</w:t>
      </w:r>
    </w:p>
    <w:p w14:paraId="77BAD7D5" w14:textId="77777777" w:rsidR="00FE043F" w:rsidRDefault="00FE043F">
      <w:pPr>
        <w:pStyle w:val="ac"/>
      </w:pPr>
    </w:p>
    <w:tbl>
      <w:tblPr>
        <w:tblW w:w="9468" w:type="dxa"/>
        <w:tblLayout w:type="fixed"/>
        <w:tblLook w:val="0000" w:firstRow="0" w:lastRow="0" w:firstColumn="0" w:lastColumn="0" w:noHBand="0" w:noVBand="0"/>
      </w:tblPr>
      <w:tblGrid>
        <w:gridCol w:w="3061"/>
        <w:gridCol w:w="2357"/>
        <w:gridCol w:w="2770"/>
        <w:gridCol w:w="1280"/>
      </w:tblGrid>
      <w:tr w:rsidR="00FE043F" w14:paraId="4600FC83" w14:textId="77777777" w:rsidTr="00637D6C">
        <w:tc>
          <w:tcPr>
            <w:tcW w:w="3061" w:type="dxa"/>
            <w:tcBorders>
              <w:top w:val="single" w:sz="12" w:space="0" w:color="000000"/>
              <w:left w:val="single" w:sz="12" w:space="0" w:color="000000"/>
              <w:bottom w:val="single" w:sz="6" w:space="0" w:color="000000"/>
              <w:right w:val="single" w:sz="6" w:space="0" w:color="000000"/>
            </w:tcBorders>
          </w:tcPr>
          <w:p w14:paraId="55F6F51F" w14:textId="77777777" w:rsidR="00FE043F" w:rsidRDefault="00FE043F">
            <w:pPr>
              <w:pStyle w:val="bodytext1"/>
            </w:pPr>
          </w:p>
        </w:tc>
        <w:tc>
          <w:tcPr>
            <w:tcW w:w="2357" w:type="dxa"/>
            <w:tcBorders>
              <w:top w:val="single" w:sz="12" w:space="0" w:color="000000"/>
              <w:left w:val="single" w:sz="6" w:space="0" w:color="000000"/>
              <w:bottom w:val="single" w:sz="6" w:space="0" w:color="000000"/>
              <w:right w:val="single" w:sz="6" w:space="0" w:color="000000"/>
            </w:tcBorders>
          </w:tcPr>
          <w:p w14:paraId="7E269214" w14:textId="77777777" w:rsidR="00FE043F" w:rsidRDefault="002E51E1">
            <w:pPr>
              <w:pStyle w:val="bodytext1"/>
              <w:jc w:val="center"/>
            </w:pPr>
            <w:r>
              <w:rPr>
                <w:lang w:val="en-US"/>
              </w:rPr>
              <w:t>工具</w:t>
            </w:r>
          </w:p>
        </w:tc>
        <w:tc>
          <w:tcPr>
            <w:tcW w:w="2770" w:type="dxa"/>
            <w:tcBorders>
              <w:top w:val="single" w:sz="12" w:space="0" w:color="000000"/>
              <w:left w:val="single" w:sz="6" w:space="0" w:color="000000"/>
              <w:bottom w:val="single" w:sz="6" w:space="0" w:color="000000"/>
              <w:right w:val="single" w:sz="6" w:space="0" w:color="000000"/>
            </w:tcBorders>
          </w:tcPr>
          <w:p w14:paraId="28BF1815" w14:textId="77777777" w:rsidR="00FE043F" w:rsidRDefault="002E51E1">
            <w:pPr>
              <w:pStyle w:val="bodytext1"/>
              <w:jc w:val="center"/>
            </w:pPr>
            <w:r>
              <w:rPr>
                <w:lang w:val="en-US"/>
              </w:rPr>
              <w:t>厂商</w:t>
            </w:r>
            <w:r>
              <w:rPr>
                <w:lang w:val="en-US"/>
              </w:rPr>
              <w:t>/</w:t>
            </w:r>
            <w:r>
              <w:rPr>
                <w:lang w:val="en-US"/>
              </w:rPr>
              <w:t>自行研制</w:t>
            </w:r>
          </w:p>
        </w:tc>
        <w:tc>
          <w:tcPr>
            <w:tcW w:w="1280" w:type="dxa"/>
            <w:tcBorders>
              <w:top w:val="single" w:sz="12" w:space="0" w:color="000000"/>
              <w:left w:val="single" w:sz="6" w:space="0" w:color="000000"/>
              <w:bottom w:val="single" w:sz="6" w:space="0" w:color="000000"/>
              <w:right w:val="single" w:sz="12" w:space="0" w:color="000000"/>
            </w:tcBorders>
          </w:tcPr>
          <w:p w14:paraId="460B9932" w14:textId="77777777" w:rsidR="00FE043F" w:rsidRDefault="002E51E1">
            <w:pPr>
              <w:pStyle w:val="bodytext1"/>
              <w:jc w:val="center"/>
            </w:pPr>
            <w:r>
              <w:rPr>
                <w:lang w:val="en-US"/>
              </w:rPr>
              <w:t>版本</w:t>
            </w:r>
          </w:p>
        </w:tc>
      </w:tr>
      <w:tr w:rsidR="00FE043F" w14:paraId="77157E7B" w14:textId="77777777" w:rsidTr="00637D6C">
        <w:tc>
          <w:tcPr>
            <w:tcW w:w="3061" w:type="dxa"/>
            <w:tcBorders>
              <w:top w:val="single" w:sz="6" w:space="0" w:color="000000"/>
              <w:left w:val="single" w:sz="12" w:space="0" w:color="000000"/>
              <w:bottom w:val="single" w:sz="6" w:space="0" w:color="000000"/>
              <w:right w:val="single" w:sz="6" w:space="0" w:color="000000"/>
            </w:tcBorders>
          </w:tcPr>
          <w:p w14:paraId="0881BBA3" w14:textId="77777777" w:rsidR="00FE043F" w:rsidRDefault="002E51E1">
            <w:pPr>
              <w:pStyle w:val="bodytext1"/>
            </w:pPr>
            <w:r>
              <w:rPr>
                <w:lang w:val="en-US"/>
              </w:rPr>
              <w:t>项目管理</w:t>
            </w:r>
          </w:p>
        </w:tc>
        <w:tc>
          <w:tcPr>
            <w:tcW w:w="2357" w:type="dxa"/>
            <w:tcBorders>
              <w:top w:val="single" w:sz="6" w:space="0" w:color="000000"/>
              <w:left w:val="single" w:sz="6" w:space="0" w:color="000000"/>
              <w:bottom w:val="single" w:sz="6" w:space="0" w:color="000000"/>
              <w:right w:val="single" w:sz="6" w:space="0" w:color="000000"/>
            </w:tcBorders>
          </w:tcPr>
          <w:p w14:paraId="7408202C" w14:textId="14831E59" w:rsidR="00FE043F" w:rsidRDefault="003729A0">
            <w:pPr>
              <w:pStyle w:val="bodytext1"/>
              <w:jc w:val="center"/>
            </w:pPr>
            <w:proofErr w:type="spellStart"/>
            <w:r>
              <w:rPr>
                <w:rFonts w:hint="eastAsia"/>
              </w:rPr>
              <w:t>github</w:t>
            </w:r>
            <w:proofErr w:type="spellEnd"/>
          </w:p>
        </w:tc>
        <w:tc>
          <w:tcPr>
            <w:tcW w:w="2770" w:type="dxa"/>
            <w:tcBorders>
              <w:top w:val="single" w:sz="6" w:space="0" w:color="000000"/>
              <w:left w:val="single" w:sz="6" w:space="0" w:color="000000"/>
              <w:bottom w:val="single" w:sz="6" w:space="0" w:color="000000"/>
              <w:right w:val="single" w:sz="6" w:space="0" w:color="000000"/>
            </w:tcBorders>
          </w:tcPr>
          <w:p w14:paraId="76C72E85" w14:textId="0F9EC53A" w:rsidR="00FE043F" w:rsidRDefault="003729A0">
            <w:pPr>
              <w:pStyle w:val="bodytext1"/>
              <w:jc w:val="center"/>
            </w:pPr>
            <w:proofErr w:type="spellStart"/>
            <w:r>
              <w:rPr>
                <w:rFonts w:hint="eastAsia"/>
              </w:rPr>
              <w:t>github</w:t>
            </w:r>
            <w:proofErr w:type="spellEnd"/>
          </w:p>
        </w:tc>
        <w:tc>
          <w:tcPr>
            <w:tcW w:w="1280" w:type="dxa"/>
            <w:tcBorders>
              <w:top w:val="single" w:sz="6" w:space="0" w:color="000000"/>
              <w:left w:val="single" w:sz="6" w:space="0" w:color="000000"/>
              <w:bottom w:val="single" w:sz="6" w:space="0" w:color="000000"/>
              <w:right w:val="single" w:sz="12" w:space="0" w:color="000000"/>
            </w:tcBorders>
          </w:tcPr>
          <w:p w14:paraId="52508BF1" w14:textId="50865206" w:rsidR="00FE043F" w:rsidRDefault="003729A0">
            <w:pPr>
              <w:pStyle w:val="bodytext1"/>
              <w:jc w:val="center"/>
            </w:pPr>
            <w:proofErr w:type="gramStart"/>
            <w:r>
              <w:rPr>
                <w:rFonts w:hint="eastAsia"/>
              </w:rPr>
              <w:t>网页版</w:t>
            </w:r>
            <w:proofErr w:type="gramEnd"/>
          </w:p>
        </w:tc>
      </w:tr>
      <w:tr w:rsidR="00637D6C" w14:paraId="2E398CF3" w14:textId="77777777" w:rsidTr="00637D6C">
        <w:tc>
          <w:tcPr>
            <w:tcW w:w="3061" w:type="dxa"/>
            <w:tcBorders>
              <w:top w:val="single" w:sz="6" w:space="0" w:color="000000"/>
              <w:left w:val="single" w:sz="12" w:space="0" w:color="000000"/>
              <w:bottom w:val="single" w:sz="6" w:space="0" w:color="000000"/>
              <w:right w:val="single" w:sz="6" w:space="0" w:color="000000"/>
            </w:tcBorders>
          </w:tcPr>
          <w:p w14:paraId="5BDB8D78" w14:textId="0F97E763" w:rsidR="00637D6C" w:rsidRDefault="00637D6C">
            <w:pPr>
              <w:pStyle w:val="bodytext1"/>
              <w:rPr>
                <w:rFonts w:hint="eastAsia"/>
                <w:lang w:val="en-US"/>
              </w:rPr>
            </w:pPr>
            <w:r>
              <w:rPr>
                <w:rFonts w:hint="eastAsia"/>
                <w:lang w:val="en-US"/>
              </w:rPr>
              <w:t>自动测试</w:t>
            </w:r>
          </w:p>
        </w:tc>
        <w:tc>
          <w:tcPr>
            <w:tcW w:w="2357" w:type="dxa"/>
            <w:tcBorders>
              <w:top w:val="single" w:sz="6" w:space="0" w:color="000000"/>
              <w:left w:val="single" w:sz="6" w:space="0" w:color="000000"/>
              <w:bottom w:val="single" w:sz="6" w:space="0" w:color="000000"/>
              <w:right w:val="single" w:sz="6" w:space="0" w:color="000000"/>
            </w:tcBorders>
          </w:tcPr>
          <w:p w14:paraId="10CF2C68" w14:textId="4C576D44" w:rsidR="00637D6C" w:rsidRDefault="00637D6C">
            <w:pPr>
              <w:pStyle w:val="bodytext1"/>
              <w:jc w:val="center"/>
              <w:rPr>
                <w:rFonts w:hint="eastAsia"/>
              </w:rPr>
            </w:pPr>
            <w:r>
              <w:rPr>
                <w:rFonts w:hint="eastAsia"/>
              </w:rPr>
              <w:t>SonarQube</w:t>
            </w:r>
          </w:p>
        </w:tc>
        <w:tc>
          <w:tcPr>
            <w:tcW w:w="2770" w:type="dxa"/>
            <w:tcBorders>
              <w:top w:val="single" w:sz="6" w:space="0" w:color="000000"/>
              <w:left w:val="single" w:sz="6" w:space="0" w:color="000000"/>
              <w:bottom w:val="single" w:sz="6" w:space="0" w:color="000000"/>
              <w:right w:val="single" w:sz="6" w:space="0" w:color="000000"/>
            </w:tcBorders>
          </w:tcPr>
          <w:p w14:paraId="76E75643" w14:textId="401F3CD6" w:rsidR="00637D6C" w:rsidRDefault="00637D6C">
            <w:pPr>
              <w:pStyle w:val="bodytext1"/>
              <w:jc w:val="center"/>
              <w:rPr>
                <w:rFonts w:hint="eastAsia"/>
              </w:rPr>
            </w:pPr>
            <w:r>
              <w:rPr>
                <w:rFonts w:hint="eastAsia"/>
              </w:rPr>
              <w:t>SonarQube</w:t>
            </w:r>
          </w:p>
        </w:tc>
        <w:tc>
          <w:tcPr>
            <w:tcW w:w="1280" w:type="dxa"/>
            <w:tcBorders>
              <w:top w:val="single" w:sz="6" w:space="0" w:color="000000"/>
              <w:left w:val="single" w:sz="6" w:space="0" w:color="000000"/>
              <w:bottom w:val="single" w:sz="6" w:space="0" w:color="000000"/>
              <w:right w:val="single" w:sz="12" w:space="0" w:color="000000"/>
            </w:tcBorders>
          </w:tcPr>
          <w:p w14:paraId="23E5494B" w14:textId="27D2DCBF" w:rsidR="00637D6C" w:rsidRDefault="00637D6C">
            <w:pPr>
              <w:pStyle w:val="bodytext1"/>
              <w:jc w:val="center"/>
              <w:rPr>
                <w:rFonts w:hint="eastAsia"/>
              </w:rPr>
            </w:pPr>
            <w:r>
              <w:t>8.9 LTS</w:t>
            </w:r>
          </w:p>
        </w:tc>
      </w:tr>
    </w:tbl>
    <w:p w14:paraId="45A06B37" w14:textId="77777777" w:rsidR="00FE043F" w:rsidRDefault="002E51E1" w:rsidP="002E51E1">
      <w:pPr>
        <w:pStyle w:val="1"/>
        <w:numPr>
          <w:ilvl w:val="0"/>
          <w:numId w:val="37"/>
        </w:numPr>
        <w:tabs>
          <w:tab w:val="left" w:pos="360"/>
        </w:tabs>
        <w:spacing w:before="0"/>
      </w:pPr>
      <w:r>
        <w:br w:type="page"/>
      </w:r>
      <w:bookmarkStart w:id="41" w:name="_Toc498923563"/>
      <w:bookmarkStart w:id="42" w:name="_Toc187443838"/>
      <w:r>
        <w:lastRenderedPageBreak/>
        <w:t>资源</w:t>
      </w:r>
      <w:bookmarkEnd w:id="41"/>
      <w:bookmarkEnd w:id="42"/>
    </w:p>
    <w:p w14:paraId="363DF087" w14:textId="6CA99DB7" w:rsidR="00FE043F" w:rsidRPr="00FE4528" w:rsidRDefault="002E51E1" w:rsidP="002F3054">
      <w:pPr>
        <w:pStyle w:val="InfoBlue"/>
      </w:pPr>
      <w:r w:rsidRPr="00FE4528">
        <w:t>本节列出推荐</w:t>
      </w:r>
      <w:r w:rsidRPr="00FE4528">
        <w:t xml:space="preserve"> </w:t>
      </w:r>
      <w:r w:rsidRPr="00FE4528">
        <w:fldChar w:fldCharType="begin"/>
      </w:r>
      <w:r w:rsidRPr="00FE4528">
        <w:instrText xml:space="preserve"> SUBJECT </w:instrText>
      </w:r>
      <w:r w:rsidRPr="00FE4528">
        <w:fldChar w:fldCharType="separate"/>
      </w:r>
      <w:r w:rsidRPr="00FE4528">
        <w:t>&lt;</w:t>
      </w:r>
      <w:r w:rsidR="00FE4528" w:rsidRPr="00FE4528">
        <w:t>基于</w:t>
      </w:r>
      <w:r w:rsidR="00FE4528" w:rsidRPr="00FE4528">
        <w:t xml:space="preserve"> PyQt5 </w:t>
      </w:r>
      <w:r w:rsidR="00FE4528" w:rsidRPr="00FE4528">
        <w:t>的</w:t>
      </w:r>
      <w:proofErr w:type="gramStart"/>
      <w:r w:rsidR="00FE4528" w:rsidRPr="00FE4528">
        <w:t>分布式边端协同</w:t>
      </w:r>
      <w:proofErr w:type="gramEnd"/>
      <w:r w:rsidR="00FE4528" w:rsidRPr="00FE4528">
        <w:t>智能监控平台</w:t>
      </w:r>
      <w:r w:rsidRPr="00FE4528">
        <w:t>&gt;</w:t>
      </w:r>
      <w:r w:rsidRPr="00FE4528">
        <w:fldChar w:fldCharType="end"/>
      </w:r>
      <w:r w:rsidRPr="00FE4528">
        <w:t xml:space="preserve"> </w:t>
      </w:r>
      <w:r w:rsidRPr="00FE4528">
        <w:t>项目使用的资源，及其主要职责、知识或技能。</w:t>
      </w:r>
    </w:p>
    <w:p w14:paraId="014132D4" w14:textId="77777777" w:rsidR="00FE043F" w:rsidRDefault="002E51E1" w:rsidP="002E51E1">
      <w:pPr>
        <w:pStyle w:val="2"/>
        <w:numPr>
          <w:ilvl w:val="1"/>
          <w:numId w:val="38"/>
        </w:numPr>
        <w:tabs>
          <w:tab w:val="left" w:pos="360"/>
        </w:tabs>
      </w:pPr>
      <w:bookmarkStart w:id="43" w:name="_Toc498923564"/>
      <w:bookmarkStart w:id="44" w:name="_Toc187443839"/>
      <w:r>
        <w:t>角</w:t>
      </w:r>
      <w:r>
        <w:t>色</w:t>
      </w:r>
      <w:bookmarkEnd w:id="43"/>
      <w:bookmarkEnd w:id="44"/>
    </w:p>
    <w:p w14:paraId="1DB2AE9D" w14:textId="024825B3" w:rsidR="00FE043F" w:rsidRDefault="002E51E1" w:rsidP="00FE4528">
      <w:pPr>
        <w:pStyle w:val="ac"/>
        <w:ind w:left="0" w:firstLine="450"/>
        <w:rPr>
          <w:rFonts w:hint="eastAsia"/>
        </w:rPr>
      </w:pPr>
      <w:r>
        <w:t>下表列出了在此项目的人员配备方面所作的各种假定。</w:t>
      </w:r>
    </w:p>
    <w:tbl>
      <w:tblPr>
        <w:tblW w:w="9288" w:type="dxa"/>
        <w:tblLayout w:type="fixed"/>
        <w:tblLook w:val="0000" w:firstRow="0" w:lastRow="0" w:firstColumn="0" w:lastColumn="0" w:noHBand="0" w:noVBand="0"/>
      </w:tblPr>
      <w:tblGrid>
        <w:gridCol w:w="2235"/>
        <w:gridCol w:w="2409"/>
        <w:gridCol w:w="4644"/>
      </w:tblGrid>
      <w:tr w:rsidR="00FE043F" w14:paraId="68CB0D6F" w14:textId="77777777">
        <w:trPr>
          <w:cantSplit/>
        </w:trPr>
        <w:tc>
          <w:tcPr>
            <w:tcW w:w="9288" w:type="dxa"/>
            <w:gridSpan w:val="3"/>
            <w:tcBorders>
              <w:top w:val="single" w:sz="6" w:space="0" w:color="000000"/>
              <w:left w:val="single" w:sz="6" w:space="0" w:color="000000"/>
              <w:bottom w:val="single" w:sz="6" w:space="0" w:color="000000"/>
              <w:right w:val="single" w:sz="6" w:space="0" w:color="000000"/>
            </w:tcBorders>
            <w:shd w:val="solid" w:color="FFFF00" w:fill="auto"/>
          </w:tcPr>
          <w:p w14:paraId="6AE1857D" w14:textId="77777777" w:rsidR="00FE043F" w:rsidRDefault="002E51E1">
            <w:pPr>
              <w:pStyle w:val="bodytext1"/>
              <w:jc w:val="center"/>
            </w:pPr>
            <w:r>
              <w:rPr>
                <w:lang w:val="en-US"/>
              </w:rPr>
              <w:t>人力资源</w:t>
            </w:r>
          </w:p>
        </w:tc>
      </w:tr>
      <w:tr w:rsidR="00FE043F" w14:paraId="17F67D10" w14:textId="77777777" w:rsidTr="00637D6C">
        <w:trPr>
          <w:cantSplit/>
        </w:trPr>
        <w:tc>
          <w:tcPr>
            <w:tcW w:w="2235" w:type="dxa"/>
            <w:tcBorders>
              <w:top w:val="single" w:sz="6" w:space="0" w:color="000000"/>
              <w:left w:val="single" w:sz="6" w:space="0" w:color="000000"/>
              <w:bottom w:val="single" w:sz="6" w:space="0" w:color="000000"/>
              <w:right w:val="single" w:sz="6" w:space="0" w:color="000000"/>
            </w:tcBorders>
            <w:shd w:val="solid" w:color="FFFF00" w:fill="auto"/>
          </w:tcPr>
          <w:p w14:paraId="50CF536F" w14:textId="77777777" w:rsidR="00FE043F" w:rsidRDefault="002E51E1">
            <w:pPr>
              <w:pStyle w:val="bodytext1"/>
              <w:jc w:val="center"/>
            </w:pPr>
            <w:r>
              <w:rPr>
                <w:lang w:val="en-US"/>
              </w:rPr>
              <w:t>角色</w:t>
            </w:r>
          </w:p>
        </w:tc>
        <w:tc>
          <w:tcPr>
            <w:tcW w:w="2409" w:type="dxa"/>
            <w:tcBorders>
              <w:top w:val="single" w:sz="6" w:space="0" w:color="000000"/>
              <w:left w:val="single" w:sz="6" w:space="0" w:color="000000"/>
              <w:bottom w:val="single" w:sz="6" w:space="0" w:color="000000"/>
              <w:right w:val="single" w:sz="6" w:space="0" w:color="000000"/>
            </w:tcBorders>
            <w:shd w:val="solid" w:color="FFFF00" w:fill="auto"/>
          </w:tcPr>
          <w:p w14:paraId="3CC0A9AF" w14:textId="77777777" w:rsidR="00FE043F" w:rsidRDefault="002E51E1">
            <w:pPr>
              <w:pStyle w:val="bodytext1"/>
              <w:jc w:val="center"/>
            </w:pPr>
            <w:r>
              <w:rPr>
                <w:lang w:val="en-US"/>
              </w:rPr>
              <w:t>推荐的最少资源</w:t>
            </w:r>
          </w:p>
          <w:p w14:paraId="463A68AE" w14:textId="77777777" w:rsidR="00FE043F" w:rsidRDefault="002E51E1">
            <w:pPr>
              <w:pStyle w:val="bodytext1"/>
              <w:jc w:val="center"/>
            </w:pPr>
            <w:r>
              <w:rPr>
                <w:sz w:val="16"/>
                <w:lang w:val="en-US"/>
              </w:rPr>
              <w:t>（所分配的专职角色数量）</w:t>
            </w:r>
          </w:p>
        </w:tc>
        <w:tc>
          <w:tcPr>
            <w:tcW w:w="4644" w:type="dxa"/>
            <w:tcBorders>
              <w:top w:val="single" w:sz="6" w:space="0" w:color="000000"/>
              <w:left w:val="single" w:sz="6" w:space="0" w:color="000000"/>
              <w:bottom w:val="single" w:sz="6" w:space="0" w:color="000000"/>
              <w:right w:val="single" w:sz="6" w:space="0" w:color="000000"/>
            </w:tcBorders>
            <w:shd w:val="solid" w:color="FFFF00" w:fill="auto"/>
          </w:tcPr>
          <w:p w14:paraId="49CEA756" w14:textId="77777777" w:rsidR="00FE043F" w:rsidRDefault="002E51E1">
            <w:pPr>
              <w:pStyle w:val="bodytext1"/>
              <w:jc w:val="center"/>
            </w:pPr>
            <w:r>
              <w:rPr>
                <w:lang w:val="en-US"/>
              </w:rPr>
              <w:t>具体职责或注释</w:t>
            </w:r>
          </w:p>
        </w:tc>
      </w:tr>
      <w:tr w:rsidR="00FE043F" w14:paraId="1D4A440C" w14:textId="77777777" w:rsidTr="00637D6C">
        <w:trPr>
          <w:cantSplit/>
        </w:trPr>
        <w:tc>
          <w:tcPr>
            <w:tcW w:w="2235" w:type="dxa"/>
            <w:tcBorders>
              <w:top w:val="single" w:sz="6" w:space="0" w:color="000000"/>
              <w:left w:val="single" w:sz="6" w:space="0" w:color="000000"/>
              <w:bottom w:val="single" w:sz="6" w:space="0" w:color="000000"/>
              <w:right w:val="single" w:sz="6" w:space="0" w:color="000000"/>
            </w:tcBorders>
          </w:tcPr>
          <w:p w14:paraId="66289B16" w14:textId="7E966459" w:rsidR="00FE043F" w:rsidRDefault="002E51E1">
            <w:pPr>
              <w:pStyle w:val="bodytext1"/>
              <w:rPr>
                <w:rFonts w:hint="eastAsia"/>
              </w:rPr>
            </w:pPr>
            <w:r>
              <w:rPr>
                <w:lang w:val="en-US"/>
              </w:rPr>
              <w:t>测试经理</w:t>
            </w:r>
            <w:r w:rsidR="007750C5">
              <w:rPr>
                <w:rFonts w:hint="eastAsia"/>
                <w:lang w:val="en-US"/>
              </w:rPr>
              <w:t>：徐</w:t>
            </w:r>
            <w:proofErr w:type="gramStart"/>
            <w:r w:rsidR="007750C5">
              <w:rPr>
                <w:rFonts w:hint="eastAsia"/>
                <w:lang w:val="en-US"/>
              </w:rPr>
              <w:t>郅浩</w:t>
            </w:r>
            <w:proofErr w:type="gramEnd"/>
          </w:p>
          <w:p w14:paraId="3ED297C0" w14:textId="4A4F6EC1" w:rsidR="00FE043F" w:rsidRDefault="00FE043F">
            <w:pPr>
              <w:pStyle w:val="bodytext1"/>
              <w:rPr>
                <w:rFonts w:hint="eastAsia"/>
              </w:rPr>
            </w:pPr>
          </w:p>
        </w:tc>
        <w:tc>
          <w:tcPr>
            <w:tcW w:w="2409" w:type="dxa"/>
            <w:tcBorders>
              <w:top w:val="single" w:sz="6" w:space="0" w:color="000000"/>
              <w:left w:val="single" w:sz="6" w:space="0" w:color="000000"/>
              <w:bottom w:val="single" w:sz="6" w:space="0" w:color="000000"/>
              <w:right w:val="single" w:sz="6" w:space="0" w:color="000000"/>
            </w:tcBorders>
          </w:tcPr>
          <w:p w14:paraId="301464C9" w14:textId="7ACC59EB" w:rsidR="00FE043F" w:rsidRDefault="007750C5">
            <w:pPr>
              <w:pStyle w:val="bodytext1"/>
            </w:pPr>
            <w:r>
              <w:rPr>
                <w:rFonts w:hint="eastAsia"/>
              </w:rPr>
              <w:t>无</w:t>
            </w:r>
          </w:p>
        </w:tc>
        <w:tc>
          <w:tcPr>
            <w:tcW w:w="4644" w:type="dxa"/>
            <w:tcBorders>
              <w:top w:val="single" w:sz="6" w:space="0" w:color="000000"/>
              <w:left w:val="single" w:sz="6" w:space="0" w:color="000000"/>
              <w:bottom w:val="single" w:sz="6" w:space="0" w:color="000000"/>
              <w:right w:val="single" w:sz="6" w:space="0" w:color="000000"/>
            </w:tcBorders>
          </w:tcPr>
          <w:p w14:paraId="196B4A2A" w14:textId="77777777" w:rsidR="00FE043F" w:rsidRDefault="002E51E1">
            <w:pPr>
              <w:pStyle w:val="bodytext1"/>
            </w:pPr>
            <w:r>
              <w:rPr>
                <w:lang w:val="en-US"/>
              </w:rPr>
              <w:t>进行管理监督。</w:t>
            </w:r>
            <w:r>
              <w:rPr>
                <w:rFonts w:ascii="Times New Roman" w:hAnsi="Times New Roman"/>
              </w:rPr>
              <w:t xml:space="preserve"> </w:t>
            </w:r>
          </w:p>
          <w:p w14:paraId="4408EA40" w14:textId="77777777" w:rsidR="00FE043F" w:rsidRDefault="002E51E1">
            <w:pPr>
              <w:pStyle w:val="bodytext1"/>
            </w:pPr>
            <w:r>
              <w:rPr>
                <w:lang w:val="en-US"/>
              </w:rPr>
              <w:t>职责：</w:t>
            </w:r>
          </w:p>
          <w:p w14:paraId="250F6D8C" w14:textId="77777777" w:rsidR="00FE043F" w:rsidRDefault="002E51E1" w:rsidP="002E51E1">
            <w:pPr>
              <w:pStyle w:val="bodytext1"/>
              <w:numPr>
                <w:ilvl w:val="0"/>
                <w:numId w:val="2"/>
              </w:numPr>
            </w:pPr>
            <w:r>
              <w:rPr>
                <w:lang w:val="en-US"/>
              </w:rPr>
              <w:t>提供技术指导</w:t>
            </w:r>
          </w:p>
          <w:p w14:paraId="5BEA5499" w14:textId="77777777" w:rsidR="00FE043F" w:rsidRDefault="002E51E1" w:rsidP="002E51E1">
            <w:pPr>
              <w:pStyle w:val="bodytext1"/>
              <w:numPr>
                <w:ilvl w:val="0"/>
                <w:numId w:val="2"/>
              </w:numPr>
            </w:pPr>
            <w:r>
              <w:rPr>
                <w:lang w:val="en-US"/>
              </w:rPr>
              <w:t>获取适当的资源</w:t>
            </w:r>
          </w:p>
          <w:p w14:paraId="47BC4906" w14:textId="77777777" w:rsidR="00FE043F" w:rsidRDefault="002E51E1" w:rsidP="002E51E1">
            <w:pPr>
              <w:pStyle w:val="bodytext1"/>
              <w:numPr>
                <w:ilvl w:val="0"/>
                <w:numId w:val="2"/>
              </w:numPr>
            </w:pPr>
            <w:r>
              <w:rPr>
                <w:lang w:val="en-US"/>
              </w:rPr>
              <w:t>提供管理报告</w:t>
            </w:r>
          </w:p>
        </w:tc>
      </w:tr>
      <w:tr w:rsidR="00FE043F" w14:paraId="1A2D7DCF" w14:textId="77777777" w:rsidTr="00637D6C">
        <w:trPr>
          <w:cantSplit/>
        </w:trPr>
        <w:tc>
          <w:tcPr>
            <w:tcW w:w="2235" w:type="dxa"/>
            <w:tcBorders>
              <w:top w:val="single" w:sz="6" w:space="0" w:color="000000"/>
              <w:left w:val="single" w:sz="6" w:space="0" w:color="000000"/>
              <w:right w:val="single" w:sz="6" w:space="0" w:color="000000"/>
            </w:tcBorders>
          </w:tcPr>
          <w:p w14:paraId="4521442B" w14:textId="2771ED49" w:rsidR="00FE043F" w:rsidRDefault="002E51E1">
            <w:pPr>
              <w:pStyle w:val="bodytext1"/>
            </w:pPr>
            <w:r>
              <w:rPr>
                <w:lang w:val="en-US"/>
              </w:rPr>
              <w:t>测试设计员</w:t>
            </w:r>
            <w:r w:rsidR="007750C5">
              <w:rPr>
                <w:rFonts w:hint="eastAsia"/>
                <w:lang w:val="en-US"/>
              </w:rPr>
              <w:t>：米博宇</w:t>
            </w:r>
          </w:p>
          <w:p w14:paraId="28410E39" w14:textId="77777777" w:rsidR="00FE043F" w:rsidRDefault="00FE043F">
            <w:pPr>
              <w:pStyle w:val="bodytext1"/>
            </w:pPr>
          </w:p>
        </w:tc>
        <w:tc>
          <w:tcPr>
            <w:tcW w:w="2409" w:type="dxa"/>
            <w:tcBorders>
              <w:top w:val="single" w:sz="6" w:space="0" w:color="000000"/>
              <w:left w:val="single" w:sz="6" w:space="0" w:color="000000"/>
              <w:bottom w:val="single" w:sz="6" w:space="0" w:color="000000"/>
              <w:right w:val="single" w:sz="6" w:space="0" w:color="000000"/>
            </w:tcBorders>
          </w:tcPr>
          <w:p w14:paraId="62CB6A0F" w14:textId="0C0636A7" w:rsidR="00FE043F" w:rsidRDefault="007750C5">
            <w:pPr>
              <w:pStyle w:val="bodytext1"/>
            </w:pPr>
            <w:r>
              <w:rPr>
                <w:rFonts w:hint="eastAsia"/>
              </w:rPr>
              <w:t>无</w:t>
            </w:r>
          </w:p>
        </w:tc>
        <w:tc>
          <w:tcPr>
            <w:tcW w:w="4644" w:type="dxa"/>
            <w:tcBorders>
              <w:top w:val="single" w:sz="6" w:space="0" w:color="000000"/>
              <w:left w:val="single" w:sz="6" w:space="0" w:color="000000"/>
              <w:bottom w:val="single" w:sz="6" w:space="0" w:color="000000"/>
              <w:right w:val="single" w:sz="6" w:space="0" w:color="000000"/>
            </w:tcBorders>
          </w:tcPr>
          <w:p w14:paraId="30B0BAFC" w14:textId="77777777" w:rsidR="00FE043F" w:rsidRDefault="002E51E1">
            <w:pPr>
              <w:pStyle w:val="bodytext1"/>
            </w:pPr>
            <w:r>
              <w:rPr>
                <w:lang w:val="en-US"/>
              </w:rPr>
              <w:t>确定测试用例、确定测试用例的优先级并实施测试用例。</w:t>
            </w:r>
          </w:p>
          <w:p w14:paraId="070220DB" w14:textId="77777777" w:rsidR="00FE043F" w:rsidRDefault="002E51E1">
            <w:pPr>
              <w:pStyle w:val="bodytext1"/>
            </w:pPr>
            <w:r>
              <w:rPr>
                <w:lang w:val="en-US"/>
              </w:rPr>
              <w:t>职责：</w:t>
            </w:r>
          </w:p>
          <w:p w14:paraId="77B313B9" w14:textId="77777777" w:rsidR="00FE043F" w:rsidRDefault="002E51E1" w:rsidP="002E51E1">
            <w:pPr>
              <w:pStyle w:val="bodytext1"/>
              <w:numPr>
                <w:ilvl w:val="0"/>
                <w:numId w:val="3"/>
              </w:numPr>
            </w:pPr>
            <w:r>
              <w:rPr>
                <w:lang w:val="en-US"/>
              </w:rPr>
              <w:t>生成测试计划</w:t>
            </w:r>
          </w:p>
          <w:p w14:paraId="2C0899D1" w14:textId="77777777" w:rsidR="00FE043F" w:rsidRDefault="002E51E1" w:rsidP="002E51E1">
            <w:pPr>
              <w:pStyle w:val="bodytext1"/>
              <w:numPr>
                <w:ilvl w:val="0"/>
                <w:numId w:val="3"/>
              </w:numPr>
            </w:pPr>
            <w:r>
              <w:rPr>
                <w:lang w:val="en-US"/>
              </w:rPr>
              <w:t>生成测试模型</w:t>
            </w:r>
          </w:p>
          <w:p w14:paraId="6101B945" w14:textId="77777777" w:rsidR="00FE043F" w:rsidRDefault="002E51E1" w:rsidP="002E51E1">
            <w:pPr>
              <w:pStyle w:val="bodytext1"/>
              <w:numPr>
                <w:ilvl w:val="0"/>
                <w:numId w:val="3"/>
              </w:numPr>
            </w:pPr>
            <w:r>
              <w:rPr>
                <w:lang w:val="en-US"/>
              </w:rPr>
              <w:t>评估测试工作的有效性</w:t>
            </w:r>
          </w:p>
        </w:tc>
      </w:tr>
      <w:tr w:rsidR="00FE043F" w14:paraId="13F2F2D2" w14:textId="77777777" w:rsidTr="00637D6C">
        <w:trPr>
          <w:cantSplit/>
          <w:trHeight w:val="40"/>
        </w:trPr>
        <w:tc>
          <w:tcPr>
            <w:tcW w:w="2235" w:type="dxa"/>
            <w:tcBorders>
              <w:top w:val="single" w:sz="6" w:space="0" w:color="000000"/>
              <w:left w:val="single" w:sz="6" w:space="0" w:color="000000"/>
              <w:right w:val="single" w:sz="6" w:space="0" w:color="000000"/>
            </w:tcBorders>
          </w:tcPr>
          <w:p w14:paraId="5E403DB2" w14:textId="27FA2457" w:rsidR="00FE043F" w:rsidRDefault="002E51E1">
            <w:pPr>
              <w:pStyle w:val="bodytext1"/>
            </w:pPr>
            <w:r>
              <w:rPr>
                <w:lang w:val="en-US"/>
              </w:rPr>
              <w:t>测试员</w:t>
            </w:r>
            <w:r w:rsidR="007750C5">
              <w:rPr>
                <w:rFonts w:hint="eastAsia"/>
                <w:lang w:val="en-US"/>
              </w:rPr>
              <w:t>：</w:t>
            </w:r>
            <w:proofErr w:type="gramStart"/>
            <w:r w:rsidR="007750C5">
              <w:rPr>
                <w:rFonts w:hint="eastAsia"/>
                <w:lang w:val="en-US"/>
              </w:rPr>
              <w:t>郑心锐</w:t>
            </w:r>
            <w:proofErr w:type="gramEnd"/>
          </w:p>
        </w:tc>
        <w:tc>
          <w:tcPr>
            <w:tcW w:w="2409" w:type="dxa"/>
            <w:tcBorders>
              <w:top w:val="single" w:sz="6" w:space="0" w:color="000000"/>
              <w:bottom w:val="single" w:sz="6" w:space="0" w:color="000000"/>
              <w:right w:val="single" w:sz="6" w:space="0" w:color="000000"/>
            </w:tcBorders>
          </w:tcPr>
          <w:p w14:paraId="618BCB26" w14:textId="7099BF59" w:rsidR="00FE043F" w:rsidRDefault="007750C5">
            <w:pPr>
              <w:pStyle w:val="bodytext1"/>
            </w:pPr>
            <w:r>
              <w:rPr>
                <w:rFonts w:hint="eastAsia"/>
              </w:rPr>
              <w:t>无</w:t>
            </w:r>
          </w:p>
        </w:tc>
        <w:tc>
          <w:tcPr>
            <w:tcW w:w="4644" w:type="dxa"/>
            <w:tcBorders>
              <w:top w:val="single" w:sz="6" w:space="0" w:color="000000"/>
              <w:left w:val="single" w:sz="6" w:space="0" w:color="000000"/>
              <w:bottom w:val="single" w:sz="6" w:space="0" w:color="000000"/>
              <w:right w:val="single" w:sz="6" w:space="0" w:color="000000"/>
            </w:tcBorders>
          </w:tcPr>
          <w:p w14:paraId="4AFD69D0" w14:textId="77777777" w:rsidR="00FE043F" w:rsidRDefault="002E51E1">
            <w:pPr>
              <w:pStyle w:val="bodytext1"/>
            </w:pPr>
            <w:r>
              <w:rPr>
                <w:lang w:val="en-US"/>
              </w:rPr>
              <w:t>执行测试。</w:t>
            </w:r>
          </w:p>
          <w:p w14:paraId="76D137D0" w14:textId="77777777" w:rsidR="00FE043F" w:rsidRDefault="002E51E1">
            <w:pPr>
              <w:pStyle w:val="bodytext1"/>
            </w:pPr>
            <w:r>
              <w:rPr>
                <w:lang w:val="en-US"/>
              </w:rPr>
              <w:t>职责：</w:t>
            </w:r>
          </w:p>
          <w:p w14:paraId="53570BF1" w14:textId="77777777" w:rsidR="00FE043F" w:rsidRDefault="002E51E1" w:rsidP="002E51E1">
            <w:pPr>
              <w:pStyle w:val="bodytext1"/>
              <w:numPr>
                <w:ilvl w:val="0"/>
                <w:numId w:val="4"/>
              </w:numPr>
            </w:pPr>
            <w:r>
              <w:rPr>
                <w:lang w:val="en-US"/>
              </w:rPr>
              <w:t>执行测试</w:t>
            </w:r>
          </w:p>
          <w:p w14:paraId="4D71ED40" w14:textId="77777777" w:rsidR="00FE043F" w:rsidRDefault="002E51E1" w:rsidP="002E51E1">
            <w:pPr>
              <w:pStyle w:val="bodytext1"/>
              <w:numPr>
                <w:ilvl w:val="0"/>
                <w:numId w:val="4"/>
              </w:numPr>
            </w:pPr>
            <w:r>
              <w:rPr>
                <w:lang w:val="en-US"/>
              </w:rPr>
              <w:t>记录结果</w:t>
            </w:r>
          </w:p>
          <w:p w14:paraId="26A77BC8" w14:textId="77777777" w:rsidR="00FE043F" w:rsidRDefault="002E51E1" w:rsidP="002E51E1">
            <w:pPr>
              <w:pStyle w:val="bodytext1"/>
              <w:numPr>
                <w:ilvl w:val="0"/>
                <w:numId w:val="4"/>
              </w:numPr>
            </w:pPr>
            <w:r>
              <w:rPr>
                <w:lang w:val="en-US"/>
              </w:rPr>
              <w:t>从错误中恢复</w:t>
            </w:r>
          </w:p>
          <w:p w14:paraId="02445EBC" w14:textId="77777777" w:rsidR="00FE043F" w:rsidRDefault="002E51E1" w:rsidP="002E51E1">
            <w:pPr>
              <w:pStyle w:val="bodytext1"/>
              <w:numPr>
                <w:ilvl w:val="0"/>
                <w:numId w:val="4"/>
              </w:numPr>
            </w:pPr>
            <w:r>
              <w:rPr>
                <w:lang w:val="en-US"/>
              </w:rPr>
              <w:t>记录变更请求</w:t>
            </w:r>
          </w:p>
        </w:tc>
      </w:tr>
      <w:tr w:rsidR="00FE043F" w14:paraId="38CC1762" w14:textId="77777777" w:rsidTr="00637D6C">
        <w:trPr>
          <w:cantSplit/>
        </w:trPr>
        <w:tc>
          <w:tcPr>
            <w:tcW w:w="2235" w:type="dxa"/>
            <w:tcBorders>
              <w:top w:val="single" w:sz="6" w:space="0" w:color="000000"/>
              <w:left w:val="single" w:sz="6" w:space="0" w:color="000000"/>
              <w:bottom w:val="single" w:sz="6" w:space="0" w:color="000000"/>
              <w:right w:val="single" w:sz="6" w:space="0" w:color="000000"/>
            </w:tcBorders>
          </w:tcPr>
          <w:p w14:paraId="6A5A0F52" w14:textId="08B47953" w:rsidR="00FE043F" w:rsidRDefault="002E51E1">
            <w:pPr>
              <w:pStyle w:val="bodytext1"/>
              <w:rPr>
                <w:rFonts w:hint="eastAsia"/>
              </w:rPr>
            </w:pPr>
            <w:r>
              <w:rPr>
                <w:lang w:val="en-US"/>
              </w:rPr>
              <w:t>测试系统管理员</w:t>
            </w:r>
            <w:r w:rsidR="007750C5">
              <w:rPr>
                <w:rFonts w:hint="eastAsia"/>
                <w:lang w:val="en-US"/>
              </w:rPr>
              <w:t>：</w:t>
            </w:r>
            <w:proofErr w:type="gramStart"/>
            <w:r w:rsidR="007750C5">
              <w:rPr>
                <w:rFonts w:hint="eastAsia"/>
                <w:lang w:val="en-US"/>
              </w:rPr>
              <w:t>李盼奇</w:t>
            </w:r>
            <w:proofErr w:type="gramEnd"/>
          </w:p>
        </w:tc>
        <w:tc>
          <w:tcPr>
            <w:tcW w:w="2409" w:type="dxa"/>
            <w:tcBorders>
              <w:top w:val="single" w:sz="6" w:space="0" w:color="000000"/>
              <w:bottom w:val="single" w:sz="6" w:space="0" w:color="000000"/>
              <w:right w:val="single" w:sz="6" w:space="0" w:color="000000"/>
            </w:tcBorders>
          </w:tcPr>
          <w:p w14:paraId="1C0AB401" w14:textId="0F61C803" w:rsidR="00FE043F" w:rsidRDefault="007750C5">
            <w:pPr>
              <w:pStyle w:val="bodytext1"/>
            </w:pPr>
            <w:r>
              <w:rPr>
                <w:rFonts w:hint="eastAsia"/>
              </w:rPr>
              <w:t>无</w:t>
            </w:r>
          </w:p>
        </w:tc>
        <w:tc>
          <w:tcPr>
            <w:tcW w:w="4644" w:type="dxa"/>
            <w:tcBorders>
              <w:top w:val="single" w:sz="6" w:space="0" w:color="000000"/>
              <w:left w:val="single" w:sz="6" w:space="0" w:color="000000"/>
              <w:bottom w:val="single" w:sz="6" w:space="0" w:color="000000"/>
              <w:right w:val="single" w:sz="6" w:space="0" w:color="000000"/>
            </w:tcBorders>
          </w:tcPr>
          <w:p w14:paraId="61A83D76" w14:textId="77777777" w:rsidR="00FE043F" w:rsidRDefault="002E51E1">
            <w:pPr>
              <w:pStyle w:val="bodytext1"/>
            </w:pPr>
            <w:r>
              <w:rPr>
                <w:lang w:val="en-US"/>
              </w:rPr>
              <w:t>确保测试环境和资产得到管理和维护。</w:t>
            </w:r>
          </w:p>
          <w:p w14:paraId="0E4AD36D" w14:textId="77777777" w:rsidR="00FE043F" w:rsidRDefault="002E51E1">
            <w:pPr>
              <w:pStyle w:val="bodytext1"/>
            </w:pPr>
            <w:r>
              <w:rPr>
                <w:lang w:val="en-US"/>
              </w:rPr>
              <w:t>职责：</w:t>
            </w:r>
          </w:p>
          <w:p w14:paraId="679DC43A" w14:textId="77777777" w:rsidR="00FE043F" w:rsidRDefault="002E51E1" w:rsidP="002E51E1">
            <w:pPr>
              <w:pStyle w:val="bodytext1"/>
              <w:numPr>
                <w:ilvl w:val="0"/>
                <w:numId w:val="5"/>
              </w:numPr>
            </w:pPr>
            <w:r>
              <w:rPr>
                <w:lang w:val="en-US"/>
              </w:rPr>
              <w:t>管理测试系统</w:t>
            </w:r>
          </w:p>
          <w:p w14:paraId="2A7DD7CA" w14:textId="77777777" w:rsidR="00FE043F" w:rsidRDefault="002E51E1" w:rsidP="002E51E1">
            <w:pPr>
              <w:pStyle w:val="bodytext1"/>
              <w:numPr>
                <w:ilvl w:val="0"/>
                <w:numId w:val="5"/>
              </w:numPr>
            </w:pPr>
            <w:r>
              <w:rPr>
                <w:lang w:val="en-US"/>
              </w:rPr>
              <w:t>授予和管理角色对测试系统的访问权</w:t>
            </w:r>
          </w:p>
        </w:tc>
      </w:tr>
    </w:tbl>
    <w:p w14:paraId="15871EA0" w14:textId="77777777" w:rsidR="00FE043F" w:rsidRDefault="002E51E1">
      <w:pPr>
        <w:pStyle w:val="ac"/>
      </w:pPr>
      <w:r>
        <w:br w:type="page"/>
      </w:r>
    </w:p>
    <w:p w14:paraId="7BAEABF3" w14:textId="77777777" w:rsidR="00FE043F" w:rsidRDefault="002E51E1" w:rsidP="002E51E1">
      <w:pPr>
        <w:pStyle w:val="2"/>
        <w:numPr>
          <w:ilvl w:val="1"/>
          <w:numId w:val="39"/>
        </w:numPr>
        <w:tabs>
          <w:tab w:val="left" w:pos="360"/>
        </w:tabs>
        <w:spacing w:before="0"/>
      </w:pPr>
      <w:bookmarkStart w:id="45" w:name="_Toc498923565"/>
      <w:bookmarkStart w:id="46" w:name="_Toc187443840"/>
      <w:r>
        <w:lastRenderedPageBreak/>
        <w:t>系统</w:t>
      </w:r>
      <w:bookmarkEnd w:id="45"/>
      <w:bookmarkEnd w:id="46"/>
    </w:p>
    <w:p w14:paraId="5FF87A2F" w14:textId="218CC995" w:rsidR="00FE043F" w:rsidRDefault="002E51E1" w:rsidP="006E180B">
      <w:pPr>
        <w:pStyle w:val="ac"/>
        <w:ind w:left="0" w:firstLine="450"/>
        <w:rPr>
          <w:rFonts w:hint="eastAsia"/>
        </w:rPr>
      </w:pPr>
      <w:r>
        <w:t>下表列出了测试项目所需的系统资源。</w:t>
      </w:r>
    </w:p>
    <w:tbl>
      <w:tblPr>
        <w:tblW w:w="9270" w:type="dxa"/>
        <w:tblInd w:w="198" w:type="dxa"/>
        <w:tblLayout w:type="fixed"/>
        <w:tblLook w:val="0000" w:firstRow="0" w:lastRow="0" w:firstColumn="0" w:lastColumn="0" w:noHBand="0" w:noVBand="0"/>
      </w:tblPr>
      <w:tblGrid>
        <w:gridCol w:w="3870"/>
        <w:gridCol w:w="5400"/>
      </w:tblGrid>
      <w:tr w:rsidR="00FE043F" w14:paraId="385A15F2" w14:textId="77777777" w:rsidTr="00B72168">
        <w:trPr>
          <w:cantSplit/>
        </w:trPr>
        <w:tc>
          <w:tcPr>
            <w:tcW w:w="9270" w:type="dxa"/>
            <w:gridSpan w:val="2"/>
            <w:tcBorders>
              <w:top w:val="single" w:sz="6" w:space="0" w:color="000000"/>
              <w:left w:val="single" w:sz="6" w:space="0" w:color="000000"/>
              <w:bottom w:val="single" w:sz="6" w:space="0" w:color="000000"/>
              <w:right w:val="single" w:sz="6" w:space="0" w:color="000000"/>
            </w:tcBorders>
            <w:shd w:val="solid" w:color="FFFF00" w:fill="auto"/>
          </w:tcPr>
          <w:p w14:paraId="5A743D22" w14:textId="77777777" w:rsidR="00FE043F" w:rsidRDefault="002E51E1">
            <w:pPr>
              <w:pStyle w:val="bodytext1"/>
              <w:jc w:val="center"/>
            </w:pPr>
            <w:r>
              <w:rPr>
                <w:lang w:val="en-US"/>
              </w:rPr>
              <w:t>系统资源</w:t>
            </w:r>
          </w:p>
        </w:tc>
      </w:tr>
      <w:tr w:rsidR="00FE043F" w14:paraId="23B31D71" w14:textId="77777777" w:rsidTr="00B72168">
        <w:trPr>
          <w:cantSplit/>
        </w:trPr>
        <w:tc>
          <w:tcPr>
            <w:tcW w:w="3870" w:type="dxa"/>
            <w:tcBorders>
              <w:top w:val="single" w:sz="6" w:space="0" w:color="000000"/>
              <w:left w:val="single" w:sz="6" w:space="0" w:color="000000"/>
              <w:bottom w:val="single" w:sz="6" w:space="0" w:color="000000"/>
              <w:right w:val="single" w:sz="6" w:space="0" w:color="000000"/>
            </w:tcBorders>
            <w:shd w:val="solid" w:color="FFFF00" w:fill="auto"/>
          </w:tcPr>
          <w:p w14:paraId="7308C186" w14:textId="77777777" w:rsidR="00FE043F" w:rsidRDefault="002E51E1">
            <w:pPr>
              <w:pStyle w:val="bodytext1"/>
              <w:jc w:val="center"/>
            </w:pPr>
            <w:r>
              <w:rPr>
                <w:lang w:val="en-US"/>
              </w:rPr>
              <w:t>资源</w:t>
            </w:r>
          </w:p>
        </w:tc>
        <w:tc>
          <w:tcPr>
            <w:tcW w:w="5400" w:type="dxa"/>
            <w:tcBorders>
              <w:top w:val="single" w:sz="6" w:space="0" w:color="000000"/>
              <w:left w:val="single" w:sz="6" w:space="0" w:color="000000"/>
              <w:bottom w:val="single" w:sz="6" w:space="0" w:color="000000"/>
              <w:right w:val="single" w:sz="6" w:space="0" w:color="000000"/>
            </w:tcBorders>
            <w:shd w:val="solid" w:color="FFFF00" w:fill="auto"/>
          </w:tcPr>
          <w:p w14:paraId="31F51F00" w14:textId="77777777" w:rsidR="00FE043F" w:rsidRDefault="002E51E1">
            <w:pPr>
              <w:pStyle w:val="bodytext1"/>
              <w:jc w:val="center"/>
            </w:pPr>
            <w:r>
              <w:rPr>
                <w:lang w:val="en-US"/>
              </w:rPr>
              <w:t>名称</w:t>
            </w:r>
            <w:r>
              <w:rPr>
                <w:lang w:val="en-US"/>
              </w:rPr>
              <w:t>/</w:t>
            </w:r>
            <w:r>
              <w:rPr>
                <w:lang w:val="en-US"/>
              </w:rPr>
              <w:t>类型</w:t>
            </w:r>
          </w:p>
        </w:tc>
      </w:tr>
      <w:tr w:rsidR="00FE043F" w14:paraId="6ACC456B" w14:textId="77777777" w:rsidTr="00B72168">
        <w:trPr>
          <w:cantSplit/>
        </w:trPr>
        <w:tc>
          <w:tcPr>
            <w:tcW w:w="3870" w:type="dxa"/>
            <w:tcBorders>
              <w:top w:val="single" w:sz="6" w:space="0" w:color="000000"/>
              <w:left w:val="single" w:sz="6" w:space="0" w:color="000000"/>
              <w:right w:val="single" w:sz="6" w:space="0" w:color="000000"/>
            </w:tcBorders>
          </w:tcPr>
          <w:p w14:paraId="297D34BF" w14:textId="7B3A49A6" w:rsidR="00FE043F" w:rsidRDefault="00B72168">
            <w:pPr>
              <w:pStyle w:val="bodytext1"/>
            </w:pPr>
            <w:r>
              <w:rPr>
                <w:lang w:val="en-US"/>
              </w:rPr>
              <w:t>L</w:t>
            </w:r>
            <w:r>
              <w:rPr>
                <w:rFonts w:hint="eastAsia"/>
                <w:lang w:val="en-US"/>
              </w:rPr>
              <w:t>inux环境服务器</w:t>
            </w:r>
          </w:p>
        </w:tc>
        <w:tc>
          <w:tcPr>
            <w:tcW w:w="5400" w:type="dxa"/>
            <w:tcBorders>
              <w:top w:val="single" w:sz="6" w:space="0" w:color="000000"/>
              <w:left w:val="single" w:sz="6" w:space="0" w:color="000000"/>
              <w:bottom w:val="single" w:sz="6" w:space="0" w:color="000000"/>
              <w:right w:val="single" w:sz="6" w:space="0" w:color="000000"/>
            </w:tcBorders>
          </w:tcPr>
          <w:p w14:paraId="435D3BCF" w14:textId="5DFBD33B" w:rsidR="00B72168" w:rsidRDefault="00B72168">
            <w:pPr>
              <w:pStyle w:val="bodytext1"/>
              <w:rPr>
                <w:rFonts w:hint="eastAsia"/>
              </w:rPr>
            </w:pPr>
            <w:r>
              <w:rPr>
                <w:rFonts w:hint="eastAsia"/>
              </w:rPr>
              <w:t>台式机，如联想</w:t>
            </w:r>
            <w:proofErr w:type="spellStart"/>
            <w:r>
              <w:rPr>
                <w:rFonts w:hint="eastAsia"/>
              </w:rPr>
              <w:t>ThinkStation</w:t>
            </w:r>
            <w:proofErr w:type="spellEnd"/>
            <w:r>
              <w:t xml:space="preserve"> </w:t>
            </w:r>
            <w:r>
              <w:rPr>
                <w:rFonts w:hint="eastAsia"/>
              </w:rPr>
              <w:t>p</w:t>
            </w:r>
            <w:r>
              <w:t>3</w:t>
            </w:r>
          </w:p>
        </w:tc>
      </w:tr>
      <w:tr w:rsidR="00FE043F" w14:paraId="581B6A59" w14:textId="77777777" w:rsidTr="00B72168">
        <w:trPr>
          <w:cantSplit/>
        </w:trPr>
        <w:tc>
          <w:tcPr>
            <w:tcW w:w="3870" w:type="dxa"/>
            <w:tcBorders>
              <w:left w:val="single" w:sz="6" w:space="0" w:color="000000"/>
              <w:right w:val="single" w:sz="6" w:space="0" w:color="000000"/>
            </w:tcBorders>
          </w:tcPr>
          <w:p w14:paraId="3990162E" w14:textId="77777777" w:rsidR="00FE043F" w:rsidRDefault="002E51E1">
            <w:pPr>
              <w:pStyle w:val="bodytext1"/>
            </w:pPr>
            <w:r>
              <w:rPr>
                <w:rFonts w:ascii="Times New Roman" w:hAnsi="Times New Roman"/>
                <w:color w:val="FFFFFF"/>
                <w:lang w:val="en-US"/>
              </w:rPr>
              <w:t>—</w:t>
            </w:r>
            <w:r>
              <w:rPr>
                <w:lang w:val="en-US"/>
              </w:rPr>
              <w:t>网络或子网</w:t>
            </w:r>
          </w:p>
        </w:tc>
        <w:tc>
          <w:tcPr>
            <w:tcW w:w="5400" w:type="dxa"/>
            <w:tcBorders>
              <w:top w:val="single" w:sz="6" w:space="0" w:color="000000"/>
              <w:left w:val="single" w:sz="6" w:space="0" w:color="000000"/>
              <w:bottom w:val="single" w:sz="6" w:space="0" w:color="000000"/>
              <w:right w:val="single" w:sz="6" w:space="0" w:color="000000"/>
            </w:tcBorders>
          </w:tcPr>
          <w:p w14:paraId="67AFA35F" w14:textId="5E5E52B2" w:rsidR="00FE043F" w:rsidRDefault="00B72168">
            <w:pPr>
              <w:pStyle w:val="bodytext1"/>
            </w:pPr>
            <w:r>
              <w:rPr>
                <w:rFonts w:hint="eastAsia"/>
                <w:lang w:val="en-US"/>
              </w:rPr>
              <w:t>接入路由器子网</w:t>
            </w:r>
          </w:p>
        </w:tc>
      </w:tr>
      <w:tr w:rsidR="00FE043F" w14:paraId="7F078579" w14:textId="77777777" w:rsidTr="00B72168">
        <w:trPr>
          <w:cantSplit/>
        </w:trPr>
        <w:tc>
          <w:tcPr>
            <w:tcW w:w="3870" w:type="dxa"/>
            <w:tcBorders>
              <w:top w:val="single" w:sz="6" w:space="0" w:color="000000"/>
              <w:left w:val="single" w:sz="6" w:space="0" w:color="000000"/>
              <w:right w:val="single" w:sz="6" w:space="0" w:color="000000"/>
            </w:tcBorders>
          </w:tcPr>
          <w:p w14:paraId="10BEB508" w14:textId="31449C6F" w:rsidR="00FE043F" w:rsidRDefault="000561F8">
            <w:pPr>
              <w:pStyle w:val="bodytext1"/>
            </w:pPr>
            <w:r>
              <w:rPr>
                <w:rFonts w:hint="eastAsia"/>
                <w:lang w:val="en-US"/>
              </w:rPr>
              <w:t>移动设备（手机）</w:t>
            </w:r>
          </w:p>
        </w:tc>
        <w:tc>
          <w:tcPr>
            <w:tcW w:w="5400" w:type="dxa"/>
            <w:tcBorders>
              <w:top w:val="single" w:sz="6" w:space="0" w:color="000000"/>
              <w:left w:val="single" w:sz="6" w:space="0" w:color="000000"/>
              <w:bottom w:val="single" w:sz="6" w:space="0" w:color="000000"/>
              <w:right w:val="single" w:sz="6" w:space="0" w:color="000000"/>
            </w:tcBorders>
          </w:tcPr>
          <w:p w14:paraId="7F33BDDB" w14:textId="761B9243" w:rsidR="00FE043F" w:rsidRDefault="000561F8">
            <w:pPr>
              <w:pStyle w:val="bodytext1"/>
              <w:rPr>
                <w:rFonts w:hint="eastAsia"/>
              </w:rPr>
            </w:pPr>
            <w:r>
              <w:rPr>
                <w:rFonts w:hint="eastAsia"/>
              </w:rPr>
              <w:t>市面常见型号即可，如Xiaomi</w:t>
            </w:r>
            <w:r>
              <w:t xml:space="preserve"> </w:t>
            </w:r>
            <w:r>
              <w:rPr>
                <w:rFonts w:hint="eastAsia"/>
              </w:rPr>
              <w:t>1</w:t>
            </w:r>
            <w:r>
              <w:t>4 P</w:t>
            </w:r>
            <w:r>
              <w:rPr>
                <w:rFonts w:hint="eastAsia"/>
              </w:rPr>
              <w:t>ro</w:t>
            </w:r>
          </w:p>
        </w:tc>
      </w:tr>
      <w:tr w:rsidR="00FE043F" w14:paraId="30247A0F" w14:textId="77777777" w:rsidTr="00B72168">
        <w:trPr>
          <w:cantSplit/>
        </w:trPr>
        <w:tc>
          <w:tcPr>
            <w:tcW w:w="3870" w:type="dxa"/>
            <w:tcBorders>
              <w:left w:val="single" w:sz="6" w:space="0" w:color="000000"/>
              <w:bottom w:val="single" w:sz="6" w:space="0" w:color="000000"/>
              <w:right w:val="single" w:sz="6" w:space="0" w:color="000000"/>
            </w:tcBorders>
          </w:tcPr>
          <w:p w14:paraId="5E986A2B" w14:textId="77777777" w:rsidR="00FE043F" w:rsidRDefault="002E51E1">
            <w:pPr>
              <w:pStyle w:val="bodytext1"/>
            </w:pPr>
            <w:r>
              <w:rPr>
                <w:rFonts w:ascii="Times New Roman" w:hAnsi="Times New Roman"/>
                <w:color w:val="FFFFFF"/>
                <w:lang w:val="en-US"/>
              </w:rPr>
              <w:t>—</w:t>
            </w:r>
            <w:r>
              <w:rPr>
                <w:lang w:val="en-US"/>
              </w:rPr>
              <w:t>包括特殊的配置需求</w:t>
            </w:r>
          </w:p>
        </w:tc>
        <w:tc>
          <w:tcPr>
            <w:tcW w:w="5400" w:type="dxa"/>
            <w:tcBorders>
              <w:top w:val="single" w:sz="6" w:space="0" w:color="000000"/>
              <w:left w:val="single" w:sz="6" w:space="0" w:color="000000"/>
              <w:bottom w:val="single" w:sz="6" w:space="0" w:color="000000"/>
              <w:right w:val="single" w:sz="6" w:space="0" w:color="000000"/>
            </w:tcBorders>
          </w:tcPr>
          <w:p w14:paraId="182DCD2A" w14:textId="115EF127" w:rsidR="00FE043F" w:rsidRDefault="000561F8">
            <w:pPr>
              <w:pStyle w:val="bodytext1"/>
            </w:pPr>
            <w:r>
              <w:rPr>
                <w:rFonts w:hint="eastAsia"/>
                <w:lang w:val="en-US"/>
              </w:rPr>
              <w:t>安装能开启</w:t>
            </w:r>
            <w:proofErr w:type="spellStart"/>
            <w:r>
              <w:rPr>
                <w:rFonts w:hint="eastAsia"/>
                <w:lang w:val="en-US"/>
              </w:rPr>
              <w:t>rtsp</w:t>
            </w:r>
            <w:proofErr w:type="spellEnd"/>
            <w:r>
              <w:rPr>
                <w:rFonts w:hint="eastAsia"/>
                <w:lang w:val="en-US"/>
              </w:rPr>
              <w:t>服务的软件，如I</w:t>
            </w:r>
            <w:r>
              <w:rPr>
                <w:lang w:val="en-US"/>
              </w:rPr>
              <w:t>P</w:t>
            </w:r>
            <w:r>
              <w:rPr>
                <w:rFonts w:hint="eastAsia"/>
                <w:lang w:val="en-US"/>
              </w:rPr>
              <w:t>摄像头</w:t>
            </w:r>
          </w:p>
        </w:tc>
      </w:tr>
      <w:tr w:rsidR="00FE043F" w14:paraId="2AA02890" w14:textId="77777777" w:rsidTr="00B72168">
        <w:trPr>
          <w:cantSplit/>
        </w:trPr>
        <w:tc>
          <w:tcPr>
            <w:tcW w:w="3870" w:type="dxa"/>
            <w:tcBorders>
              <w:top w:val="single" w:sz="6" w:space="0" w:color="000000"/>
              <w:left w:val="single" w:sz="6" w:space="0" w:color="000000"/>
              <w:right w:val="single" w:sz="6" w:space="0" w:color="000000"/>
            </w:tcBorders>
          </w:tcPr>
          <w:p w14:paraId="026B54F7" w14:textId="593A2033" w:rsidR="00FE043F" w:rsidRDefault="00B72168">
            <w:pPr>
              <w:pStyle w:val="bodytext1"/>
            </w:pPr>
            <w:r>
              <w:rPr>
                <w:rFonts w:hint="eastAsia"/>
                <w:lang w:val="en-US"/>
              </w:rPr>
              <w:t>Windows环境服务器</w:t>
            </w:r>
          </w:p>
        </w:tc>
        <w:tc>
          <w:tcPr>
            <w:tcW w:w="5400" w:type="dxa"/>
            <w:tcBorders>
              <w:top w:val="single" w:sz="6" w:space="0" w:color="000000"/>
              <w:left w:val="single" w:sz="6" w:space="0" w:color="000000"/>
              <w:bottom w:val="single" w:sz="6" w:space="0" w:color="000000"/>
              <w:right w:val="single" w:sz="6" w:space="0" w:color="000000"/>
            </w:tcBorders>
          </w:tcPr>
          <w:p w14:paraId="6AA72E17" w14:textId="04884438" w:rsidR="00FE043F" w:rsidRDefault="00B72168">
            <w:pPr>
              <w:pStyle w:val="bodytext1"/>
            </w:pPr>
            <w:r>
              <w:rPr>
                <w:rFonts w:hint="eastAsia"/>
              </w:rPr>
              <w:t>笔记本电脑，如联想Y</w:t>
            </w:r>
            <w:r>
              <w:t>7000P</w:t>
            </w:r>
          </w:p>
        </w:tc>
      </w:tr>
      <w:tr w:rsidR="00FE043F" w14:paraId="2B4BBAD4" w14:textId="77777777" w:rsidTr="00B72168">
        <w:trPr>
          <w:cantSplit/>
        </w:trPr>
        <w:tc>
          <w:tcPr>
            <w:tcW w:w="3870" w:type="dxa"/>
            <w:tcBorders>
              <w:left w:val="single" w:sz="6" w:space="0" w:color="000000"/>
              <w:right w:val="single" w:sz="6" w:space="0" w:color="000000"/>
            </w:tcBorders>
          </w:tcPr>
          <w:p w14:paraId="5D40DE9F" w14:textId="77777777" w:rsidR="00FE043F" w:rsidRDefault="002E51E1">
            <w:pPr>
              <w:pStyle w:val="bodytext1"/>
            </w:pPr>
            <w:r>
              <w:rPr>
                <w:rFonts w:ascii="Times New Roman" w:hAnsi="Times New Roman"/>
                <w:color w:val="FFFFFF"/>
                <w:lang w:val="en-US"/>
              </w:rPr>
              <w:t>—</w:t>
            </w:r>
            <w:r>
              <w:rPr>
                <w:lang w:val="en-US"/>
              </w:rPr>
              <w:t>网络或子网</w:t>
            </w:r>
          </w:p>
        </w:tc>
        <w:tc>
          <w:tcPr>
            <w:tcW w:w="5400" w:type="dxa"/>
            <w:tcBorders>
              <w:top w:val="single" w:sz="6" w:space="0" w:color="000000"/>
              <w:left w:val="single" w:sz="6" w:space="0" w:color="000000"/>
              <w:bottom w:val="single" w:sz="6" w:space="0" w:color="000000"/>
              <w:right w:val="single" w:sz="6" w:space="0" w:color="000000"/>
            </w:tcBorders>
          </w:tcPr>
          <w:p w14:paraId="1CA97073" w14:textId="24406E33" w:rsidR="00FE043F" w:rsidRDefault="00B72168">
            <w:pPr>
              <w:pStyle w:val="bodytext1"/>
            </w:pPr>
            <w:r>
              <w:rPr>
                <w:rFonts w:hint="eastAsia"/>
                <w:lang w:val="en-US"/>
              </w:rPr>
              <w:t>接入路由器子网</w:t>
            </w:r>
          </w:p>
        </w:tc>
      </w:tr>
      <w:tr w:rsidR="00FE043F" w14:paraId="4E339E6F" w14:textId="77777777" w:rsidTr="00B72168">
        <w:trPr>
          <w:cantSplit/>
        </w:trPr>
        <w:tc>
          <w:tcPr>
            <w:tcW w:w="3870" w:type="dxa"/>
            <w:tcBorders>
              <w:top w:val="single" w:sz="6" w:space="0" w:color="000000"/>
              <w:left w:val="single" w:sz="6" w:space="0" w:color="000000"/>
              <w:bottom w:val="single" w:sz="6" w:space="0" w:color="000000"/>
              <w:right w:val="single" w:sz="6" w:space="0" w:color="000000"/>
            </w:tcBorders>
          </w:tcPr>
          <w:p w14:paraId="0DFA118F" w14:textId="62372D39" w:rsidR="00FE043F" w:rsidRDefault="000C1325">
            <w:pPr>
              <w:pStyle w:val="bodytext1"/>
            </w:pPr>
            <w:r>
              <w:rPr>
                <w:rFonts w:hint="eastAsia"/>
                <w:lang w:val="en-US"/>
              </w:rPr>
              <w:t>路由器</w:t>
            </w:r>
          </w:p>
        </w:tc>
        <w:tc>
          <w:tcPr>
            <w:tcW w:w="5400" w:type="dxa"/>
            <w:tcBorders>
              <w:top w:val="single" w:sz="6" w:space="0" w:color="000000"/>
              <w:left w:val="single" w:sz="6" w:space="0" w:color="000000"/>
              <w:bottom w:val="single" w:sz="6" w:space="0" w:color="000000"/>
              <w:right w:val="single" w:sz="6" w:space="0" w:color="000000"/>
            </w:tcBorders>
          </w:tcPr>
          <w:p w14:paraId="4D804DC0" w14:textId="031F8367" w:rsidR="00FE043F" w:rsidRDefault="000C1325">
            <w:pPr>
              <w:pStyle w:val="bodytext1"/>
            </w:pPr>
            <w:r>
              <w:rPr>
                <w:rFonts w:hint="eastAsia"/>
                <w:lang w:val="en-US"/>
              </w:rPr>
              <w:t>市面常见型号即可，如Xiaomi</w:t>
            </w:r>
            <w:r>
              <w:rPr>
                <w:lang w:val="en-US"/>
              </w:rPr>
              <w:t xml:space="preserve"> A3000</w:t>
            </w:r>
          </w:p>
        </w:tc>
      </w:tr>
    </w:tbl>
    <w:p w14:paraId="2D51E071" w14:textId="77777777" w:rsidR="00FE043F" w:rsidRDefault="002E51E1" w:rsidP="002E51E1">
      <w:pPr>
        <w:pStyle w:val="1"/>
        <w:numPr>
          <w:ilvl w:val="0"/>
          <w:numId w:val="40"/>
        </w:numPr>
        <w:tabs>
          <w:tab w:val="left" w:pos="360"/>
        </w:tabs>
        <w:spacing w:before="0"/>
      </w:pPr>
      <w:r>
        <w:br w:type="page"/>
      </w:r>
      <w:bookmarkStart w:id="47" w:name="_Toc498923566"/>
      <w:bookmarkStart w:id="48" w:name="_Toc187443841"/>
      <w:r>
        <w:lastRenderedPageBreak/>
        <w:t>项目里程碑</w:t>
      </w:r>
      <w:bookmarkEnd w:id="47"/>
      <w:bookmarkEnd w:id="48"/>
    </w:p>
    <w:p w14:paraId="391C19E8" w14:textId="1C49952E" w:rsidR="00FE043F" w:rsidRPr="00002B22" w:rsidRDefault="002E51E1" w:rsidP="002F3054">
      <w:pPr>
        <w:pStyle w:val="InfoBlue"/>
      </w:pPr>
      <w:r w:rsidRPr="00002B22">
        <w:t>对</w:t>
      </w:r>
      <w:r w:rsidRPr="00002B22">
        <w:t xml:space="preserve"> </w:t>
      </w:r>
      <w:r w:rsidR="00002B22" w:rsidRPr="00FE4528">
        <w:fldChar w:fldCharType="begin"/>
      </w:r>
      <w:r w:rsidR="00002B22" w:rsidRPr="00FE4528">
        <w:instrText xml:space="preserve"> SUBJECT </w:instrText>
      </w:r>
      <w:r w:rsidR="00002B22" w:rsidRPr="00FE4528">
        <w:fldChar w:fldCharType="separate"/>
      </w:r>
      <w:r w:rsidR="00002B22" w:rsidRPr="00FE4528">
        <w:t>&lt;</w:t>
      </w:r>
      <w:r w:rsidR="00002B22" w:rsidRPr="00FE4528">
        <w:t>基于</w:t>
      </w:r>
      <w:r w:rsidR="00002B22" w:rsidRPr="00FE4528">
        <w:t xml:space="preserve"> PyQt5 </w:t>
      </w:r>
      <w:r w:rsidR="00002B22" w:rsidRPr="00FE4528">
        <w:t>的</w:t>
      </w:r>
      <w:proofErr w:type="gramStart"/>
      <w:r w:rsidR="00002B22" w:rsidRPr="00FE4528">
        <w:t>分布式边端协同</w:t>
      </w:r>
      <w:proofErr w:type="gramEnd"/>
      <w:r w:rsidR="00002B22" w:rsidRPr="00FE4528">
        <w:t>智能监控平台</w:t>
      </w:r>
      <w:r w:rsidR="00002B22" w:rsidRPr="00FE4528">
        <w:t>&gt;</w:t>
      </w:r>
      <w:r w:rsidR="00002B22" w:rsidRPr="00FE4528">
        <w:fldChar w:fldCharType="end"/>
      </w:r>
      <w:r w:rsidRPr="00002B22">
        <w:t xml:space="preserve"> </w:t>
      </w:r>
      <w:r w:rsidRPr="00002B22">
        <w:t>的测试应包括上面各节所述的各项测试的测试活动</w:t>
      </w:r>
    </w:p>
    <w:p w14:paraId="061A9E5E" w14:textId="77777777" w:rsidR="00FE043F" w:rsidRDefault="00FE043F">
      <w:pPr>
        <w:pStyle w:val="ac"/>
      </w:pPr>
    </w:p>
    <w:tbl>
      <w:tblPr>
        <w:tblW w:w="9198" w:type="dxa"/>
        <w:tblLayout w:type="fixed"/>
        <w:tblLook w:val="0000" w:firstRow="0" w:lastRow="0" w:firstColumn="0" w:lastColumn="0" w:noHBand="0" w:noVBand="0"/>
      </w:tblPr>
      <w:tblGrid>
        <w:gridCol w:w="3078"/>
        <w:gridCol w:w="2251"/>
        <w:gridCol w:w="1979"/>
        <w:gridCol w:w="1890"/>
      </w:tblGrid>
      <w:tr w:rsidR="00FE043F" w14:paraId="670A279E" w14:textId="77777777">
        <w:tc>
          <w:tcPr>
            <w:tcW w:w="3077" w:type="dxa"/>
            <w:tcBorders>
              <w:top w:val="single" w:sz="6" w:space="0" w:color="000000"/>
              <w:left w:val="single" w:sz="6" w:space="0" w:color="000000"/>
              <w:bottom w:val="single" w:sz="6" w:space="0" w:color="000000"/>
              <w:right w:val="single" w:sz="6" w:space="0" w:color="000000"/>
            </w:tcBorders>
          </w:tcPr>
          <w:p w14:paraId="463A41C2" w14:textId="77777777" w:rsidR="00FE043F" w:rsidRDefault="002E51E1">
            <w:pPr>
              <w:pStyle w:val="bodytext1"/>
              <w:jc w:val="center"/>
              <w:rPr>
                <w:b/>
              </w:rPr>
            </w:pPr>
            <w:r>
              <w:rPr>
                <w:b/>
                <w:lang w:val="en-US"/>
              </w:rPr>
              <w:t>里程碑任务</w:t>
            </w:r>
          </w:p>
        </w:tc>
        <w:tc>
          <w:tcPr>
            <w:tcW w:w="2251" w:type="dxa"/>
            <w:tcBorders>
              <w:top w:val="single" w:sz="6" w:space="0" w:color="000000"/>
              <w:left w:val="single" w:sz="6" w:space="0" w:color="000000"/>
              <w:bottom w:val="single" w:sz="6" w:space="0" w:color="000000"/>
              <w:right w:val="single" w:sz="6" w:space="0" w:color="000000"/>
            </w:tcBorders>
          </w:tcPr>
          <w:p w14:paraId="43F97F80" w14:textId="77777777" w:rsidR="00FE043F" w:rsidRDefault="002E51E1">
            <w:pPr>
              <w:pStyle w:val="bodytext1"/>
              <w:jc w:val="center"/>
              <w:rPr>
                <w:b/>
              </w:rPr>
            </w:pPr>
            <w:r>
              <w:rPr>
                <w:b/>
                <w:lang w:val="en-US"/>
              </w:rPr>
              <w:t>工作量</w:t>
            </w:r>
          </w:p>
        </w:tc>
        <w:tc>
          <w:tcPr>
            <w:tcW w:w="1979" w:type="dxa"/>
            <w:tcBorders>
              <w:top w:val="single" w:sz="6" w:space="0" w:color="000000"/>
              <w:left w:val="single" w:sz="6" w:space="0" w:color="000000"/>
              <w:bottom w:val="single" w:sz="6" w:space="0" w:color="000000"/>
              <w:right w:val="single" w:sz="6" w:space="0" w:color="000000"/>
            </w:tcBorders>
          </w:tcPr>
          <w:p w14:paraId="559D2B0A" w14:textId="77777777" w:rsidR="00FE043F" w:rsidRDefault="002E51E1">
            <w:pPr>
              <w:pStyle w:val="bodytext1"/>
              <w:jc w:val="center"/>
              <w:rPr>
                <w:b/>
              </w:rPr>
            </w:pPr>
            <w:r>
              <w:rPr>
                <w:b/>
                <w:lang w:val="en-US"/>
              </w:rPr>
              <w:t>开始日期</w:t>
            </w:r>
          </w:p>
        </w:tc>
        <w:tc>
          <w:tcPr>
            <w:tcW w:w="1890" w:type="dxa"/>
            <w:tcBorders>
              <w:top w:val="single" w:sz="6" w:space="0" w:color="000000"/>
              <w:left w:val="single" w:sz="6" w:space="0" w:color="000000"/>
              <w:bottom w:val="single" w:sz="6" w:space="0" w:color="000000"/>
              <w:right w:val="single" w:sz="6" w:space="0" w:color="000000"/>
            </w:tcBorders>
          </w:tcPr>
          <w:p w14:paraId="0988FACC" w14:textId="77777777" w:rsidR="00FE043F" w:rsidRDefault="002E51E1">
            <w:pPr>
              <w:pStyle w:val="bodytext1"/>
              <w:jc w:val="center"/>
              <w:rPr>
                <w:b/>
              </w:rPr>
            </w:pPr>
            <w:r>
              <w:rPr>
                <w:b/>
                <w:lang w:val="en-US"/>
              </w:rPr>
              <w:t>结束日期</w:t>
            </w:r>
          </w:p>
        </w:tc>
      </w:tr>
      <w:tr w:rsidR="00FE043F" w14:paraId="4E75E0ED" w14:textId="77777777">
        <w:tc>
          <w:tcPr>
            <w:tcW w:w="3077" w:type="dxa"/>
            <w:tcBorders>
              <w:top w:val="single" w:sz="6" w:space="0" w:color="000000"/>
              <w:left w:val="single" w:sz="6" w:space="0" w:color="000000"/>
              <w:bottom w:val="single" w:sz="6" w:space="0" w:color="000000"/>
              <w:right w:val="single" w:sz="6" w:space="0" w:color="000000"/>
            </w:tcBorders>
          </w:tcPr>
          <w:p w14:paraId="0B9ECB7E" w14:textId="77777777" w:rsidR="00FE043F" w:rsidRDefault="002E51E1">
            <w:pPr>
              <w:pStyle w:val="bodytext1"/>
            </w:pPr>
            <w:r>
              <w:rPr>
                <w:lang w:val="en-US"/>
              </w:rPr>
              <w:t>制定测试计划</w:t>
            </w:r>
          </w:p>
        </w:tc>
        <w:tc>
          <w:tcPr>
            <w:tcW w:w="2251" w:type="dxa"/>
            <w:tcBorders>
              <w:top w:val="single" w:sz="6" w:space="0" w:color="000000"/>
              <w:left w:val="single" w:sz="6" w:space="0" w:color="000000"/>
              <w:bottom w:val="single" w:sz="6" w:space="0" w:color="000000"/>
              <w:right w:val="single" w:sz="6" w:space="0" w:color="000000"/>
            </w:tcBorders>
          </w:tcPr>
          <w:p w14:paraId="65F1543F" w14:textId="149BD255" w:rsidR="00FE043F" w:rsidRDefault="00002B22">
            <w:pPr>
              <w:pStyle w:val="bodytext1"/>
            </w:pPr>
            <w:r>
              <w:rPr>
                <w:rFonts w:hint="eastAsia"/>
              </w:rPr>
              <w:t>1</w:t>
            </w:r>
            <w:r>
              <w:t>0%</w:t>
            </w:r>
          </w:p>
        </w:tc>
        <w:tc>
          <w:tcPr>
            <w:tcW w:w="1979" w:type="dxa"/>
            <w:tcBorders>
              <w:top w:val="single" w:sz="6" w:space="0" w:color="000000"/>
              <w:left w:val="single" w:sz="6" w:space="0" w:color="000000"/>
              <w:bottom w:val="single" w:sz="6" w:space="0" w:color="000000"/>
              <w:right w:val="single" w:sz="6" w:space="0" w:color="000000"/>
            </w:tcBorders>
          </w:tcPr>
          <w:p w14:paraId="7639ECEB" w14:textId="03AFA34B" w:rsidR="00FE043F" w:rsidRDefault="0091777D">
            <w:pPr>
              <w:pStyle w:val="bodytext1"/>
            </w:pPr>
            <w:r>
              <w:rPr>
                <w:rFonts w:hint="eastAsia"/>
              </w:rPr>
              <w:t>2</w:t>
            </w:r>
            <w:r>
              <w:t>025.01.01</w:t>
            </w:r>
          </w:p>
        </w:tc>
        <w:tc>
          <w:tcPr>
            <w:tcW w:w="1890" w:type="dxa"/>
            <w:tcBorders>
              <w:top w:val="single" w:sz="6" w:space="0" w:color="000000"/>
              <w:left w:val="single" w:sz="6" w:space="0" w:color="000000"/>
              <w:bottom w:val="single" w:sz="6" w:space="0" w:color="000000"/>
              <w:right w:val="single" w:sz="6" w:space="0" w:color="000000"/>
            </w:tcBorders>
          </w:tcPr>
          <w:p w14:paraId="2742F320" w14:textId="179C9470" w:rsidR="00FE043F" w:rsidRDefault="0091777D">
            <w:pPr>
              <w:pStyle w:val="bodytext1"/>
            </w:pPr>
            <w:r>
              <w:rPr>
                <w:rFonts w:hint="eastAsia"/>
              </w:rPr>
              <w:t>2</w:t>
            </w:r>
            <w:r>
              <w:t>025.01.0</w:t>
            </w:r>
            <w:r>
              <w:t>5</w:t>
            </w:r>
          </w:p>
        </w:tc>
      </w:tr>
      <w:tr w:rsidR="00FE043F" w14:paraId="7C8D03A7" w14:textId="77777777">
        <w:tc>
          <w:tcPr>
            <w:tcW w:w="3077" w:type="dxa"/>
            <w:tcBorders>
              <w:top w:val="single" w:sz="6" w:space="0" w:color="000000"/>
              <w:left w:val="single" w:sz="6" w:space="0" w:color="000000"/>
              <w:bottom w:val="single" w:sz="6" w:space="0" w:color="000000"/>
              <w:right w:val="single" w:sz="6" w:space="0" w:color="000000"/>
            </w:tcBorders>
          </w:tcPr>
          <w:p w14:paraId="1B42B6D2" w14:textId="77777777" w:rsidR="00FE043F" w:rsidRDefault="002E51E1">
            <w:pPr>
              <w:pStyle w:val="bodytext1"/>
            </w:pPr>
            <w:r>
              <w:rPr>
                <w:lang w:val="en-US"/>
              </w:rPr>
              <w:t>设计测试</w:t>
            </w:r>
          </w:p>
        </w:tc>
        <w:tc>
          <w:tcPr>
            <w:tcW w:w="2251" w:type="dxa"/>
            <w:tcBorders>
              <w:top w:val="single" w:sz="6" w:space="0" w:color="000000"/>
              <w:left w:val="single" w:sz="6" w:space="0" w:color="000000"/>
              <w:bottom w:val="single" w:sz="6" w:space="0" w:color="000000"/>
              <w:right w:val="single" w:sz="6" w:space="0" w:color="000000"/>
            </w:tcBorders>
          </w:tcPr>
          <w:p w14:paraId="696C5E25" w14:textId="4DEB143D" w:rsidR="00FE043F" w:rsidRDefault="00002B22">
            <w:pPr>
              <w:pStyle w:val="bodytext1"/>
            </w:pPr>
            <w:r>
              <w:rPr>
                <w:rFonts w:hint="eastAsia"/>
              </w:rPr>
              <w:t>2</w:t>
            </w:r>
            <w:r>
              <w:t>0%</w:t>
            </w:r>
          </w:p>
        </w:tc>
        <w:tc>
          <w:tcPr>
            <w:tcW w:w="1979" w:type="dxa"/>
            <w:tcBorders>
              <w:top w:val="single" w:sz="6" w:space="0" w:color="000000"/>
              <w:left w:val="single" w:sz="6" w:space="0" w:color="000000"/>
              <w:bottom w:val="single" w:sz="6" w:space="0" w:color="000000"/>
              <w:right w:val="single" w:sz="6" w:space="0" w:color="000000"/>
            </w:tcBorders>
          </w:tcPr>
          <w:p w14:paraId="7D6492B2" w14:textId="3EB1B0D9" w:rsidR="00FE043F" w:rsidRDefault="0091777D">
            <w:pPr>
              <w:pStyle w:val="bodytext1"/>
            </w:pPr>
            <w:r>
              <w:rPr>
                <w:rFonts w:hint="eastAsia"/>
              </w:rPr>
              <w:t>2</w:t>
            </w:r>
            <w:r>
              <w:t>025.01.0</w:t>
            </w:r>
            <w:r>
              <w:t>6</w:t>
            </w:r>
          </w:p>
        </w:tc>
        <w:tc>
          <w:tcPr>
            <w:tcW w:w="1890" w:type="dxa"/>
            <w:tcBorders>
              <w:top w:val="single" w:sz="6" w:space="0" w:color="000000"/>
              <w:left w:val="single" w:sz="6" w:space="0" w:color="000000"/>
              <w:bottom w:val="single" w:sz="6" w:space="0" w:color="000000"/>
              <w:right w:val="single" w:sz="6" w:space="0" w:color="000000"/>
            </w:tcBorders>
          </w:tcPr>
          <w:p w14:paraId="165CAE07" w14:textId="26FCF5E1" w:rsidR="00FE043F" w:rsidRDefault="0091777D">
            <w:pPr>
              <w:pStyle w:val="bodytext1"/>
            </w:pPr>
            <w:r>
              <w:rPr>
                <w:rFonts w:hint="eastAsia"/>
              </w:rPr>
              <w:t>2</w:t>
            </w:r>
            <w:r>
              <w:t>025.01.</w:t>
            </w:r>
            <w:r>
              <w:t>10</w:t>
            </w:r>
          </w:p>
        </w:tc>
      </w:tr>
      <w:tr w:rsidR="00FE043F" w14:paraId="25A0F49C" w14:textId="77777777">
        <w:tc>
          <w:tcPr>
            <w:tcW w:w="3077" w:type="dxa"/>
            <w:tcBorders>
              <w:top w:val="single" w:sz="6" w:space="0" w:color="000000"/>
              <w:left w:val="single" w:sz="6" w:space="0" w:color="000000"/>
              <w:bottom w:val="single" w:sz="6" w:space="0" w:color="000000"/>
              <w:right w:val="single" w:sz="6" w:space="0" w:color="000000"/>
            </w:tcBorders>
          </w:tcPr>
          <w:p w14:paraId="48D217F3" w14:textId="77777777" w:rsidR="00FE043F" w:rsidRDefault="002E51E1">
            <w:pPr>
              <w:pStyle w:val="bodytext1"/>
            </w:pPr>
            <w:r>
              <w:rPr>
                <w:lang w:val="en-US"/>
              </w:rPr>
              <w:t>实施测试</w:t>
            </w:r>
          </w:p>
        </w:tc>
        <w:tc>
          <w:tcPr>
            <w:tcW w:w="2251" w:type="dxa"/>
            <w:tcBorders>
              <w:top w:val="single" w:sz="6" w:space="0" w:color="000000"/>
              <w:left w:val="single" w:sz="6" w:space="0" w:color="000000"/>
              <w:bottom w:val="single" w:sz="6" w:space="0" w:color="000000"/>
              <w:right w:val="single" w:sz="6" w:space="0" w:color="000000"/>
            </w:tcBorders>
          </w:tcPr>
          <w:p w14:paraId="3EEDAFE7" w14:textId="0D5ED45E" w:rsidR="00FE043F" w:rsidRDefault="00002B22">
            <w:pPr>
              <w:pStyle w:val="bodytext1"/>
            </w:pPr>
            <w:r>
              <w:rPr>
                <w:rFonts w:hint="eastAsia"/>
              </w:rPr>
              <w:t>2</w:t>
            </w:r>
            <w:r>
              <w:t>0%</w:t>
            </w:r>
          </w:p>
        </w:tc>
        <w:tc>
          <w:tcPr>
            <w:tcW w:w="1979" w:type="dxa"/>
            <w:tcBorders>
              <w:top w:val="single" w:sz="6" w:space="0" w:color="000000"/>
              <w:left w:val="single" w:sz="6" w:space="0" w:color="000000"/>
              <w:bottom w:val="single" w:sz="6" w:space="0" w:color="000000"/>
              <w:right w:val="single" w:sz="6" w:space="0" w:color="000000"/>
            </w:tcBorders>
          </w:tcPr>
          <w:p w14:paraId="3F81F69A" w14:textId="75C6D54E" w:rsidR="00FE043F" w:rsidRDefault="0091777D">
            <w:pPr>
              <w:pStyle w:val="bodytext1"/>
            </w:pPr>
            <w:r>
              <w:rPr>
                <w:rFonts w:hint="eastAsia"/>
              </w:rPr>
              <w:t>2</w:t>
            </w:r>
            <w:r>
              <w:t>025.01.</w:t>
            </w:r>
            <w:r>
              <w:t>11</w:t>
            </w:r>
          </w:p>
        </w:tc>
        <w:tc>
          <w:tcPr>
            <w:tcW w:w="1890" w:type="dxa"/>
            <w:tcBorders>
              <w:top w:val="single" w:sz="6" w:space="0" w:color="000000"/>
              <w:left w:val="single" w:sz="6" w:space="0" w:color="000000"/>
              <w:bottom w:val="single" w:sz="6" w:space="0" w:color="000000"/>
              <w:right w:val="single" w:sz="6" w:space="0" w:color="000000"/>
            </w:tcBorders>
          </w:tcPr>
          <w:p w14:paraId="77DE48EF" w14:textId="3EA9895D" w:rsidR="00FE043F" w:rsidRDefault="0091777D">
            <w:pPr>
              <w:pStyle w:val="bodytext1"/>
            </w:pPr>
            <w:r>
              <w:rPr>
                <w:rFonts w:hint="eastAsia"/>
              </w:rPr>
              <w:t>2</w:t>
            </w:r>
            <w:r>
              <w:t>025.01.</w:t>
            </w:r>
            <w:r>
              <w:t>15</w:t>
            </w:r>
          </w:p>
        </w:tc>
      </w:tr>
      <w:tr w:rsidR="00FE043F" w14:paraId="44743901" w14:textId="77777777">
        <w:tc>
          <w:tcPr>
            <w:tcW w:w="3077" w:type="dxa"/>
            <w:tcBorders>
              <w:top w:val="single" w:sz="6" w:space="0" w:color="000000"/>
              <w:left w:val="single" w:sz="6" w:space="0" w:color="000000"/>
              <w:bottom w:val="single" w:sz="6" w:space="0" w:color="000000"/>
              <w:right w:val="single" w:sz="6" w:space="0" w:color="000000"/>
            </w:tcBorders>
          </w:tcPr>
          <w:p w14:paraId="2AD4BAD9" w14:textId="77777777" w:rsidR="00FE043F" w:rsidRDefault="002E51E1">
            <w:pPr>
              <w:pStyle w:val="bodytext1"/>
            </w:pPr>
            <w:r>
              <w:rPr>
                <w:lang w:val="en-US"/>
              </w:rPr>
              <w:t>执行测试</w:t>
            </w:r>
          </w:p>
        </w:tc>
        <w:tc>
          <w:tcPr>
            <w:tcW w:w="2251" w:type="dxa"/>
            <w:tcBorders>
              <w:top w:val="single" w:sz="6" w:space="0" w:color="000000"/>
              <w:left w:val="single" w:sz="6" w:space="0" w:color="000000"/>
              <w:bottom w:val="single" w:sz="6" w:space="0" w:color="000000"/>
              <w:right w:val="single" w:sz="6" w:space="0" w:color="000000"/>
            </w:tcBorders>
          </w:tcPr>
          <w:p w14:paraId="3E10D6D2" w14:textId="6FC685E0" w:rsidR="00FE043F" w:rsidRDefault="00002B22">
            <w:pPr>
              <w:pStyle w:val="bodytext1"/>
            </w:pPr>
            <w:r>
              <w:rPr>
                <w:rFonts w:hint="eastAsia"/>
              </w:rPr>
              <w:t>2</w:t>
            </w:r>
            <w:r>
              <w:t>0%</w:t>
            </w:r>
          </w:p>
        </w:tc>
        <w:tc>
          <w:tcPr>
            <w:tcW w:w="1979" w:type="dxa"/>
            <w:tcBorders>
              <w:top w:val="single" w:sz="6" w:space="0" w:color="000000"/>
              <w:left w:val="single" w:sz="6" w:space="0" w:color="000000"/>
              <w:bottom w:val="single" w:sz="6" w:space="0" w:color="000000"/>
              <w:right w:val="single" w:sz="6" w:space="0" w:color="000000"/>
            </w:tcBorders>
          </w:tcPr>
          <w:p w14:paraId="270E14C7" w14:textId="744A9C87" w:rsidR="00FE043F" w:rsidRDefault="0091777D">
            <w:pPr>
              <w:pStyle w:val="bodytext1"/>
            </w:pPr>
            <w:r>
              <w:rPr>
                <w:rFonts w:hint="eastAsia"/>
              </w:rPr>
              <w:t>2</w:t>
            </w:r>
            <w:r>
              <w:t>025.01.</w:t>
            </w:r>
            <w:r>
              <w:t>16</w:t>
            </w:r>
          </w:p>
        </w:tc>
        <w:tc>
          <w:tcPr>
            <w:tcW w:w="1890" w:type="dxa"/>
            <w:tcBorders>
              <w:top w:val="single" w:sz="6" w:space="0" w:color="000000"/>
              <w:left w:val="single" w:sz="6" w:space="0" w:color="000000"/>
              <w:bottom w:val="single" w:sz="6" w:space="0" w:color="000000"/>
              <w:right w:val="single" w:sz="6" w:space="0" w:color="000000"/>
            </w:tcBorders>
          </w:tcPr>
          <w:p w14:paraId="623FCBA4" w14:textId="5C1E44F8" w:rsidR="00FE043F" w:rsidRDefault="0091777D">
            <w:pPr>
              <w:pStyle w:val="bodytext1"/>
            </w:pPr>
            <w:r>
              <w:rPr>
                <w:rFonts w:hint="eastAsia"/>
              </w:rPr>
              <w:t>2</w:t>
            </w:r>
            <w:r>
              <w:t>025.01.</w:t>
            </w:r>
            <w:r>
              <w:t>20</w:t>
            </w:r>
          </w:p>
        </w:tc>
      </w:tr>
      <w:tr w:rsidR="00FE043F" w14:paraId="6C5D9058" w14:textId="77777777">
        <w:tc>
          <w:tcPr>
            <w:tcW w:w="3077" w:type="dxa"/>
            <w:tcBorders>
              <w:top w:val="single" w:sz="6" w:space="0" w:color="000000"/>
              <w:left w:val="single" w:sz="6" w:space="0" w:color="000000"/>
              <w:bottom w:val="single" w:sz="6" w:space="0" w:color="000000"/>
              <w:right w:val="single" w:sz="6" w:space="0" w:color="000000"/>
            </w:tcBorders>
          </w:tcPr>
          <w:p w14:paraId="39BBC0D1" w14:textId="77777777" w:rsidR="00FE043F" w:rsidRDefault="002E51E1">
            <w:pPr>
              <w:pStyle w:val="bodytext1"/>
            </w:pPr>
            <w:r>
              <w:rPr>
                <w:lang w:val="en-US"/>
              </w:rPr>
              <w:t>评估测试</w:t>
            </w:r>
          </w:p>
        </w:tc>
        <w:tc>
          <w:tcPr>
            <w:tcW w:w="2251" w:type="dxa"/>
            <w:tcBorders>
              <w:top w:val="single" w:sz="6" w:space="0" w:color="000000"/>
              <w:left w:val="single" w:sz="6" w:space="0" w:color="000000"/>
              <w:bottom w:val="single" w:sz="6" w:space="0" w:color="000000"/>
              <w:right w:val="single" w:sz="6" w:space="0" w:color="000000"/>
            </w:tcBorders>
          </w:tcPr>
          <w:p w14:paraId="72E0E984" w14:textId="2DA3D1E6" w:rsidR="00FE043F" w:rsidRDefault="00002B22">
            <w:pPr>
              <w:pStyle w:val="bodytext1"/>
            </w:pPr>
            <w:r>
              <w:rPr>
                <w:rFonts w:hint="eastAsia"/>
              </w:rPr>
              <w:t>1</w:t>
            </w:r>
            <w:r>
              <w:t>0%</w:t>
            </w:r>
          </w:p>
        </w:tc>
        <w:tc>
          <w:tcPr>
            <w:tcW w:w="1979" w:type="dxa"/>
            <w:tcBorders>
              <w:top w:val="single" w:sz="6" w:space="0" w:color="000000"/>
              <w:left w:val="single" w:sz="6" w:space="0" w:color="000000"/>
              <w:bottom w:val="single" w:sz="6" w:space="0" w:color="000000"/>
              <w:right w:val="single" w:sz="6" w:space="0" w:color="000000"/>
            </w:tcBorders>
          </w:tcPr>
          <w:p w14:paraId="396B53C1" w14:textId="07885A44" w:rsidR="00FE043F" w:rsidRDefault="0091777D">
            <w:pPr>
              <w:pStyle w:val="bodytext1"/>
            </w:pPr>
            <w:r>
              <w:rPr>
                <w:rFonts w:hint="eastAsia"/>
              </w:rPr>
              <w:t>2</w:t>
            </w:r>
            <w:r>
              <w:t>025.01.</w:t>
            </w:r>
            <w:r>
              <w:t>21</w:t>
            </w:r>
          </w:p>
        </w:tc>
        <w:tc>
          <w:tcPr>
            <w:tcW w:w="1890" w:type="dxa"/>
            <w:tcBorders>
              <w:top w:val="single" w:sz="6" w:space="0" w:color="000000"/>
              <w:left w:val="single" w:sz="6" w:space="0" w:color="000000"/>
              <w:bottom w:val="single" w:sz="6" w:space="0" w:color="000000"/>
              <w:right w:val="single" w:sz="6" w:space="0" w:color="000000"/>
            </w:tcBorders>
          </w:tcPr>
          <w:p w14:paraId="6578F50B" w14:textId="1B1588EB" w:rsidR="00FE043F" w:rsidRDefault="0091777D">
            <w:pPr>
              <w:pStyle w:val="bodytext1"/>
            </w:pPr>
            <w:r>
              <w:rPr>
                <w:rFonts w:hint="eastAsia"/>
              </w:rPr>
              <w:t>2</w:t>
            </w:r>
            <w:r>
              <w:t>025.01.</w:t>
            </w:r>
            <w:r>
              <w:t>23</w:t>
            </w:r>
          </w:p>
        </w:tc>
      </w:tr>
    </w:tbl>
    <w:p w14:paraId="5C7768A4" w14:textId="77777777" w:rsidR="00FE043F" w:rsidRDefault="002E51E1">
      <w:pPr>
        <w:pStyle w:val="ac"/>
      </w:pPr>
      <w:r>
        <w:br w:type="page"/>
      </w:r>
    </w:p>
    <w:p w14:paraId="6BF65256" w14:textId="77777777" w:rsidR="00FE043F" w:rsidRDefault="002E51E1" w:rsidP="002E51E1">
      <w:pPr>
        <w:pStyle w:val="1"/>
        <w:numPr>
          <w:ilvl w:val="0"/>
          <w:numId w:val="41"/>
        </w:numPr>
        <w:tabs>
          <w:tab w:val="left" w:pos="360"/>
        </w:tabs>
        <w:spacing w:before="0"/>
      </w:pPr>
      <w:bookmarkStart w:id="49" w:name="_Toc498923567"/>
      <w:bookmarkStart w:id="50" w:name="_Toc187443842"/>
      <w:r>
        <w:lastRenderedPageBreak/>
        <w:t>可交付工件</w:t>
      </w:r>
      <w:bookmarkEnd w:id="49"/>
      <w:bookmarkEnd w:id="50"/>
    </w:p>
    <w:p w14:paraId="63C1A99F" w14:textId="78D36F5C" w:rsidR="00FE043F" w:rsidRPr="002278FE" w:rsidRDefault="002E51E1" w:rsidP="002F3054">
      <w:pPr>
        <w:pStyle w:val="InfoBlue"/>
      </w:pPr>
      <w:r w:rsidRPr="002278FE">
        <w:t>本节列出了将要创建的各种文档、工具和报告，及其创建人员、交付对象和交付时间。</w:t>
      </w:r>
    </w:p>
    <w:p w14:paraId="179526AF" w14:textId="77777777" w:rsidR="00FE043F" w:rsidRDefault="002E51E1" w:rsidP="002E51E1">
      <w:pPr>
        <w:pStyle w:val="2"/>
        <w:numPr>
          <w:ilvl w:val="1"/>
          <w:numId w:val="42"/>
        </w:numPr>
        <w:tabs>
          <w:tab w:val="left" w:pos="360"/>
        </w:tabs>
      </w:pPr>
      <w:bookmarkStart w:id="51" w:name="_Toc498923568"/>
      <w:bookmarkStart w:id="52" w:name="_Toc187443843"/>
      <w:r>
        <w:t>测</w:t>
      </w:r>
      <w:r>
        <w:t>试模型</w:t>
      </w:r>
      <w:bookmarkEnd w:id="51"/>
      <w:bookmarkEnd w:id="52"/>
    </w:p>
    <w:p w14:paraId="4FF9CCF5" w14:textId="76DCC1DC" w:rsidR="00FE043F" w:rsidRDefault="008351EC" w:rsidP="002F3054">
      <w:pPr>
        <w:pStyle w:val="InfoBlue"/>
      </w:pPr>
      <w:r w:rsidRPr="008351EC">
        <w:t>为了确保项目的质量和可靠性，我们将采用多层次的测试模型，涵盖功能测试、性能测试、集成测试和用户验收测试等方面。每个测试阶段都会生成详细的测试报告，并通过</w:t>
      </w:r>
      <w:r w:rsidRPr="008351EC">
        <w:t>ASQ</w:t>
      </w:r>
      <w:r w:rsidRPr="008351EC">
        <w:t>（</w:t>
      </w:r>
      <w:r w:rsidRPr="008351EC">
        <w:t>Automated Software Quality</w:t>
      </w:r>
      <w:r w:rsidRPr="008351EC">
        <w:t>）工具来创建和引用这些报告。</w:t>
      </w:r>
      <w:r w:rsidRPr="008351EC">
        <w:t>ASQ</w:t>
      </w:r>
      <w:r w:rsidRPr="008351EC">
        <w:t>工具将作为主要的自动化测试和报告生成工具，确保测试过程的高效和准确。</w:t>
      </w:r>
    </w:p>
    <w:p w14:paraId="3D38B47C" w14:textId="77777777" w:rsidR="00FE043F" w:rsidRDefault="002E51E1" w:rsidP="002E51E1">
      <w:pPr>
        <w:pStyle w:val="2"/>
        <w:numPr>
          <w:ilvl w:val="1"/>
          <w:numId w:val="43"/>
        </w:numPr>
      </w:pPr>
      <w:bookmarkStart w:id="53" w:name="_Toc498923569"/>
      <w:bookmarkStart w:id="54" w:name="_Toc187443844"/>
      <w:r>
        <w:t>测</w:t>
      </w:r>
      <w:r>
        <w:t>试日志</w:t>
      </w:r>
      <w:bookmarkEnd w:id="53"/>
      <w:bookmarkEnd w:id="54"/>
    </w:p>
    <w:p w14:paraId="16159BAF" w14:textId="77777777" w:rsidR="0088782D" w:rsidRPr="0088782D" w:rsidRDefault="0088782D" w:rsidP="002F3054">
      <w:pPr>
        <w:pStyle w:val="InfoBlue"/>
      </w:pPr>
      <w:r w:rsidRPr="0088782D">
        <w:t>测试报告将包括以下几部分内容：</w:t>
      </w:r>
    </w:p>
    <w:p w14:paraId="56024A23" w14:textId="77777777" w:rsidR="0088782D" w:rsidRPr="0088782D" w:rsidRDefault="0088782D" w:rsidP="002E51E1">
      <w:pPr>
        <w:pStyle w:val="InfoBlue"/>
        <w:numPr>
          <w:ilvl w:val="0"/>
          <w:numId w:val="46"/>
        </w:numPr>
      </w:pPr>
      <w:r w:rsidRPr="0088782D">
        <w:t>测试概述：描述测试的目标、范围和实施的背景信息。包括测试对象（目标检测、跟踪、计数、异常检测等功能模块）以及测试执行的时间和资源。</w:t>
      </w:r>
    </w:p>
    <w:p w14:paraId="30E2F815" w14:textId="77777777" w:rsidR="0088782D" w:rsidRPr="0088782D" w:rsidRDefault="0088782D" w:rsidP="002E51E1">
      <w:pPr>
        <w:pStyle w:val="InfoBlue"/>
        <w:numPr>
          <w:ilvl w:val="0"/>
          <w:numId w:val="46"/>
        </w:numPr>
      </w:pPr>
      <w:r w:rsidRPr="0088782D">
        <w:t>测试用例和测试场景：列出所有测试用例，包括功能测试、边界测试、异常处理测试等。每个测试用例将定义输入数据、预期输出和实际输出，并通过</w:t>
      </w:r>
      <w:r w:rsidRPr="0088782D">
        <w:t>ASQ</w:t>
      </w:r>
      <w:r w:rsidRPr="0088782D">
        <w:t>工具记录和管理。</w:t>
      </w:r>
    </w:p>
    <w:p w14:paraId="0E540F87" w14:textId="77777777" w:rsidR="0088782D" w:rsidRPr="0088782D" w:rsidRDefault="0088782D" w:rsidP="002E51E1">
      <w:pPr>
        <w:pStyle w:val="InfoBlue"/>
        <w:numPr>
          <w:ilvl w:val="0"/>
          <w:numId w:val="46"/>
        </w:numPr>
      </w:pPr>
      <w:r w:rsidRPr="0088782D">
        <w:t>测试结果：展示每个测试用例的执行结果，包括成功和失败的案例、错误日志、异常记录等。失败的测试将附带详细的错误信息，并标明问题的严重性。</w:t>
      </w:r>
    </w:p>
    <w:p w14:paraId="5C8EB9AE" w14:textId="24045F9D" w:rsidR="0088782D" w:rsidRPr="00DD2EAC" w:rsidRDefault="0088782D" w:rsidP="002E51E1">
      <w:pPr>
        <w:pStyle w:val="InfoBlue"/>
        <w:numPr>
          <w:ilvl w:val="0"/>
          <w:numId w:val="46"/>
        </w:numPr>
        <w:rPr>
          <w:rFonts w:hint="eastAsia"/>
        </w:rPr>
      </w:pPr>
      <w:r w:rsidRPr="0088782D">
        <w:t>性能评估：包括系统在多摄像头接入、多任务处理下的性能评估报告，测试平台对大规模数据流的处理能力、帧率、响应时间等关键指标。</w:t>
      </w:r>
    </w:p>
    <w:p w14:paraId="5C25EB50" w14:textId="102F4989" w:rsidR="00FE043F" w:rsidRDefault="002E51E1">
      <w:pPr>
        <w:pStyle w:val="ac"/>
        <w:rPr>
          <w:rFonts w:ascii="Times New Roman" w:hAnsi="Times New Roman" w:hint="eastAsia"/>
        </w:rPr>
      </w:pPr>
      <w:r>
        <w:rPr>
          <w:rFonts w:ascii="Times New Roman" w:hAnsi="Times New Roman"/>
        </w:rPr>
        <w:t xml:space="preserve"> </w:t>
      </w:r>
    </w:p>
    <w:p w14:paraId="35C15081" w14:textId="77777777" w:rsidR="00FE043F" w:rsidRDefault="002E51E1" w:rsidP="002E51E1">
      <w:pPr>
        <w:pStyle w:val="2"/>
        <w:numPr>
          <w:ilvl w:val="1"/>
          <w:numId w:val="44"/>
        </w:numPr>
      </w:pPr>
      <w:bookmarkStart w:id="55" w:name="_Toc498923570"/>
      <w:bookmarkStart w:id="56" w:name="_Toc187443845"/>
      <w:r>
        <w:t>缺陷报告</w:t>
      </w:r>
      <w:bookmarkEnd w:id="55"/>
      <w:bookmarkEnd w:id="56"/>
    </w:p>
    <w:p w14:paraId="36F8302B" w14:textId="23F4FA48" w:rsidR="00DD2EAC" w:rsidRPr="00DD2EAC" w:rsidRDefault="00DD2EAC" w:rsidP="002F3054">
      <w:pPr>
        <w:pStyle w:val="InfoBlue"/>
      </w:pPr>
      <w:r w:rsidRPr="00DD2EAC">
        <w:t>缺陷报告主要用于记录在测试过程中发现的系统问题和性能瓶颈，便于开发团队跟踪和修复。</w:t>
      </w:r>
      <w:r w:rsidRPr="00DD2EAC">
        <w:rPr>
          <w:rFonts w:hint="eastAsia"/>
        </w:rPr>
        <w:t>例如以下内容：</w:t>
      </w:r>
    </w:p>
    <w:p w14:paraId="7231AE41" w14:textId="4121D37E" w:rsidR="00DD2EAC" w:rsidRPr="00DD2EAC" w:rsidRDefault="00DD2EAC" w:rsidP="002E51E1">
      <w:pPr>
        <w:pStyle w:val="InfoBlue"/>
        <w:numPr>
          <w:ilvl w:val="0"/>
          <w:numId w:val="47"/>
        </w:numPr>
        <w:rPr>
          <w:rFonts w:ascii="宋体" w:hAnsi="宋体"/>
        </w:rPr>
      </w:pPr>
      <w:r w:rsidRPr="00DD2EAC">
        <w:rPr>
          <w:b/>
          <w:bCs/>
        </w:rPr>
        <w:t>性能瓶颈</w:t>
      </w:r>
      <w:r w:rsidRPr="00DD2EAC">
        <w:t>：在高负载或多摄像头接入的情况下，系统可能出现响应迟缓、</w:t>
      </w:r>
      <w:proofErr w:type="gramStart"/>
      <w:r w:rsidRPr="00DD2EAC">
        <w:t>帧率降低</w:t>
      </w:r>
      <w:proofErr w:type="gramEnd"/>
      <w:r w:rsidRPr="00DD2EAC">
        <w:t>、处理延时过长等问题，影响用户体验。例如，平台在处理多个实时视频流时，可能会遇到推理进程无法及时完成</w:t>
      </w:r>
      <w:proofErr w:type="gramStart"/>
      <w:r w:rsidRPr="00DD2EAC">
        <w:t>或帧率不足</w:t>
      </w:r>
      <w:proofErr w:type="gramEnd"/>
      <w:r w:rsidRPr="00DD2EAC">
        <w:t>，导致视频画面卡顿或目标检测滞后。</w:t>
      </w:r>
    </w:p>
    <w:p w14:paraId="76F6EB7F" w14:textId="2A001656" w:rsidR="00DD2EAC" w:rsidRPr="00DD2EAC" w:rsidRDefault="00DD2EAC" w:rsidP="002E51E1">
      <w:pPr>
        <w:pStyle w:val="InfoBlue"/>
        <w:numPr>
          <w:ilvl w:val="0"/>
          <w:numId w:val="47"/>
        </w:numPr>
      </w:pPr>
      <w:r w:rsidRPr="00DD2EAC">
        <w:rPr>
          <w:b/>
          <w:bCs/>
        </w:rPr>
        <w:t>实时流或推理进程的限制</w:t>
      </w:r>
      <w:r w:rsidRPr="00DD2EAC">
        <w:t>：系统在实时目标检测和推理过程中，可能会因计算资源的限制而无法同时支持大量的视频流或推理进程，导致部分摄像头画面无法实时显示，或者目标检测精度降低。</w:t>
      </w:r>
    </w:p>
    <w:p w14:paraId="543A22AE" w14:textId="56D4CDD8" w:rsidR="00FE043F" w:rsidRDefault="002E51E1" w:rsidP="002F3054">
      <w:pPr>
        <w:pStyle w:val="InfoBlue"/>
      </w:pPr>
      <w:r>
        <w:br w:type="page"/>
      </w:r>
    </w:p>
    <w:p w14:paraId="5551416E" w14:textId="77777777" w:rsidR="00FE043F" w:rsidRDefault="002E51E1" w:rsidP="002E51E1">
      <w:pPr>
        <w:pStyle w:val="1"/>
        <w:numPr>
          <w:ilvl w:val="0"/>
          <w:numId w:val="45"/>
        </w:numPr>
        <w:tabs>
          <w:tab w:val="left" w:pos="360"/>
        </w:tabs>
        <w:spacing w:before="0"/>
      </w:pPr>
      <w:bookmarkStart w:id="57" w:name="_Toc498923571"/>
      <w:bookmarkStart w:id="58" w:name="_Toc187443846"/>
      <w:r>
        <w:lastRenderedPageBreak/>
        <w:t>附</w:t>
      </w:r>
      <w:r>
        <w:t>录</w:t>
      </w:r>
      <w:r>
        <w:t xml:space="preserve"> A</w:t>
      </w:r>
      <w:r>
        <w:t>：项目任务</w:t>
      </w:r>
      <w:bookmarkEnd w:id="57"/>
      <w:bookmarkEnd w:id="58"/>
    </w:p>
    <w:p w14:paraId="2947F918" w14:textId="77777777" w:rsidR="00FE043F" w:rsidRDefault="002E51E1">
      <w:pPr>
        <w:pStyle w:val="ac"/>
        <w:ind w:left="0"/>
      </w:pPr>
      <w:r>
        <w:t>以下是一些与测试有关的任务：</w:t>
      </w:r>
    </w:p>
    <w:p w14:paraId="492BE948" w14:textId="77777777" w:rsidR="00FE043F" w:rsidRDefault="002E51E1">
      <w:pPr>
        <w:pStyle w:val="ac"/>
        <w:tabs>
          <w:tab w:val="left" w:pos="450"/>
        </w:tabs>
        <w:ind w:left="0"/>
      </w:pPr>
      <w:r>
        <w:rPr>
          <w:rFonts w:ascii="Symbol" w:eastAsia="Symbol" w:hAnsi="Symbol" w:cs="Symbol"/>
        </w:rPr>
        <w:sym w:font="Symbol" w:char="F0B7"/>
      </w:r>
      <w:r>
        <w:tab/>
      </w:r>
      <w:r>
        <w:t>制定测试计划</w:t>
      </w:r>
    </w:p>
    <w:p w14:paraId="34A147A6" w14:textId="77777777" w:rsidR="00FE043F" w:rsidRDefault="002E51E1" w:rsidP="002E51E1">
      <w:pPr>
        <w:pStyle w:val="ac"/>
        <w:numPr>
          <w:ilvl w:val="1"/>
          <w:numId w:val="6"/>
        </w:numPr>
        <w:tabs>
          <w:tab w:val="left" w:pos="450"/>
        </w:tabs>
      </w:pPr>
      <w:r>
        <w:t>确定测试需求</w:t>
      </w:r>
    </w:p>
    <w:p w14:paraId="2A4672A3" w14:textId="77777777" w:rsidR="00FE043F" w:rsidRDefault="002E51E1" w:rsidP="002E51E1">
      <w:pPr>
        <w:pStyle w:val="ac"/>
        <w:numPr>
          <w:ilvl w:val="1"/>
          <w:numId w:val="6"/>
        </w:numPr>
        <w:tabs>
          <w:tab w:val="left" w:pos="450"/>
        </w:tabs>
      </w:pPr>
      <w:r>
        <w:t>评估风险</w:t>
      </w:r>
    </w:p>
    <w:p w14:paraId="6BA8AE0E" w14:textId="77777777" w:rsidR="00FE043F" w:rsidRDefault="002E51E1" w:rsidP="002E51E1">
      <w:pPr>
        <w:pStyle w:val="ac"/>
        <w:numPr>
          <w:ilvl w:val="1"/>
          <w:numId w:val="6"/>
        </w:numPr>
        <w:tabs>
          <w:tab w:val="left" w:pos="450"/>
        </w:tabs>
      </w:pPr>
      <w:r>
        <w:t>制定测试策略</w:t>
      </w:r>
    </w:p>
    <w:p w14:paraId="412A3CEE" w14:textId="77777777" w:rsidR="00FE043F" w:rsidRDefault="002E51E1" w:rsidP="002E51E1">
      <w:pPr>
        <w:pStyle w:val="ac"/>
        <w:numPr>
          <w:ilvl w:val="1"/>
          <w:numId w:val="6"/>
        </w:numPr>
        <w:tabs>
          <w:tab w:val="left" w:pos="450"/>
        </w:tabs>
      </w:pPr>
      <w:r>
        <w:t>确定测试资源</w:t>
      </w:r>
    </w:p>
    <w:p w14:paraId="0C705B65" w14:textId="77777777" w:rsidR="00FE043F" w:rsidRDefault="002E51E1" w:rsidP="002E51E1">
      <w:pPr>
        <w:pStyle w:val="ac"/>
        <w:numPr>
          <w:ilvl w:val="1"/>
          <w:numId w:val="6"/>
        </w:numPr>
        <w:tabs>
          <w:tab w:val="left" w:pos="450"/>
        </w:tabs>
      </w:pPr>
      <w:r>
        <w:t>创建时间表</w:t>
      </w:r>
    </w:p>
    <w:p w14:paraId="4D6ED881" w14:textId="77777777" w:rsidR="00FE043F" w:rsidRDefault="002E51E1" w:rsidP="002E51E1">
      <w:pPr>
        <w:pStyle w:val="ac"/>
        <w:numPr>
          <w:ilvl w:val="1"/>
          <w:numId w:val="6"/>
        </w:numPr>
        <w:tabs>
          <w:tab w:val="left" w:pos="450"/>
        </w:tabs>
      </w:pPr>
      <w:r>
        <w:t>生成测试计划</w:t>
      </w:r>
    </w:p>
    <w:p w14:paraId="3074AA26" w14:textId="77777777" w:rsidR="00FE043F" w:rsidRDefault="002E51E1">
      <w:pPr>
        <w:pStyle w:val="ac"/>
        <w:tabs>
          <w:tab w:val="left" w:pos="450"/>
        </w:tabs>
        <w:ind w:left="0"/>
      </w:pPr>
      <w:r>
        <w:rPr>
          <w:rFonts w:ascii="Symbol" w:eastAsia="Symbol" w:hAnsi="Symbol" w:cs="Symbol"/>
        </w:rPr>
        <w:sym w:font="Symbol" w:char="F0B7"/>
      </w:r>
      <w:r>
        <w:tab/>
      </w:r>
      <w:r>
        <w:t>设计测试</w:t>
      </w:r>
    </w:p>
    <w:p w14:paraId="06B0531E" w14:textId="77777777" w:rsidR="00FE043F" w:rsidRDefault="002E51E1">
      <w:pPr>
        <w:pStyle w:val="ac"/>
        <w:tabs>
          <w:tab w:val="left" w:pos="450"/>
          <w:tab w:val="left" w:pos="810"/>
        </w:tabs>
        <w:ind w:left="450"/>
      </w:pPr>
      <w:r>
        <w:rPr>
          <w:rFonts w:ascii="Times New Roman" w:hAnsi="Times New Roman"/>
        </w:rPr>
        <w:t>-</w:t>
      </w:r>
      <w:r>
        <w:rPr>
          <w:rFonts w:ascii="Times New Roman" w:hAnsi="Times New Roman"/>
        </w:rPr>
        <w:tab/>
      </w:r>
      <w:r>
        <w:t>准备工作量分析文档</w:t>
      </w:r>
    </w:p>
    <w:p w14:paraId="35715B2C" w14:textId="77777777" w:rsidR="00FE043F" w:rsidRDefault="002E51E1">
      <w:pPr>
        <w:pStyle w:val="ac"/>
        <w:tabs>
          <w:tab w:val="left" w:pos="450"/>
          <w:tab w:val="left" w:pos="810"/>
        </w:tabs>
        <w:ind w:left="450"/>
      </w:pPr>
      <w:r>
        <w:rPr>
          <w:rFonts w:ascii="Times New Roman" w:hAnsi="Times New Roman"/>
        </w:rPr>
        <w:t>-</w:t>
      </w:r>
      <w:r>
        <w:rPr>
          <w:rFonts w:ascii="Times New Roman" w:hAnsi="Times New Roman"/>
        </w:rPr>
        <w:tab/>
      </w:r>
      <w:r>
        <w:t>确定并说明测试用例</w:t>
      </w:r>
    </w:p>
    <w:p w14:paraId="58C38671" w14:textId="77777777" w:rsidR="00FE043F" w:rsidRDefault="002E51E1">
      <w:pPr>
        <w:pStyle w:val="ac"/>
        <w:tabs>
          <w:tab w:val="left" w:pos="450"/>
          <w:tab w:val="left" w:pos="810"/>
        </w:tabs>
        <w:ind w:left="450"/>
      </w:pPr>
      <w:r>
        <w:rPr>
          <w:rFonts w:ascii="Times New Roman" w:hAnsi="Times New Roman"/>
        </w:rPr>
        <w:t>-</w:t>
      </w:r>
      <w:r>
        <w:rPr>
          <w:rFonts w:ascii="Times New Roman" w:hAnsi="Times New Roman"/>
        </w:rPr>
        <w:tab/>
      </w:r>
      <w:r>
        <w:t>确定并结构化测试过程</w:t>
      </w:r>
    </w:p>
    <w:p w14:paraId="600986A0" w14:textId="77777777" w:rsidR="00FE043F" w:rsidRDefault="002E51E1">
      <w:pPr>
        <w:pStyle w:val="ac"/>
        <w:tabs>
          <w:tab w:val="left" w:pos="450"/>
          <w:tab w:val="left" w:pos="810"/>
        </w:tabs>
        <w:ind w:left="0"/>
      </w:pPr>
      <w:r>
        <w:tab/>
      </w:r>
      <w:r>
        <w:rPr>
          <w:rFonts w:ascii="Times New Roman" w:hAnsi="Times New Roman"/>
        </w:rPr>
        <w:t>-</w:t>
      </w:r>
      <w:r>
        <w:rPr>
          <w:rFonts w:ascii="Times New Roman" w:hAnsi="Times New Roman"/>
        </w:rPr>
        <w:tab/>
      </w:r>
      <w:r>
        <w:t>复审和评估测试覆盖</w:t>
      </w:r>
      <w:r>
        <w:tab/>
      </w:r>
    </w:p>
    <w:p w14:paraId="687E7F57" w14:textId="77777777" w:rsidR="00FE043F" w:rsidRDefault="002E51E1">
      <w:pPr>
        <w:pStyle w:val="ac"/>
        <w:tabs>
          <w:tab w:val="left" w:pos="450"/>
          <w:tab w:val="left" w:pos="810"/>
        </w:tabs>
        <w:ind w:left="0"/>
      </w:pPr>
      <w:r>
        <w:rPr>
          <w:rFonts w:ascii="Symbol" w:eastAsia="Symbol" w:hAnsi="Symbol" w:cs="Symbol"/>
        </w:rPr>
        <w:sym w:font="Symbol" w:char="F0B7"/>
      </w:r>
      <w:r>
        <w:tab/>
      </w:r>
      <w:r>
        <w:t>实施测试</w:t>
      </w:r>
    </w:p>
    <w:p w14:paraId="57E816ED" w14:textId="77777777" w:rsidR="00FE043F" w:rsidRDefault="002E51E1" w:rsidP="002E51E1">
      <w:pPr>
        <w:pStyle w:val="ac"/>
        <w:numPr>
          <w:ilvl w:val="1"/>
          <w:numId w:val="6"/>
        </w:numPr>
        <w:tabs>
          <w:tab w:val="left" w:pos="450"/>
          <w:tab w:val="left" w:pos="810"/>
        </w:tabs>
      </w:pPr>
      <w:r>
        <w:t>记录或通过编程创建测试脚本</w:t>
      </w:r>
    </w:p>
    <w:p w14:paraId="7DC478A1" w14:textId="77777777" w:rsidR="00FE043F" w:rsidRDefault="002E51E1" w:rsidP="002E51E1">
      <w:pPr>
        <w:pStyle w:val="ac"/>
        <w:numPr>
          <w:ilvl w:val="1"/>
          <w:numId w:val="6"/>
        </w:numPr>
        <w:tabs>
          <w:tab w:val="left" w:pos="450"/>
          <w:tab w:val="left" w:pos="810"/>
        </w:tabs>
      </w:pPr>
      <w:r>
        <w:t>确定设计与实施模型中的测试专用功能</w:t>
      </w:r>
    </w:p>
    <w:p w14:paraId="7554C653" w14:textId="77777777" w:rsidR="00FE043F" w:rsidRDefault="002E51E1" w:rsidP="002E51E1">
      <w:pPr>
        <w:pStyle w:val="ac"/>
        <w:numPr>
          <w:ilvl w:val="1"/>
          <w:numId w:val="6"/>
        </w:numPr>
        <w:tabs>
          <w:tab w:val="left" w:pos="450"/>
          <w:tab w:val="left" w:pos="810"/>
        </w:tabs>
      </w:pPr>
      <w:r>
        <w:t>建立外部数据集</w:t>
      </w:r>
    </w:p>
    <w:p w14:paraId="50495882" w14:textId="77777777" w:rsidR="00FE043F" w:rsidRDefault="002E51E1">
      <w:pPr>
        <w:pStyle w:val="ac"/>
        <w:tabs>
          <w:tab w:val="left" w:pos="450"/>
          <w:tab w:val="left" w:pos="810"/>
        </w:tabs>
        <w:ind w:left="0"/>
      </w:pPr>
      <w:r>
        <w:rPr>
          <w:rFonts w:ascii="Symbol" w:eastAsia="Symbol" w:hAnsi="Symbol" w:cs="Symbol"/>
        </w:rPr>
        <w:sym w:font="Symbol" w:char="F0B7"/>
      </w:r>
      <w:r>
        <w:tab/>
      </w:r>
      <w:r>
        <w:t>执行测试</w:t>
      </w:r>
    </w:p>
    <w:p w14:paraId="28D564E5" w14:textId="77777777" w:rsidR="00FE043F" w:rsidRDefault="002E51E1">
      <w:pPr>
        <w:pStyle w:val="ac"/>
        <w:tabs>
          <w:tab w:val="left" w:pos="450"/>
          <w:tab w:val="left" w:pos="810"/>
        </w:tabs>
        <w:spacing w:after="0"/>
        <w:ind w:left="0"/>
      </w:pPr>
      <w:r>
        <w:tab/>
      </w:r>
      <w:r>
        <w:rPr>
          <w:rFonts w:ascii="Times New Roman" w:hAnsi="Times New Roman"/>
        </w:rPr>
        <w:t>-</w:t>
      </w:r>
      <w:r>
        <w:rPr>
          <w:rFonts w:ascii="Times New Roman" w:hAnsi="Times New Roman"/>
        </w:rPr>
        <w:tab/>
      </w:r>
      <w:r>
        <w:t>执行测试过程</w:t>
      </w:r>
    </w:p>
    <w:p w14:paraId="1D8C6DB9" w14:textId="77777777" w:rsidR="00FE043F" w:rsidRDefault="002E51E1">
      <w:pPr>
        <w:pStyle w:val="ac"/>
        <w:tabs>
          <w:tab w:val="left" w:pos="450"/>
          <w:tab w:val="left" w:pos="810"/>
        </w:tabs>
        <w:ind w:left="0"/>
      </w:pPr>
      <w:r>
        <w:tab/>
      </w:r>
      <w:r>
        <w:rPr>
          <w:rFonts w:ascii="Times New Roman" w:hAnsi="Times New Roman"/>
        </w:rPr>
        <w:t>-</w:t>
      </w:r>
      <w:r>
        <w:rPr>
          <w:rFonts w:ascii="Times New Roman" w:hAnsi="Times New Roman"/>
        </w:rPr>
        <w:tab/>
      </w:r>
      <w:r>
        <w:t>评估测试的执行情况</w:t>
      </w:r>
    </w:p>
    <w:p w14:paraId="2F5A2574" w14:textId="77777777" w:rsidR="00FE043F" w:rsidRDefault="002E51E1">
      <w:pPr>
        <w:pStyle w:val="ac"/>
        <w:tabs>
          <w:tab w:val="left" w:pos="450"/>
          <w:tab w:val="left" w:pos="810"/>
        </w:tabs>
        <w:ind w:left="0"/>
      </w:pPr>
      <w:r>
        <w:tab/>
      </w:r>
      <w:r>
        <w:rPr>
          <w:rFonts w:ascii="Times New Roman" w:hAnsi="Times New Roman"/>
        </w:rPr>
        <w:t>-</w:t>
      </w:r>
      <w:r>
        <w:rPr>
          <w:rFonts w:ascii="Times New Roman" w:hAnsi="Times New Roman"/>
        </w:rPr>
        <w:tab/>
      </w:r>
      <w:r>
        <w:t>恢复暂停的测试</w:t>
      </w:r>
    </w:p>
    <w:p w14:paraId="305BA56A" w14:textId="77777777" w:rsidR="00FE043F" w:rsidRDefault="002E51E1">
      <w:pPr>
        <w:pStyle w:val="ac"/>
        <w:tabs>
          <w:tab w:val="left" w:pos="450"/>
          <w:tab w:val="left" w:pos="810"/>
        </w:tabs>
        <w:ind w:left="0"/>
      </w:pPr>
      <w:r>
        <w:tab/>
      </w:r>
      <w:r>
        <w:rPr>
          <w:rFonts w:ascii="Times New Roman" w:hAnsi="Times New Roman"/>
        </w:rPr>
        <w:t>-</w:t>
      </w:r>
      <w:r>
        <w:rPr>
          <w:rFonts w:ascii="Times New Roman" w:hAnsi="Times New Roman"/>
        </w:rPr>
        <w:tab/>
      </w:r>
      <w:r>
        <w:t>核实结果</w:t>
      </w:r>
    </w:p>
    <w:p w14:paraId="46E597EB" w14:textId="77777777" w:rsidR="00FE043F" w:rsidRDefault="002E51E1">
      <w:pPr>
        <w:pStyle w:val="ac"/>
        <w:tabs>
          <w:tab w:val="left" w:pos="450"/>
          <w:tab w:val="left" w:pos="810"/>
        </w:tabs>
        <w:ind w:left="0"/>
      </w:pPr>
      <w:r>
        <w:tab/>
      </w:r>
      <w:r>
        <w:rPr>
          <w:rFonts w:ascii="Times New Roman" w:hAnsi="Times New Roman"/>
        </w:rPr>
        <w:t>-</w:t>
      </w:r>
      <w:r>
        <w:rPr>
          <w:rFonts w:ascii="Times New Roman" w:hAnsi="Times New Roman"/>
        </w:rPr>
        <w:tab/>
      </w:r>
      <w:r>
        <w:t>调查意外结果</w:t>
      </w:r>
    </w:p>
    <w:p w14:paraId="7101E5FD" w14:textId="77777777" w:rsidR="00FE043F" w:rsidRDefault="002E51E1">
      <w:pPr>
        <w:pStyle w:val="ac"/>
        <w:tabs>
          <w:tab w:val="left" w:pos="450"/>
          <w:tab w:val="left" w:pos="810"/>
        </w:tabs>
        <w:ind w:left="0"/>
      </w:pPr>
      <w:r>
        <w:tab/>
      </w:r>
      <w:r>
        <w:rPr>
          <w:rFonts w:ascii="Times New Roman" w:hAnsi="Times New Roman"/>
        </w:rPr>
        <w:t>-</w:t>
      </w:r>
      <w:r>
        <w:rPr>
          <w:rFonts w:ascii="Times New Roman" w:hAnsi="Times New Roman"/>
        </w:rPr>
        <w:tab/>
      </w:r>
      <w:r>
        <w:t>记录缺陷</w:t>
      </w:r>
    </w:p>
    <w:p w14:paraId="70E11005" w14:textId="77777777" w:rsidR="00FE043F" w:rsidRDefault="002E51E1">
      <w:pPr>
        <w:pStyle w:val="ac"/>
        <w:tabs>
          <w:tab w:val="left" w:pos="450"/>
          <w:tab w:val="left" w:pos="810"/>
        </w:tabs>
        <w:ind w:left="0"/>
      </w:pPr>
      <w:r>
        <w:rPr>
          <w:rFonts w:ascii="Symbol" w:eastAsia="Symbol" w:hAnsi="Symbol" w:cs="Symbol"/>
        </w:rPr>
        <w:sym w:font="Symbol" w:char="F0B7"/>
      </w:r>
      <w:r>
        <w:tab/>
      </w:r>
      <w:r>
        <w:t>评估测试</w:t>
      </w:r>
    </w:p>
    <w:p w14:paraId="05308C6D" w14:textId="77777777" w:rsidR="00FE043F" w:rsidRDefault="002E51E1">
      <w:pPr>
        <w:pStyle w:val="ac"/>
        <w:tabs>
          <w:tab w:val="left" w:pos="450"/>
          <w:tab w:val="left" w:pos="810"/>
        </w:tabs>
        <w:ind w:left="0"/>
      </w:pPr>
      <w:r>
        <w:tab/>
      </w:r>
      <w:r>
        <w:rPr>
          <w:rFonts w:ascii="Times New Roman" w:hAnsi="Times New Roman"/>
        </w:rPr>
        <w:t>-</w:t>
      </w:r>
      <w:r>
        <w:rPr>
          <w:rFonts w:ascii="Times New Roman" w:hAnsi="Times New Roman"/>
        </w:rPr>
        <w:tab/>
      </w:r>
      <w:r>
        <w:t>评估测试用例覆盖</w:t>
      </w:r>
    </w:p>
    <w:p w14:paraId="3287E7C6" w14:textId="77777777" w:rsidR="00FE043F" w:rsidRDefault="002E51E1">
      <w:pPr>
        <w:pStyle w:val="ac"/>
        <w:tabs>
          <w:tab w:val="left" w:pos="450"/>
          <w:tab w:val="left" w:pos="810"/>
        </w:tabs>
        <w:ind w:left="0"/>
      </w:pPr>
      <w:r>
        <w:tab/>
      </w:r>
      <w:r>
        <w:rPr>
          <w:rFonts w:ascii="Times New Roman" w:hAnsi="Times New Roman"/>
        </w:rPr>
        <w:t>-</w:t>
      </w:r>
      <w:r>
        <w:rPr>
          <w:rFonts w:ascii="Times New Roman" w:hAnsi="Times New Roman"/>
        </w:rPr>
        <w:tab/>
      </w:r>
      <w:r>
        <w:t>评估代码覆盖</w:t>
      </w:r>
    </w:p>
    <w:p w14:paraId="22D356EC" w14:textId="77777777" w:rsidR="00FE043F" w:rsidRDefault="002E51E1">
      <w:pPr>
        <w:pStyle w:val="ac"/>
        <w:tabs>
          <w:tab w:val="left" w:pos="450"/>
          <w:tab w:val="left" w:pos="810"/>
        </w:tabs>
        <w:ind w:left="0"/>
      </w:pPr>
      <w:r>
        <w:tab/>
      </w:r>
      <w:r>
        <w:rPr>
          <w:rFonts w:ascii="Times New Roman" w:hAnsi="Times New Roman"/>
        </w:rPr>
        <w:t>-</w:t>
      </w:r>
      <w:r>
        <w:rPr>
          <w:rFonts w:ascii="Times New Roman" w:hAnsi="Times New Roman"/>
        </w:rPr>
        <w:tab/>
      </w:r>
      <w:r>
        <w:t>分析缺陷</w:t>
      </w:r>
    </w:p>
    <w:p w14:paraId="20BA53DC" w14:textId="77777777" w:rsidR="00FE043F" w:rsidRDefault="002E51E1">
      <w:pPr>
        <w:pStyle w:val="ac"/>
        <w:tabs>
          <w:tab w:val="left" w:pos="450"/>
          <w:tab w:val="left" w:pos="810"/>
        </w:tabs>
        <w:ind w:left="0"/>
      </w:pPr>
      <w:r>
        <w:tab/>
      </w:r>
      <w:r>
        <w:rPr>
          <w:rFonts w:ascii="Times New Roman" w:hAnsi="Times New Roman"/>
        </w:rPr>
        <w:t>-</w:t>
      </w:r>
      <w:r>
        <w:rPr>
          <w:rFonts w:ascii="Times New Roman" w:hAnsi="Times New Roman"/>
        </w:rPr>
        <w:tab/>
      </w:r>
      <w:r>
        <w:t>确定是否达到了测试完成标准与成功标准</w:t>
      </w:r>
    </w:p>
    <w:p w14:paraId="272FD446" w14:textId="77777777" w:rsidR="00FE043F" w:rsidRDefault="002E51E1">
      <w:pPr>
        <w:pStyle w:val="ac"/>
        <w:tabs>
          <w:tab w:val="left" w:pos="450"/>
          <w:tab w:val="left" w:pos="1080"/>
        </w:tabs>
        <w:ind w:left="0"/>
      </w:pPr>
      <w:r>
        <w:tab/>
      </w:r>
    </w:p>
    <w:p w14:paraId="70EF417E" w14:textId="77777777" w:rsidR="00FE043F" w:rsidRDefault="00FE043F">
      <w:pPr>
        <w:pStyle w:val="ac"/>
      </w:pPr>
    </w:p>
    <w:sectPr w:rsidR="00FE043F">
      <w:headerReference w:type="default" r:id="rId9"/>
      <w:footerReference w:type="default" r:id="rId10"/>
      <w:headerReference w:type="first" r:id="rId11"/>
      <w:pgSz w:w="12240" w:h="15840"/>
      <w:pgMar w:top="1440" w:right="1440" w:bottom="1440" w:left="1440" w:header="720" w:footer="72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A1CC7" w14:textId="77777777" w:rsidR="002E51E1" w:rsidRDefault="002E51E1">
      <w:pPr>
        <w:spacing w:line="240" w:lineRule="auto"/>
      </w:pPr>
      <w:r>
        <w:separator/>
      </w:r>
    </w:p>
  </w:endnote>
  <w:endnote w:type="continuationSeparator" w:id="0">
    <w:p w14:paraId="1BB3BC78" w14:textId="77777777" w:rsidR="002E51E1" w:rsidRDefault="002E51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宋体">
    <w:altName w:val="SimSun"/>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Layout w:type="fixed"/>
      <w:tblLook w:val="0000" w:firstRow="0" w:lastRow="0" w:firstColumn="0" w:lastColumn="0" w:noHBand="0" w:noVBand="0"/>
    </w:tblPr>
    <w:tblGrid>
      <w:gridCol w:w="3162"/>
      <w:gridCol w:w="3162"/>
      <w:gridCol w:w="3162"/>
    </w:tblGrid>
    <w:tr w:rsidR="00FE043F" w14:paraId="634CD164" w14:textId="77777777">
      <w:tc>
        <w:tcPr>
          <w:tcW w:w="3162" w:type="dxa"/>
        </w:tcPr>
        <w:p w14:paraId="4A2B8A02" w14:textId="77777777" w:rsidR="00FE043F" w:rsidRDefault="002E51E1">
          <w:pPr>
            <w:ind w:right="360"/>
          </w:pPr>
          <w:r>
            <w:rPr>
              <w:rFonts w:ascii="Times New Roman" w:hAnsi="Times New Roman"/>
              <w:i/>
            </w:rPr>
            <w:t>Confidential</w:t>
          </w:r>
        </w:p>
      </w:tc>
      <w:tc>
        <w:tcPr>
          <w:tcW w:w="3162" w:type="dxa"/>
        </w:tcPr>
        <w:p w14:paraId="035A48CB" w14:textId="77777777" w:rsidR="00FE043F" w:rsidRDefault="002E51E1">
          <w:pPr>
            <w:jc w:val="center"/>
            <w:rPr>
              <w:rFonts w:ascii="Times New Roman" w:hAnsi="Times New Roman"/>
            </w:rPr>
          </w:pPr>
          <w:r>
            <w:rPr>
              <w:rFonts w:ascii="Symbol" w:eastAsia="Symbol" w:hAnsi="Symbol" w:cs="Symbol"/>
            </w:rPr>
            <w:sym w:font="Symbol" w:char="F0D3"/>
          </w:r>
          <w:r>
            <w:t>SJTU</w:t>
          </w:r>
          <w:r>
            <w:rPr>
              <w:rFonts w:ascii="Times New Roman" w:hAnsi="Times New Roman"/>
            </w:rPr>
            <w:t>, 2020</w:t>
          </w:r>
        </w:p>
      </w:tc>
      <w:tc>
        <w:tcPr>
          <w:tcW w:w="3162" w:type="dxa"/>
        </w:tcPr>
        <w:p w14:paraId="39A753F6" w14:textId="77777777" w:rsidR="00FE043F" w:rsidRDefault="002E51E1">
          <w:pPr>
            <w:jc w:val="right"/>
          </w:pPr>
          <w:r>
            <w:rPr>
              <w:rFonts w:ascii="Times New Roman" w:hAnsi="Times New Roman"/>
            </w:rPr>
            <w:t xml:space="preserve">Page </w:t>
          </w:r>
          <w:r>
            <w:rPr>
              <w:rStyle w:val="a3"/>
              <w:rFonts w:ascii="Times New Roman" w:hAnsi="Times New Roman"/>
            </w:rPr>
            <w:fldChar w:fldCharType="begin"/>
          </w:r>
          <w:r>
            <w:rPr>
              <w:rStyle w:val="a3"/>
              <w:rFonts w:ascii="Times New Roman" w:hAnsi="Times New Roman"/>
            </w:rPr>
            <w:instrText xml:space="preserve"> PAGE </w:instrText>
          </w:r>
          <w:r>
            <w:rPr>
              <w:rStyle w:val="a3"/>
              <w:rFonts w:ascii="Times New Roman" w:hAnsi="Times New Roman"/>
            </w:rPr>
            <w:fldChar w:fldCharType="separate"/>
          </w:r>
          <w:r>
            <w:rPr>
              <w:rStyle w:val="a3"/>
              <w:rFonts w:ascii="Times New Roman" w:hAnsi="Times New Roman"/>
            </w:rPr>
            <w:t>30</w:t>
          </w:r>
          <w:r>
            <w:rPr>
              <w:rStyle w:val="a3"/>
              <w:rFonts w:ascii="Times New Roman" w:hAnsi="Times New Roman"/>
            </w:rPr>
            <w:fldChar w:fldCharType="end"/>
          </w:r>
        </w:p>
      </w:tc>
    </w:tr>
  </w:tbl>
  <w:p w14:paraId="1509DF0B" w14:textId="77777777" w:rsidR="00FE043F" w:rsidRDefault="00FE043F">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F34DD" w14:textId="77777777" w:rsidR="002E51E1" w:rsidRDefault="002E51E1">
      <w:pPr>
        <w:spacing w:line="240" w:lineRule="auto"/>
      </w:pPr>
      <w:r>
        <w:separator/>
      </w:r>
    </w:p>
  </w:footnote>
  <w:footnote w:type="continuationSeparator" w:id="0">
    <w:p w14:paraId="6AED94D8" w14:textId="77777777" w:rsidR="002E51E1" w:rsidRDefault="002E51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D6361" w14:textId="77777777" w:rsidR="00FE043F" w:rsidRDefault="00FE043F">
    <w:pPr>
      <w:rPr>
        <w:sz w:val="24"/>
      </w:rPr>
    </w:pPr>
  </w:p>
  <w:p w14:paraId="639A3B21" w14:textId="77777777" w:rsidR="00FE043F" w:rsidRDefault="00FE043F">
    <w:pPr>
      <w:pBdr>
        <w:top w:val="single" w:sz="6" w:space="1" w:color="000000"/>
      </w:pBdr>
      <w:rPr>
        <w:sz w:val="24"/>
      </w:rPr>
    </w:pPr>
  </w:p>
  <w:p w14:paraId="2EDB585A" w14:textId="77777777" w:rsidR="00FE043F" w:rsidRDefault="002E51E1">
    <w:pPr>
      <w:pBdr>
        <w:bottom w:val="single" w:sz="6" w:space="1" w:color="000000"/>
      </w:pBdr>
      <w:jc w:val="right"/>
      <w:rPr>
        <w:sz w:val="24"/>
      </w:rPr>
    </w:pPr>
    <w:r>
      <w:rPr>
        <w:rFonts w:ascii="Arial" w:hAnsi="Arial"/>
        <w:b/>
        <w:sz w:val="36"/>
      </w:rPr>
      <w:t>SJTU</w:t>
    </w:r>
  </w:p>
  <w:p w14:paraId="2FD935BC" w14:textId="77777777" w:rsidR="00FE043F" w:rsidRDefault="00FE043F">
    <w:pPr>
      <w:pStyle w:val="af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A71A2" w14:textId="77777777" w:rsidR="00FE043F" w:rsidRDefault="00FE043F">
    <w:pPr>
      <w:rPr>
        <w:sz w:val="24"/>
      </w:rPr>
    </w:pPr>
  </w:p>
  <w:p w14:paraId="6E061928" w14:textId="77777777" w:rsidR="00FE043F" w:rsidRDefault="00FE043F">
    <w:pPr>
      <w:pBdr>
        <w:top w:val="single" w:sz="6" w:space="1" w:color="000000"/>
      </w:pBdr>
      <w:rPr>
        <w:sz w:val="24"/>
      </w:rPr>
    </w:pPr>
  </w:p>
  <w:p w14:paraId="7B001468" w14:textId="77777777" w:rsidR="00FE043F" w:rsidRDefault="002E51E1">
    <w:pPr>
      <w:pBdr>
        <w:bottom w:val="single" w:sz="6" w:space="1" w:color="000000"/>
      </w:pBdr>
      <w:jc w:val="right"/>
      <w:rPr>
        <w:sz w:val="24"/>
      </w:rPr>
    </w:pPr>
    <w:r>
      <w:rPr>
        <w:rFonts w:ascii="Arial" w:hAnsi="Arial"/>
        <w:b/>
        <w:sz w:val="36"/>
      </w:rPr>
      <w:t>SJTU</w:t>
    </w:r>
  </w:p>
  <w:p w14:paraId="4D1BC3CE" w14:textId="77777777" w:rsidR="00FE043F" w:rsidRDefault="00FE043F">
    <w:pPr>
      <w:pStyle w:val="af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ayout w:type="fixed"/>
      <w:tblLook w:val="0000" w:firstRow="0" w:lastRow="0" w:firstColumn="0" w:lastColumn="0" w:noHBand="0" w:noVBand="0"/>
    </w:tblPr>
    <w:tblGrid>
      <w:gridCol w:w="6380"/>
      <w:gridCol w:w="3178"/>
    </w:tblGrid>
    <w:tr w:rsidR="00FE043F" w14:paraId="7F98F47C" w14:textId="77777777">
      <w:tc>
        <w:tcPr>
          <w:tcW w:w="6379" w:type="dxa"/>
          <w:tcBorders>
            <w:top w:val="single" w:sz="6" w:space="0" w:color="000000"/>
            <w:left w:val="single" w:sz="6" w:space="0" w:color="000000"/>
            <w:bottom w:val="single" w:sz="6" w:space="0" w:color="000000"/>
            <w:right w:val="single" w:sz="6" w:space="0" w:color="000000"/>
          </w:tcBorders>
        </w:tcPr>
        <w:p w14:paraId="7E3E2FF7" w14:textId="1220908A" w:rsidR="00FE043F" w:rsidRDefault="002E51E1">
          <w:r>
            <w:fldChar w:fldCharType="begin"/>
          </w:r>
          <w:r>
            <w:instrText xml:space="preserve"> SUBJECT </w:instrText>
          </w:r>
          <w:r>
            <w:fldChar w:fldCharType="separate"/>
          </w:r>
          <w:r w:rsidR="00637D6C" w:rsidRPr="00637D6C">
            <w:rPr>
              <w:rFonts w:hint="eastAsia"/>
            </w:rPr>
            <w:t>基于</w:t>
          </w:r>
          <w:r w:rsidR="00637D6C" w:rsidRPr="00637D6C">
            <w:t xml:space="preserve"> PyQt5 的</w:t>
          </w:r>
          <w:proofErr w:type="gramStart"/>
          <w:r w:rsidR="00637D6C" w:rsidRPr="00637D6C">
            <w:t>分布式边端协同</w:t>
          </w:r>
          <w:proofErr w:type="gramEnd"/>
          <w:r w:rsidR="00637D6C" w:rsidRPr="00637D6C">
            <w:t>智能监控平台</w:t>
          </w:r>
          <w:r>
            <w:fldChar w:fldCharType="end"/>
          </w:r>
        </w:p>
      </w:tc>
      <w:tc>
        <w:tcPr>
          <w:tcW w:w="3178" w:type="dxa"/>
          <w:tcBorders>
            <w:top w:val="single" w:sz="6" w:space="0" w:color="000000"/>
            <w:left w:val="single" w:sz="6" w:space="0" w:color="000000"/>
            <w:bottom w:val="single" w:sz="6" w:space="0" w:color="000000"/>
            <w:right w:val="single" w:sz="6" w:space="0" w:color="000000"/>
          </w:tcBorders>
        </w:tcPr>
        <w:p w14:paraId="32C30B65" w14:textId="29131E6F" w:rsidR="00FE043F" w:rsidRDefault="002E51E1">
          <w:pPr>
            <w:tabs>
              <w:tab w:val="left" w:pos="1135"/>
            </w:tabs>
            <w:spacing w:before="40"/>
            <w:ind w:right="68"/>
          </w:pPr>
          <w:r>
            <w:rPr>
              <w:rFonts w:ascii="Times New Roman" w:hAnsi="Times New Roman"/>
            </w:rPr>
            <w:t xml:space="preserve">  Version:           </w:t>
          </w:r>
          <w:r>
            <w:rPr>
              <w:rFonts w:ascii="Times New Roman" w:hAnsi="Times New Roman"/>
            </w:rPr>
            <w:t>1.0</w:t>
          </w:r>
        </w:p>
      </w:tc>
    </w:tr>
    <w:tr w:rsidR="00FE043F" w14:paraId="53BEF232" w14:textId="77777777">
      <w:tc>
        <w:tcPr>
          <w:tcW w:w="6379" w:type="dxa"/>
          <w:tcBorders>
            <w:top w:val="single" w:sz="6" w:space="0" w:color="000000"/>
            <w:left w:val="single" w:sz="6" w:space="0" w:color="000000"/>
            <w:bottom w:val="single" w:sz="6" w:space="0" w:color="000000"/>
            <w:right w:val="single" w:sz="6" w:space="0" w:color="000000"/>
          </w:tcBorders>
        </w:tcPr>
        <w:p w14:paraId="29E82E3D" w14:textId="77777777" w:rsidR="00FE043F" w:rsidRDefault="002E51E1">
          <w:r>
            <w:fldChar w:fldCharType="begin"/>
          </w:r>
          <w:r>
            <w:instrText xml:space="preserve"> TITLE </w:instrText>
          </w:r>
          <w:r>
            <w:fldChar w:fldCharType="separate"/>
          </w:r>
          <w:r>
            <w:t>测试计划</w:t>
          </w:r>
          <w:r>
            <w:fldChar w:fldCharType="end"/>
          </w:r>
        </w:p>
      </w:tc>
      <w:tc>
        <w:tcPr>
          <w:tcW w:w="3178" w:type="dxa"/>
          <w:tcBorders>
            <w:top w:val="single" w:sz="6" w:space="0" w:color="000000"/>
            <w:left w:val="single" w:sz="6" w:space="0" w:color="000000"/>
            <w:bottom w:val="single" w:sz="6" w:space="0" w:color="000000"/>
            <w:right w:val="single" w:sz="6" w:space="0" w:color="000000"/>
          </w:tcBorders>
        </w:tcPr>
        <w:p w14:paraId="4B4290EF" w14:textId="5F8FDDBA" w:rsidR="00FE043F" w:rsidRDefault="002E51E1">
          <w:r>
            <w:rPr>
              <w:rFonts w:ascii="Times New Roman" w:hAnsi="Times New Roman"/>
            </w:rPr>
            <w:t xml:space="preserve">  </w:t>
          </w:r>
          <w:r>
            <w:rPr>
              <w:rFonts w:ascii="Times New Roman" w:hAnsi="Times New Roman"/>
            </w:rPr>
            <w:t xml:space="preserve">Date:  </w:t>
          </w:r>
          <w:r w:rsidR="00E55CD2">
            <w:rPr>
              <w:rFonts w:hint="eastAsia"/>
            </w:rPr>
            <w:t>1</w:t>
          </w:r>
          <w:r w:rsidR="00E55CD2">
            <w:t>0</w:t>
          </w:r>
          <w:r w:rsidR="00E55CD2">
            <w:rPr>
              <w:rFonts w:ascii="Times New Roman" w:hAnsi="Times New Roman"/>
            </w:rPr>
            <w:t>/</w:t>
          </w:r>
          <w:r w:rsidR="00E55CD2">
            <w:rPr>
              <w:rFonts w:hint="eastAsia"/>
            </w:rPr>
            <w:t>0</w:t>
          </w:r>
          <w:r w:rsidR="00E55CD2">
            <w:t>1</w:t>
          </w:r>
          <w:r w:rsidR="00E55CD2">
            <w:rPr>
              <w:rFonts w:ascii="Times New Roman" w:hAnsi="Times New Roman"/>
            </w:rPr>
            <w:t>/</w:t>
          </w:r>
          <w:r w:rsidR="00E55CD2">
            <w:rPr>
              <w:rFonts w:hint="eastAsia"/>
            </w:rPr>
            <w:t>2</w:t>
          </w:r>
          <w:r w:rsidR="00E55CD2">
            <w:t>024</w:t>
          </w:r>
        </w:p>
      </w:tc>
    </w:tr>
  </w:tbl>
  <w:p w14:paraId="5F5E4C0B" w14:textId="77777777" w:rsidR="00FE043F" w:rsidRDefault="00FE043F">
    <w:pPr>
      <w:pStyle w:val="af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C67F6" w14:textId="77777777" w:rsidR="00FE043F" w:rsidRDefault="00FE043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43032"/>
    <w:multiLevelType w:val="multilevel"/>
    <w:tmpl w:val="8ADE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577AC"/>
    <w:multiLevelType w:val="multilevel"/>
    <w:tmpl w:val="8ADE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D6B63"/>
    <w:multiLevelType w:val="multilevel"/>
    <w:tmpl w:val="F4DC3828"/>
    <w:lvl w:ilvl="0">
      <w:start w:val="1"/>
      <w:numFmt w:val="none"/>
      <w:pStyle w:val="Bullet"/>
      <w:suff w:val="nothing"/>
      <w:lvlText w:val="?"/>
      <w:lvlJc w:val="left"/>
      <w:pPr>
        <w:tabs>
          <w:tab w:val="num" w:pos="0"/>
        </w:tabs>
        <w:ind w:left="1440" w:hanging="360"/>
      </w:pPr>
      <w:rPr>
        <w:rFonts w:ascii="Times New Roman" w:hAnsi="Times New Roman"/>
        <w:sz w:val="16"/>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3" w15:restartNumberingAfterBreak="0">
    <w:nsid w:val="17996E1C"/>
    <w:multiLevelType w:val="multilevel"/>
    <w:tmpl w:val="FAD2D6BA"/>
    <w:lvl w:ilvl="0">
      <w:start w:val="1"/>
      <w:numFmt w:val="bullet"/>
      <w:lvlText w:val=""/>
      <w:lvlJc w:val="left"/>
      <w:pPr>
        <w:tabs>
          <w:tab w:val="num" w:pos="360"/>
        </w:tabs>
        <w:ind w:left="360" w:hanging="360"/>
      </w:pPr>
      <w:rPr>
        <w:rFonts w:ascii="Symbol" w:hAnsi="Symbol" w:cs="Symbol" w:hint="default"/>
      </w:rPr>
    </w:lvl>
    <w:lvl w:ilv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4" w15:restartNumberingAfterBreak="0">
    <w:nsid w:val="18407C19"/>
    <w:multiLevelType w:val="multilevel"/>
    <w:tmpl w:val="3656E4C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19BD1FC9"/>
    <w:multiLevelType w:val="multilevel"/>
    <w:tmpl w:val="8ADE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E777C3"/>
    <w:multiLevelType w:val="multilevel"/>
    <w:tmpl w:val="95960CCC"/>
    <w:lvl w:ilvl="0">
      <w:start w:val="1"/>
      <w:numFmt w:val="bullet"/>
      <w:lvlText w:val=""/>
      <w:lvlJc w:val="left"/>
      <w:pPr>
        <w:tabs>
          <w:tab w:val="num" w:pos="360"/>
        </w:tabs>
        <w:ind w:left="360" w:hanging="36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21242C96"/>
    <w:multiLevelType w:val="multilevel"/>
    <w:tmpl w:val="58BA708E"/>
    <w:lvl w:ilvl="0">
      <w:start w:val="1"/>
      <w:numFmt w:val="bullet"/>
      <w:lvlText w:val=""/>
      <w:lvlJc w:val="left"/>
      <w:pPr>
        <w:tabs>
          <w:tab w:val="num" w:pos="360"/>
        </w:tabs>
        <w:ind w:left="360" w:hanging="36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8" w15:restartNumberingAfterBreak="0">
    <w:nsid w:val="248A70A1"/>
    <w:multiLevelType w:val="multilevel"/>
    <w:tmpl w:val="671C3C3A"/>
    <w:lvl w:ilvl="0">
      <w:start w:val="1"/>
      <w:numFmt w:val="bullet"/>
      <w:lvlText w:val=""/>
      <w:lvlJc w:val="left"/>
      <w:pPr>
        <w:tabs>
          <w:tab w:val="num" w:pos="1170"/>
        </w:tabs>
        <w:ind w:left="1170" w:hanging="360"/>
      </w:pPr>
      <w:rPr>
        <w:rFonts w:ascii="Symbol" w:hAnsi="Symbol" w:cs="Symbol" w:hint="default"/>
      </w:rPr>
    </w:lvl>
    <w:lvl w:ilvl="1">
      <w:start w:val="1"/>
      <w:numFmt w:val="bullet"/>
      <w:lvlText w:val="◦"/>
      <w:lvlJc w:val="left"/>
      <w:pPr>
        <w:tabs>
          <w:tab w:val="num" w:pos="1530"/>
        </w:tabs>
        <w:ind w:left="1530" w:hanging="360"/>
      </w:pPr>
      <w:rPr>
        <w:rFonts w:ascii="OpenSymbol" w:hAnsi="OpenSymbol" w:cs="OpenSymbol" w:hint="default"/>
      </w:rPr>
    </w:lvl>
    <w:lvl w:ilvl="2">
      <w:start w:val="1"/>
      <w:numFmt w:val="bullet"/>
      <w:lvlText w:val="▪"/>
      <w:lvlJc w:val="left"/>
      <w:pPr>
        <w:tabs>
          <w:tab w:val="num" w:pos="1890"/>
        </w:tabs>
        <w:ind w:left="1890" w:hanging="360"/>
      </w:pPr>
      <w:rPr>
        <w:rFonts w:ascii="OpenSymbol" w:hAnsi="OpenSymbol" w:cs="OpenSymbol" w:hint="default"/>
      </w:rPr>
    </w:lvl>
    <w:lvl w:ilvl="3">
      <w:start w:val="1"/>
      <w:numFmt w:val="bullet"/>
      <w:lvlText w:val=""/>
      <w:lvlJc w:val="left"/>
      <w:pPr>
        <w:tabs>
          <w:tab w:val="num" w:pos="2250"/>
        </w:tabs>
        <w:ind w:left="2250" w:hanging="360"/>
      </w:pPr>
      <w:rPr>
        <w:rFonts w:ascii="Symbol" w:hAnsi="Symbol" w:cs="Symbol" w:hint="default"/>
      </w:rPr>
    </w:lvl>
    <w:lvl w:ilvl="4">
      <w:start w:val="1"/>
      <w:numFmt w:val="bullet"/>
      <w:lvlText w:val="◦"/>
      <w:lvlJc w:val="left"/>
      <w:pPr>
        <w:tabs>
          <w:tab w:val="num" w:pos="2610"/>
        </w:tabs>
        <w:ind w:left="2610" w:hanging="360"/>
      </w:pPr>
      <w:rPr>
        <w:rFonts w:ascii="OpenSymbol" w:hAnsi="OpenSymbol" w:cs="OpenSymbol" w:hint="default"/>
      </w:rPr>
    </w:lvl>
    <w:lvl w:ilvl="5">
      <w:start w:val="1"/>
      <w:numFmt w:val="bullet"/>
      <w:lvlText w:val="▪"/>
      <w:lvlJc w:val="left"/>
      <w:pPr>
        <w:tabs>
          <w:tab w:val="num" w:pos="2970"/>
        </w:tabs>
        <w:ind w:left="2970" w:hanging="360"/>
      </w:pPr>
      <w:rPr>
        <w:rFonts w:ascii="OpenSymbol" w:hAnsi="OpenSymbol" w:cs="OpenSymbol" w:hint="default"/>
      </w:rPr>
    </w:lvl>
    <w:lvl w:ilvl="6">
      <w:start w:val="1"/>
      <w:numFmt w:val="bullet"/>
      <w:lvlText w:val=""/>
      <w:lvlJc w:val="left"/>
      <w:pPr>
        <w:tabs>
          <w:tab w:val="num" w:pos="3330"/>
        </w:tabs>
        <w:ind w:left="3330" w:hanging="360"/>
      </w:pPr>
      <w:rPr>
        <w:rFonts w:ascii="Symbol" w:hAnsi="Symbol" w:cs="Symbol" w:hint="default"/>
      </w:rPr>
    </w:lvl>
    <w:lvl w:ilvl="7">
      <w:start w:val="1"/>
      <w:numFmt w:val="bullet"/>
      <w:lvlText w:val="◦"/>
      <w:lvlJc w:val="left"/>
      <w:pPr>
        <w:tabs>
          <w:tab w:val="num" w:pos="3690"/>
        </w:tabs>
        <w:ind w:left="3690" w:hanging="360"/>
      </w:pPr>
      <w:rPr>
        <w:rFonts w:ascii="OpenSymbol" w:hAnsi="OpenSymbol" w:cs="OpenSymbol" w:hint="default"/>
      </w:rPr>
    </w:lvl>
    <w:lvl w:ilvl="8">
      <w:start w:val="1"/>
      <w:numFmt w:val="bullet"/>
      <w:lvlText w:val="▪"/>
      <w:lvlJc w:val="left"/>
      <w:pPr>
        <w:tabs>
          <w:tab w:val="num" w:pos="4050"/>
        </w:tabs>
        <w:ind w:left="4050" w:hanging="360"/>
      </w:pPr>
      <w:rPr>
        <w:rFonts w:ascii="OpenSymbol" w:hAnsi="OpenSymbol" w:cs="OpenSymbol" w:hint="default"/>
      </w:rPr>
    </w:lvl>
  </w:abstractNum>
  <w:abstractNum w:abstractNumId="9" w15:restartNumberingAfterBreak="0">
    <w:nsid w:val="2A146D18"/>
    <w:multiLevelType w:val="multilevel"/>
    <w:tmpl w:val="8ADE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B9520A"/>
    <w:multiLevelType w:val="multilevel"/>
    <w:tmpl w:val="3A5099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43282B05"/>
    <w:multiLevelType w:val="multilevel"/>
    <w:tmpl w:val="1938F2E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15:restartNumberingAfterBreak="0">
    <w:nsid w:val="438D4ABB"/>
    <w:multiLevelType w:val="multilevel"/>
    <w:tmpl w:val="8ADE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AD06F3"/>
    <w:multiLevelType w:val="multilevel"/>
    <w:tmpl w:val="AEAA61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15:restartNumberingAfterBreak="0">
    <w:nsid w:val="49D7041B"/>
    <w:multiLevelType w:val="multilevel"/>
    <w:tmpl w:val="409625EA"/>
    <w:lvl w:ilvl="0">
      <w:start w:val="1"/>
      <w:numFmt w:val="bullet"/>
      <w:lvlText w:val=""/>
      <w:lvlJc w:val="left"/>
      <w:pPr>
        <w:tabs>
          <w:tab w:val="num" w:pos="360"/>
        </w:tabs>
        <w:ind w:left="360" w:hanging="36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15" w15:restartNumberingAfterBreak="0">
    <w:nsid w:val="502E48F4"/>
    <w:multiLevelType w:val="multilevel"/>
    <w:tmpl w:val="0C86D9CE"/>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6" w15:restartNumberingAfterBreak="0">
    <w:nsid w:val="539F472F"/>
    <w:multiLevelType w:val="multilevel"/>
    <w:tmpl w:val="8ADE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E662BD"/>
    <w:multiLevelType w:val="multilevel"/>
    <w:tmpl w:val="83D4C284"/>
    <w:lvl w:ilvl="0">
      <w:start w:val="1"/>
      <w:numFmt w:val="decimal"/>
      <w:pStyle w:val="1"/>
      <w:lvlText w:val="%1."/>
      <w:lvlJc w:val="left"/>
      <w:pPr>
        <w:tabs>
          <w:tab w:val="num" w:pos="0"/>
        </w:tabs>
        <w:ind w:left="0" w:firstLine="0"/>
      </w:pPr>
    </w:lvl>
    <w:lvl w:ilvl="1">
      <w:start w:val="1"/>
      <w:numFmt w:val="decimal"/>
      <w:pStyle w:val="2"/>
      <w:lvlText w:val="%1.%2"/>
      <w:lvlJc w:val="left"/>
      <w:pPr>
        <w:tabs>
          <w:tab w:val="num" w:pos="0"/>
        </w:tabs>
        <w:ind w:left="0" w:firstLine="0"/>
      </w:pPr>
    </w:lvl>
    <w:lvl w:ilvl="2">
      <w:start w:val="1"/>
      <w:numFmt w:val="decimal"/>
      <w:pStyle w:val="3"/>
      <w:lvlText w:val="%1.%2.%3"/>
      <w:lvlJc w:val="left"/>
      <w:pPr>
        <w:tabs>
          <w:tab w:val="num" w:pos="0"/>
        </w:tabs>
        <w:ind w:left="0" w:firstLine="0"/>
      </w:pPr>
    </w:lvl>
    <w:lvl w:ilvl="3">
      <w:start w:val="1"/>
      <w:numFmt w:val="decimal"/>
      <w:pStyle w:val="4"/>
      <w:lvlText w:val="%1.%2.%3.%4"/>
      <w:lvlJc w:val="left"/>
      <w:pPr>
        <w:tabs>
          <w:tab w:val="num" w:pos="0"/>
        </w:tabs>
        <w:ind w:left="0" w:firstLine="0"/>
      </w:pPr>
    </w:lvl>
    <w:lvl w:ilvl="4">
      <w:start w:val="1"/>
      <w:numFmt w:val="decimal"/>
      <w:pStyle w:val="5"/>
      <w:lvlText w:val="%1.%2.%3.%4.%5"/>
      <w:lvlJc w:val="left"/>
      <w:pPr>
        <w:tabs>
          <w:tab w:val="num" w:pos="0"/>
        </w:tabs>
        <w:ind w:left="0" w:firstLine="0"/>
      </w:pPr>
    </w:lvl>
    <w:lvl w:ilvl="5">
      <w:start w:val="1"/>
      <w:numFmt w:val="decimal"/>
      <w:pStyle w:val="6"/>
      <w:lvlText w:val="%1.%2.%3.%4.%5.%6"/>
      <w:lvlJc w:val="left"/>
      <w:pPr>
        <w:tabs>
          <w:tab w:val="num" w:pos="0"/>
        </w:tabs>
        <w:ind w:left="0" w:firstLine="0"/>
      </w:pPr>
    </w:lvl>
    <w:lvl w:ilvl="6">
      <w:start w:val="1"/>
      <w:numFmt w:val="decimal"/>
      <w:pStyle w:val="7"/>
      <w:lvlText w:val="%1.%2.%3.%4.%5.%6.%7"/>
      <w:lvlJc w:val="left"/>
      <w:pPr>
        <w:tabs>
          <w:tab w:val="num" w:pos="0"/>
        </w:tabs>
        <w:ind w:left="0" w:firstLine="0"/>
      </w:pPr>
    </w:lvl>
    <w:lvl w:ilvl="7">
      <w:start w:val="1"/>
      <w:numFmt w:val="decimal"/>
      <w:pStyle w:val="8"/>
      <w:lvlText w:val="%1.%2.%3.%4.%5.%6.%7.%8"/>
      <w:lvlJc w:val="left"/>
      <w:pPr>
        <w:tabs>
          <w:tab w:val="num" w:pos="0"/>
        </w:tabs>
        <w:ind w:left="0" w:firstLine="0"/>
      </w:pPr>
    </w:lvl>
    <w:lvl w:ilvl="8">
      <w:start w:val="1"/>
      <w:numFmt w:val="decimal"/>
      <w:pStyle w:val="9"/>
      <w:lvlText w:val="%1.%2.%3.%4.%5.%6.%7.%8.%9"/>
      <w:lvlJc w:val="left"/>
      <w:pPr>
        <w:tabs>
          <w:tab w:val="num" w:pos="0"/>
        </w:tabs>
        <w:ind w:left="0" w:firstLine="0"/>
      </w:pPr>
    </w:lvl>
  </w:abstractNum>
  <w:abstractNum w:abstractNumId="18" w15:restartNumberingAfterBreak="0">
    <w:nsid w:val="5BB1617C"/>
    <w:multiLevelType w:val="multilevel"/>
    <w:tmpl w:val="1B645410"/>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9" w15:restartNumberingAfterBreak="0">
    <w:nsid w:val="5C2D79F2"/>
    <w:multiLevelType w:val="multilevel"/>
    <w:tmpl w:val="0B064510"/>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15:restartNumberingAfterBreak="0">
    <w:nsid w:val="606434C1"/>
    <w:multiLevelType w:val="multilevel"/>
    <w:tmpl w:val="8ADE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E73472"/>
    <w:multiLevelType w:val="multilevel"/>
    <w:tmpl w:val="8ADE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B312B5"/>
    <w:multiLevelType w:val="multilevel"/>
    <w:tmpl w:val="BA3C3212"/>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15:restartNumberingAfterBreak="0">
    <w:nsid w:val="6D5A60DC"/>
    <w:multiLevelType w:val="multilevel"/>
    <w:tmpl w:val="8ADE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6642FD"/>
    <w:multiLevelType w:val="multilevel"/>
    <w:tmpl w:val="3670F7F2"/>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15:restartNumberingAfterBreak="0">
    <w:nsid w:val="76172F6E"/>
    <w:multiLevelType w:val="multilevel"/>
    <w:tmpl w:val="8750891A"/>
    <w:lvl w:ilvl="0">
      <w:start w:val="1"/>
      <w:numFmt w:val="bullet"/>
      <w:lvlText w:val=""/>
      <w:lvlJc w:val="left"/>
      <w:pPr>
        <w:tabs>
          <w:tab w:val="num" w:pos="360"/>
        </w:tabs>
        <w:ind w:left="360" w:hanging="36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26" w15:restartNumberingAfterBreak="0">
    <w:nsid w:val="76F60B0F"/>
    <w:multiLevelType w:val="multilevel"/>
    <w:tmpl w:val="06403CC6"/>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7" w15:restartNumberingAfterBreak="0">
    <w:nsid w:val="7DB552C0"/>
    <w:multiLevelType w:val="multilevel"/>
    <w:tmpl w:val="BB3A27E6"/>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num w:numId="1">
    <w:abstractNumId w:val="18"/>
  </w:num>
  <w:num w:numId="2">
    <w:abstractNumId w:val="7"/>
  </w:num>
  <w:num w:numId="3">
    <w:abstractNumId w:val="14"/>
  </w:num>
  <w:num w:numId="4">
    <w:abstractNumId w:val="25"/>
  </w:num>
  <w:num w:numId="5">
    <w:abstractNumId w:val="6"/>
  </w:num>
  <w:num w:numId="6">
    <w:abstractNumId w:val="3"/>
  </w:num>
  <w:num w:numId="7">
    <w:abstractNumId w:val="2"/>
  </w:num>
  <w:num w:numId="8">
    <w:abstractNumId w:val="17"/>
  </w:num>
  <w:num w:numId="9">
    <w:abstractNumId w:val="15"/>
  </w:num>
  <w:num w:numId="10">
    <w:abstractNumId w:val="10"/>
  </w:num>
  <w:num w:numId="11">
    <w:abstractNumId w:val="13"/>
  </w:num>
  <w:num w:numId="12">
    <w:abstractNumId w:val="4"/>
  </w:num>
  <w:num w:numId="13">
    <w:abstractNumId w:val="11"/>
  </w:num>
  <w:num w:numId="14">
    <w:abstractNumId w:val="24"/>
  </w:num>
  <w:num w:numId="15">
    <w:abstractNumId w:val="19"/>
  </w:num>
  <w:num w:numId="16">
    <w:abstractNumId w:val="27"/>
  </w:num>
  <w:num w:numId="17">
    <w:abstractNumId w:val="26"/>
  </w:num>
  <w:num w:numId="18">
    <w:abstractNumId w:val="22"/>
  </w:num>
  <w:num w:numId="19">
    <w:abstractNumId w:val="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18"/>
  </w:num>
  <w:num w:numId="38">
    <w:abstractNumId w:val="18"/>
  </w:num>
  <w:num w:numId="39">
    <w:abstractNumId w:val="18"/>
  </w:num>
  <w:num w:numId="40">
    <w:abstractNumId w:val="18"/>
  </w:num>
  <w:num w:numId="41">
    <w:abstractNumId w:val="18"/>
  </w:num>
  <w:num w:numId="42">
    <w:abstractNumId w:val="18"/>
  </w:num>
  <w:num w:numId="43">
    <w:abstractNumId w:val="18"/>
  </w:num>
  <w:num w:numId="44">
    <w:abstractNumId w:val="18"/>
  </w:num>
  <w:num w:numId="45">
    <w:abstractNumId w:val="18"/>
  </w:num>
  <w:num w:numId="46">
    <w:abstractNumId w:val="23"/>
  </w:num>
  <w:num w:numId="47">
    <w:abstractNumId w:val="20"/>
  </w:num>
  <w:num w:numId="48">
    <w:abstractNumId w:val="1"/>
  </w:num>
  <w:num w:numId="49">
    <w:abstractNumId w:val="16"/>
  </w:num>
  <w:num w:numId="50">
    <w:abstractNumId w:val="9"/>
  </w:num>
  <w:num w:numId="51">
    <w:abstractNumId w:val="21"/>
  </w:num>
  <w:num w:numId="52">
    <w:abstractNumId w:val="12"/>
  </w:num>
  <w:num w:numId="53">
    <w:abstractNumId w:val="5"/>
  </w:num>
  <w:num w:numId="54">
    <w:abstractNumId w:val="0"/>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embedSystemFonts/>
  <w:bordersDoNotSurroundHeader/>
  <w:bordersDoNotSurroundFooter/>
  <w:proofState w:spelling="clean" w:grammar="clean"/>
  <w:defaultTabStop w:val="720"/>
  <w:autoHyphenation/>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43F"/>
    <w:rsid w:val="00002B22"/>
    <w:rsid w:val="00045C16"/>
    <w:rsid w:val="000561F8"/>
    <w:rsid w:val="000716AE"/>
    <w:rsid w:val="000C1325"/>
    <w:rsid w:val="0011603F"/>
    <w:rsid w:val="00137361"/>
    <w:rsid w:val="001731BE"/>
    <w:rsid w:val="002278FE"/>
    <w:rsid w:val="0023347A"/>
    <w:rsid w:val="002462FF"/>
    <w:rsid w:val="002C0A98"/>
    <w:rsid w:val="002D4DC5"/>
    <w:rsid w:val="002E51E1"/>
    <w:rsid w:val="002F2967"/>
    <w:rsid w:val="002F3054"/>
    <w:rsid w:val="0036625A"/>
    <w:rsid w:val="003729A0"/>
    <w:rsid w:val="003B0789"/>
    <w:rsid w:val="003D0B8A"/>
    <w:rsid w:val="003E4E06"/>
    <w:rsid w:val="00447268"/>
    <w:rsid w:val="004A7051"/>
    <w:rsid w:val="004C4F3A"/>
    <w:rsid w:val="00637D6C"/>
    <w:rsid w:val="00652736"/>
    <w:rsid w:val="006B6B43"/>
    <w:rsid w:val="006E180B"/>
    <w:rsid w:val="007750C5"/>
    <w:rsid w:val="0080044F"/>
    <w:rsid w:val="008047BE"/>
    <w:rsid w:val="00814574"/>
    <w:rsid w:val="008351EC"/>
    <w:rsid w:val="0088782D"/>
    <w:rsid w:val="008A17B2"/>
    <w:rsid w:val="0091777D"/>
    <w:rsid w:val="00960C9A"/>
    <w:rsid w:val="00985A39"/>
    <w:rsid w:val="009E309B"/>
    <w:rsid w:val="009E3A34"/>
    <w:rsid w:val="009E48CF"/>
    <w:rsid w:val="009F3DA2"/>
    <w:rsid w:val="00B219EC"/>
    <w:rsid w:val="00B36626"/>
    <w:rsid w:val="00B72168"/>
    <w:rsid w:val="00C02C50"/>
    <w:rsid w:val="00D07AEF"/>
    <w:rsid w:val="00D40085"/>
    <w:rsid w:val="00DD2EAC"/>
    <w:rsid w:val="00E2248A"/>
    <w:rsid w:val="00E55CD2"/>
    <w:rsid w:val="00FE043F"/>
    <w:rsid w:val="00FE4528"/>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D840E8"/>
  <w15:docId w15:val="{C9E02756-E744-4F7F-9B10-4EB32EAEE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hAnsi="宋体"/>
    </w:rPr>
  </w:style>
  <w:style w:type="paragraph" w:styleId="1">
    <w:name w:val="heading 1"/>
    <w:basedOn w:val="a"/>
    <w:next w:val="a"/>
    <w:qFormat/>
    <w:pPr>
      <w:keepNext/>
      <w:numPr>
        <w:numId w:val="8"/>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8"/>
      </w:numPr>
      <w:spacing w:before="240" w:after="60"/>
      <w:outlineLvl w:val="4"/>
    </w:pPr>
    <w:rPr>
      <w:sz w:val="22"/>
    </w:rPr>
  </w:style>
  <w:style w:type="paragraph" w:styleId="6">
    <w:name w:val="heading 6"/>
    <w:basedOn w:val="a"/>
    <w:next w:val="a"/>
    <w:qFormat/>
    <w:pPr>
      <w:numPr>
        <w:ilvl w:val="5"/>
        <w:numId w:val="8"/>
      </w:numPr>
      <w:spacing w:before="240" w:after="60"/>
      <w:outlineLvl w:val="5"/>
    </w:pPr>
    <w:rPr>
      <w:i/>
      <w:sz w:val="22"/>
    </w:rPr>
  </w:style>
  <w:style w:type="paragraph" w:styleId="7">
    <w:name w:val="heading 7"/>
    <w:basedOn w:val="a"/>
    <w:next w:val="a"/>
    <w:qFormat/>
    <w:pPr>
      <w:numPr>
        <w:ilvl w:val="6"/>
        <w:numId w:val="8"/>
      </w:numPr>
      <w:spacing w:before="240" w:after="60"/>
      <w:outlineLvl w:val="6"/>
    </w:pPr>
  </w:style>
  <w:style w:type="paragraph" w:styleId="8">
    <w:name w:val="heading 8"/>
    <w:basedOn w:val="a"/>
    <w:next w:val="a"/>
    <w:qFormat/>
    <w:pPr>
      <w:numPr>
        <w:ilvl w:val="7"/>
        <w:numId w:val="8"/>
      </w:numPr>
      <w:spacing w:before="240" w:after="60"/>
      <w:outlineLvl w:val="7"/>
    </w:pPr>
    <w:rPr>
      <w:i/>
    </w:rPr>
  </w:style>
  <w:style w:type="paragraph" w:styleId="9">
    <w:name w:val="heading 9"/>
    <w:basedOn w:val="a"/>
    <w:next w:val="a"/>
    <w:qFormat/>
    <w:pPr>
      <w:numPr>
        <w:ilvl w:val="8"/>
        <w:numId w:val="8"/>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customStyle="1" w:styleId="a4">
    <w:name w:val="脚注符"/>
    <w:basedOn w:val="a0"/>
    <w:semiHidden/>
    <w:qFormat/>
    <w:rPr>
      <w:sz w:val="20"/>
      <w:vertAlign w:val="superscript"/>
    </w:rPr>
  </w:style>
  <w:style w:type="character" w:styleId="a5">
    <w:name w:val="footnote reference"/>
    <w:rPr>
      <w:sz w:val="20"/>
      <w:vertAlign w:val="superscript"/>
    </w:rPr>
  </w:style>
  <w:style w:type="character" w:styleId="a6">
    <w:name w:val="Hyperlink"/>
    <w:basedOn w:val="a0"/>
    <w:uiPriority w:val="99"/>
    <w:rPr>
      <w:color w:val="0000FF"/>
      <w:u w:val="single"/>
    </w:rPr>
  </w:style>
  <w:style w:type="character" w:styleId="a7">
    <w:name w:val="annotation reference"/>
    <w:basedOn w:val="a0"/>
    <w:semiHidden/>
    <w:qFormat/>
    <w:rPr>
      <w:sz w:val="16"/>
    </w:rPr>
  </w:style>
  <w:style w:type="character" w:customStyle="1" w:styleId="tw4winMark">
    <w:name w:val="tw4winMark"/>
    <w:qFormat/>
    <w:rPr>
      <w:rFonts w:ascii="Courier New" w:hAnsi="Courier New"/>
      <w:vanish/>
      <w:color w:val="800080"/>
      <w:vertAlign w:val="subscript"/>
    </w:rPr>
  </w:style>
  <w:style w:type="character" w:customStyle="1" w:styleId="tw4winError">
    <w:name w:val="tw4winError"/>
    <w:qFormat/>
    <w:rPr>
      <w:rFonts w:ascii="Courier New" w:hAnsi="Courier New"/>
      <w:color w:val="00FF00"/>
      <w:sz w:val="40"/>
    </w:rPr>
  </w:style>
  <w:style w:type="character" w:customStyle="1" w:styleId="tw4winTerm">
    <w:name w:val="tw4winTerm"/>
    <w:qFormat/>
    <w:rPr>
      <w:color w:val="0000FF"/>
    </w:rPr>
  </w:style>
  <w:style w:type="character" w:customStyle="1" w:styleId="tw4winPopup">
    <w:name w:val="tw4winPopup"/>
    <w:qFormat/>
    <w:rPr>
      <w:rFonts w:ascii="Courier New" w:hAnsi="Courier New"/>
      <w:color w:val="008000"/>
    </w:rPr>
  </w:style>
  <w:style w:type="character" w:customStyle="1" w:styleId="tw4winJump">
    <w:name w:val="tw4winJump"/>
    <w:qFormat/>
    <w:rPr>
      <w:rFonts w:ascii="Courier New" w:hAnsi="Courier New"/>
      <w:color w:val="008080"/>
    </w:rPr>
  </w:style>
  <w:style w:type="character" w:customStyle="1" w:styleId="tw4winExternal">
    <w:name w:val="tw4winExternal"/>
    <w:qFormat/>
    <w:rPr>
      <w:rFonts w:ascii="Courier New" w:hAnsi="Courier New"/>
      <w:color w:val="808080"/>
    </w:rPr>
  </w:style>
  <w:style w:type="character" w:customStyle="1" w:styleId="tw4winInternal">
    <w:name w:val="tw4winInternal"/>
    <w:qFormat/>
    <w:rPr>
      <w:rFonts w:ascii="Courier New" w:hAnsi="Courier New"/>
      <w:color w:val="FF0000"/>
    </w:rPr>
  </w:style>
  <w:style w:type="character" w:customStyle="1" w:styleId="a8">
    <w:name w:val="编号符号"/>
    <w:qFormat/>
  </w:style>
  <w:style w:type="character" w:styleId="a9">
    <w:name w:val="Strong"/>
    <w:uiPriority w:val="22"/>
    <w:qFormat/>
    <w:rPr>
      <w:b/>
      <w:bCs/>
    </w:rPr>
  </w:style>
  <w:style w:type="character" w:customStyle="1" w:styleId="aa">
    <w:name w:val="项目符号"/>
    <w:qFormat/>
    <w:rPr>
      <w:rFonts w:ascii="OpenSymbol" w:eastAsia="OpenSymbol" w:hAnsi="OpenSymbol" w:cs="OpenSymbol"/>
    </w:rPr>
  </w:style>
  <w:style w:type="paragraph" w:customStyle="1" w:styleId="ab">
    <w:name w:val="标题样式"/>
    <w:basedOn w:val="a"/>
    <w:next w:val="ac"/>
    <w:qFormat/>
    <w:pPr>
      <w:keepNext/>
      <w:spacing w:before="240" w:after="120"/>
    </w:pPr>
    <w:rPr>
      <w:rFonts w:ascii="Liberation Sans" w:eastAsia="Noto Sans CJK SC" w:hAnsi="Liberation Sans" w:cs="Noto Sans Devanagari"/>
      <w:sz w:val="28"/>
      <w:szCs w:val="28"/>
    </w:rPr>
  </w:style>
  <w:style w:type="paragraph" w:styleId="ac">
    <w:name w:val="Body Text"/>
    <w:basedOn w:val="a"/>
    <w:pPr>
      <w:keepLines/>
      <w:spacing w:after="120"/>
      <w:ind w:left="720"/>
    </w:pPr>
  </w:style>
  <w:style w:type="paragraph" w:styleId="ad">
    <w:name w:val="List"/>
    <w:basedOn w:val="ac"/>
    <w:rPr>
      <w:rFonts w:cs="Noto Sans Devanagari"/>
    </w:rPr>
  </w:style>
  <w:style w:type="paragraph" w:styleId="ae">
    <w:name w:val="caption"/>
    <w:basedOn w:val="a"/>
    <w:qFormat/>
    <w:pPr>
      <w:suppressLineNumbers/>
      <w:spacing w:before="120" w:after="120"/>
    </w:pPr>
    <w:rPr>
      <w:rFonts w:cs="Noto Sans Devanagari"/>
      <w:i/>
      <w:iCs/>
      <w:sz w:val="24"/>
      <w:szCs w:val="24"/>
    </w:rPr>
  </w:style>
  <w:style w:type="paragraph" w:customStyle="1" w:styleId="af">
    <w:name w:val="索引"/>
    <w:basedOn w:val="a"/>
    <w:qFormat/>
    <w:pPr>
      <w:suppressLineNumbers/>
    </w:pPr>
    <w:rPr>
      <w:rFonts w:cs="Noto Sans Devanagari"/>
    </w:rPr>
  </w:style>
  <w:style w:type="paragraph" w:styleId="af0">
    <w:name w:val="Normal Indent"/>
    <w:basedOn w:val="a"/>
    <w:qFormat/>
    <w:pPr>
      <w:ind w:left="900" w:hanging="900"/>
    </w:pPr>
  </w:style>
  <w:style w:type="paragraph" w:customStyle="1" w:styleId="Paragraph2">
    <w:name w:val="Paragraph2"/>
    <w:basedOn w:val="a"/>
    <w:qFormat/>
    <w:pPr>
      <w:spacing w:before="80"/>
      <w:ind w:left="720"/>
      <w:jc w:val="both"/>
    </w:pPr>
    <w:rPr>
      <w:color w:val="000000"/>
      <w:lang w:val="en-AU"/>
    </w:rPr>
  </w:style>
  <w:style w:type="paragraph" w:styleId="af1">
    <w:name w:val="Title"/>
    <w:basedOn w:val="a"/>
    <w:next w:val="a"/>
    <w:qFormat/>
    <w:pPr>
      <w:spacing w:line="240" w:lineRule="auto"/>
      <w:jc w:val="center"/>
    </w:pPr>
    <w:rPr>
      <w:b/>
      <w:sz w:val="36"/>
    </w:rPr>
  </w:style>
  <w:style w:type="paragraph" w:styleId="af2">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customStyle="1" w:styleId="af3">
    <w:name w:val="页眉与页脚"/>
    <w:basedOn w:val="a"/>
    <w:qFormat/>
  </w:style>
  <w:style w:type="paragraph" w:styleId="af4">
    <w:name w:val="header"/>
    <w:basedOn w:val="a"/>
    <w:pPr>
      <w:tabs>
        <w:tab w:val="center" w:pos="4320"/>
        <w:tab w:val="right" w:pos="8640"/>
      </w:tabs>
    </w:pPr>
  </w:style>
  <w:style w:type="paragraph" w:styleId="af5">
    <w:name w:val="footer"/>
    <w:basedOn w:val="a"/>
    <w:pPr>
      <w:tabs>
        <w:tab w:val="center" w:pos="4320"/>
        <w:tab w:val="right" w:pos="8640"/>
      </w:tabs>
    </w:pPr>
  </w:style>
  <w:style w:type="paragraph" w:customStyle="1" w:styleId="Bullet1">
    <w:name w:val="Bullet1"/>
    <w:basedOn w:val="a"/>
    <w:qFormat/>
    <w:pPr>
      <w:ind w:left="720" w:hanging="432"/>
    </w:pPr>
  </w:style>
  <w:style w:type="paragraph" w:customStyle="1" w:styleId="Bullet2">
    <w:name w:val="Bullet2"/>
    <w:basedOn w:val="a"/>
    <w:qFormat/>
    <w:pPr>
      <w:ind w:left="1440" w:hanging="360"/>
    </w:pPr>
    <w:rPr>
      <w:color w:val="000080"/>
    </w:rPr>
  </w:style>
  <w:style w:type="paragraph" w:customStyle="1" w:styleId="Tabletext">
    <w:name w:val="Tabletext"/>
    <w:basedOn w:val="a"/>
    <w:qFormat/>
    <w:pPr>
      <w:keepLines/>
      <w:spacing w:after="120"/>
    </w:pPr>
  </w:style>
  <w:style w:type="paragraph" w:styleId="af6">
    <w:name w:val="Document Map"/>
    <w:basedOn w:val="a"/>
    <w:semiHidden/>
    <w:qFormat/>
    <w:pPr>
      <w:shd w:val="clear" w:color="auto" w:fill="000080"/>
    </w:pPr>
  </w:style>
  <w:style w:type="paragraph" w:styleId="af7">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qFormat/>
    <w:pPr>
      <w:spacing w:before="480" w:after="60" w:line="240" w:lineRule="auto"/>
      <w:jc w:val="center"/>
    </w:pPr>
    <w:rPr>
      <w:b/>
      <w:kern w:val="2"/>
      <w:sz w:val="32"/>
    </w:rPr>
  </w:style>
  <w:style w:type="paragraph" w:customStyle="1" w:styleId="Paragraph1">
    <w:name w:val="Paragraph1"/>
    <w:basedOn w:val="a"/>
    <w:qFormat/>
    <w:pPr>
      <w:spacing w:before="80" w:line="240" w:lineRule="auto"/>
      <w:jc w:val="both"/>
    </w:pPr>
  </w:style>
  <w:style w:type="paragraph" w:customStyle="1" w:styleId="Paragraph3">
    <w:name w:val="Paragraph3"/>
    <w:basedOn w:val="a"/>
    <w:qFormat/>
    <w:pPr>
      <w:spacing w:before="80" w:line="240" w:lineRule="auto"/>
      <w:ind w:left="1530"/>
      <w:jc w:val="both"/>
    </w:pPr>
  </w:style>
  <w:style w:type="paragraph" w:customStyle="1" w:styleId="Paragraph4">
    <w:name w:val="Paragraph4"/>
    <w:basedOn w:val="a"/>
    <w:qFormat/>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f8">
    <w:name w:val="Body Text Indent"/>
    <w:basedOn w:val="a"/>
    <w:pPr>
      <w:ind w:left="720"/>
    </w:pPr>
    <w:rPr>
      <w:i/>
      <w:color w:val="0000FF"/>
      <w:u w:val="single"/>
    </w:rPr>
  </w:style>
  <w:style w:type="paragraph" w:customStyle="1" w:styleId="Body">
    <w:name w:val="Body"/>
    <w:basedOn w:val="a"/>
    <w:qFormat/>
    <w:pPr>
      <w:widowControl/>
      <w:spacing w:before="120" w:line="240" w:lineRule="auto"/>
      <w:jc w:val="both"/>
    </w:pPr>
  </w:style>
  <w:style w:type="paragraph" w:customStyle="1" w:styleId="Bullet">
    <w:name w:val="Bullet"/>
    <w:basedOn w:val="a"/>
    <w:qFormat/>
    <w:pPr>
      <w:widowControl/>
      <w:numPr>
        <w:numId w:val="7"/>
      </w:numPr>
      <w:tabs>
        <w:tab w:val="left" w:pos="720"/>
      </w:tabs>
      <w:spacing w:before="120" w:line="240" w:lineRule="auto"/>
      <w:ind w:left="720" w:right="360"/>
      <w:jc w:val="both"/>
    </w:pPr>
  </w:style>
  <w:style w:type="paragraph" w:customStyle="1" w:styleId="InfoBlue">
    <w:name w:val="InfoBlue"/>
    <w:basedOn w:val="a"/>
    <w:next w:val="ac"/>
    <w:autoRedefine/>
    <w:qFormat/>
    <w:rsid w:val="002F3054"/>
    <w:pPr>
      <w:tabs>
        <w:tab w:val="left" w:pos="381"/>
      </w:tabs>
      <w:spacing w:after="120"/>
      <w:ind w:left="450"/>
    </w:pPr>
    <w:rPr>
      <w:rFonts w:ascii="Arial" w:hAnsi="Arial"/>
      <w:iCs/>
    </w:rPr>
  </w:style>
  <w:style w:type="paragraph" w:customStyle="1" w:styleId="SubTitle1">
    <w:name w:val="SubTitle1"/>
    <w:basedOn w:val="af1"/>
    <w:qFormat/>
    <w:pPr>
      <w:widowControl/>
    </w:pPr>
    <w:rPr>
      <w:sz w:val="24"/>
    </w:rPr>
  </w:style>
  <w:style w:type="paragraph" w:customStyle="1" w:styleId="RevisionHist">
    <w:name w:val="RevisionHist"/>
    <w:basedOn w:val="a"/>
    <w:qFormat/>
    <w:pPr>
      <w:widowControl/>
      <w:spacing w:line="240" w:lineRule="auto"/>
    </w:pPr>
  </w:style>
  <w:style w:type="paragraph" w:styleId="af9">
    <w:name w:val="Date"/>
    <w:basedOn w:val="a"/>
    <w:qFormat/>
    <w:pPr>
      <w:widowControl/>
      <w:spacing w:line="240" w:lineRule="auto"/>
    </w:pPr>
  </w:style>
  <w:style w:type="paragraph" w:customStyle="1" w:styleId="Hierarchy">
    <w:name w:val="Hierarchy"/>
    <w:basedOn w:val="a"/>
    <w:qFormat/>
    <w:pPr>
      <w:widowControl/>
      <w:tabs>
        <w:tab w:val="left" w:pos="720"/>
        <w:tab w:val="left" w:pos="1440"/>
        <w:tab w:val="left" w:pos="2160"/>
        <w:tab w:val="left" w:pos="3600"/>
        <w:tab w:val="left" w:pos="5040"/>
      </w:tabs>
      <w:spacing w:after="120" w:line="240" w:lineRule="auto"/>
      <w:ind w:right="-3456"/>
    </w:pPr>
  </w:style>
  <w:style w:type="paragraph" w:customStyle="1" w:styleId="bodytext1">
    <w:name w:val="body text1"/>
    <w:qFormat/>
    <w:pPr>
      <w:keepLines/>
      <w:spacing w:after="120" w:line="220" w:lineRule="atLeast"/>
    </w:pPr>
    <w:rPr>
      <w:rFonts w:ascii="宋体" w:hAnsi="宋体"/>
      <w:lang w:val="en-GB"/>
    </w:rPr>
  </w:style>
  <w:style w:type="paragraph" w:styleId="afa">
    <w:name w:val="annotation text"/>
    <w:basedOn w:val="a"/>
    <w:semiHidden/>
    <w:pPr>
      <w:widowControl/>
      <w:spacing w:line="240" w:lineRule="auto"/>
    </w:pPr>
  </w:style>
  <w:style w:type="paragraph" w:styleId="afb">
    <w:name w:val="Plain Text"/>
    <w:basedOn w:val="a"/>
    <w:qFormat/>
    <w:pPr>
      <w:widowControl/>
      <w:spacing w:line="240" w:lineRule="auto"/>
    </w:pPr>
  </w:style>
  <w:style w:type="paragraph" w:customStyle="1" w:styleId="Project">
    <w:name w:val="Project"/>
    <w:basedOn w:val="a"/>
    <w:qFormat/>
    <w:pPr>
      <w:widowControl/>
      <w:spacing w:line="240" w:lineRule="auto"/>
      <w:jc w:val="right"/>
    </w:pPr>
    <w:rPr>
      <w:b/>
      <w:sz w:val="36"/>
    </w:rPr>
  </w:style>
  <w:style w:type="paragraph" w:customStyle="1" w:styleId="CompanyName">
    <w:name w:val="CompanyName"/>
    <w:basedOn w:val="a"/>
    <w:qFormat/>
    <w:pPr>
      <w:widowControl/>
      <w:spacing w:line="240" w:lineRule="auto"/>
      <w:jc w:val="right"/>
    </w:pPr>
    <w:rPr>
      <w:b/>
      <w:sz w:val="36"/>
    </w:rPr>
  </w:style>
  <w:style w:type="paragraph" w:customStyle="1" w:styleId="afc">
    <w:name w:val="水平线"/>
    <w:basedOn w:val="a"/>
    <w:next w:val="ac"/>
    <w:qFormat/>
    <w:pPr>
      <w:suppressLineNumbers/>
      <w:pBdr>
        <w:bottom w:val="double" w:sz="2" w:space="0" w:color="808080"/>
      </w:pBdr>
      <w:spacing w:after="283"/>
    </w:pPr>
    <w:rPr>
      <w:sz w:val="12"/>
      <w:szCs w:val="12"/>
    </w:rPr>
  </w:style>
  <w:style w:type="paragraph" w:styleId="afd">
    <w:name w:val="Normal (Web)"/>
    <w:basedOn w:val="a"/>
    <w:uiPriority w:val="99"/>
    <w:unhideWhenUsed/>
    <w:rsid w:val="0088782D"/>
    <w:pPr>
      <w:widowControl/>
      <w:suppressAutoHyphens w:val="0"/>
      <w:spacing w:before="100" w:beforeAutospacing="1" w:after="100" w:afterAutospacing="1" w:line="240" w:lineRule="auto"/>
    </w:pPr>
    <w:rPr>
      <w:rFonts w:cs="宋体"/>
      <w:sz w:val="24"/>
      <w:szCs w:val="24"/>
    </w:rPr>
  </w:style>
  <w:style w:type="table" w:styleId="afe">
    <w:name w:val="Table Grid"/>
    <w:basedOn w:val="a1"/>
    <w:rsid w:val="002F29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37675">
      <w:bodyDiv w:val="1"/>
      <w:marLeft w:val="0"/>
      <w:marRight w:val="0"/>
      <w:marTop w:val="0"/>
      <w:marBottom w:val="0"/>
      <w:divBdr>
        <w:top w:val="none" w:sz="0" w:space="0" w:color="auto"/>
        <w:left w:val="none" w:sz="0" w:space="0" w:color="auto"/>
        <w:bottom w:val="none" w:sz="0" w:space="0" w:color="auto"/>
        <w:right w:val="none" w:sz="0" w:space="0" w:color="auto"/>
      </w:divBdr>
    </w:div>
    <w:div w:id="104621047">
      <w:bodyDiv w:val="1"/>
      <w:marLeft w:val="0"/>
      <w:marRight w:val="0"/>
      <w:marTop w:val="0"/>
      <w:marBottom w:val="0"/>
      <w:divBdr>
        <w:top w:val="none" w:sz="0" w:space="0" w:color="auto"/>
        <w:left w:val="none" w:sz="0" w:space="0" w:color="auto"/>
        <w:bottom w:val="none" w:sz="0" w:space="0" w:color="auto"/>
        <w:right w:val="none" w:sz="0" w:space="0" w:color="auto"/>
      </w:divBdr>
    </w:div>
    <w:div w:id="105006329">
      <w:bodyDiv w:val="1"/>
      <w:marLeft w:val="0"/>
      <w:marRight w:val="0"/>
      <w:marTop w:val="0"/>
      <w:marBottom w:val="0"/>
      <w:divBdr>
        <w:top w:val="none" w:sz="0" w:space="0" w:color="auto"/>
        <w:left w:val="none" w:sz="0" w:space="0" w:color="auto"/>
        <w:bottom w:val="none" w:sz="0" w:space="0" w:color="auto"/>
        <w:right w:val="none" w:sz="0" w:space="0" w:color="auto"/>
      </w:divBdr>
    </w:div>
    <w:div w:id="116877126">
      <w:bodyDiv w:val="1"/>
      <w:marLeft w:val="0"/>
      <w:marRight w:val="0"/>
      <w:marTop w:val="0"/>
      <w:marBottom w:val="0"/>
      <w:divBdr>
        <w:top w:val="none" w:sz="0" w:space="0" w:color="auto"/>
        <w:left w:val="none" w:sz="0" w:space="0" w:color="auto"/>
        <w:bottom w:val="none" w:sz="0" w:space="0" w:color="auto"/>
        <w:right w:val="none" w:sz="0" w:space="0" w:color="auto"/>
      </w:divBdr>
    </w:div>
    <w:div w:id="189152881">
      <w:bodyDiv w:val="1"/>
      <w:marLeft w:val="0"/>
      <w:marRight w:val="0"/>
      <w:marTop w:val="0"/>
      <w:marBottom w:val="0"/>
      <w:divBdr>
        <w:top w:val="none" w:sz="0" w:space="0" w:color="auto"/>
        <w:left w:val="none" w:sz="0" w:space="0" w:color="auto"/>
        <w:bottom w:val="none" w:sz="0" w:space="0" w:color="auto"/>
        <w:right w:val="none" w:sz="0" w:space="0" w:color="auto"/>
      </w:divBdr>
    </w:div>
    <w:div w:id="246547992">
      <w:bodyDiv w:val="1"/>
      <w:marLeft w:val="0"/>
      <w:marRight w:val="0"/>
      <w:marTop w:val="0"/>
      <w:marBottom w:val="0"/>
      <w:divBdr>
        <w:top w:val="none" w:sz="0" w:space="0" w:color="auto"/>
        <w:left w:val="none" w:sz="0" w:space="0" w:color="auto"/>
        <w:bottom w:val="none" w:sz="0" w:space="0" w:color="auto"/>
        <w:right w:val="none" w:sz="0" w:space="0" w:color="auto"/>
      </w:divBdr>
    </w:div>
    <w:div w:id="508982038">
      <w:bodyDiv w:val="1"/>
      <w:marLeft w:val="0"/>
      <w:marRight w:val="0"/>
      <w:marTop w:val="0"/>
      <w:marBottom w:val="0"/>
      <w:divBdr>
        <w:top w:val="none" w:sz="0" w:space="0" w:color="auto"/>
        <w:left w:val="none" w:sz="0" w:space="0" w:color="auto"/>
        <w:bottom w:val="none" w:sz="0" w:space="0" w:color="auto"/>
        <w:right w:val="none" w:sz="0" w:space="0" w:color="auto"/>
      </w:divBdr>
    </w:div>
    <w:div w:id="633683638">
      <w:bodyDiv w:val="1"/>
      <w:marLeft w:val="0"/>
      <w:marRight w:val="0"/>
      <w:marTop w:val="0"/>
      <w:marBottom w:val="0"/>
      <w:divBdr>
        <w:top w:val="none" w:sz="0" w:space="0" w:color="auto"/>
        <w:left w:val="none" w:sz="0" w:space="0" w:color="auto"/>
        <w:bottom w:val="none" w:sz="0" w:space="0" w:color="auto"/>
        <w:right w:val="none" w:sz="0" w:space="0" w:color="auto"/>
      </w:divBdr>
    </w:div>
    <w:div w:id="703292326">
      <w:bodyDiv w:val="1"/>
      <w:marLeft w:val="0"/>
      <w:marRight w:val="0"/>
      <w:marTop w:val="0"/>
      <w:marBottom w:val="0"/>
      <w:divBdr>
        <w:top w:val="none" w:sz="0" w:space="0" w:color="auto"/>
        <w:left w:val="none" w:sz="0" w:space="0" w:color="auto"/>
        <w:bottom w:val="none" w:sz="0" w:space="0" w:color="auto"/>
        <w:right w:val="none" w:sz="0" w:space="0" w:color="auto"/>
      </w:divBdr>
    </w:div>
    <w:div w:id="773133714">
      <w:bodyDiv w:val="1"/>
      <w:marLeft w:val="0"/>
      <w:marRight w:val="0"/>
      <w:marTop w:val="0"/>
      <w:marBottom w:val="0"/>
      <w:divBdr>
        <w:top w:val="none" w:sz="0" w:space="0" w:color="auto"/>
        <w:left w:val="none" w:sz="0" w:space="0" w:color="auto"/>
        <w:bottom w:val="none" w:sz="0" w:space="0" w:color="auto"/>
        <w:right w:val="none" w:sz="0" w:space="0" w:color="auto"/>
      </w:divBdr>
    </w:div>
    <w:div w:id="774902002">
      <w:bodyDiv w:val="1"/>
      <w:marLeft w:val="0"/>
      <w:marRight w:val="0"/>
      <w:marTop w:val="0"/>
      <w:marBottom w:val="0"/>
      <w:divBdr>
        <w:top w:val="none" w:sz="0" w:space="0" w:color="auto"/>
        <w:left w:val="none" w:sz="0" w:space="0" w:color="auto"/>
        <w:bottom w:val="none" w:sz="0" w:space="0" w:color="auto"/>
        <w:right w:val="none" w:sz="0" w:space="0" w:color="auto"/>
      </w:divBdr>
    </w:div>
    <w:div w:id="838271881">
      <w:bodyDiv w:val="1"/>
      <w:marLeft w:val="0"/>
      <w:marRight w:val="0"/>
      <w:marTop w:val="0"/>
      <w:marBottom w:val="0"/>
      <w:divBdr>
        <w:top w:val="none" w:sz="0" w:space="0" w:color="auto"/>
        <w:left w:val="none" w:sz="0" w:space="0" w:color="auto"/>
        <w:bottom w:val="none" w:sz="0" w:space="0" w:color="auto"/>
        <w:right w:val="none" w:sz="0" w:space="0" w:color="auto"/>
      </w:divBdr>
    </w:div>
    <w:div w:id="988560090">
      <w:bodyDiv w:val="1"/>
      <w:marLeft w:val="0"/>
      <w:marRight w:val="0"/>
      <w:marTop w:val="0"/>
      <w:marBottom w:val="0"/>
      <w:divBdr>
        <w:top w:val="none" w:sz="0" w:space="0" w:color="auto"/>
        <w:left w:val="none" w:sz="0" w:space="0" w:color="auto"/>
        <w:bottom w:val="none" w:sz="0" w:space="0" w:color="auto"/>
        <w:right w:val="none" w:sz="0" w:space="0" w:color="auto"/>
      </w:divBdr>
    </w:div>
    <w:div w:id="1040784273">
      <w:bodyDiv w:val="1"/>
      <w:marLeft w:val="0"/>
      <w:marRight w:val="0"/>
      <w:marTop w:val="0"/>
      <w:marBottom w:val="0"/>
      <w:divBdr>
        <w:top w:val="none" w:sz="0" w:space="0" w:color="auto"/>
        <w:left w:val="none" w:sz="0" w:space="0" w:color="auto"/>
        <w:bottom w:val="none" w:sz="0" w:space="0" w:color="auto"/>
        <w:right w:val="none" w:sz="0" w:space="0" w:color="auto"/>
      </w:divBdr>
    </w:div>
    <w:div w:id="1046487074">
      <w:bodyDiv w:val="1"/>
      <w:marLeft w:val="0"/>
      <w:marRight w:val="0"/>
      <w:marTop w:val="0"/>
      <w:marBottom w:val="0"/>
      <w:divBdr>
        <w:top w:val="none" w:sz="0" w:space="0" w:color="auto"/>
        <w:left w:val="none" w:sz="0" w:space="0" w:color="auto"/>
        <w:bottom w:val="none" w:sz="0" w:space="0" w:color="auto"/>
        <w:right w:val="none" w:sz="0" w:space="0" w:color="auto"/>
      </w:divBdr>
    </w:div>
    <w:div w:id="1099713624">
      <w:bodyDiv w:val="1"/>
      <w:marLeft w:val="0"/>
      <w:marRight w:val="0"/>
      <w:marTop w:val="0"/>
      <w:marBottom w:val="0"/>
      <w:divBdr>
        <w:top w:val="none" w:sz="0" w:space="0" w:color="auto"/>
        <w:left w:val="none" w:sz="0" w:space="0" w:color="auto"/>
        <w:bottom w:val="none" w:sz="0" w:space="0" w:color="auto"/>
        <w:right w:val="none" w:sz="0" w:space="0" w:color="auto"/>
      </w:divBdr>
    </w:div>
    <w:div w:id="1152721593">
      <w:bodyDiv w:val="1"/>
      <w:marLeft w:val="0"/>
      <w:marRight w:val="0"/>
      <w:marTop w:val="0"/>
      <w:marBottom w:val="0"/>
      <w:divBdr>
        <w:top w:val="none" w:sz="0" w:space="0" w:color="auto"/>
        <w:left w:val="none" w:sz="0" w:space="0" w:color="auto"/>
        <w:bottom w:val="none" w:sz="0" w:space="0" w:color="auto"/>
        <w:right w:val="none" w:sz="0" w:space="0" w:color="auto"/>
      </w:divBdr>
    </w:div>
    <w:div w:id="1162545929">
      <w:bodyDiv w:val="1"/>
      <w:marLeft w:val="0"/>
      <w:marRight w:val="0"/>
      <w:marTop w:val="0"/>
      <w:marBottom w:val="0"/>
      <w:divBdr>
        <w:top w:val="none" w:sz="0" w:space="0" w:color="auto"/>
        <w:left w:val="none" w:sz="0" w:space="0" w:color="auto"/>
        <w:bottom w:val="none" w:sz="0" w:space="0" w:color="auto"/>
        <w:right w:val="none" w:sz="0" w:space="0" w:color="auto"/>
      </w:divBdr>
    </w:div>
    <w:div w:id="1192766636">
      <w:bodyDiv w:val="1"/>
      <w:marLeft w:val="0"/>
      <w:marRight w:val="0"/>
      <w:marTop w:val="0"/>
      <w:marBottom w:val="0"/>
      <w:divBdr>
        <w:top w:val="none" w:sz="0" w:space="0" w:color="auto"/>
        <w:left w:val="none" w:sz="0" w:space="0" w:color="auto"/>
        <w:bottom w:val="none" w:sz="0" w:space="0" w:color="auto"/>
        <w:right w:val="none" w:sz="0" w:space="0" w:color="auto"/>
      </w:divBdr>
    </w:div>
    <w:div w:id="1217467594">
      <w:bodyDiv w:val="1"/>
      <w:marLeft w:val="0"/>
      <w:marRight w:val="0"/>
      <w:marTop w:val="0"/>
      <w:marBottom w:val="0"/>
      <w:divBdr>
        <w:top w:val="none" w:sz="0" w:space="0" w:color="auto"/>
        <w:left w:val="none" w:sz="0" w:space="0" w:color="auto"/>
        <w:bottom w:val="none" w:sz="0" w:space="0" w:color="auto"/>
        <w:right w:val="none" w:sz="0" w:space="0" w:color="auto"/>
      </w:divBdr>
    </w:div>
    <w:div w:id="1647052857">
      <w:bodyDiv w:val="1"/>
      <w:marLeft w:val="0"/>
      <w:marRight w:val="0"/>
      <w:marTop w:val="0"/>
      <w:marBottom w:val="0"/>
      <w:divBdr>
        <w:top w:val="none" w:sz="0" w:space="0" w:color="auto"/>
        <w:left w:val="none" w:sz="0" w:space="0" w:color="auto"/>
        <w:bottom w:val="none" w:sz="0" w:space="0" w:color="auto"/>
        <w:right w:val="none" w:sz="0" w:space="0" w:color="auto"/>
      </w:divBdr>
    </w:div>
    <w:div w:id="1653289399">
      <w:bodyDiv w:val="1"/>
      <w:marLeft w:val="0"/>
      <w:marRight w:val="0"/>
      <w:marTop w:val="0"/>
      <w:marBottom w:val="0"/>
      <w:divBdr>
        <w:top w:val="none" w:sz="0" w:space="0" w:color="auto"/>
        <w:left w:val="none" w:sz="0" w:space="0" w:color="auto"/>
        <w:bottom w:val="none" w:sz="0" w:space="0" w:color="auto"/>
        <w:right w:val="none" w:sz="0" w:space="0" w:color="auto"/>
      </w:divBdr>
    </w:div>
    <w:div w:id="1681159142">
      <w:bodyDiv w:val="1"/>
      <w:marLeft w:val="0"/>
      <w:marRight w:val="0"/>
      <w:marTop w:val="0"/>
      <w:marBottom w:val="0"/>
      <w:divBdr>
        <w:top w:val="none" w:sz="0" w:space="0" w:color="auto"/>
        <w:left w:val="none" w:sz="0" w:space="0" w:color="auto"/>
        <w:bottom w:val="none" w:sz="0" w:space="0" w:color="auto"/>
        <w:right w:val="none" w:sz="0" w:space="0" w:color="auto"/>
      </w:divBdr>
    </w:div>
    <w:div w:id="1695813422">
      <w:bodyDiv w:val="1"/>
      <w:marLeft w:val="0"/>
      <w:marRight w:val="0"/>
      <w:marTop w:val="0"/>
      <w:marBottom w:val="0"/>
      <w:divBdr>
        <w:top w:val="none" w:sz="0" w:space="0" w:color="auto"/>
        <w:left w:val="none" w:sz="0" w:space="0" w:color="auto"/>
        <w:bottom w:val="none" w:sz="0" w:space="0" w:color="auto"/>
        <w:right w:val="none" w:sz="0" w:space="0" w:color="auto"/>
      </w:divBdr>
    </w:div>
    <w:div w:id="1833763405">
      <w:bodyDiv w:val="1"/>
      <w:marLeft w:val="0"/>
      <w:marRight w:val="0"/>
      <w:marTop w:val="0"/>
      <w:marBottom w:val="0"/>
      <w:divBdr>
        <w:top w:val="none" w:sz="0" w:space="0" w:color="auto"/>
        <w:left w:val="none" w:sz="0" w:space="0" w:color="auto"/>
        <w:bottom w:val="none" w:sz="0" w:space="0" w:color="auto"/>
        <w:right w:val="none" w:sz="0" w:space="0" w:color="auto"/>
      </w:divBdr>
    </w:div>
    <w:div w:id="1853912466">
      <w:bodyDiv w:val="1"/>
      <w:marLeft w:val="0"/>
      <w:marRight w:val="0"/>
      <w:marTop w:val="0"/>
      <w:marBottom w:val="0"/>
      <w:divBdr>
        <w:top w:val="none" w:sz="0" w:space="0" w:color="auto"/>
        <w:left w:val="none" w:sz="0" w:space="0" w:color="auto"/>
        <w:bottom w:val="none" w:sz="0" w:space="0" w:color="auto"/>
        <w:right w:val="none" w:sz="0" w:space="0" w:color="auto"/>
      </w:divBdr>
    </w:div>
    <w:div w:id="1919560539">
      <w:bodyDiv w:val="1"/>
      <w:marLeft w:val="0"/>
      <w:marRight w:val="0"/>
      <w:marTop w:val="0"/>
      <w:marBottom w:val="0"/>
      <w:divBdr>
        <w:top w:val="none" w:sz="0" w:space="0" w:color="auto"/>
        <w:left w:val="none" w:sz="0" w:space="0" w:color="auto"/>
        <w:bottom w:val="none" w:sz="0" w:space="0" w:color="auto"/>
        <w:right w:val="none" w:sz="0" w:space="0" w:color="auto"/>
      </w:divBdr>
    </w:div>
    <w:div w:id="1928071810">
      <w:bodyDiv w:val="1"/>
      <w:marLeft w:val="0"/>
      <w:marRight w:val="0"/>
      <w:marTop w:val="0"/>
      <w:marBottom w:val="0"/>
      <w:divBdr>
        <w:top w:val="none" w:sz="0" w:space="0" w:color="auto"/>
        <w:left w:val="none" w:sz="0" w:space="0" w:color="auto"/>
        <w:bottom w:val="none" w:sz="0" w:space="0" w:color="auto"/>
        <w:right w:val="none" w:sz="0" w:space="0" w:color="auto"/>
      </w:divBdr>
    </w:div>
    <w:div w:id="1980841698">
      <w:bodyDiv w:val="1"/>
      <w:marLeft w:val="0"/>
      <w:marRight w:val="0"/>
      <w:marTop w:val="0"/>
      <w:marBottom w:val="0"/>
      <w:divBdr>
        <w:top w:val="none" w:sz="0" w:space="0" w:color="auto"/>
        <w:left w:val="none" w:sz="0" w:space="0" w:color="auto"/>
        <w:bottom w:val="none" w:sz="0" w:space="0" w:color="auto"/>
        <w:right w:val="none" w:sz="0" w:space="0" w:color="auto"/>
      </w:divBdr>
    </w:div>
    <w:div w:id="1983345200">
      <w:bodyDiv w:val="1"/>
      <w:marLeft w:val="0"/>
      <w:marRight w:val="0"/>
      <w:marTop w:val="0"/>
      <w:marBottom w:val="0"/>
      <w:divBdr>
        <w:top w:val="none" w:sz="0" w:space="0" w:color="auto"/>
        <w:left w:val="none" w:sz="0" w:space="0" w:color="auto"/>
        <w:bottom w:val="none" w:sz="0" w:space="0" w:color="auto"/>
        <w:right w:val="none" w:sz="0" w:space="0" w:color="auto"/>
      </w:divBdr>
    </w:div>
    <w:div w:id="2012757413">
      <w:bodyDiv w:val="1"/>
      <w:marLeft w:val="0"/>
      <w:marRight w:val="0"/>
      <w:marTop w:val="0"/>
      <w:marBottom w:val="0"/>
      <w:divBdr>
        <w:top w:val="none" w:sz="0" w:space="0" w:color="auto"/>
        <w:left w:val="none" w:sz="0" w:space="0" w:color="auto"/>
        <w:bottom w:val="none" w:sz="0" w:space="0" w:color="auto"/>
        <w:right w:val="none" w:sz="0" w:space="0" w:color="auto"/>
      </w:divBdr>
    </w:div>
    <w:div w:id="2030136533">
      <w:bodyDiv w:val="1"/>
      <w:marLeft w:val="0"/>
      <w:marRight w:val="0"/>
      <w:marTop w:val="0"/>
      <w:marBottom w:val="0"/>
      <w:divBdr>
        <w:top w:val="none" w:sz="0" w:space="0" w:color="auto"/>
        <w:left w:val="none" w:sz="0" w:space="0" w:color="auto"/>
        <w:bottom w:val="none" w:sz="0" w:space="0" w:color="auto"/>
        <w:right w:val="none" w:sz="0" w:space="0" w:color="auto"/>
      </w:divBdr>
    </w:div>
    <w:div w:id="2048721706">
      <w:bodyDiv w:val="1"/>
      <w:marLeft w:val="0"/>
      <w:marRight w:val="0"/>
      <w:marTop w:val="0"/>
      <w:marBottom w:val="0"/>
      <w:divBdr>
        <w:top w:val="none" w:sz="0" w:space="0" w:color="auto"/>
        <w:left w:val="none" w:sz="0" w:space="0" w:color="auto"/>
        <w:bottom w:val="none" w:sz="0" w:space="0" w:color="auto"/>
        <w:right w:val="none" w:sz="0" w:space="0" w:color="auto"/>
      </w:divBdr>
    </w:div>
    <w:div w:id="2063629408">
      <w:bodyDiv w:val="1"/>
      <w:marLeft w:val="0"/>
      <w:marRight w:val="0"/>
      <w:marTop w:val="0"/>
      <w:marBottom w:val="0"/>
      <w:divBdr>
        <w:top w:val="none" w:sz="0" w:space="0" w:color="auto"/>
        <w:left w:val="none" w:sz="0" w:space="0" w:color="auto"/>
        <w:bottom w:val="none" w:sz="0" w:space="0" w:color="auto"/>
        <w:right w:val="none" w:sz="0" w:space="0" w:color="auto"/>
      </w:divBdr>
    </w:div>
    <w:div w:id="2065249440">
      <w:bodyDiv w:val="1"/>
      <w:marLeft w:val="0"/>
      <w:marRight w:val="0"/>
      <w:marTop w:val="0"/>
      <w:marBottom w:val="0"/>
      <w:divBdr>
        <w:top w:val="none" w:sz="0" w:space="0" w:color="auto"/>
        <w:left w:val="none" w:sz="0" w:space="0" w:color="auto"/>
        <w:bottom w:val="none" w:sz="0" w:space="0" w:color="auto"/>
        <w:right w:val="none" w:sz="0" w:space="0" w:color="auto"/>
      </w:divBdr>
    </w:div>
    <w:div w:id="2072386965">
      <w:bodyDiv w:val="1"/>
      <w:marLeft w:val="0"/>
      <w:marRight w:val="0"/>
      <w:marTop w:val="0"/>
      <w:marBottom w:val="0"/>
      <w:divBdr>
        <w:top w:val="none" w:sz="0" w:space="0" w:color="auto"/>
        <w:left w:val="none" w:sz="0" w:space="0" w:color="auto"/>
        <w:bottom w:val="none" w:sz="0" w:space="0" w:color="auto"/>
        <w:right w:val="none" w:sz="0" w:space="0" w:color="auto"/>
      </w:divBdr>
    </w:div>
    <w:div w:id="2074159857">
      <w:bodyDiv w:val="1"/>
      <w:marLeft w:val="0"/>
      <w:marRight w:val="0"/>
      <w:marTop w:val="0"/>
      <w:marBottom w:val="0"/>
      <w:divBdr>
        <w:top w:val="none" w:sz="0" w:space="0" w:color="auto"/>
        <w:left w:val="none" w:sz="0" w:space="0" w:color="auto"/>
        <w:bottom w:val="none" w:sz="0" w:space="0" w:color="auto"/>
        <w:right w:val="none" w:sz="0" w:space="0" w:color="auto"/>
      </w:divBdr>
    </w:div>
    <w:div w:id="2117558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2324</TotalTime>
  <Pages>28</Pages>
  <Words>2441</Words>
  <Characters>13917</Characters>
  <Application>Microsoft Office Word</Application>
  <DocSecurity>0</DocSecurity>
  <Lines>115</Lines>
  <Paragraphs>32</Paragraphs>
  <ScaleCrop>false</ScaleCrop>
  <Company>&lt;公司名称&gt;</Company>
  <LinksUpToDate>false</LinksUpToDate>
  <CharactersWithSpaces>16326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bjshen</dc:creator>
  <dc:description/>
  <cp:lastModifiedBy>郅浩 徐</cp:lastModifiedBy>
  <cp:revision>64</cp:revision>
  <cp:lastPrinted>1999-10-18T09:22:00Z</cp:lastPrinted>
  <dcterms:created xsi:type="dcterms:W3CDTF">2020-10-22T06:54:00Z</dcterms:created>
  <dcterms:modified xsi:type="dcterms:W3CDTF">2025-01-10T15:24:00Z</dcterms:modified>
  <dc:language>zh-CN</dc:language>
</cp:coreProperties>
</file>