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7D8E" w14:textId="68656AB7" w:rsidR="00803E5B" w:rsidRDefault="00803E5B" w:rsidP="00803E5B">
      <w:pPr>
        <w:pStyle w:val="1"/>
        <w:numPr>
          <w:ilvl w:val="0"/>
          <w:numId w:val="2"/>
        </w:numPr>
        <w:rPr>
          <w:lang w:val="uk-UA"/>
        </w:rPr>
      </w:pPr>
      <w:bookmarkStart w:id="0" w:name="_Toc451632578"/>
      <w:r>
        <w:rPr>
          <w:lang w:val="uk-UA"/>
        </w:rPr>
        <w:t>Теоретичні відомості</w:t>
      </w:r>
      <w:bookmarkEnd w:id="0"/>
    </w:p>
    <w:p w14:paraId="04E29D93" w14:textId="07BE12B6" w:rsidR="00055884" w:rsidRPr="00055884" w:rsidRDefault="00055884" w:rsidP="00055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t>2.</w:t>
      </w:r>
      <w:r w:rsidR="00A5770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5884">
        <w:rPr>
          <w:rFonts w:ascii="Times New Roman" w:hAnsi="Times New Roman" w:cs="Times New Roman"/>
          <w:sz w:val="28"/>
          <w:szCs w:val="28"/>
        </w:rPr>
        <w:t xml:space="preserve"> Лабіринт та його структура</w:t>
      </w:r>
    </w:p>
    <w:p w14:paraId="0B743A06" w14:textId="7B54E17B" w:rsidR="00055884" w:rsidRPr="00055884" w:rsidRDefault="00055884" w:rsidP="00DF7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t xml:space="preserve">Лабіринт у грі </w:t>
      </w:r>
      <w:proofErr w:type="spellStart"/>
      <w:r w:rsidRPr="0005588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055884">
        <w:rPr>
          <w:rFonts w:ascii="Times New Roman" w:hAnsi="Times New Roman" w:cs="Times New Roman"/>
          <w:sz w:val="28"/>
          <w:szCs w:val="28"/>
        </w:rPr>
        <w:t xml:space="preserve"> складається з комірок, де деякі комірки можуть бути зайняті стінами, а інші - доступні для руху. Це впливає на можливість переміщення об'єктів та визначення їх шляхів.</w:t>
      </w:r>
    </w:p>
    <w:p w14:paraId="21FD3E7C" w14:textId="7A2C20AA" w:rsidR="00055884" w:rsidRDefault="00055884" w:rsidP="00DF7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чином ігрове поле можна представити числовою матрицею, де кожен елемент </w:t>
      </w:r>
      <w:r w:rsidR="00A5770C">
        <w:rPr>
          <w:rFonts w:ascii="Times New Roman" w:hAnsi="Times New Roman" w:cs="Times New Roman"/>
          <w:sz w:val="28"/>
          <w:szCs w:val="28"/>
        </w:rPr>
        <w:t>матриці</w:t>
      </w:r>
      <w:r>
        <w:rPr>
          <w:rFonts w:ascii="Times New Roman" w:hAnsi="Times New Roman" w:cs="Times New Roman"/>
          <w:sz w:val="28"/>
          <w:szCs w:val="28"/>
        </w:rPr>
        <w:t xml:space="preserve"> відповідає за його наповнення: </w:t>
      </w:r>
    </w:p>
    <w:p w14:paraId="4A9EDB40" w14:textId="4C9B31C7" w:rsidR="00055884" w:rsidRDefault="00055884" w:rsidP="00055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комірка зі звичайною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іжею</w:t>
      </w:r>
      <w:proofErr w:type="spellEnd"/>
      <w:r w:rsidRPr="00256292">
        <w:rPr>
          <w:rFonts w:ascii="Times New Roman" w:hAnsi="Times New Roman" w:cs="Times New Roman"/>
          <w:sz w:val="28"/>
          <w:szCs w:val="28"/>
        </w:rPr>
        <w:t>;</w:t>
      </w:r>
    </w:p>
    <w:p w14:paraId="17014073" w14:textId="04750C6C" w:rsidR="00055884" w:rsidRDefault="00055884" w:rsidP="00055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комірка зі стіною</w:t>
      </w:r>
      <w:r w:rsidRPr="00256292">
        <w:rPr>
          <w:rFonts w:ascii="Times New Roman" w:hAnsi="Times New Roman" w:cs="Times New Roman"/>
          <w:sz w:val="28"/>
          <w:szCs w:val="28"/>
        </w:rPr>
        <w:t>;</w:t>
      </w:r>
    </w:p>
    <w:p w14:paraId="1DF446C5" w14:textId="1224FE90" w:rsidR="00055884" w:rsidRPr="00256292" w:rsidRDefault="00055884" w:rsidP="00055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-1 – порожня комірка</w:t>
      </w:r>
      <w:r w:rsidRPr="002562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D6413F0" w14:textId="3CF9F832" w:rsidR="00055884" w:rsidRDefault="00055884" w:rsidP="00055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комірка зі спеціальним бонусом</w:t>
      </w:r>
      <w:r w:rsidRPr="002562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FEB271" w14:textId="4D88EC7B" w:rsidR="00055884" w:rsidRPr="00055884" w:rsidRDefault="00055884" w:rsidP="004B29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комірка із дверима для привидів</w:t>
      </w:r>
      <w:r w:rsidRPr="000558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6EB15" w14:textId="3B5664B6" w:rsidR="00055884" w:rsidRPr="00055884" w:rsidRDefault="00055884" w:rsidP="00055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t>2.</w:t>
      </w:r>
      <w:r w:rsidR="00A577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5884">
        <w:rPr>
          <w:rFonts w:ascii="Times New Roman" w:hAnsi="Times New Roman" w:cs="Times New Roman"/>
          <w:sz w:val="28"/>
          <w:szCs w:val="28"/>
        </w:rPr>
        <w:t xml:space="preserve"> Координати та рух об'єктів</w:t>
      </w:r>
    </w:p>
    <w:p w14:paraId="3FBB4804" w14:textId="594B98D7" w:rsidR="00055884" w:rsidRPr="00055884" w:rsidRDefault="00055884" w:rsidP="00DF7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t xml:space="preserve">У грі </w:t>
      </w:r>
      <w:proofErr w:type="spellStart"/>
      <w:r w:rsidRPr="0005588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055884">
        <w:rPr>
          <w:rFonts w:ascii="Times New Roman" w:hAnsi="Times New Roman" w:cs="Times New Roman"/>
          <w:sz w:val="28"/>
          <w:szCs w:val="28"/>
        </w:rPr>
        <w:t xml:space="preserve"> лабіринт представлений у вигляді двовимірної сітки, де кожна комірка має свої координати (x, y). Об'єкти, такі як </w:t>
      </w:r>
      <w:proofErr w:type="spellStart"/>
      <w:r w:rsidRPr="0005588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055884">
        <w:rPr>
          <w:rFonts w:ascii="Times New Roman" w:hAnsi="Times New Roman" w:cs="Times New Roman"/>
          <w:sz w:val="28"/>
          <w:szCs w:val="28"/>
        </w:rPr>
        <w:t xml:space="preserve"> і </w:t>
      </w:r>
      <w:r w:rsidR="00A5770C">
        <w:rPr>
          <w:rFonts w:ascii="Times New Roman" w:hAnsi="Times New Roman" w:cs="Times New Roman"/>
          <w:sz w:val="28"/>
          <w:szCs w:val="28"/>
        </w:rPr>
        <w:t>привиди</w:t>
      </w:r>
      <w:r w:rsidRPr="00055884">
        <w:rPr>
          <w:rFonts w:ascii="Times New Roman" w:hAnsi="Times New Roman" w:cs="Times New Roman"/>
          <w:sz w:val="28"/>
          <w:szCs w:val="28"/>
        </w:rPr>
        <w:t>, також знаходяться у певних координатах на цій сітці. Рух об'єктів відбувається шляхом зміни їх координат залежно від введення користувача або алгоритмів руху.</w:t>
      </w:r>
    </w:p>
    <w:p w14:paraId="0EC69FA4" w14:textId="3EF63E94" w:rsidR="00055884" w:rsidRPr="00055884" w:rsidRDefault="00055884" w:rsidP="00055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5884">
        <w:rPr>
          <w:rFonts w:ascii="Times New Roman" w:hAnsi="Times New Roman" w:cs="Times New Roman"/>
          <w:sz w:val="28"/>
          <w:szCs w:val="28"/>
        </w:rPr>
        <w:t xml:space="preserve"> Рух об'єктів</w:t>
      </w:r>
    </w:p>
    <w:p w14:paraId="6053D76B" w14:textId="0D22F695" w:rsidR="00055884" w:rsidRPr="00055884" w:rsidRDefault="00055884" w:rsidP="00DF7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88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055884">
        <w:rPr>
          <w:rFonts w:ascii="Times New Roman" w:hAnsi="Times New Roman" w:cs="Times New Roman"/>
          <w:sz w:val="28"/>
          <w:szCs w:val="28"/>
        </w:rPr>
        <w:t xml:space="preserve"> та вороги рухаються по лабіринту, дотримуючись певних правил. </w:t>
      </w:r>
      <w:proofErr w:type="spellStart"/>
      <w:r w:rsidRPr="0005588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055884">
        <w:rPr>
          <w:rFonts w:ascii="Times New Roman" w:hAnsi="Times New Roman" w:cs="Times New Roman"/>
          <w:sz w:val="28"/>
          <w:szCs w:val="28"/>
        </w:rPr>
        <w:t xml:space="preserve"> може змінювати свій напрямок руху</w:t>
      </w:r>
      <w:r w:rsidR="00712464">
        <w:rPr>
          <w:rFonts w:ascii="Times New Roman" w:hAnsi="Times New Roman" w:cs="Times New Roman"/>
          <w:sz w:val="28"/>
          <w:szCs w:val="28"/>
        </w:rPr>
        <w:t xml:space="preserve"> в залежності від вибору користувача</w:t>
      </w:r>
      <w:r w:rsidRPr="00055884">
        <w:rPr>
          <w:rFonts w:ascii="Times New Roman" w:hAnsi="Times New Roman" w:cs="Times New Roman"/>
          <w:sz w:val="28"/>
          <w:szCs w:val="28"/>
        </w:rPr>
        <w:t xml:space="preserve"> одн</w:t>
      </w:r>
      <w:r w:rsidR="00712464">
        <w:rPr>
          <w:rFonts w:ascii="Times New Roman" w:hAnsi="Times New Roman" w:cs="Times New Roman"/>
          <w:sz w:val="28"/>
          <w:szCs w:val="28"/>
        </w:rPr>
        <w:t>ієї</w:t>
      </w:r>
      <w:r w:rsidRPr="00055884">
        <w:rPr>
          <w:rFonts w:ascii="Times New Roman" w:hAnsi="Times New Roman" w:cs="Times New Roman"/>
          <w:sz w:val="28"/>
          <w:szCs w:val="28"/>
        </w:rPr>
        <w:t xml:space="preserve"> з доступних сусідніх комірок. </w:t>
      </w:r>
      <w:r w:rsidR="00712464">
        <w:rPr>
          <w:rFonts w:ascii="Times New Roman" w:hAnsi="Times New Roman" w:cs="Times New Roman"/>
          <w:sz w:val="28"/>
          <w:szCs w:val="28"/>
        </w:rPr>
        <w:t xml:space="preserve">Кожен раз, коли користувач бажає змінити напрямок руху </w:t>
      </w:r>
      <w:proofErr w:type="spellStart"/>
      <w:r w:rsidR="00712464">
        <w:rPr>
          <w:rFonts w:ascii="Times New Roman" w:hAnsi="Times New Roman" w:cs="Times New Roman"/>
          <w:sz w:val="28"/>
          <w:szCs w:val="28"/>
        </w:rPr>
        <w:t>пекмена</w:t>
      </w:r>
      <w:proofErr w:type="spellEnd"/>
      <w:r w:rsidR="00712464">
        <w:rPr>
          <w:rFonts w:ascii="Times New Roman" w:hAnsi="Times New Roman" w:cs="Times New Roman"/>
          <w:sz w:val="28"/>
          <w:szCs w:val="28"/>
        </w:rPr>
        <w:t xml:space="preserve">, перевіряються усі сусідні комірки по відношенню до поточної комірки </w:t>
      </w:r>
      <w:proofErr w:type="spellStart"/>
      <w:r w:rsidR="00712464">
        <w:rPr>
          <w:rFonts w:ascii="Times New Roman" w:hAnsi="Times New Roman" w:cs="Times New Roman"/>
          <w:sz w:val="28"/>
          <w:szCs w:val="28"/>
        </w:rPr>
        <w:t>пекмена</w:t>
      </w:r>
      <w:proofErr w:type="spellEnd"/>
      <w:r w:rsidR="00712464">
        <w:rPr>
          <w:rFonts w:ascii="Times New Roman" w:hAnsi="Times New Roman" w:cs="Times New Roman"/>
          <w:sz w:val="28"/>
          <w:szCs w:val="28"/>
        </w:rPr>
        <w:t xml:space="preserve">. Якщо сусідня комірка стіна – туди повернути не можна, якщо ні, то </w:t>
      </w:r>
      <w:proofErr w:type="spellStart"/>
      <w:r w:rsidR="00712464">
        <w:rPr>
          <w:rFonts w:ascii="Times New Roman" w:hAnsi="Times New Roman" w:cs="Times New Roman"/>
          <w:sz w:val="28"/>
          <w:szCs w:val="28"/>
        </w:rPr>
        <w:t>пекмен</w:t>
      </w:r>
      <w:proofErr w:type="spellEnd"/>
      <w:r w:rsidR="00712464">
        <w:rPr>
          <w:rFonts w:ascii="Times New Roman" w:hAnsi="Times New Roman" w:cs="Times New Roman"/>
          <w:sz w:val="28"/>
          <w:szCs w:val="28"/>
        </w:rPr>
        <w:t xml:space="preserve"> змінить напрямок руху. </w:t>
      </w:r>
      <w:r w:rsidRPr="00055884">
        <w:rPr>
          <w:rFonts w:ascii="Times New Roman" w:hAnsi="Times New Roman" w:cs="Times New Roman"/>
          <w:sz w:val="28"/>
          <w:szCs w:val="28"/>
        </w:rPr>
        <w:t>Вороги також рухаються, але за визначеними алгоритмами</w:t>
      </w:r>
      <w:r w:rsidR="00712464">
        <w:rPr>
          <w:rFonts w:ascii="Times New Roman" w:hAnsi="Times New Roman" w:cs="Times New Roman"/>
          <w:sz w:val="28"/>
          <w:szCs w:val="28"/>
        </w:rPr>
        <w:t xml:space="preserve"> в залежності від їх типу та завдання (патрулювання області, переслідування гравця, охорона бонусів)</w:t>
      </w:r>
      <w:r w:rsidRPr="00055884">
        <w:rPr>
          <w:rFonts w:ascii="Times New Roman" w:hAnsi="Times New Roman" w:cs="Times New Roman"/>
          <w:sz w:val="28"/>
          <w:szCs w:val="28"/>
        </w:rPr>
        <w:t>.</w:t>
      </w:r>
    </w:p>
    <w:p w14:paraId="0B7C07E7" w14:textId="07CB86DD" w:rsidR="00055884" w:rsidRPr="00055884" w:rsidRDefault="00055884" w:rsidP="00055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5884">
        <w:rPr>
          <w:rFonts w:ascii="Times New Roman" w:hAnsi="Times New Roman" w:cs="Times New Roman"/>
          <w:sz w:val="28"/>
          <w:szCs w:val="28"/>
        </w:rPr>
        <w:t xml:space="preserve"> Зіткнення та взаємодія об'єктів</w:t>
      </w:r>
    </w:p>
    <w:p w14:paraId="1EE6EC49" w14:textId="77777777" w:rsidR="0019088F" w:rsidRDefault="00055884" w:rsidP="00DF7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lastRenderedPageBreak/>
        <w:t xml:space="preserve">В грі </w:t>
      </w:r>
      <w:proofErr w:type="spellStart"/>
      <w:r w:rsidRPr="0005588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055884">
        <w:rPr>
          <w:rFonts w:ascii="Times New Roman" w:hAnsi="Times New Roman" w:cs="Times New Roman"/>
          <w:sz w:val="28"/>
          <w:szCs w:val="28"/>
        </w:rPr>
        <w:t xml:space="preserve"> можуть відбуватись зіткнення між об'єктами, наприклад, </w:t>
      </w:r>
      <w:proofErr w:type="spellStart"/>
      <w:r w:rsidRPr="0005588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055884">
        <w:rPr>
          <w:rFonts w:ascii="Times New Roman" w:hAnsi="Times New Roman" w:cs="Times New Roman"/>
          <w:sz w:val="28"/>
          <w:szCs w:val="28"/>
        </w:rPr>
        <w:t xml:space="preserve"> може зіткнутись зі стіною</w:t>
      </w:r>
      <w:r w:rsidR="00712464">
        <w:rPr>
          <w:rFonts w:ascii="Times New Roman" w:hAnsi="Times New Roman" w:cs="Times New Roman"/>
          <w:sz w:val="28"/>
          <w:szCs w:val="28"/>
        </w:rPr>
        <w:t xml:space="preserve">, </w:t>
      </w:r>
      <w:r w:rsidRPr="00055884">
        <w:rPr>
          <w:rFonts w:ascii="Times New Roman" w:hAnsi="Times New Roman" w:cs="Times New Roman"/>
          <w:sz w:val="28"/>
          <w:szCs w:val="28"/>
        </w:rPr>
        <w:t>ворогом</w:t>
      </w:r>
      <w:r w:rsidR="00712464">
        <w:rPr>
          <w:rFonts w:ascii="Times New Roman" w:hAnsi="Times New Roman" w:cs="Times New Roman"/>
          <w:sz w:val="28"/>
          <w:szCs w:val="28"/>
        </w:rPr>
        <w:t>, їжею або бонусом</w:t>
      </w:r>
      <w:r w:rsidRPr="00055884">
        <w:rPr>
          <w:rFonts w:ascii="Times New Roman" w:hAnsi="Times New Roman" w:cs="Times New Roman"/>
          <w:sz w:val="28"/>
          <w:szCs w:val="28"/>
        </w:rPr>
        <w:t xml:space="preserve">. </w:t>
      </w:r>
      <w:r w:rsidR="00712464">
        <w:rPr>
          <w:rFonts w:ascii="Times New Roman" w:hAnsi="Times New Roman" w:cs="Times New Roman"/>
          <w:sz w:val="28"/>
          <w:szCs w:val="28"/>
        </w:rPr>
        <w:t>Для цього під час ігрового процесу перевіряються колізії між різними об</w:t>
      </w:r>
      <w:r w:rsidR="00712464" w:rsidRPr="00712464">
        <w:rPr>
          <w:rFonts w:ascii="Times New Roman" w:hAnsi="Times New Roman" w:cs="Times New Roman"/>
          <w:sz w:val="28"/>
          <w:szCs w:val="28"/>
        </w:rPr>
        <w:t>’</w:t>
      </w:r>
      <w:r w:rsidR="00712464">
        <w:rPr>
          <w:rFonts w:ascii="Times New Roman" w:hAnsi="Times New Roman" w:cs="Times New Roman"/>
          <w:sz w:val="28"/>
          <w:szCs w:val="28"/>
        </w:rPr>
        <w:t>єктами.</w:t>
      </w:r>
      <w:r w:rsidR="00712464">
        <w:rPr>
          <w:rFonts w:ascii="Times New Roman" w:hAnsi="Times New Roman" w:cs="Times New Roman"/>
          <w:sz w:val="28"/>
          <w:szCs w:val="28"/>
        </w:rPr>
        <w:br/>
      </w:r>
      <w:r w:rsidR="00712464">
        <w:rPr>
          <w:rFonts w:ascii="Times New Roman" w:hAnsi="Times New Roman" w:cs="Times New Roman"/>
          <w:sz w:val="28"/>
          <w:szCs w:val="28"/>
        </w:rPr>
        <w:tab/>
        <w:t xml:space="preserve">Колізія </w:t>
      </w:r>
      <w:proofErr w:type="spellStart"/>
      <w:r w:rsidR="00712464">
        <w:rPr>
          <w:rFonts w:ascii="Times New Roman" w:hAnsi="Times New Roman" w:cs="Times New Roman"/>
          <w:sz w:val="28"/>
          <w:szCs w:val="28"/>
        </w:rPr>
        <w:t>пекмен</w:t>
      </w:r>
      <w:proofErr w:type="spellEnd"/>
      <w:r w:rsidR="00712464">
        <w:rPr>
          <w:rFonts w:ascii="Times New Roman" w:hAnsi="Times New Roman" w:cs="Times New Roman"/>
          <w:sz w:val="28"/>
          <w:szCs w:val="28"/>
        </w:rPr>
        <w:t>-стіна: перевіряються чотири види колізій (</w:t>
      </w:r>
      <w:proofErr w:type="spellStart"/>
      <w:r w:rsidR="00712464">
        <w:rPr>
          <w:rFonts w:ascii="Times New Roman" w:hAnsi="Times New Roman" w:cs="Times New Roman"/>
          <w:sz w:val="28"/>
          <w:szCs w:val="28"/>
        </w:rPr>
        <w:t>пекмен</w:t>
      </w:r>
      <w:proofErr w:type="spellEnd"/>
      <w:r w:rsidR="00712464">
        <w:rPr>
          <w:rFonts w:ascii="Times New Roman" w:hAnsi="Times New Roman" w:cs="Times New Roman"/>
          <w:sz w:val="28"/>
          <w:szCs w:val="28"/>
        </w:rPr>
        <w:t xml:space="preserve"> зіштовхується зі стіною, рухаючись праворуч, ліворуч, вгору або вниз). На усі чотири випадки перевіряються умови </w:t>
      </w:r>
      <w:r w:rsidR="00256292">
        <w:rPr>
          <w:rFonts w:ascii="Times New Roman" w:hAnsi="Times New Roman" w:cs="Times New Roman"/>
          <w:sz w:val="28"/>
          <w:szCs w:val="28"/>
        </w:rPr>
        <w:t xml:space="preserve">відношення </w:t>
      </w:r>
      <w:r w:rsidR="00712464">
        <w:rPr>
          <w:rFonts w:ascii="Times New Roman" w:hAnsi="Times New Roman" w:cs="Times New Roman"/>
          <w:sz w:val="28"/>
          <w:szCs w:val="28"/>
        </w:rPr>
        <w:t>координат об</w:t>
      </w:r>
      <w:r w:rsidR="00712464" w:rsidRPr="00712464">
        <w:rPr>
          <w:rFonts w:ascii="Times New Roman" w:hAnsi="Times New Roman" w:cs="Times New Roman"/>
          <w:sz w:val="28"/>
          <w:szCs w:val="28"/>
        </w:rPr>
        <w:t>’</w:t>
      </w:r>
      <w:r w:rsidR="00712464">
        <w:rPr>
          <w:rFonts w:ascii="Times New Roman" w:hAnsi="Times New Roman" w:cs="Times New Roman"/>
          <w:sz w:val="28"/>
          <w:szCs w:val="28"/>
        </w:rPr>
        <w:t xml:space="preserve">єктів. Наприклад, для зіткнення справа перевіряється чи крайня </w:t>
      </w:r>
      <w:r w:rsidR="00ED414B">
        <w:rPr>
          <w:rFonts w:ascii="Times New Roman" w:hAnsi="Times New Roman" w:cs="Times New Roman"/>
          <w:sz w:val="28"/>
          <w:szCs w:val="28"/>
        </w:rPr>
        <w:t xml:space="preserve">права частина </w:t>
      </w:r>
      <w:proofErr w:type="spellStart"/>
      <w:r w:rsidR="00ED414B">
        <w:rPr>
          <w:rFonts w:ascii="Times New Roman" w:hAnsi="Times New Roman" w:cs="Times New Roman"/>
          <w:sz w:val="28"/>
          <w:szCs w:val="28"/>
        </w:rPr>
        <w:t>пекмена</w:t>
      </w:r>
      <w:proofErr w:type="spellEnd"/>
      <w:r w:rsidR="00ED414B">
        <w:rPr>
          <w:rFonts w:ascii="Times New Roman" w:hAnsi="Times New Roman" w:cs="Times New Roman"/>
          <w:sz w:val="28"/>
          <w:szCs w:val="28"/>
        </w:rPr>
        <w:t xml:space="preserve"> знаходиться в межах блоку стіни. Якщо це так, то координата </w:t>
      </w:r>
      <w:r w:rsidR="00ED41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D414B" w:rsidRPr="00ED414B">
        <w:rPr>
          <w:rFonts w:ascii="Times New Roman" w:hAnsi="Times New Roman" w:cs="Times New Roman"/>
          <w:sz w:val="28"/>
          <w:szCs w:val="28"/>
        </w:rPr>
        <w:t xml:space="preserve"> </w:t>
      </w:r>
      <w:r w:rsidR="00ED414B">
        <w:rPr>
          <w:rFonts w:ascii="Times New Roman" w:hAnsi="Times New Roman" w:cs="Times New Roman"/>
          <w:sz w:val="28"/>
          <w:szCs w:val="28"/>
        </w:rPr>
        <w:t xml:space="preserve">центру </w:t>
      </w:r>
      <w:proofErr w:type="spellStart"/>
      <w:r w:rsidR="00ED414B">
        <w:rPr>
          <w:rFonts w:ascii="Times New Roman" w:hAnsi="Times New Roman" w:cs="Times New Roman"/>
          <w:sz w:val="28"/>
          <w:szCs w:val="28"/>
        </w:rPr>
        <w:t>пекмена</w:t>
      </w:r>
      <w:proofErr w:type="spellEnd"/>
      <w:r w:rsidR="00ED41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414B">
        <w:rPr>
          <w:rFonts w:ascii="Times New Roman" w:hAnsi="Times New Roman" w:cs="Times New Roman"/>
          <w:sz w:val="28"/>
          <w:szCs w:val="28"/>
        </w:rPr>
        <w:t>перевизначається</w:t>
      </w:r>
      <w:proofErr w:type="spellEnd"/>
      <w:r w:rsidR="00ED414B">
        <w:rPr>
          <w:rFonts w:ascii="Times New Roman" w:hAnsi="Times New Roman" w:cs="Times New Roman"/>
          <w:sz w:val="28"/>
          <w:szCs w:val="28"/>
        </w:rPr>
        <w:t xml:space="preserve"> </w:t>
      </w:r>
      <w:r w:rsidR="0019088F">
        <w:rPr>
          <w:rFonts w:ascii="Times New Roman" w:hAnsi="Times New Roman" w:cs="Times New Roman"/>
          <w:sz w:val="28"/>
          <w:szCs w:val="28"/>
        </w:rPr>
        <w:t>таким чином:</w:t>
      </w:r>
    </w:p>
    <w:p w14:paraId="6B8A8868" w14:textId="6EDB191A" w:rsidR="00712464" w:rsidRDefault="0019088F" w:rsidP="00DF7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pacman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block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pacman</m:t>
            </m:r>
          </m:sub>
        </m:sSub>
      </m:oMath>
      <w:r w:rsidRPr="0019088F">
        <w:rPr>
          <w:rFonts w:ascii="Times New Roman" w:hAnsi="Times New Roman" w:cs="Times New Roman"/>
          <w:sz w:val="28"/>
          <w:szCs w:val="28"/>
        </w:rPr>
        <w:t xml:space="preserve">  , </w:t>
      </w:r>
      <w:r>
        <w:rPr>
          <w:rFonts w:ascii="Times New Roman" w:hAnsi="Times New Roman" w:cs="Times New Roman"/>
          <w:sz w:val="28"/>
          <w:szCs w:val="28"/>
        </w:rPr>
        <w:t>де:</w:t>
      </w:r>
    </w:p>
    <w:p w14:paraId="6349F4EB" w14:textId="55E94BBB" w:rsidR="0019088F" w:rsidRDefault="0019088F" w:rsidP="00DF7D5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pacman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Pr="001908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908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центру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пекмена</w:t>
      </w:r>
      <w:proofErr w:type="spellEnd"/>
      <w:r w:rsidRPr="0019088F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3C461690" w14:textId="204778AC" w:rsidR="0019088F" w:rsidRDefault="0019088F" w:rsidP="00DF7D5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block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координата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9088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лівого краю блоку</w:t>
      </w:r>
      <w:r w:rsidRPr="0019088F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5371E98B" w14:textId="19117B04" w:rsidR="0019088F" w:rsidRPr="0019088F" w:rsidRDefault="0019088F" w:rsidP="00DF7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pacman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радіус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пекмена</w:t>
      </w:r>
      <w:proofErr w:type="spellEnd"/>
      <w:r w:rsidRPr="0019088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047EF34" w14:textId="1EA8B47C" w:rsidR="00055884" w:rsidRDefault="00055884" w:rsidP="00DF7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t xml:space="preserve">Також взаємодія об'єктів включає збирання предметів або "їжу" для </w:t>
      </w:r>
      <w:proofErr w:type="spellStart"/>
      <w:r w:rsidRPr="00055884">
        <w:rPr>
          <w:rFonts w:ascii="Times New Roman" w:hAnsi="Times New Roman" w:cs="Times New Roman"/>
          <w:sz w:val="28"/>
          <w:szCs w:val="28"/>
        </w:rPr>
        <w:t>Pacman</w:t>
      </w:r>
      <w:proofErr w:type="spellEnd"/>
      <w:r w:rsidRPr="00055884">
        <w:rPr>
          <w:rFonts w:ascii="Times New Roman" w:hAnsi="Times New Roman" w:cs="Times New Roman"/>
          <w:sz w:val="28"/>
          <w:szCs w:val="28"/>
        </w:rPr>
        <w:t>, що збільшує його рахунок.</w:t>
      </w:r>
      <w:r w:rsidR="0019088F" w:rsidRPr="0019088F">
        <w:rPr>
          <w:rFonts w:ascii="Times New Roman" w:hAnsi="Times New Roman" w:cs="Times New Roman"/>
          <w:sz w:val="28"/>
          <w:szCs w:val="28"/>
        </w:rPr>
        <w:t xml:space="preserve"> </w:t>
      </w:r>
      <w:r w:rsidR="0019088F">
        <w:rPr>
          <w:rFonts w:ascii="Times New Roman" w:hAnsi="Times New Roman" w:cs="Times New Roman"/>
          <w:sz w:val="28"/>
          <w:szCs w:val="28"/>
        </w:rPr>
        <w:t xml:space="preserve">Колізія </w:t>
      </w:r>
      <w:proofErr w:type="spellStart"/>
      <w:r w:rsidR="0019088F">
        <w:rPr>
          <w:rFonts w:ascii="Times New Roman" w:hAnsi="Times New Roman" w:cs="Times New Roman"/>
          <w:sz w:val="28"/>
          <w:szCs w:val="28"/>
        </w:rPr>
        <w:t>пекмена</w:t>
      </w:r>
      <w:proofErr w:type="spellEnd"/>
      <w:r w:rsidR="0019088F">
        <w:rPr>
          <w:rFonts w:ascii="Times New Roman" w:hAnsi="Times New Roman" w:cs="Times New Roman"/>
          <w:sz w:val="28"/>
          <w:szCs w:val="28"/>
        </w:rPr>
        <w:t xml:space="preserve"> з їжею визначається за відношенням координат їх центрів та радіусів за наступною формулою:</w:t>
      </w:r>
    </w:p>
    <w:p w14:paraId="06C953DF" w14:textId="25140CA1" w:rsidR="0019088F" w:rsidRPr="0019088F" w:rsidRDefault="0019088F" w:rsidP="00DF7D5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food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pacman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food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pacman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food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pacman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food</m:t>
              </m:r>
            </m:sub>
          </m:sSub>
        </m:oMath>
      </m:oMathPara>
    </w:p>
    <w:p w14:paraId="36B6BBDB" w14:textId="7595EA02" w:rsidR="00796BB2" w:rsidRPr="0019088F" w:rsidRDefault="00796BB2" w:rsidP="00DF7D50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food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pacman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food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pacman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food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pacman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food</m:t>
              </m:r>
            </m:sub>
          </m:sSub>
        </m:oMath>
      </m:oMathPara>
    </w:p>
    <w:p w14:paraId="52B05FE7" w14:textId="0E323E17" w:rsidR="00055884" w:rsidRPr="00055884" w:rsidRDefault="00796BB2" w:rsidP="00DF7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обидві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нервіності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виконуються, значить колізія між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пекменом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їжею відбулася, а отже відповідний 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їжі видаляється,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пекмену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нараховуються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очки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7FCC12" w14:textId="71B49D80" w:rsidR="009F780D" w:rsidRDefault="00055884" w:rsidP="00EA414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55884">
        <w:rPr>
          <w:rFonts w:ascii="Times New Roman" w:hAnsi="Times New Roman" w:cs="Times New Roman"/>
          <w:sz w:val="28"/>
          <w:szCs w:val="28"/>
        </w:rPr>
        <w:t xml:space="preserve"> Правила </w:t>
      </w:r>
      <w:r w:rsidR="00EA4145">
        <w:rPr>
          <w:rFonts w:ascii="Times New Roman" w:hAnsi="Times New Roman" w:cs="Times New Roman"/>
          <w:sz w:val="28"/>
          <w:szCs w:val="28"/>
        </w:rPr>
        <w:t>нарахування балів</w:t>
      </w:r>
      <w:r w:rsidRPr="00055884">
        <w:rPr>
          <w:rFonts w:ascii="Times New Roman" w:hAnsi="Times New Roman" w:cs="Times New Roman"/>
          <w:sz w:val="28"/>
          <w:szCs w:val="28"/>
        </w:rPr>
        <w:t xml:space="preserve"> та умови завершення</w:t>
      </w:r>
      <w:r w:rsidR="00EA4145">
        <w:rPr>
          <w:rFonts w:ascii="Times New Roman" w:hAnsi="Times New Roman" w:cs="Times New Roman"/>
          <w:sz w:val="28"/>
          <w:szCs w:val="28"/>
        </w:rPr>
        <w:t xml:space="preserve"> гри</w:t>
      </w:r>
    </w:p>
    <w:p w14:paraId="0AD51479" w14:textId="4A73807A" w:rsidR="00055884" w:rsidRDefault="009F780D" w:rsidP="009F780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Загалом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пекмена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три життя. Поки вони у нього є, то після кожної смерті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пекмен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привиди повертаються на свої стартові позиції.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7D50">
        <w:rPr>
          <w:rFonts w:ascii="Times New Roman" w:hAnsi="Times New Roman" w:cs="Times New Roman"/>
          <w:sz w:val="28"/>
          <w:szCs w:val="28"/>
        </w:rPr>
        <w:t xml:space="preserve">Гра завершується перемогою, 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пекмен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9F780D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їв усі бонуси на ігровому полі та поразкою, якщо він був впійманий привидами тричі. Від часу, витраченого на гру, та її результату залежать множники остаточних балів: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64"/>
        <w:gridCol w:w="3828"/>
        <w:gridCol w:w="1837"/>
      </w:tblGrid>
      <w:tr w:rsidR="009F780D" w14:paraId="356C4942" w14:textId="77777777" w:rsidTr="009F780D">
        <w:tc>
          <w:tcPr>
            <w:tcW w:w="7792" w:type="dxa"/>
            <w:gridSpan w:val="2"/>
          </w:tcPr>
          <w:p w14:paraId="3BABC0C7" w14:textId="42CC1DD1" w:rsidR="009F780D" w:rsidRDefault="009F780D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Статус гри</w:t>
            </w:r>
          </w:p>
        </w:tc>
        <w:tc>
          <w:tcPr>
            <w:tcW w:w="1837" w:type="dxa"/>
            <w:vMerge w:val="restart"/>
          </w:tcPr>
          <w:p w14:paraId="470F6A42" w14:textId="0F755D20" w:rsidR="009F780D" w:rsidRDefault="009F780D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Множник</w:t>
            </w:r>
          </w:p>
        </w:tc>
      </w:tr>
      <w:tr w:rsidR="001467D3" w14:paraId="77F83C3A" w14:textId="77777777" w:rsidTr="001467D3">
        <w:tc>
          <w:tcPr>
            <w:tcW w:w="3964" w:type="dxa"/>
          </w:tcPr>
          <w:p w14:paraId="526043D3" w14:textId="6A83EDD2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3828" w:type="dxa"/>
          </w:tcPr>
          <w:p w14:paraId="1643364E" w14:textId="172B572E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смертей</w:t>
            </w:r>
          </w:p>
        </w:tc>
        <w:tc>
          <w:tcPr>
            <w:tcW w:w="1837" w:type="dxa"/>
            <w:vMerge/>
          </w:tcPr>
          <w:p w14:paraId="2B871332" w14:textId="77777777" w:rsidR="001467D3" w:rsidRDefault="001467D3" w:rsidP="000558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67D3" w14:paraId="20F713BC" w14:textId="77777777" w:rsidTr="001467D3">
        <w:tc>
          <w:tcPr>
            <w:tcW w:w="3964" w:type="dxa"/>
          </w:tcPr>
          <w:p w14:paraId="1B18E4B9" w14:textId="5F452A6E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Поразка</w:t>
            </w:r>
          </w:p>
        </w:tc>
        <w:tc>
          <w:tcPr>
            <w:tcW w:w="3828" w:type="dxa"/>
          </w:tcPr>
          <w:p w14:paraId="250B45DB" w14:textId="7B79B099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37" w:type="dxa"/>
          </w:tcPr>
          <w:p w14:paraId="3C83A253" w14:textId="0678DA57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67D3" w14:paraId="5F07EEED" w14:textId="77777777" w:rsidTr="001467D3">
        <w:tc>
          <w:tcPr>
            <w:tcW w:w="3964" w:type="dxa"/>
          </w:tcPr>
          <w:p w14:paraId="29FD53FF" w14:textId="5E07DA76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Перемога</w:t>
            </w:r>
          </w:p>
        </w:tc>
        <w:tc>
          <w:tcPr>
            <w:tcW w:w="3828" w:type="dxa"/>
          </w:tcPr>
          <w:p w14:paraId="768C1874" w14:textId="6E54CE7C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7" w:type="dxa"/>
          </w:tcPr>
          <w:p w14:paraId="77930A88" w14:textId="19BC3BF0" w:rsidR="001467D3" w:rsidRP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*k(t)</w:t>
            </w:r>
          </w:p>
        </w:tc>
      </w:tr>
      <w:tr w:rsidR="001467D3" w14:paraId="4B3E9CA8" w14:textId="77777777" w:rsidTr="001467D3">
        <w:tc>
          <w:tcPr>
            <w:tcW w:w="3964" w:type="dxa"/>
          </w:tcPr>
          <w:p w14:paraId="262A7CAA" w14:textId="75823CDD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Перемога</w:t>
            </w:r>
          </w:p>
        </w:tc>
        <w:tc>
          <w:tcPr>
            <w:tcW w:w="3828" w:type="dxa"/>
          </w:tcPr>
          <w:p w14:paraId="46FD5A5A" w14:textId="2065EC5D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7" w:type="dxa"/>
          </w:tcPr>
          <w:p w14:paraId="00800B50" w14:textId="29D306B4" w:rsidR="001467D3" w:rsidRP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*k(t)</w:t>
            </w:r>
          </w:p>
        </w:tc>
      </w:tr>
      <w:tr w:rsidR="001467D3" w14:paraId="47F3025D" w14:textId="77777777" w:rsidTr="001467D3">
        <w:tc>
          <w:tcPr>
            <w:tcW w:w="3964" w:type="dxa"/>
          </w:tcPr>
          <w:p w14:paraId="00B61D7B" w14:textId="33DF93D9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Перемога</w:t>
            </w:r>
          </w:p>
        </w:tc>
        <w:tc>
          <w:tcPr>
            <w:tcW w:w="3828" w:type="dxa"/>
          </w:tcPr>
          <w:p w14:paraId="65959B89" w14:textId="2337B5DD" w:rsid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37" w:type="dxa"/>
          </w:tcPr>
          <w:p w14:paraId="377CC088" w14:textId="53F1D44F" w:rsidR="001467D3" w:rsidRPr="001467D3" w:rsidRDefault="001467D3" w:rsidP="001467D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3*k(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2B7F09C6" w14:textId="3B6B7082" w:rsidR="00055884" w:rsidRDefault="001467D3" w:rsidP="00EA41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67D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467D3">
        <w:rPr>
          <w:rFonts w:ascii="Times New Roman" w:hAnsi="Times New Roman" w:cs="Times New Roman"/>
          <w:sz w:val="28"/>
          <w:szCs w:val="28"/>
        </w:rPr>
        <w:t>) –</w:t>
      </w:r>
      <w:r>
        <w:rPr>
          <w:rFonts w:ascii="Times New Roman" w:hAnsi="Times New Roman" w:cs="Times New Roman"/>
          <w:sz w:val="28"/>
          <w:szCs w:val="28"/>
        </w:rPr>
        <w:t xml:space="preserve"> це коефіцієнт, який залежить від часу</w:t>
      </w:r>
      <w:r w:rsidR="00EA4145" w:rsidRPr="00EA414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A4145">
        <w:rPr>
          <w:rFonts w:ascii="Times New Roman" w:hAnsi="Times New Roman" w:cs="Times New Roman"/>
          <w:sz w:val="28"/>
          <w:szCs w:val="28"/>
        </w:rPr>
        <w:t>в секундах</w:t>
      </w:r>
      <w:r w:rsidR="00EA4145" w:rsidRPr="00EA414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витраченого на проходження гри.</w:t>
      </w:r>
    </w:p>
    <w:p w14:paraId="3C60F938" w14:textId="26B8E6AF" w:rsidR="001467D3" w:rsidRPr="00EA4145" w:rsidRDefault="001467D3" w:rsidP="0005588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480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t≤480;k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=1, t&gt;480;</m:t>
          </m:r>
        </m:oMath>
      </m:oMathPara>
    </w:p>
    <w:p w14:paraId="00FFB16E" w14:textId="3419370B" w:rsidR="00EA4145" w:rsidRPr="00EA4145" w:rsidRDefault="00EA4145" w:rsidP="00055884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Таким чином, якщо гравець впорався за 8 або менше хвилин, його остаточні бали помножаться на відповідний коефіцієнт. Якщо знадобилося більше часу, коефіцієнт дорівнюватиме 1.</w:t>
      </w:r>
    </w:p>
    <w:p w14:paraId="43A6C406" w14:textId="77777777" w:rsidR="00055884" w:rsidRPr="00055884" w:rsidRDefault="00055884" w:rsidP="00055884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5884">
        <w:rPr>
          <w:rFonts w:ascii="Times New Roman" w:hAnsi="Times New Roman" w:cs="Times New Roman"/>
          <w:sz w:val="28"/>
          <w:szCs w:val="28"/>
        </w:rPr>
        <w:t>2.6 Алгоритми штучного інтелекту для ворогів</w:t>
      </w:r>
    </w:p>
    <w:p w14:paraId="6E93B25D" w14:textId="01D0E59B" w:rsidR="00103450" w:rsidRDefault="009A4C7A" w:rsidP="009A4C7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Привиди мають три основні моделі поведінки:</w:t>
      </w:r>
    </w:p>
    <w:p w14:paraId="4AD19558" w14:textId="1E3FC548" w:rsidR="009A4C7A" w:rsidRDefault="009A4C7A" w:rsidP="009A4C7A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Переслідування гравця</w:t>
      </w:r>
    </w:p>
    <w:p w14:paraId="4341F1E3" w14:textId="0A6740D7" w:rsidR="009A4C7A" w:rsidRDefault="009A4C7A" w:rsidP="009A4C7A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Патрулювання заданої області</w:t>
      </w:r>
    </w:p>
    <w:p w14:paraId="495773EE" w14:textId="3BC7A974" w:rsidR="009A4C7A" w:rsidRDefault="009A4C7A" w:rsidP="009A4C7A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Охорона бонусів</w:t>
      </w:r>
    </w:p>
    <w:p w14:paraId="60DA4A75" w14:textId="6B3D3898" w:rsidR="009A4C7A" w:rsidRPr="009A4C7A" w:rsidRDefault="009A4C7A" w:rsidP="009A4C7A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4C7A">
        <w:rPr>
          <w:rFonts w:ascii="Times New Roman" w:hAnsi="Times New Roman" w:cs="Times New Roman"/>
          <w:sz w:val="28"/>
          <w:szCs w:val="28"/>
        </w:rPr>
        <w:t xml:space="preserve">Оскільки привидів на ігровому полі чотири, то двоє з них мають тип поведінки переслідування. Проте є певна різниця: один із привидів орієнтуються на поточне розміщення </w:t>
      </w:r>
      <w:proofErr w:type="spellStart"/>
      <w:r w:rsidRPr="009A4C7A">
        <w:rPr>
          <w:rFonts w:ascii="Times New Roman" w:hAnsi="Times New Roman" w:cs="Times New Roman"/>
          <w:sz w:val="28"/>
          <w:szCs w:val="28"/>
        </w:rPr>
        <w:t>пекмена</w:t>
      </w:r>
      <w:proofErr w:type="spellEnd"/>
      <w:r w:rsidRPr="009A4C7A">
        <w:rPr>
          <w:rFonts w:ascii="Times New Roman" w:hAnsi="Times New Roman" w:cs="Times New Roman"/>
          <w:sz w:val="28"/>
          <w:szCs w:val="28"/>
        </w:rPr>
        <w:t xml:space="preserve"> на мапі, а інший на розміщення комірки, що знаходиться попереду нього.</w:t>
      </w:r>
    </w:p>
    <w:p w14:paraId="13C444A6" w14:textId="2B76F02C" w:rsidR="009A4C7A" w:rsidRDefault="009A4C7A" w:rsidP="009A4C7A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Випадковим чином визначається область мапи, після чого </w:t>
      </w:r>
      <w:proofErr w:type="spellStart"/>
      <w:r w:rsidR="0056064E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серед даної області обирається комірка-ціль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куди він буде прямувати. При досягнені цієї комірки </w:t>
      </w:r>
      <w:r w:rsidR="0056064E">
        <w:rPr>
          <w:rFonts w:ascii="Times New Roman" w:hAnsi="Times New Roman" w:cs="Times New Roman"/>
          <w:sz w:val="28"/>
          <w:szCs w:val="28"/>
        </w:rPr>
        <w:t xml:space="preserve">ціль </w:t>
      </w:r>
      <w:proofErr w:type="spellStart"/>
      <w:r w:rsidR="0056064E">
        <w:rPr>
          <w:rFonts w:ascii="Times New Roman" w:hAnsi="Times New Roman" w:cs="Times New Roman"/>
          <w:sz w:val="28"/>
          <w:szCs w:val="28"/>
        </w:rPr>
        <w:t>перевизначається</w:t>
      </w:r>
      <w:proofErr w:type="spellEnd"/>
      <w:r w:rsidR="0056064E">
        <w:rPr>
          <w:rFonts w:ascii="Times New Roman" w:hAnsi="Times New Roman" w:cs="Times New Roman"/>
          <w:sz w:val="28"/>
          <w:szCs w:val="28"/>
        </w:rPr>
        <w:t xml:space="preserve"> у заданій області.</w:t>
      </w:r>
    </w:p>
    <w:p w14:paraId="3E6FA7C4" w14:textId="77777777" w:rsidR="0056064E" w:rsidRDefault="0056064E" w:rsidP="009A4C7A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ігровому полі присутні чотири великі бонуси у кожному його кутку. На початку гри випадковим чином обирається, який із них буде охоронятись привидом. Тож ціллю цього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комірка із обраним випадковим чином бонусом.</w:t>
      </w:r>
    </w:p>
    <w:p w14:paraId="4F08C1B3" w14:textId="4149F162" w:rsidR="0056064E" w:rsidRPr="0056064E" w:rsidRDefault="0056064E" w:rsidP="0056064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Важливо, що привиди не можуть повертати в стіни або змінювати свій напрямок на протилежний.  Крім того, усі привиди мають свій унікальний колір, проте визначити тип поведінки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його кольором неможливо, адже кожну нову гру він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перевизначається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56064E" w:rsidRPr="005606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B875F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2276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770792"/>
    <w:multiLevelType w:val="hybridMultilevel"/>
    <w:tmpl w:val="564C37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12E99"/>
    <w:multiLevelType w:val="hybridMultilevel"/>
    <w:tmpl w:val="6456A010"/>
    <w:lvl w:ilvl="0" w:tplc="398E83F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823EF"/>
    <w:multiLevelType w:val="hybridMultilevel"/>
    <w:tmpl w:val="245427DE"/>
    <w:lvl w:ilvl="0" w:tplc="11F8DD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154114"/>
    <w:multiLevelType w:val="hybridMultilevel"/>
    <w:tmpl w:val="D228C7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14238"/>
    <w:multiLevelType w:val="hybridMultilevel"/>
    <w:tmpl w:val="50D42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1356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7800044">
    <w:abstractNumId w:val="3"/>
  </w:num>
  <w:num w:numId="3" w16cid:durableId="977105505">
    <w:abstractNumId w:val="0"/>
  </w:num>
  <w:num w:numId="4" w16cid:durableId="367489769">
    <w:abstractNumId w:val="6"/>
  </w:num>
  <w:num w:numId="5" w16cid:durableId="19209488">
    <w:abstractNumId w:val="2"/>
  </w:num>
  <w:num w:numId="6" w16cid:durableId="935023201">
    <w:abstractNumId w:val="4"/>
  </w:num>
  <w:num w:numId="7" w16cid:durableId="4186451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88"/>
    <w:rsid w:val="00034757"/>
    <w:rsid w:val="00055884"/>
    <w:rsid w:val="000B6357"/>
    <w:rsid w:val="00103450"/>
    <w:rsid w:val="001467D3"/>
    <w:rsid w:val="0019088F"/>
    <w:rsid w:val="00256292"/>
    <w:rsid w:val="002E1B88"/>
    <w:rsid w:val="004203B4"/>
    <w:rsid w:val="004B2929"/>
    <w:rsid w:val="0056064E"/>
    <w:rsid w:val="005827A1"/>
    <w:rsid w:val="00712464"/>
    <w:rsid w:val="00796BB2"/>
    <w:rsid w:val="00803E5B"/>
    <w:rsid w:val="009A4C7A"/>
    <w:rsid w:val="009F780D"/>
    <w:rsid w:val="00A5770C"/>
    <w:rsid w:val="00B66A29"/>
    <w:rsid w:val="00DF7D50"/>
    <w:rsid w:val="00EA4145"/>
    <w:rsid w:val="00E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B1FF"/>
  <w15:chartTrackingRefBased/>
  <w15:docId w15:val="{9A1623A1-827A-4DA9-9C19-09BBEB00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next w:val="a0"/>
    <w:link w:val="10"/>
    <w:uiPriority w:val="9"/>
    <w:qFormat/>
    <w:rsid w:val="00803E5B"/>
    <w:pPr>
      <w:keepNext/>
      <w:keepLines/>
      <w:pageBreakBefore/>
      <w:numPr>
        <w:numId w:val="1"/>
      </w:numPr>
      <w:spacing w:before="240" w:after="12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03E5B"/>
    <w:pPr>
      <w:keepNext/>
      <w:keepLines/>
      <w:numPr>
        <w:ilvl w:val="1"/>
        <w:numId w:val="1"/>
      </w:numPr>
      <w:spacing w:before="200" w:after="0" w:line="360" w:lineRule="auto"/>
      <w:ind w:left="0" w:firstLine="709"/>
      <w:jc w:val="both"/>
      <w:outlineLvl w:val="1"/>
    </w:pPr>
    <w:rPr>
      <w:rFonts w:ascii="Times New Roman" w:eastAsiaTheme="majorEastAsia" w:hAnsi="Times New Roman" w:cstheme="majorBidi"/>
      <w:bCs/>
      <w:kern w:val="0"/>
      <w:sz w:val="28"/>
      <w:szCs w:val="26"/>
      <w:lang w:val="ru-RU"/>
      <w14:ligatures w14:val="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3E5B"/>
    <w:pPr>
      <w:keepNext/>
      <w:keepLines/>
      <w:numPr>
        <w:ilvl w:val="2"/>
        <w:numId w:val="1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Cs/>
      <w:kern w:val="0"/>
      <w:sz w:val="28"/>
      <w:lang w:val="ru-RU"/>
      <w14:ligatures w14:val="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03E5B"/>
    <w:pPr>
      <w:keepNext/>
      <w:keepLines/>
      <w:numPr>
        <w:ilvl w:val="3"/>
        <w:numId w:val="1"/>
      </w:numPr>
      <w:spacing w:before="200" w:after="0" w:line="360" w:lineRule="auto"/>
      <w:ind w:left="0" w:firstLine="709"/>
      <w:jc w:val="both"/>
      <w:outlineLvl w:val="3"/>
    </w:pPr>
    <w:rPr>
      <w:rFonts w:ascii="Times New Roman" w:eastAsiaTheme="majorEastAsia" w:hAnsi="Times New Roman" w:cstheme="majorBidi"/>
      <w:bCs/>
      <w:iCs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03E5B"/>
    <w:rPr>
      <w:rFonts w:ascii="Times New Roman" w:eastAsiaTheme="majorEastAsia" w:hAnsi="Times New Roman" w:cstheme="majorBidi"/>
      <w:b/>
      <w:bCs/>
      <w:caps/>
      <w:kern w:val="0"/>
      <w:sz w:val="28"/>
      <w:szCs w:val="28"/>
      <w:lang w:val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803E5B"/>
    <w:rPr>
      <w:rFonts w:ascii="Times New Roman" w:eastAsiaTheme="majorEastAsia" w:hAnsi="Times New Roman" w:cstheme="majorBidi"/>
      <w:bCs/>
      <w:kern w:val="0"/>
      <w:sz w:val="28"/>
      <w:szCs w:val="26"/>
      <w:lang w:val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03E5B"/>
    <w:rPr>
      <w:rFonts w:ascii="Times New Roman" w:eastAsiaTheme="majorEastAsia" w:hAnsi="Times New Roman" w:cstheme="majorBidi"/>
      <w:bCs/>
      <w:kern w:val="0"/>
      <w:sz w:val="28"/>
      <w:lang w:val="ru-RU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803E5B"/>
    <w:rPr>
      <w:rFonts w:ascii="Times New Roman" w:eastAsiaTheme="majorEastAsia" w:hAnsi="Times New Roman" w:cstheme="majorBidi"/>
      <w:bCs/>
      <w:iCs/>
      <w:kern w:val="0"/>
      <w:sz w:val="28"/>
      <w:lang w:val="ru-RU"/>
      <w14:ligatures w14:val="none"/>
    </w:rPr>
  </w:style>
  <w:style w:type="character" w:styleId="a4">
    <w:name w:val="Placeholder Text"/>
    <w:basedOn w:val="a1"/>
    <w:uiPriority w:val="99"/>
    <w:semiHidden/>
    <w:rsid w:val="0019088F"/>
    <w:rPr>
      <w:color w:val="808080"/>
    </w:rPr>
  </w:style>
  <w:style w:type="paragraph" w:styleId="a">
    <w:name w:val="List Bullet"/>
    <w:basedOn w:val="a0"/>
    <w:uiPriority w:val="99"/>
    <w:unhideWhenUsed/>
    <w:rsid w:val="0019088F"/>
    <w:pPr>
      <w:numPr>
        <w:numId w:val="3"/>
      </w:numPr>
      <w:contextualSpacing/>
    </w:pPr>
  </w:style>
  <w:style w:type="table" w:styleId="a5">
    <w:name w:val="Table Grid"/>
    <w:basedOn w:val="a2"/>
    <w:uiPriority w:val="39"/>
    <w:rsid w:val="009F7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9A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D4CAE-1B1C-4E5C-AC7B-95FA5EDE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3039</Words>
  <Characters>1733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Загребельний</dc:creator>
  <cp:keywords/>
  <dc:description/>
  <cp:lastModifiedBy>Олександр Загребельний</cp:lastModifiedBy>
  <cp:revision>12</cp:revision>
  <dcterms:created xsi:type="dcterms:W3CDTF">2023-05-18T10:58:00Z</dcterms:created>
  <dcterms:modified xsi:type="dcterms:W3CDTF">2023-05-19T09:30:00Z</dcterms:modified>
</cp:coreProperties>
</file>