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6A51" w14:textId="62356499" w:rsidR="003B18EA" w:rsidRDefault="003B18EA" w:rsidP="003B18EA">
      <w:pPr>
        <w:jc w:val="center"/>
        <w:rPr>
          <w:rFonts w:ascii="Arial Black" w:hAnsi="Arial Black"/>
          <w:sz w:val="40"/>
          <w:szCs w:val="40"/>
        </w:rPr>
      </w:pPr>
      <w:r w:rsidRPr="003B18EA">
        <w:rPr>
          <w:rFonts w:ascii="Arial Black" w:hAnsi="Arial Black"/>
          <w:sz w:val="40"/>
          <w:szCs w:val="40"/>
        </w:rPr>
        <w:t>HEALTHCARE DATE ANALYSIS</w:t>
      </w:r>
    </w:p>
    <w:p w14:paraId="6D0C05DF" w14:textId="2B1A7AB6" w:rsidR="003B18EA" w:rsidRDefault="003B18EA" w:rsidP="003B18EA">
      <w:pPr>
        <w:rPr>
          <w:rFonts w:ascii="Arial Black" w:hAnsi="Arial Black"/>
          <w:sz w:val="22"/>
          <w:szCs w:val="22"/>
        </w:rPr>
      </w:pPr>
      <w:r w:rsidRPr="003B18EA">
        <w:rPr>
          <w:rFonts w:ascii="Arial Black" w:hAnsi="Arial Black"/>
          <w:sz w:val="22"/>
          <w:szCs w:val="22"/>
        </w:rPr>
        <w:t>PROJECT OVERVIEW:</w:t>
      </w:r>
      <w:r w:rsidRPr="003B18EA">
        <w:t xml:space="preserve"> </w:t>
      </w:r>
      <w:r w:rsidRPr="003B18EA">
        <w:rPr>
          <w:rFonts w:ascii="Arial Black" w:hAnsi="Arial Black"/>
          <w:sz w:val="22"/>
          <w:szCs w:val="22"/>
        </w:rPr>
        <w:t>The objective of this project is to clean, organize, and prepare the dataset from the “Dataset” sheet for accurate analysis and reporting. The process ensures that the data is complete, consistent, and ready for transformation and visualization.</w:t>
      </w:r>
    </w:p>
    <w:p w14:paraId="19868807" w14:textId="4D01298E" w:rsidR="002303E4" w:rsidRDefault="002303E4" w:rsidP="003B18EA">
      <w:pPr>
        <w:rPr>
          <w:rFonts w:ascii="Arial Black" w:hAnsi="Arial Black"/>
          <w:sz w:val="22"/>
          <w:szCs w:val="22"/>
        </w:rPr>
      </w:pPr>
      <w:r>
        <w:rPr>
          <w:rFonts w:ascii="Arial Black" w:hAnsi="Arial Black"/>
          <w:sz w:val="22"/>
          <w:szCs w:val="22"/>
        </w:rPr>
        <w:t>KEY STEPS PERFORMED:</w:t>
      </w:r>
    </w:p>
    <w:p w14:paraId="10F1496F" w14:textId="77777777" w:rsidR="002303E4" w:rsidRPr="002303E4" w:rsidRDefault="002303E4" w:rsidP="002303E4">
      <w:pPr>
        <w:rPr>
          <w:rFonts w:ascii="Arial Black" w:hAnsi="Arial Black"/>
          <w:sz w:val="22"/>
          <w:szCs w:val="22"/>
        </w:rPr>
      </w:pPr>
      <w:r w:rsidRPr="002303E4">
        <w:rPr>
          <w:rFonts w:ascii="Arial Black" w:hAnsi="Arial Black"/>
          <w:sz w:val="22"/>
          <w:szCs w:val="22"/>
        </w:rPr>
        <w:t>1. Handling Missing Values</w:t>
      </w:r>
    </w:p>
    <w:p w14:paraId="139ADA5A" w14:textId="77777777" w:rsidR="002303E4" w:rsidRPr="007D38F2" w:rsidRDefault="002303E4" w:rsidP="002303E4">
      <w:pPr>
        <w:rPr>
          <w:rFonts w:ascii="Arial Black" w:hAnsi="Arial Black"/>
          <w:sz w:val="16"/>
          <w:szCs w:val="16"/>
        </w:rPr>
      </w:pPr>
      <w:r w:rsidRPr="007D38F2">
        <w:rPr>
          <w:rFonts w:ascii="Arial Black" w:hAnsi="Arial Black"/>
          <w:sz w:val="16"/>
          <w:szCs w:val="16"/>
        </w:rPr>
        <w:tab/>
        <w:t>•Checked for missing entries in the ‘Price’ and ‘Category’ columns using Excel filters and conditional formatting.</w:t>
      </w:r>
    </w:p>
    <w:p w14:paraId="36B77CEC" w14:textId="77777777" w:rsidR="002303E4" w:rsidRPr="007D38F2" w:rsidRDefault="002303E4" w:rsidP="002303E4">
      <w:pPr>
        <w:rPr>
          <w:rFonts w:ascii="Arial Black" w:hAnsi="Arial Black"/>
          <w:sz w:val="16"/>
          <w:szCs w:val="16"/>
        </w:rPr>
      </w:pPr>
      <w:r w:rsidRPr="007D38F2">
        <w:rPr>
          <w:rFonts w:ascii="Arial Black" w:hAnsi="Arial Black"/>
          <w:sz w:val="16"/>
          <w:szCs w:val="16"/>
        </w:rPr>
        <w:tab/>
        <w:t>•Replaced missing Price values using:</w:t>
      </w:r>
    </w:p>
    <w:p w14:paraId="3840357D" w14:textId="77777777" w:rsidR="002303E4" w:rsidRPr="007D38F2" w:rsidRDefault="002303E4" w:rsidP="002303E4">
      <w:pPr>
        <w:rPr>
          <w:rFonts w:ascii="Arial Black" w:hAnsi="Arial Black"/>
          <w:sz w:val="16"/>
          <w:szCs w:val="16"/>
        </w:rPr>
      </w:pPr>
      <w:r w:rsidRPr="007D38F2">
        <w:rPr>
          <w:rFonts w:ascii="Arial Black" w:hAnsi="Arial Black"/>
          <w:sz w:val="16"/>
          <w:szCs w:val="16"/>
        </w:rPr>
        <w:tab/>
        <w:t>•Mean/Median imputation for numerical data.</w:t>
      </w:r>
    </w:p>
    <w:p w14:paraId="1250C864" w14:textId="77777777" w:rsidR="002303E4" w:rsidRPr="007D38F2" w:rsidRDefault="002303E4" w:rsidP="002303E4">
      <w:pPr>
        <w:rPr>
          <w:rFonts w:ascii="Arial Black" w:hAnsi="Arial Black"/>
          <w:sz w:val="16"/>
          <w:szCs w:val="16"/>
        </w:rPr>
      </w:pPr>
      <w:r w:rsidRPr="007D38F2">
        <w:rPr>
          <w:rFonts w:ascii="Arial Black" w:hAnsi="Arial Black"/>
          <w:sz w:val="16"/>
          <w:szCs w:val="16"/>
        </w:rPr>
        <w:tab/>
      </w:r>
      <w:proofErr w:type="gramStart"/>
      <w:r w:rsidRPr="007D38F2">
        <w:rPr>
          <w:rFonts w:ascii="Arial Black" w:hAnsi="Arial Black"/>
          <w:sz w:val="16"/>
          <w:szCs w:val="16"/>
        </w:rPr>
        <w:t>•“</w:t>
      </w:r>
      <w:proofErr w:type="gramEnd"/>
      <w:r w:rsidRPr="007D38F2">
        <w:rPr>
          <w:rFonts w:ascii="Arial Black" w:hAnsi="Arial Black"/>
          <w:sz w:val="16"/>
          <w:szCs w:val="16"/>
        </w:rPr>
        <w:t>Unknown” label or the most frequent value for categorical data like Category.</w:t>
      </w:r>
    </w:p>
    <w:p w14:paraId="64E77794" w14:textId="40245ED9" w:rsidR="002303E4" w:rsidRPr="007D38F2" w:rsidRDefault="002303E4" w:rsidP="002303E4">
      <w:pPr>
        <w:rPr>
          <w:rFonts w:ascii="Arial Black" w:hAnsi="Arial Black"/>
          <w:sz w:val="16"/>
          <w:szCs w:val="16"/>
        </w:rPr>
      </w:pPr>
      <w:r w:rsidRPr="007D38F2">
        <w:rPr>
          <w:rFonts w:ascii="Arial Black" w:hAnsi="Arial Black"/>
          <w:sz w:val="16"/>
          <w:szCs w:val="16"/>
        </w:rPr>
        <w:tab/>
        <w:t>•Ensured no blanks remain by validating with Excel’s =</w:t>
      </w:r>
      <w:proofErr w:type="gramStart"/>
      <w:r w:rsidRPr="007D38F2">
        <w:rPr>
          <w:rFonts w:ascii="Arial Black" w:hAnsi="Arial Black"/>
          <w:sz w:val="16"/>
          <w:szCs w:val="16"/>
        </w:rPr>
        <w:t>COUNTBLANK(</w:t>
      </w:r>
      <w:proofErr w:type="gramEnd"/>
      <w:r w:rsidRPr="007D38F2">
        <w:rPr>
          <w:rFonts w:ascii="Arial Black" w:hAnsi="Arial Black"/>
          <w:sz w:val="16"/>
          <w:szCs w:val="16"/>
        </w:rPr>
        <w:t>) function.</w:t>
      </w:r>
    </w:p>
    <w:p w14:paraId="4B6C930F" w14:textId="77777777" w:rsidR="007D38F2" w:rsidRPr="007D38F2" w:rsidRDefault="007D38F2" w:rsidP="007D38F2">
      <w:pPr>
        <w:rPr>
          <w:rFonts w:ascii="Arial Black" w:hAnsi="Arial Black"/>
          <w:sz w:val="20"/>
          <w:szCs w:val="20"/>
        </w:rPr>
      </w:pPr>
      <w:r w:rsidRPr="007D38F2">
        <w:rPr>
          <w:rFonts w:ascii="Arial Black" w:hAnsi="Arial Black"/>
          <w:sz w:val="20"/>
          <w:szCs w:val="20"/>
        </w:rPr>
        <w:t>2. Correcting Inconsistent Data</w:t>
      </w:r>
    </w:p>
    <w:p w14:paraId="1F52957F" w14:textId="77777777" w:rsidR="007D38F2" w:rsidRPr="007D38F2" w:rsidRDefault="007D38F2" w:rsidP="007D38F2">
      <w:pPr>
        <w:rPr>
          <w:rFonts w:ascii="Arial Black" w:hAnsi="Arial Black"/>
          <w:sz w:val="16"/>
          <w:szCs w:val="16"/>
        </w:rPr>
      </w:pPr>
      <w:r w:rsidRPr="007D38F2">
        <w:rPr>
          <w:rFonts w:ascii="Arial Black" w:hAnsi="Arial Black"/>
          <w:sz w:val="18"/>
          <w:szCs w:val="18"/>
        </w:rPr>
        <w:tab/>
      </w:r>
      <w:r w:rsidRPr="007D38F2">
        <w:rPr>
          <w:rFonts w:ascii="Arial Black" w:hAnsi="Arial Black"/>
          <w:sz w:val="16"/>
          <w:szCs w:val="16"/>
        </w:rPr>
        <w:t>•Reviewed the ‘Product Name’ column for inconsistent capitalization and text formats.</w:t>
      </w:r>
    </w:p>
    <w:p w14:paraId="3E3DE3F5" w14:textId="77777777" w:rsidR="007D38F2" w:rsidRPr="007D38F2" w:rsidRDefault="007D38F2" w:rsidP="007D38F2">
      <w:pPr>
        <w:rPr>
          <w:rFonts w:ascii="Arial Black" w:hAnsi="Arial Black"/>
          <w:sz w:val="16"/>
          <w:szCs w:val="16"/>
        </w:rPr>
      </w:pPr>
      <w:r w:rsidRPr="007D38F2">
        <w:rPr>
          <w:rFonts w:ascii="Arial Black" w:hAnsi="Arial Black"/>
          <w:sz w:val="16"/>
          <w:szCs w:val="16"/>
        </w:rPr>
        <w:tab/>
        <w:t>•Used Excel functions like =</w:t>
      </w:r>
      <w:proofErr w:type="gramStart"/>
      <w:r w:rsidRPr="007D38F2">
        <w:rPr>
          <w:rFonts w:ascii="Arial Black" w:hAnsi="Arial Black"/>
          <w:sz w:val="16"/>
          <w:szCs w:val="16"/>
        </w:rPr>
        <w:t>PROPER(</w:t>
      </w:r>
      <w:proofErr w:type="gramEnd"/>
      <w:r w:rsidRPr="007D38F2">
        <w:rPr>
          <w:rFonts w:ascii="Arial Black" w:hAnsi="Arial Black"/>
          <w:sz w:val="16"/>
          <w:szCs w:val="16"/>
        </w:rPr>
        <w:t>) to standardize text formatting.</w:t>
      </w:r>
    </w:p>
    <w:p w14:paraId="675EF808" w14:textId="2AE7182A" w:rsidR="007D38F2" w:rsidRPr="007D38F2" w:rsidRDefault="007D38F2" w:rsidP="007D38F2">
      <w:pPr>
        <w:rPr>
          <w:rFonts w:ascii="Arial Black" w:hAnsi="Arial Black"/>
          <w:sz w:val="16"/>
          <w:szCs w:val="16"/>
        </w:rPr>
      </w:pPr>
      <w:r w:rsidRPr="007D38F2">
        <w:rPr>
          <w:rFonts w:ascii="Arial Black" w:hAnsi="Arial Black"/>
          <w:sz w:val="16"/>
          <w:szCs w:val="16"/>
        </w:rPr>
        <w:tab/>
        <w:t>•Fixed typos and ensured consistent spellings in the ‘Category’ column using Find &amp;</w:t>
      </w:r>
      <w:r w:rsidRPr="007D38F2">
        <w:rPr>
          <w:rFonts w:ascii="Arial Black" w:hAnsi="Arial Black"/>
          <w:sz w:val="16"/>
          <w:szCs w:val="16"/>
        </w:rPr>
        <w:t xml:space="preserve"> </w:t>
      </w:r>
      <w:r w:rsidRPr="007D38F2">
        <w:rPr>
          <w:rFonts w:ascii="Arial Black" w:hAnsi="Arial Black"/>
          <w:sz w:val="16"/>
          <w:szCs w:val="16"/>
        </w:rPr>
        <w:t>Replace.</w:t>
      </w:r>
    </w:p>
    <w:p w14:paraId="5BCC721C" w14:textId="415E366E" w:rsidR="002303E4" w:rsidRPr="007D38F2" w:rsidRDefault="007D38F2" w:rsidP="007D38F2">
      <w:pPr>
        <w:rPr>
          <w:rFonts w:ascii="Arial Black" w:hAnsi="Arial Black"/>
          <w:sz w:val="16"/>
          <w:szCs w:val="16"/>
        </w:rPr>
      </w:pPr>
      <w:r w:rsidRPr="007D38F2">
        <w:rPr>
          <w:rFonts w:ascii="Arial Black" w:hAnsi="Arial Black"/>
          <w:sz w:val="16"/>
          <w:szCs w:val="16"/>
        </w:rPr>
        <w:tab/>
        <w:t>•Removed any extra spaces using the =</w:t>
      </w:r>
      <w:proofErr w:type="gramStart"/>
      <w:r w:rsidRPr="007D38F2">
        <w:rPr>
          <w:rFonts w:ascii="Arial Black" w:hAnsi="Arial Black"/>
          <w:sz w:val="16"/>
          <w:szCs w:val="16"/>
        </w:rPr>
        <w:t>TRIM(</w:t>
      </w:r>
      <w:proofErr w:type="gramEnd"/>
      <w:r w:rsidRPr="007D38F2">
        <w:rPr>
          <w:rFonts w:ascii="Arial Black" w:hAnsi="Arial Black"/>
          <w:sz w:val="16"/>
          <w:szCs w:val="16"/>
        </w:rPr>
        <w:t>) function.</w:t>
      </w:r>
    </w:p>
    <w:p w14:paraId="246DB94B" w14:textId="77777777" w:rsidR="007D38F2" w:rsidRPr="007D38F2" w:rsidRDefault="007D38F2" w:rsidP="007D38F2">
      <w:pPr>
        <w:rPr>
          <w:rFonts w:ascii="Arial Black" w:hAnsi="Arial Black"/>
          <w:sz w:val="18"/>
          <w:szCs w:val="18"/>
        </w:rPr>
      </w:pPr>
      <w:r w:rsidRPr="007D38F2">
        <w:rPr>
          <w:rFonts w:ascii="Arial Black" w:hAnsi="Arial Black"/>
          <w:sz w:val="18"/>
          <w:szCs w:val="18"/>
        </w:rPr>
        <w:t>3. Removing Duplicates</w:t>
      </w:r>
    </w:p>
    <w:p w14:paraId="206A427F" w14:textId="77777777" w:rsidR="007D38F2" w:rsidRPr="007D38F2" w:rsidRDefault="007D38F2" w:rsidP="007D38F2">
      <w:pPr>
        <w:rPr>
          <w:rFonts w:ascii="Arial Black" w:hAnsi="Arial Black"/>
          <w:sz w:val="16"/>
          <w:szCs w:val="16"/>
        </w:rPr>
      </w:pPr>
      <w:r w:rsidRPr="007D38F2">
        <w:rPr>
          <w:rFonts w:ascii="Arial Black" w:hAnsi="Arial Black"/>
          <w:sz w:val="18"/>
          <w:szCs w:val="18"/>
        </w:rPr>
        <w:tab/>
      </w:r>
      <w:r w:rsidRPr="007D38F2">
        <w:rPr>
          <w:rFonts w:ascii="Arial Black" w:hAnsi="Arial Black"/>
          <w:sz w:val="16"/>
          <w:szCs w:val="16"/>
        </w:rPr>
        <w:t>•Checked for duplicate records     using Excel’s Remove Duplicates tool from the Data tab.</w:t>
      </w:r>
    </w:p>
    <w:p w14:paraId="3FA5BACF" w14:textId="2785CA38" w:rsidR="007D38F2" w:rsidRDefault="007D38F2" w:rsidP="007D38F2">
      <w:pPr>
        <w:rPr>
          <w:rFonts w:ascii="Arial Black" w:hAnsi="Arial Black"/>
          <w:sz w:val="18"/>
          <w:szCs w:val="18"/>
        </w:rPr>
      </w:pPr>
      <w:r w:rsidRPr="007D38F2">
        <w:rPr>
          <w:rFonts w:ascii="Arial Black" w:hAnsi="Arial Black"/>
          <w:sz w:val="16"/>
          <w:szCs w:val="16"/>
        </w:rPr>
        <w:tab/>
        <w:t>•Verified that only unique product entries remained, based on Product ID or Product Name</w:t>
      </w:r>
      <w:r w:rsidRPr="007D38F2">
        <w:rPr>
          <w:rFonts w:ascii="Arial Black" w:hAnsi="Arial Black"/>
          <w:sz w:val="18"/>
          <w:szCs w:val="18"/>
        </w:rPr>
        <w:t>.</w:t>
      </w:r>
    </w:p>
    <w:p w14:paraId="133CA748" w14:textId="77777777" w:rsidR="007D38F2" w:rsidRPr="007D38F2" w:rsidRDefault="007D38F2" w:rsidP="007D38F2">
      <w:pPr>
        <w:rPr>
          <w:rFonts w:ascii="Arial Black" w:hAnsi="Arial Black"/>
          <w:sz w:val="18"/>
          <w:szCs w:val="18"/>
        </w:rPr>
      </w:pPr>
      <w:r w:rsidRPr="007D38F2">
        <w:rPr>
          <w:rFonts w:ascii="Arial Black" w:hAnsi="Arial Black"/>
          <w:sz w:val="18"/>
          <w:szCs w:val="18"/>
        </w:rPr>
        <w:t>4. Splitting and Merging Data</w:t>
      </w:r>
    </w:p>
    <w:p w14:paraId="18EA43E9" w14:textId="77777777" w:rsidR="007D38F2" w:rsidRPr="007D38F2" w:rsidRDefault="007D38F2" w:rsidP="007D38F2">
      <w:pPr>
        <w:rPr>
          <w:rFonts w:ascii="Arial Black" w:hAnsi="Arial Black"/>
          <w:sz w:val="16"/>
          <w:szCs w:val="16"/>
        </w:rPr>
      </w:pPr>
      <w:r w:rsidRPr="007D38F2">
        <w:rPr>
          <w:rFonts w:ascii="Arial Black" w:hAnsi="Arial Black"/>
          <w:sz w:val="16"/>
          <w:szCs w:val="16"/>
        </w:rPr>
        <w:tab/>
        <w:t>•Split columns: Divided the ‘Product ID’ field into separate columns for Manufacturing Date and Country Code using the Text to Columns feature.</w:t>
      </w:r>
    </w:p>
    <w:p w14:paraId="37EB9FEE" w14:textId="6E3BF172" w:rsidR="007D38F2" w:rsidRPr="007D38F2" w:rsidRDefault="007D38F2" w:rsidP="007D38F2">
      <w:pPr>
        <w:rPr>
          <w:rFonts w:ascii="Arial Black" w:hAnsi="Arial Black"/>
          <w:sz w:val="16"/>
          <w:szCs w:val="16"/>
        </w:rPr>
      </w:pPr>
      <w:r w:rsidRPr="007D38F2">
        <w:rPr>
          <w:rFonts w:ascii="Arial Black" w:hAnsi="Arial Black"/>
          <w:sz w:val="16"/>
          <w:szCs w:val="16"/>
        </w:rPr>
        <w:tab/>
        <w:t>•Merged columns: Combined ‘Brand Name’ and ‘Product Name’ into a new column named ‘Product Brand’ using:</w:t>
      </w:r>
    </w:p>
    <w:tbl>
      <w:tblPr>
        <w:tblW w:w="0" w:type="dxa"/>
        <w:tblCellSpacing w:w="0" w:type="dxa"/>
        <w:tblCellMar>
          <w:left w:w="0" w:type="dxa"/>
          <w:right w:w="0" w:type="dxa"/>
        </w:tblCellMar>
        <w:tblLook w:val="04A0" w:firstRow="1" w:lastRow="0" w:firstColumn="1" w:lastColumn="0" w:noHBand="0" w:noVBand="1"/>
      </w:tblPr>
      <w:tblGrid>
        <w:gridCol w:w="8784"/>
        <w:gridCol w:w="96"/>
        <w:gridCol w:w="96"/>
        <w:gridCol w:w="96"/>
        <w:gridCol w:w="96"/>
        <w:gridCol w:w="96"/>
        <w:gridCol w:w="96"/>
      </w:tblGrid>
      <w:tr w:rsidR="007D38F2" w:rsidRPr="007D38F2" w14:paraId="0C2BAC3E" w14:textId="77777777" w:rsidTr="007D38F2">
        <w:trPr>
          <w:trHeight w:val="315"/>
          <w:tblCellSpacing w:w="0" w:type="dxa"/>
        </w:trPr>
        <w:tc>
          <w:tcPr>
            <w:tcW w:w="0" w:type="auto"/>
            <w:vAlign w:val="bottom"/>
          </w:tcPr>
          <w:p w14:paraId="4E0345EE" w14:textId="77777777" w:rsidR="007D38F2" w:rsidRPr="007D38F2" w:rsidRDefault="007D38F2" w:rsidP="007D38F2">
            <w:pPr>
              <w:rPr>
                <w:rFonts w:ascii="Arial Black" w:hAnsi="Arial Black"/>
                <w:b/>
                <w:bCs/>
                <w:sz w:val="18"/>
                <w:szCs w:val="18"/>
              </w:rPr>
            </w:pPr>
            <w:r w:rsidRPr="007D38F2">
              <w:rPr>
                <w:rFonts w:ascii="Arial Black" w:hAnsi="Arial Black"/>
                <w:b/>
                <w:bCs/>
                <w:sz w:val="18"/>
                <w:szCs w:val="18"/>
              </w:rPr>
              <w:t>5) Number Formatting:</w:t>
            </w:r>
            <w:r w:rsidRPr="007D38F2">
              <w:rPr>
                <w:rFonts w:ascii="Arial Black" w:hAnsi="Arial Black"/>
                <w:b/>
                <w:bCs/>
                <w:sz w:val="18"/>
                <w:szCs w:val="18"/>
              </w:rPr>
              <w:tab/>
            </w:r>
            <w:r w:rsidRPr="007D38F2">
              <w:rPr>
                <w:rFonts w:ascii="Arial Black" w:hAnsi="Arial Black"/>
                <w:b/>
                <w:bCs/>
                <w:sz w:val="18"/>
                <w:szCs w:val="18"/>
              </w:rPr>
              <w:tab/>
            </w:r>
          </w:p>
          <w:p w14:paraId="6E9EA602" w14:textId="77777777" w:rsidR="007D38F2" w:rsidRPr="007D38F2" w:rsidRDefault="007D38F2" w:rsidP="007D38F2">
            <w:pPr>
              <w:rPr>
                <w:rFonts w:ascii="Arial Black" w:hAnsi="Arial Black"/>
                <w:b/>
                <w:bCs/>
                <w:sz w:val="16"/>
                <w:szCs w:val="16"/>
              </w:rPr>
            </w:pPr>
            <w:r w:rsidRPr="007D38F2">
              <w:rPr>
                <w:rFonts w:ascii="Arial Black" w:hAnsi="Arial Black"/>
                <w:b/>
                <w:bCs/>
                <w:sz w:val="16"/>
                <w:szCs w:val="16"/>
              </w:rPr>
              <w:tab/>
              <w:t xml:space="preserve">• Format the data type of the "Price" column to currency format. </w:t>
            </w:r>
            <w:r w:rsidRPr="007D38F2">
              <w:rPr>
                <w:rFonts w:ascii="Arial Black" w:hAnsi="Arial Black"/>
                <w:b/>
                <w:bCs/>
                <w:sz w:val="16"/>
                <w:szCs w:val="16"/>
              </w:rPr>
              <w:tab/>
            </w:r>
            <w:r w:rsidRPr="007D38F2">
              <w:rPr>
                <w:rFonts w:ascii="Arial Black" w:hAnsi="Arial Black"/>
                <w:b/>
                <w:bCs/>
                <w:sz w:val="16"/>
                <w:szCs w:val="16"/>
              </w:rPr>
              <w:tab/>
            </w:r>
            <w:r w:rsidRPr="007D38F2">
              <w:rPr>
                <w:rFonts w:ascii="Arial Black" w:hAnsi="Arial Black"/>
                <w:b/>
                <w:bCs/>
                <w:sz w:val="16"/>
                <w:szCs w:val="16"/>
              </w:rPr>
              <w:tab/>
            </w:r>
          </w:p>
          <w:p w14:paraId="6BFFCC34" w14:textId="57537FCE" w:rsidR="007D38F2" w:rsidRPr="007D38F2" w:rsidRDefault="007D38F2" w:rsidP="007D38F2">
            <w:pPr>
              <w:rPr>
                <w:rFonts w:ascii="Arial Black" w:hAnsi="Arial Black"/>
                <w:b/>
                <w:bCs/>
                <w:sz w:val="18"/>
                <w:szCs w:val="18"/>
              </w:rPr>
            </w:pPr>
            <w:r w:rsidRPr="007D38F2">
              <w:rPr>
                <w:rFonts w:ascii="Arial Black" w:hAnsi="Arial Black"/>
                <w:b/>
                <w:bCs/>
                <w:sz w:val="16"/>
                <w:szCs w:val="16"/>
              </w:rPr>
              <w:tab/>
              <w:t>• Format the "Manufacturing Date" column to display dates in the "DD-MM-YYYY " format.</w:t>
            </w:r>
          </w:p>
        </w:tc>
        <w:tc>
          <w:tcPr>
            <w:tcW w:w="0" w:type="auto"/>
            <w:tcMar>
              <w:top w:w="0" w:type="dxa"/>
              <w:left w:w="45" w:type="dxa"/>
              <w:bottom w:w="0" w:type="dxa"/>
              <w:right w:w="45" w:type="dxa"/>
            </w:tcMar>
            <w:vAlign w:val="bottom"/>
          </w:tcPr>
          <w:p w14:paraId="4F49D4CF" w14:textId="77777777" w:rsidR="007D38F2" w:rsidRPr="007D38F2" w:rsidRDefault="007D38F2" w:rsidP="007D38F2">
            <w:pPr>
              <w:rPr>
                <w:rFonts w:ascii="Arial Black" w:hAnsi="Arial Black"/>
                <w:b/>
                <w:bCs/>
                <w:sz w:val="18"/>
                <w:szCs w:val="18"/>
              </w:rPr>
            </w:pPr>
          </w:p>
        </w:tc>
        <w:tc>
          <w:tcPr>
            <w:tcW w:w="0" w:type="auto"/>
            <w:tcMar>
              <w:top w:w="0" w:type="dxa"/>
              <w:left w:w="45" w:type="dxa"/>
              <w:bottom w:w="0" w:type="dxa"/>
              <w:right w:w="45" w:type="dxa"/>
            </w:tcMar>
            <w:vAlign w:val="bottom"/>
            <w:hideMark/>
          </w:tcPr>
          <w:p w14:paraId="5E75F505"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6E45A944"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017B777D"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78A3AB88"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39F8784B" w14:textId="77777777" w:rsidR="007D38F2" w:rsidRPr="007D38F2" w:rsidRDefault="007D38F2" w:rsidP="007D38F2">
            <w:pPr>
              <w:rPr>
                <w:rFonts w:ascii="Arial Black" w:hAnsi="Arial Black"/>
                <w:sz w:val="18"/>
                <w:szCs w:val="18"/>
              </w:rPr>
            </w:pPr>
          </w:p>
        </w:tc>
      </w:tr>
      <w:tr w:rsidR="007D38F2" w:rsidRPr="007D38F2" w14:paraId="4EFC9B39" w14:textId="77777777" w:rsidTr="007D38F2">
        <w:trPr>
          <w:trHeight w:val="315"/>
          <w:tblCellSpacing w:w="0" w:type="dxa"/>
        </w:trPr>
        <w:tc>
          <w:tcPr>
            <w:tcW w:w="0" w:type="auto"/>
            <w:tcMar>
              <w:top w:w="0" w:type="dxa"/>
              <w:left w:w="45" w:type="dxa"/>
              <w:bottom w:w="0" w:type="dxa"/>
              <w:right w:w="45" w:type="dxa"/>
            </w:tcMar>
            <w:vAlign w:val="bottom"/>
          </w:tcPr>
          <w:p w14:paraId="3C2DA834" w14:textId="77777777" w:rsidR="007219AA" w:rsidRPr="007219AA" w:rsidRDefault="007219AA" w:rsidP="007219AA">
            <w:pPr>
              <w:rPr>
                <w:rFonts w:ascii="Arial Black" w:hAnsi="Arial Black"/>
                <w:sz w:val="18"/>
                <w:szCs w:val="18"/>
              </w:rPr>
            </w:pPr>
            <w:r w:rsidRPr="007219AA">
              <w:rPr>
                <w:rFonts w:ascii="Arial Black" w:hAnsi="Arial Black"/>
                <w:sz w:val="18"/>
                <w:szCs w:val="18"/>
              </w:rPr>
              <w:t>6) Conditional Formatting:</w:t>
            </w:r>
          </w:p>
          <w:p w14:paraId="3E9AB951" w14:textId="77777777" w:rsidR="007219AA" w:rsidRPr="007219AA" w:rsidRDefault="007219AA" w:rsidP="007219AA">
            <w:pPr>
              <w:rPr>
                <w:rFonts w:ascii="Arial Black" w:hAnsi="Arial Black"/>
                <w:sz w:val="16"/>
                <w:szCs w:val="16"/>
              </w:rPr>
            </w:pPr>
            <w:r w:rsidRPr="007219AA">
              <w:rPr>
                <w:rFonts w:ascii="Arial Black" w:hAnsi="Arial Black"/>
                <w:sz w:val="16"/>
                <w:szCs w:val="16"/>
              </w:rPr>
              <w:lastRenderedPageBreak/>
              <w:tab/>
            </w:r>
            <w:r w:rsidRPr="007219AA">
              <w:rPr>
                <w:rFonts w:ascii="Arial Black" w:hAnsi="Arial Black"/>
                <w:sz w:val="16"/>
                <w:szCs w:val="16"/>
              </w:rPr>
              <w:tab/>
              <w:t>• Apply data bar or color scales conditional formatting in the "Price" column.</w:t>
            </w:r>
            <w:r w:rsidRPr="007219AA">
              <w:rPr>
                <w:rFonts w:ascii="Arial Black" w:hAnsi="Arial Black"/>
                <w:sz w:val="16"/>
                <w:szCs w:val="16"/>
              </w:rPr>
              <w:tab/>
            </w:r>
            <w:r w:rsidRPr="007219AA">
              <w:rPr>
                <w:rFonts w:ascii="Arial Black" w:hAnsi="Arial Black"/>
                <w:sz w:val="16"/>
                <w:szCs w:val="16"/>
              </w:rPr>
              <w:tab/>
            </w:r>
          </w:p>
          <w:p w14:paraId="027B7595" w14:textId="50C43DE1" w:rsidR="007D38F2" w:rsidRPr="007D38F2" w:rsidRDefault="007219AA" w:rsidP="007219AA">
            <w:pPr>
              <w:rPr>
                <w:rFonts w:ascii="Arial Black" w:hAnsi="Arial Black"/>
                <w:sz w:val="18"/>
                <w:szCs w:val="18"/>
              </w:rPr>
            </w:pPr>
            <w:r w:rsidRPr="007219AA">
              <w:rPr>
                <w:rFonts w:ascii="Arial Black" w:hAnsi="Arial Black"/>
                <w:sz w:val="16"/>
                <w:szCs w:val="16"/>
              </w:rPr>
              <w:tab/>
            </w:r>
            <w:r w:rsidRPr="007219AA">
              <w:rPr>
                <w:rFonts w:ascii="Arial Black" w:hAnsi="Arial Black"/>
                <w:sz w:val="16"/>
                <w:szCs w:val="16"/>
              </w:rPr>
              <w:tab/>
              <w:t>• Create a custom rule for conditional formatting in the "Category" column to highlight cells where the category is "Electronics."</w:t>
            </w:r>
          </w:p>
        </w:tc>
        <w:tc>
          <w:tcPr>
            <w:tcW w:w="0" w:type="auto"/>
            <w:vAlign w:val="bottom"/>
          </w:tcPr>
          <w:p w14:paraId="555A8B4D" w14:textId="197B4D13"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0D9EEF55"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255038A4"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1199BE3A"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522377F5"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35BDD762" w14:textId="77777777" w:rsidR="007D38F2" w:rsidRPr="007D38F2" w:rsidRDefault="007D38F2" w:rsidP="007D38F2">
            <w:pPr>
              <w:rPr>
                <w:rFonts w:ascii="Arial Black" w:hAnsi="Arial Black"/>
                <w:sz w:val="18"/>
                <w:szCs w:val="18"/>
              </w:rPr>
            </w:pPr>
          </w:p>
        </w:tc>
      </w:tr>
      <w:tr w:rsidR="007D38F2" w:rsidRPr="007D38F2" w14:paraId="2FF63B69" w14:textId="77777777" w:rsidTr="007D38F2">
        <w:trPr>
          <w:trHeight w:val="315"/>
          <w:tblCellSpacing w:w="0" w:type="dxa"/>
        </w:trPr>
        <w:tc>
          <w:tcPr>
            <w:tcW w:w="0" w:type="auto"/>
            <w:tcMar>
              <w:top w:w="0" w:type="dxa"/>
              <w:left w:w="45" w:type="dxa"/>
              <w:bottom w:w="0" w:type="dxa"/>
              <w:right w:w="45" w:type="dxa"/>
            </w:tcMar>
            <w:vAlign w:val="bottom"/>
          </w:tcPr>
          <w:p w14:paraId="4BDBC4A1" w14:textId="77777777" w:rsidR="007D38F2" w:rsidRPr="007D38F2" w:rsidRDefault="007D38F2" w:rsidP="007D38F2">
            <w:pPr>
              <w:rPr>
                <w:rFonts w:ascii="Arial Black" w:hAnsi="Arial Black"/>
                <w:sz w:val="18"/>
                <w:szCs w:val="18"/>
              </w:rPr>
            </w:pPr>
          </w:p>
        </w:tc>
        <w:tc>
          <w:tcPr>
            <w:tcW w:w="0" w:type="auto"/>
            <w:vAlign w:val="bottom"/>
          </w:tcPr>
          <w:p w14:paraId="4913360B" w14:textId="2A48811C"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010D30DF"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72188B90"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32AF0821"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7FD79FE5"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0E1E0017" w14:textId="77777777" w:rsidR="007D38F2" w:rsidRPr="007D38F2" w:rsidRDefault="007D38F2" w:rsidP="007D38F2">
            <w:pPr>
              <w:rPr>
                <w:rFonts w:ascii="Arial Black" w:hAnsi="Arial Black"/>
                <w:sz w:val="18"/>
                <w:szCs w:val="18"/>
              </w:rPr>
            </w:pPr>
          </w:p>
        </w:tc>
      </w:tr>
      <w:tr w:rsidR="007D38F2" w:rsidRPr="007D38F2" w14:paraId="25A01D5C" w14:textId="77777777">
        <w:trPr>
          <w:trHeight w:val="315"/>
          <w:tblCellSpacing w:w="0" w:type="dxa"/>
        </w:trPr>
        <w:tc>
          <w:tcPr>
            <w:tcW w:w="0" w:type="auto"/>
            <w:tcMar>
              <w:top w:w="0" w:type="dxa"/>
              <w:left w:w="45" w:type="dxa"/>
              <w:bottom w:w="0" w:type="dxa"/>
              <w:right w:w="45" w:type="dxa"/>
            </w:tcMar>
            <w:vAlign w:val="bottom"/>
            <w:hideMark/>
          </w:tcPr>
          <w:p w14:paraId="145208CF" w14:textId="2157A6DF" w:rsidR="007D38F2" w:rsidRPr="007D38F2" w:rsidRDefault="00F13050" w:rsidP="007D38F2">
            <w:pPr>
              <w:rPr>
                <w:rFonts w:ascii="Arial Black" w:hAnsi="Arial Black"/>
                <w:sz w:val="18"/>
                <w:szCs w:val="18"/>
              </w:rPr>
            </w:pPr>
            <w:r>
              <w:rPr>
                <w:rFonts w:ascii="Arial Black" w:hAnsi="Arial Black"/>
                <w:sz w:val="18"/>
                <w:szCs w:val="18"/>
              </w:rPr>
              <w:t>Uncleaned data</w:t>
            </w:r>
          </w:p>
        </w:tc>
        <w:tc>
          <w:tcPr>
            <w:tcW w:w="0" w:type="auto"/>
            <w:tcMar>
              <w:top w:w="0" w:type="dxa"/>
              <w:left w:w="45" w:type="dxa"/>
              <w:bottom w:w="0" w:type="dxa"/>
              <w:right w:w="45" w:type="dxa"/>
            </w:tcMar>
            <w:vAlign w:val="bottom"/>
            <w:hideMark/>
          </w:tcPr>
          <w:p w14:paraId="2A28A2A0"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73F39B27"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63942EDC"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46D6AC53"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349DD667" w14:textId="77777777" w:rsidR="007D38F2" w:rsidRPr="007D38F2" w:rsidRDefault="007D38F2" w:rsidP="007D38F2">
            <w:pPr>
              <w:rPr>
                <w:rFonts w:ascii="Arial Black" w:hAnsi="Arial Black"/>
                <w:sz w:val="18"/>
                <w:szCs w:val="18"/>
              </w:rPr>
            </w:pPr>
          </w:p>
        </w:tc>
        <w:tc>
          <w:tcPr>
            <w:tcW w:w="0" w:type="auto"/>
            <w:tcMar>
              <w:top w:w="0" w:type="dxa"/>
              <w:left w:w="45" w:type="dxa"/>
              <w:bottom w:w="0" w:type="dxa"/>
              <w:right w:w="45" w:type="dxa"/>
            </w:tcMar>
            <w:vAlign w:val="bottom"/>
            <w:hideMark/>
          </w:tcPr>
          <w:p w14:paraId="2636F6A0" w14:textId="77777777" w:rsidR="007D38F2" w:rsidRPr="007D38F2" w:rsidRDefault="007D38F2" w:rsidP="007D38F2">
            <w:pPr>
              <w:rPr>
                <w:rFonts w:ascii="Arial Black" w:hAnsi="Arial Black"/>
                <w:sz w:val="18"/>
                <w:szCs w:val="18"/>
              </w:rPr>
            </w:pPr>
          </w:p>
        </w:tc>
      </w:tr>
    </w:tbl>
    <w:p w14:paraId="7A9ED16B" w14:textId="52469342" w:rsidR="007D38F2" w:rsidRPr="007D38F2" w:rsidRDefault="00683DAC" w:rsidP="007D38F2">
      <w:pPr>
        <w:rPr>
          <w:rFonts w:ascii="Arial Black" w:hAnsi="Arial Black"/>
          <w:sz w:val="18"/>
          <w:szCs w:val="18"/>
        </w:rPr>
      </w:pPr>
      <w:r>
        <w:rPr>
          <w:rFonts w:ascii="Arial Black" w:hAnsi="Arial Black"/>
          <w:noProof/>
          <w:sz w:val="18"/>
          <w:szCs w:val="18"/>
        </w:rPr>
        <w:drawing>
          <wp:inline distT="0" distB="0" distL="0" distR="0" wp14:anchorId="788C1993" wp14:editId="6926719B">
            <wp:extent cx="5943600" cy="2413000"/>
            <wp:effectExtent l="0" t="0" r="0" b="6350"/>
            <wp:docPr id="19651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48156" name="Picture 1965148156"/>
                    <pic:cNvPicPr/>
                  </pic:nvPicPr>
                  <pic:blipFill>
                    <a:blip r:embed="rId4">
                      <a:extLst>
                        <a:ext uri="{28A0092B-C50C-407E-A947-70E740481C1C}">
                          <a14:useLocalDpi xmlns:a14="http://schemas.microsoft.com/office/drawing/2010/main" val="0"/>
                        </a:ext>
                      </a:extLst>
                    </a:blip>
                    <a:stretch>
                      <a:fillRect/>
                    </a:stretch>
                  </pic:blipFill>
                  <pic:spPr>
                    <a:xfrm>
                      <a:off x="0" y="0"/>
                      <a:ext cx="5943600" cy="2413000"/>
                    </a:xfrm>
                    <a:prstGeom prst="rect">
                      <a:avLst/>
                    </a:prstGeom>
                  </pic:spPr>
                </pic:pic>
              </a:graphicData>
            </a:graphic>
          </wp:inline>
        </w:drawing>
      </w:r>
    </w:p>
    <w:p w14:paraId="6FCDF2CF" w14:textId="1BCFF2A6" w:rsidR="002303E4" w:rsidRDefault="00F13050" w:rsidP="003B18EA">
      <w:pPr>
        <w:rPr>
          <w:rFonts w:ascii="Arial Black" w:hAnsi="Arial Black"/>
          <w:sz w:val="22"/>
          <w:szCs w:val="22"/>
        </w:rPr>
      </w:pPr>
      <w:r>
        <w:rPr>
          <w:rFonts w:ascii="Arial Black" w:hAnsi="Arial Black"/>
          <w:sz w:val="22"/>
          <w:szCs w:val="22"/>
        </w:rPr>
        <w:t>Cleaned data</w:t>
      </w:r>
    </w:p>
    <w:p w14:paraId="757E143B" w14:textId="6F41BF3C" w:rsidR="00F13050" w:rsidRPr="003B18EA" w:rsidRDefault="00F13050" w:rsidP="003B18EA">
      <w:pPr>
        <w:rPr>
          <w:rFonts w:ascii="Arial Black" w:hAnsi="Arial Black"/>
          <w:sz w:val="22"/>
          <w:szCs w:val="22"/>
        </w:rPr>
      </w:pPr>
      <w:r>
        <w:rPr>
          <w:rFonts w:ascii="Arial Black" w:hAnsi="Arial Black"/>
          <w:noProof/>
          <w:sz w:val="22"/>
          <w:szCs w:val="22"/>
        </w:rPr>
        <w:drawing>
          <wp:inline distT="0" distB="0" distL="0" distR="0" wp14:anchorId="48525323" wp14:editId="6E3494BE">
            <wp:extent cx="5943600" cy="3340100"/>
            <wp:effectExtent l="0" t="0" r="0" b="0"/>
            <wp:docPr id="1510668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8116" name="Picture 1510668116"/>
                    <pic:cNvPicPr/>
                  </pic:nvPicPr>
                  <pic:blipFill>
                    <a:blip r:embed="rId5">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sectPr w:rsidR="00F13050" w:rsidRPr="003B1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EA"/>
    <w:rsid w:val="002303E4"/>
    <w:rsid w:val="003B18EA"/>
    <w:rsid w:val="004B6945"/>
    <w:rsid w:val="00503148"/>
    <w:rsid w:val="00683DAC"/>
    <w:rsid w:val="007219AA"/>
    <w:rsid w:val="007D38F2"/>
    <w:rsid w:val="00CC753E"/>
    <w:rsid w:val="00E64D25"/>
    <w:rsid w:val="00F13050"/>
    <w:rsid w:val="00FD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AB9C"/>
  <w15:chartTrackingRefBased/>
  <w15:docId w15:val="{D9541979-B1C3-4C67-AE47-D013432F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EA"/>
    <w:rPr>
      <w:rFonts w:eastAsiaTheme="majorEastAsia" w:cstheme="majorBidi"/>
      <w:color w:val="272727" w:themeColor="text1" w:themeTint="D8"/>
    </w:rPr>
  </w:style>
  <w:style w:type="paragraph" w:styleId="Title">
    <w:name w:val="Title"/>
    <w:basedOn w:val="Normal"/>
    <w:next w:val="Normal"/>
    <w:link w:val="TitleChar"/>
    <w:uiPriority w:val="10"/>
    <w:qFormat/>
    <w:rsid w:val="003B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EA"/>
    <w:pPr>
      <w:spacing w:before="160"/>
      <w:jc w:val="center"/>
    </w:pPr>
    <w:rPr>
      <w:i/>
      <w:iCs/>
      <w:color w:val="404040" w:themeColor="text1" w:themeTint="BF"/>
    </w:rPr>
  </w:style>
  <w:style w:type="character" w:customStyle="1" w:styleId="QuoteChar">
    <w:name w:val="Quote Char"/>
    <w:basedOn w:val="DefaultParagraphFont"/>
    <w:link w:val="Quote"/>
    <w:uiPriority w:val="29"/>
    <w:rsid w:val="003B18EA"/>
    <w:rPr>
      <w:i/>
      <w:iCs/>
      <w:color w:val="404040" w:themeColor="text1" w:themeTint="BF"/>
    </w:rPr>
  </w:style>
  <w:style w:type="paragraph" w:styleId="ListParagraph">
    <w:name w:val="List Paragraph"/>
    <w:basedOn w:val="Normal"/>
    <w:uiPriority w:val="34"/>
    <w:qFormat/>
    <w:rsid w:val="003B18EA"/>
    <w:pPr>
      <w:ind w:left="720"/>
      <w:contextualSpacing/>
    </w:pPr>
  </w:style>
  <w:style w:type="character" w:styleId="IntenseEmphasis">
    <w:name w:val="Intense Emphasis"/>
    <w:basedOn w:val="DefaultParagraphFont"/>
    <w:uiPriority w:val="21"/>
    <w:qFormat/>
    <w:rsid w:val="003B18EA"/>
    <w:rPr>
      <w:i/>
      <w:iCs/>
      <w:color w:val="2F5496" w:themeColor="accent1" w:themeShade="BF"/>
    </w:rPr>
  </w:style>
  <w:style w:type="paragraph" w:styleId="IntenseQuote">
    <w:name w:val="Intense Quote"/>
    <w:basedOn w:val="Normal"/>
    <w:next w:val="Normal"/>
    <w:link w:val="IntenseQuoteChar"/>
    <w:uiPriority w:val="30"/>
    <w:qFormat/>
    <w:rsid w:val="003B1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8EA"/>
    <w:rPr>
      <w:i/>
      <w:iCs/>
      <w:color w:val="2F5496" w:themeColor="accent1" w:themeShade="BF"/>
    </w:rPr>
  </w:style>
  <w:style w:type="character" w:styleId="IntenseReference">
    <w:name w:val="Intense Reference"/>
    <w:basedOn w:val="DefaultParagraphFont"/>
    <w:uiPriority w:val="32"/>
    <w:qFormat/>
    <w:rsid w:val="003B1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c</dc:creator>
  <cp:keywords/>
  <dc:description/>
  <cp:lastModifiedBy>fathima c</cp:lastModifiedBy>
  <cp:revision>4</cp:revision>
  <dcterms:created xsi:type="dcterms:W3CDTF">2025-11-01T11:41:00Z</dcterms:created>
  <dcterms:modified xsi:type="dcterms:W3CDTF">2025-11-01T12:28:00Z</dcterms:modified>
</cp:coreProperties>
</file>