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99BA6" w14:textId="77777777" w:rsidR="00A5028D" w:rsidRDefault="00A5028D" w:rsidP="00A5028D">
      <w:pPr>
        <w:ind w:left="720" w:firstLine="720"/>
        <w:rPr>
          <w:b/>
          <w:sz w:val="28"/>
        </w:rPr>
      </w:pPr>
      <w:r>
        <w:rPr>
          <w:b/>
          <w:sz w:val="28"/>
        </w:rPr>
        <w:t>Національний університет „Львівська політехніка”</w:t>
      </w:r>
    </w:p>
    <w:p w14:paraId="44B51E20" w14:textId="77777777" w:rsidR="00A5028D" w:rsidRDefault="00A5028D" w:rsidP="00A5028D">
      <w:pPr>
        <w:jc w:val="right"/>
        <w:rPr>
          <w:sz w:val="24"/>
        </w:rPr>
      </w:pPr>
      <w:r>
        <w:rPr>
          <w:sz w:val="24"/>
        </w:rPr>
        <w:t>Кафедра ЕОМ</w:t>
      </w:r>
    </w:p>
    <w:p w14:paraId="73517DF9" w14:textId="30BF9A0B" w:rsidR="00A5028D" w:rsidRDefault="00A5028D" w:rsidP="00A5028D">
      <w:pPr>
        <w:jc w:val="center"/>
        <w:rPr>
          <w:b/>
          <w:sz w:val="52"/>
        </w:rPr>
      </w:pPr>
      <w:r>
        <w:rPr>
          <w:noProof/>
          <w:sz w:val="24"/>
          <w:lang w:eastAsia="uk-UA"/>
        </w:rPr>
        <w:drawing>
          <wp:inline distT="0" distB="0" distL="0" distR="0" wp14:anchorId="5F2BFA21" wp14:editId="63362F40">
            <wp:extent cx="2788920" cy="2644140"/>
            <wp:effectExtent l="0" t="0" r="0" b="3810"/>
            <wp:docPr id="2" name="Рисунок 2" descr="http://www.lp.edu.ua/sites/default/files/styles/medium/public/posters/2017/09/15/event/nulplogobig.jpg?itok=MCseS6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lp.edu.ua/sites/default/files/styles/medium/public/posters/2017/09/15/event/nulplogobig.jpg?itok=MCseS6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BD2F" w14:textId="77777777" w:rsidR="00A5028D" w:rsidRDefault="00A5028D" w:rsidP="00A5028D">
      <w:pPr>
        <w:jc w:val="center"/>
        <w:rPr>
          <w:b/>
          <w:sz w:val="56"/>
        </w:rPr>
      </w:pPr>
      <w:r>
        <w:rPr>
          <w:b/>
          <w:sz w:val="56"/>
        </w:rPr>
        <w:t>Звіт</w:t>
      </w:r>
    </w:p>
    <w:p w14:paraId="6C187423" w14:textId="77777777" w:rsidR="00A5028D" w:rsidRDefault="00A5028D" w:rsidP="00A5028D">
      <w:pPr>
        <w:spacing w:after="0"/>
        <w:jc w:val="center"/>
        <w:rPr>
          <w:sz w:val="28"/>
        </w:rPr>
      </w:pPr>
      <w:r>
        <w:rPr>
          <w:sz w:val="28"/>
        </w:rPr>
        <w:t>з лабораторної роботи №2</w:t>
      </w:r>
    </w:p>
    <w:p w14:paraId="012C482C" w14:textId="77777777" w:rsidR="00A5028D" w:rsidRDefault="00A5028D" w:rsidP="00A5028D">
      <w:pPr>
        <w:spacing w:after="0"/>
        <w:jc w:val="center"/>
        <w:rPr>
          <w:sz w:val="28"/>
        </w:rPr>
      </w:pPr>
      <w:r>
        <w:rPr>
          <w:sz w:val="28"/>
        </w:rPr>
        <w:t>з дисципліни: “</w:t>
      </w:r>
      <w:r>
        <w:rPr>
          <w:sz w:val="24"/>
        </w:rPr>
        <w:t xml:space="preserve"> </w:t>
      </w:r>
      <w:r>
        <w:rPr>
          <w:sz w:val="28"/>
        </w:rPr>
        <w:t>Паралельні та розподілені обчислення ”</w:t>
      </w:r>
    </w:p>
    <w:p w14:paraId="1AD9715D" w14:textId="35D3F693" w:rsidR="00A5028D" w:rsidRDefault="00A5028D" w:rsidP="00A5028D">
      <w:pPr>
        <w:spacing w:after="0"/>
        <w:jc w:val="center"/>
        <w:rPr>
          <w:b/>
          <w:bCs/>
          <w:sz w:val="28"/>
        </w:rPr>
      </w:pPr>
      <w:r>
        <w:rPr>
          <w:sz w:val="28"/>
          <w:lang w:val="ru-RU"/>
        </w:rPr>
        <w:t>Вар</w:t>
      </w:r>
      <w:proofErr w:type="spellStart"/>
      <w:r>
        <w:rPr>
          <w:sz w:val="28"/>
        </w:rPr>
        <w:t>іант</w:t>
      </w:r>
      <w:proofErr w:type="spellEnd"/>
      <w:r>
        <w:rPr>
          <w:sz w:val="28"/>
        </w:rPr>
        <w:t xml:space="preserve"> </w:t>
      </w:r>
      <w:r w:rsidR="00181F8C">
        <w:rPr>
          <w:sz w:val="28"/>
          <w:lang w:val="en-US"/>
        </w:rPr>
        <w:t>1</w:t>
      </w:r>
      <w:r>
        <w:rPr>
          <w:sz w:val="28"/>
        </w:rPr>
        <w:t>9</w:t>
      </w:r>
    </w:p>
    <w:p w14:paraId="22DECB2A" w14:textId="77777777" w:rsidR="00A5028D" w:rsidRDefault="00A5028D" w:rsidP="00A5028D">
      <w:pPr>
        <w:spacing w:after="0"/>
        <w:rPr>
          <w:sz w:val="24"/>
        </w:rPr>
      </w:pPr>
    </w:p>
    <w:p w14:paraId="5824C916" w14:textId="77777777" w:rsidR="00A5028D" w:rsidRDefault="00A5028D" w:rsidP="00A5028D"/>
    <w:p w14:paraId="16432361" w14:textId="77777777" w:rsidR="00A5028D" w:rsidRDefault="00A5028D" w:rsidP="00A5028D"/>
    <w:p w14:paraId="28B0FBE2" w14:textId="77777777" w:rsidR="00A5028D" w:rsidRDefault="00A5028D" w:rsidP="00A5028D"/>
    <w:p w14:paraId="28BBD70F" w14:textId="77777777" w:rsidR="00A5028D" w:rsidRDefault="00A5028D" w:rsidP="00A5028D"/>
    <w:p w14:paraId="493618A4" w14:textId="77777777" w:rsidR="00A5028D" w:rsidRDefault="00A5028D" w:rsidP="00A5028D"/>
    <w:p w14:paraId="3B5C1C47" w14:textId="77777777" w:rsidR="00A5028D" w:rsidRDefault="00A5028D" w:rsidP="00A5028D">
      <w:pPr>
        <w:spacing w:after="0"/>
        <w:rPr>
          <w:sz w:val="24"/>
        </w:rPr>
      </w:pPr>
    </w:p>
    <w:p w14:paraId="57B59B52" w14:textId="77777777" w:rsidR="00A5028D" w:rsidRDefault="00A5028D" w:rsidP="00A5028D">
      <w:pPr>
        <w:pStyle w:val="a3"/>
        <w:jc w:val="right"/>
        <w:rPr>
          <w:sz w:val="24"/>
        </w:rPr>
      </w:pPr>
    </w:p>
    <w:p w14:paraId="6D147639" w14:textId="77777777" w:rsidR="00A5028D" w:rsidRDefault="00A5028D" w:rsidP="00A5028D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</w:rPr>
        <w:t xml:space="preserve">Виконав: </w:t>
      </w:r>
      <w:proofErr w:type="spellStart"/>
      <w:r>
        <w:rPr>
          <w:sz w:val="28"/>
        </w:rPr>
        <w:t>ст.гр</w:t>
      </w:r>
      <w:proofErr w:type="spellEnd"/>
      <w:r>
        <w:rPr>
          <w:sz w:val="28"/>
        </w:rPr>
        <w:t>. КІ-</w:t>
      </w:r>
      <w:r>
        <w:rPr>
          <w:sz w:val="28"/>
          <w:lang w:val="ru-RU"/>
        </w:rPr>
        <w:t>33</w:t>
      </w:r>
    </w:p>
    <w:p w14:paraId="450855F4" w14:textId="0DC2320F" w:rsidR="00A5028D" w:rsidRPr="00181F8C" w:rsidRDefault="00181F8C" w:rsidP="00A5028D">
      <w:pPr>
        <w:pStyle w:val="a3"/>
        <w:jc w:val="right"/>
        <w:rPr>
          <w:sz w:val="28"/>
        </w:rPr>
      </w:pPr>
      <w:r>
        <w:rPr>
          <w:sz w:val="28"/>
        </w:rPr>
        <w:t>Фещенко З.-А.С.</w:t>
      </w:r>
    </w:p>
    <w:p w14:paraId="6BD6452F" w14:textId="667CE9D3" w:rsidR="00A5028D" w:rsidRDefault="00A5028D" w:rsidP="00A5028D">
      <w:pPr>
        <w:pStyle w:val="a3"/>
        <w:ind w:left="5040" w:firstLine="720"/>
        <w:jc w:val="center"/>
        <w:rPr>
          <w:sz w:val="28"/>
        </w:rPr>
      </w:pPr>
      <w:r>
        <w:rPr>
          <w:sz w:val="28"/>
        </w:rPr>
        <w:t xml:space="preserve">                 Перевірив: викладач</w:t>
      </w:r>
    </w:p>
    <w:p w14:paraId="16290A39" w14:textId="4529C621" w:rsidR="00A5028D" w:rsidRDefault="00A5028D" w:rsidP="00A5028D">
      <w:pPr>
        <w:spacing w:after="0"/>
        <w:jc w:val="center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Козак </w:t>
      </w:r>
      <w:proofErr w:type="gramStart"/>
      <w:r>
        <w:rPr>
          <w:sz w:val="28"/>
          <w:lang w:val="ru-RU"/>
        </w:rPr>
        <w:t>Н.Б</w:t>
      </w:r>
      <w:proofErr w:type="gramEnd"/>
    </w:p>
    <w:p w14:paraId="3F79E0C8" w14:textId="61233C0F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236111CB" w14:textId="77777777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41B13BB6" w14:textId="77777777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474C93E7" w14:textId="77777777" w:rsidR="00A5028D" w:rsidRDefault="00A5028D" w:rsidP="00A5028D">
      <w:pPr>
        <w:spacing w:after="0"/>
        <w:jc w:val="center"/>
        <w:rPr>
          <w:sz w:val="28"/>
          <w:lang w:val="ru-RU"/>
        </w:rPr>
      </w:pPr>
    </w:p>
    <w:p w14:paraId="366DF906" w14:textId="5DF4531D" w:rsidR="00A5028D" w:rsidRPr="00A5028D" w:rsidRDefault="00A5028D" w:rsidP="00A5028D">
      <w:pPr>
        <w:spacing w:after="0"/>
        <w:jc w:val="center"/>
        <w:rPr>
          <w:sz w:val="28"/>
          <w:lang w:val="ru-RU"/>
        </w:rPr>
      </w:pPr>
      <w:r>
        <w:rPr>
          <w:sz w:val="28"/>
        </w:rPr>
        <w:t>Львів 20</w:t>
      </w:r>
      <w:r>
        <w:rPr>
          <w:sz w:val="28"/>
          <w:lang w:val="ru-RU"/>
        </w:rPr>
        <w:t>20</w:t>
      </w:r>
    </w:p>
    <w:p w14:paraId="33F71BC5" w14:textId="77777777" w:rsidR="00A5028D" w:rsidRDefault="00A5028D" w:rsidP="00A5028D">
      <w:pPr>
        <w:spacing w:after="0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Мета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:  </w:t>
      </w:r>
      <w:r>
        <w:rPr>
          <w:rFonts w:ascii="Times New Roman" w:hAnsi="Times New Roman" w:cs="Times New Roman"/>
          <w:sz w:val="28"/>
          <w:szCs w:val="20"/>
        </w:rPr>
        <w:t>Вивчити можливості паралельного представлення алгоритмів. Набути навиків такого представлення.</w:t>
      </w:r>
    </w:p>
    <w:p w14:paraId="29F11E13" w14:textId="77777777" w:rsidR="00A5028D" w:rsidRDefault="00A5028D" w:rsidP="00A5028D">
      <w:pPr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Теоретичні відомості</w:t>
      </w:r>
    </w:p>
    <w:p w14:paraId="221B79A6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0"/>
          <w:szCs w:val="20"/>
        </w:rPr>
      </w:pPr>
    </w:p>
    <w:p w14:paraId="1316985E" w14:textId="77777777" w:rsidR="00A5028D" w:rsidRDefault="00A5028D" w:rsidP="00A5028D">
      <w:pPr>
        <w:ind w:firstLine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Можливі два підходи до побудови паралельного представлення алгоритму:</w:t>
      </w:r>
    </w:p>
    <w:p w14:paraId="64E0176D" w14:textId="77777777" w:rsidR="00A5028D" w:rsidRDefault="00A5028D" w:rsidP="00A5028D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Векторизація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алгоритму представленого послідовно.</w:t>
      </w:r>
    </w:p>
    <w:p w14:paraId="03EFA32B" w14:textId="77777777" w:rsidR="00A5028D" w:rsidRDefault="00A5028D" w:rsidP="00A5028D">
      <w:pPr>
        <w:numPr>
          <w:ilvl w:val="0"/>
          <w:numId w:val="1"/>
        </w:numPr>
        <w:tabs>
          <w:tab w:val="clear" w:pos="360"/>
          <w:tab w:val="num" w:pos="851"/>
        </w:tabs>
        <w:spacing w:after="0" w:line="240" w:lineRule="auto"/>
        <w:ind w:left="0" w:firstLine="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Безпосередньо паралельне представлення:</w:t>
      </w:r>
    </w:p>
    <w:p w14:paraId="1B5351AF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Кадри.</w:t>
      </w:r>
    </w:p>
    <w:p w14:paraId="66716EBA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Програми з одноразовим присвоєнням.</w:t>
      </w:r>
    </w:p>
    <w:p w14:paraId="28B1D2B4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Рекурсивні рівняння.</w:t>
      </w:r>
    </w:p>
    <w:p w14:paraId="48ED03E7" w14:textId="77777777" w:rsidR="00A5028D" w:rsidRDefault="00A5028D" w:rsidP="00A5028D">
      <w:pPr>
        <w:numPr>
          <w:ilvl w:val="1"/>
          <w:numId w:val="1"/>
        </w:numPr>
        <w:tabs>
          <w:tab w:val="num" w:pos="851"/>
        </w:tabs>
        <w:spacing w:after="0" w:line="240" w:lineRule="auto"/>
        <w:ind w:left="0" w:firstLine="1276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Графи </w:t>
      </w:r>
      <w:proofErr w:type="spellStart"/>
      <w:r>
        <w:rPr>
          <w:rFonts w:ascii="Times New Roman" w:hAnsi="Times New Roman" w:cs="Times New Roman"/>
          <w:sz w:val="24"/>
          <w:szCs w:val="20"/>
        </w:rPr>
        <w:t>залежностей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14:paraId="47BB9DD1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4"/>
          <w:szCs w:val="20"/>
        </w:rPr>
      </w:pPr>
    </w:p>
    <w:p w14:paraId="03A24028" w14:textId="77777777" w:rsidR="00A5028D" w:rsidRDefault="00A5028D" w:rsidP="00A5028D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>Завдання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0"/>
        </w:rPr>
        <w:t>Запропонувати та реалізувати локально-рекурсивний алгоритм обчислення виразу:</w:t>
      </w:r>
    </w:p>
    <w:p w14:paraId="02840139" w14:textId="77777777" w:rsidR="00A5028D" w:rsidRDefault="00A5028D" w:rsidP="00A5028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position w:val="-4"/>
          <w:sz w:val="28"/>
          <w:szCs w:val="28"/>
          <w:lang w:eastAsia="ru-RU"/>
        </w:rPr>
        <w:object w:dxaOrig="1140" w:dyaOrig="288" w14:anchorId="3527B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4.4pt" o:ole="">
            <v:imagedata r:id="rId6" o:title=""/>
          </v:shape>
          <o:OLEObject Type="Embed" ProgID="Equation.3" ShapeID="_x0000_i1025" DrawAspect="Content" ObjectID="_1651270562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,</w:t>
      </w:r>
    </w:p>
    <w:p w14:paraId="1D2F8E26" w14:textId="77777777" w:rsidR="00A5028D" w:rsidRDefault="00A5028D" w:rsidP="00A502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А та В матриці з елементами </w:t>
      </w:r>
      <w:r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372" w:dyaOrig="432" w14:anchorId="4F459880">
          <v:shape id="_x0000_i1026" type="#_x0000_t75" style="width:18.6pt;height:21.6pt" o:ole="">
            <v:imagedata r:id="rId8" o:title=""/>
          </v:shape>
          <o:OLEObject Type="Embed" ProgID="Equation.3" ShapeID="_x0000_i1026" DrawAspect="Content" ObjectID="_1651270563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336" w:dyaOrig="432" w14:anchorId="3BF85133">
          <v:shape id="_x0000_i1027" type="#_x0000_t75" style="width:16.8pt;height:21.6pt" o:ole="">
            <v:imagedata r:id="rId10" o:title=""/>
          </v:shape>
          <o:OLEObject Type="Embed" ProgID="Equation.3" ShapeID="_x0000_i1027" DrawAspect="Content" ObjectID="_1651270564" r:id="rId11"/>
        </w:object>
      </w:r>
      <w:r>
        <w:rPr>
          <w:rFonts w:ascii="Times New Roman" w:hAnsi="Times New Roman" w:cs="Times New Roman"/>
          <w:sz w:val="28"/>
          <w:szCs w:val="28"/>
        </w:rPr>
        <w:t>, відповідно(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236" w:dyaOrig="372" w14:anchorId="404FDE2E">
          <v:shape id="_x0000_i1028" type="#_x0000_t75" style="width:61.8pt;height:18.6pt" o:ole="">
            <v:imagedata r:id="rId12" o:title=""/>
          </v:shape>
          <o:OLEObject Type="Embed" ProgID="Equation.3" ShapeID="_x0000_i1028" DrawAspect="Content" ObjectID="_1651270565" r:id="rId13"/>
        </w:object>
      </w:r>
      <w:r>
        <w:rPr>
          <w:rFonts w:ascii="Times New Roman" w:hAnsi="Times New Roman" w:cs="Times New Roman"/>
          <w:sz w:val="28"/>
          <w:szCs w:val="28"/>
        </w:rPr>
        <w:t>), тобто:</w:t>
      </w:r>
    </w:p>
    <w:p w14:paraId="446D0240" w14:textId="77777777" w:rsidR="00A5028D" w:rsidRDefault="00A5028D" w:rsidP="00A5028D">
      <w:pPr>
        <w:ind w:firstLine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position w:val="-38"/>
          <w:sz w:val="28"/>
          <w:szCs w:val="28"/>
          <w:lang w:eastAsia="ru-RU"/>
        </w:rPr>
        <w:object w:dxaOrig="1680" w:dyaOrig="900" w14:anchorId="530B5D95">
          <v:shape id="_x0000_i1029" type="#_x0000_t75" style="width:84pt;height:45pt" o:ole="">
            <v:imagedata r:id="rId14" o:title=""/>
          </v:shape>
          <o:OLEObject Type="Embed" ProgID="Equation.3" ShapeID="_x0000_i1029" DrawAspect="Content" ObjectID="_1651270566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044" w:dyaOrig="300" w14:anchorId="7611F2EB">
          <v:shape id="_x0000_i1030" type="#_x0000_t75" style="width:52.2pt;height:15pt" o:ole="">
            <v:imagedata r:id="rId16" o:title=""/>
          </v:shape>
          <o:OLEObject Type="Embed" ProgID="Equation.3" ShapeID="_x0000_i1030" DrawAspect="Content" ObjectID="_1651270567" r:id="rId17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4FC35CE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Тип вхідних послідовностей визначається згідно варіанту.</w:t>
      </w:r>
    </w:p>
    <w:p w14:paraId="7AA8F088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Матриця А задається однозначно і залежить лише від розмірності даних.</w:t>
      </w:r>
    </w:p>
    <w:p w14:paraId="3E20834C" w14:textId="77777777" w:rsidR="00A5028D" w:rsidRDefault="00A5028D" w:rsidP="00A5028D">
      <w:pPr>
        <w:ind w:firstLine="567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Для матриці В:  заштрихована область – довільні цілі числа, відмінні від нуля, а не заштрихована область – нулі. </w:t>
      </w:r>
    </w:p>
    <w:tbl>
      <w:tblPr>
        <w:tblW w:w="3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2160"/>
        <w:gridCol w:w="2397"/>
      </w:tblGrid>
      <w:tr w:rsidR="00A5028D" w14:paraId="5E549684" w14:textId="77777777" w:rsidTr="00A5028D">
        <w:trPr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9D80D" w14:textId="77777777" w:rsidR="00A5028D" w:rsidRDefault="00A50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варіант</w:t>
            </w:r>
          </w:p>
          <w:p w14:paraId="11C20B3F" w14:textId="77777777" w:rsidR="00A5028D" w:rsidRDefault="00A50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61CEB" w14:textId="77777777" w:rsidR="00A5028D" w:rsidRDefault="00A5028D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Тип матриці А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51F3" w14:textId="77777777" w:rsidR="00A5028D" w:rsidRDefault="00A5028D">
            <w:pPr>
              <w:ind w:firstLine="567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Тип матриці В</w:t>
            </w:r>
          </w:p>
        </w:tc>
      </w:tr>
      <w:tr w:rsidR="00A5028D" w14:paraId="342753F3" w14:textId="77777777" w:rsidTr="00A5028D">
        <w:trPr>
          <w:jc w:val="center"/>
        </w:trPr>
        <w:tc>
          <w:tcPr>
            <w:tcW w:w="1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F2B7A" w14:textId="77777777" w:rsidR="00A5028D" w:rsidRDefault="00A5028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3EC3E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111…111</w:t>
            </w:r>
          </w:p>
          <w:p w14:paraId="291AE95B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222…220</w:t>
            </w:r>
          </w:p>
          <w:p w14:paraId="087711F1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333…300</w:t>
            </w:r>
          </w:p>
          <w:p w14:paraId="5AF801C6" w14:textId="77777777" w:rsidR="00A5028D" w:rsidRDefault="00A5028D">
            <w:pPr>
              <w:ind w:firstLine="567"/>
              <w:jc w:val="both"/>
              <w:rPr>
                <w:rFonts w:ascii="Times New Roman CYR" w:hAnsi="Times New Roman CYR"/>
                <w:lang w:val="en-US"/>
              </w:rPr>
            </w:pPr>
            <w:r>
              <w:rPr>
                <w:rFonts w:ascii="Times New Roman CYR" w:hAnsi="Times New Roman CYR"/>
                <w:lang w:val="en-US"/>
              </w:rPr>
              <w:t>…</w:t>
            </w:r>
          </w:p>
          <w:p w14:paraId="7768DDBF" w14:textId="77777777" w:rsidR="00A5028D" w:rsidRDefault="00A5028D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 CYR" w:hAnsi="Times New Roman CYR"/>
                <w:lang w:val="en-US"/>
              </w:rPr>
              <w:t>n000…00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D9E8" w14:textId="1F56B5E3" w:rsidR="00A5028D" w:rsidRDefault="00A5028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733896E" wp14:editId="474AE597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-104140</wp:posOffset>
                      </wp:positionV>
                      <wp:extent cx="368935" cy="360680"/>
                      <wp:effectExtent l="19050" t="0" r="31115" b="20320"/>
                      <wp:wrapNone/>
                      <wp:docPr id="31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68935" cy="360680"/>
                                <a:chOff x="0" y="0"/>
                                <a:chExt cx="581" cy="568"/>
                              </a:xfrm>
                            </wpg:grpSpPr>
                            <wps:wsp>
                              <wps:cNvPr id="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" y="0"/>
                                  <a:ext cx="571" cy="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28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" y="283"/>
                                  <a:ext cx="519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29" descr="Широкий диагональный 2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0" y="0"/>
                                  <a:ext cx="580" cy="284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pattFill prst="wd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4BA8EF" id="Группа 31" o:spid="_x0000_s1026" style="position:absolute;margin-left:62.8pt;margin-top:-8.2pt;width:29.05pt;height:28.4pt;z-index:251658240" coordsize="581,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PBZQMAAAUMAAAOAAAAZHJzL2Uyb0RvYy54bWzsVs1u1DAQviPxDpbvNLvZn26jphVqaYXE&#10;TwWUuzdxEoNjG9vbtJwqcYQbL8ERCQ4FVHiF7BsxdpLttoUiFQlx6K6UxPZ4/Pmbb8Ze3zwsOTqg&#10;2jApYtxf6WFERSJTJvIY7z/buTPByFgiUsKloDE+ogZvbty+tV6piIaykDylGoETYaJKxbiwVkVB&#10;YJKClsSsSEUFDGZSl8RCU+dBqkkF3ksehL3eOKikTpWWCTUGerebQbzh/WcZTezjLDPUIh5jwGb9&#10;U/vn1D2DjXUS5ZqogiUtDHINFCVhAhZduNomlqCZZpdclSzR0sjMriSyDGSWsYT6PcBu+r0Lu9nV&#10;cqb8XvKoytWCJqD2Ak/Xdps8OtjTiKUxHvQxEqSEGNXv58fzN/UP+H9E0A0cVSqPwHRXq6dqT7cd&#10;edNC0+qhTGEemVnpSTjMdOnIgO2hQ8/10YJremhRAp2D8WRtMMIogaHBuDeetLFICgjYpVlJca+d&#10;N5oATjdpNJ44ZAGJmuUCh7GF5ACDnswZZebvKHtaEEV9JIzjoaVs2DH2BHRGRM4pClcburyZ48rx&#10;YNQDmbw0SMitAszoXa1lVVCSAipPL2BfmuAaBqb+kdg+KPoys6PV3zBEIqWN3aWyRO4jxhpg+4CR&#10;gwfGNmR2Jg63kDuMc+gnEReoArDhaq/nZxjJWepG/f50Pt3iGh0Ql2X+14bmnFnJLOQ6Z2WMJwsj&#10;Ejki7onUL2MJ4803xJULCG9HRhPSqUyPgBgtm0SGwgMfhdSvMaogiWNsXs2Iphjx+wLIXesPhy7r&#10;fWM4Wg2hoZdHpssjRCTgKsYWo+ZzyzaVYqY0ywtYqe/3LuRdUHrGPGMOX4OqBQuq+0fyg+xpEtbB&#10;8QpFIZTblJoEcNcf6pP5cf29/lqf1F9Q/RleH+tP0HEK72/zd/Xp/C0MhP9QsI5/EGw4GbhFSdQV&#10;g1F/rUnqcDJsldPVkE6PrWStZj7RzmTr/ORpywRJX2CUlRxqOIgRjZzMWode475edC7dTEWsdTJu&#10;3VfpvtpmJPfusxxEfbW+FybTX9ru+F8LoDUBYXeLOt83ifX/Jdb4F4kFAv3fEgtlnKnnXVW66rAd&#10;wenqD82b/Dp3IpmbgwuO0+WDy9+i4K7pC2V7L3aX2eW2tz+7vW/8BAAA//8DAFBLAwQUAAYACAAA&#10;ACEAD17HReAAAAAKAQAADwAAAGRycy9kb3ducmV2LnhtbEyPQWvCQBCF74X+h2UKvekmGlOJ2YhI&#10;25MUqoXibUzGJJidDdk1if++66keH/Px3jfpetSN6KmztWEF4TQAQZybouZSwc/hY7IEYR1ygY1h&#10;UnAjC+vs+SnFpDADf1O/d6XwJWwTVFA51yZS2rwijXZqWmJ/O5tOo/OxK2XR4eDLdSNnQRBLjTX7&#10;hQpb2laUX/ZXreBzwGEzD9/73eW8vR0Pi6/fXUhKvb6MmxUIR6P7h+Gu79Uh804nc+XCisbn2SL2&#10;qIJJGEcg7sRy/gbipCAKIpBZKh9fyP4AAAD//wMAUEsBAi0AFAAGAAgAAAAhALaDOJL+AAAA4QEA&#10;ABMAAAAAAAAAAAAAAAAAAAAAAFtDb250ZW50X1R5cGVzXS54bWxQSwECLQAUAAYACAAAACEAOP0h&#10;/9YAAACUAQAACwAAAAAAAAAAAAAAAAAvAQAAX3JlbHMvLnJlbHNQSwECLQAUAAYACAAAACEAMRRj&#10;wWUDAAAFDAAADgAAAAAAAAAAAAAAAAAuAgAAZHJzL2Uyb0RvYy54bWxQSwECLQAUAAYACAAAACEA&#10;D17HReAAAAAKAQAADwAAAAAAAAAAAAAAAAC/BQAAZHJzL2Rvd25yZXYueG1sUEsFBgAAAAAEAAQA&#10;8wAAAMwGAAAAAA==&#10;">
                      <v:rect id="Rectangle 27" o:spid="_x0000_s1027" style="position:absolute;left:10;width:571;height: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AutoShape 28" o:spid="_x0000_s1028" type="#_x0000_t5" alt="Широкий диагональный 2" style="position:absolute;left:20;top:283;width:519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IDwwAAANoAAAAPAAAAZHJzL2Rvd25yZXYueG1sRI9Ba8JA&#10;FITvgv9heUJvZqOo2NRVVBACPWkL4u01+8yGZt/G7BrTf98tFDwOM/MNs9r0thYdtb5yrGCSpCCI&#10;C6crLhV8fhzGSxA+IGusHZOCH/KwWQ8HK8y0e/CRulMoRYSwz1CBCaHJpPSFIYs+cQ1x9K6utRii&#10;bEupW3xEuK3lNE0X0mLFccFgQ3tDxffpbhVcbufD3Oevs3t+nV6+6P1Ydjuj1Muo376BCNSHZ/i/&#10;nWsFc/i7Em+AXP8CAAD//wMAUEsBAi0AFAAGAAgAAAAhANvh9svuAAAAhQEAABMAAAAAAAAAAAAA&#10;AAAAAAAAAFtDb250ZW50X1R5cGVzXS54bWxQSwECLQAUAAYACAAAACEAWvQsW78AAAAVAQAACwAA&#10;AAAAAAAAAAAAAAAfAQAAX3JlbHMvLnJlbHNQSwECLQAUAAYACAAAACEAZyQCA8MAAADaAAAADwAA&#10;AAAAAAAAAAAAAAAHAgAAZHJzL2Rvd25yZXYueG1sUEsFBgAAAAADAAMAtwAAAPcCAAAAAA==&#10;" fillcolor="black" strokeweight="1pt">
                        <v:fill r:id="rId18" o:title="" type="pattern"/>
                      </v:shape>
                      <v:shape id="AutoShape 29" o:spid="_x0000_s1029" type="#_x0000_t5" alt="Широкий диагональный 2" style="position:absolute;width:580;height:284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7fkxAAAANoAAAAPAAAAZHJzL2Rvd25yZXYueG1sRI9Ba8JA&#10;FITvBf/D8gQvopsKDRpdRW0LCnowevD4yD6TYPZtyG41+uu7QqHHYWa+YWaL1lTiRo0rLSt4H0Yg&#10;iDOrS84VnI7fgzEI55E1VpZJwYMcLOadtxkm2t75QLfU5yJA2CWooPC+TqR0WUEG3dDWxMG72Mag&#10;D7LJpW7wHuCmkqMoiqXBksNCgTWtC8qu6Y9RsD1Ptvv+17LvVu06Pn/snmmOn0r1uu1yCsJT6//D&#10;f+2NVhDD60q4AXL+CwAA//8DAFBLAQItABQABgAIAAAAIQDb4fbL7gAAAIUBAAATAAAAAAAAAAAA&#10;AAAAAAAAAABbQ29udGVudF9UeXBlc10ueG1sUEsBAi0AFAAGAAgAAAAhAFr0LFu/AAAAFQEAAAsA&#10;AAAAAAAAAAAAAAAAHwEAAF9yZWxzLy5yZWxzUEsBAi0AFAAGAAgAAAAhAGO/t+TEAAAA2gAAAA8A&#10;AAAAAAAAAAAAAAAABwIAAGRycy9kb3ducmV2LnhtbFBLBQYAAAAAAwADALcAAAD4AgAAAAA=&#10;" fillcolor="black" strokeweight="1pt">
                        <v:fill r:id="rId18" o:title="" type="pattern"/>
                      </v:shape>
                    </v:group>
                  </w:pict>
                </mc:Fallback>
              </mc:AlternateContent>
            </w:r>
          </w:p>
        </w:tc>
      </w:tr>
    </w:tbl>
    <w:p w14:paraId="63CC73BB" w14:textId="77777777" w:rsidR="00A5028D" w:rsidRDefault="00A5028D" w:rsidP="00A5028D">
      <w:pPr>
        <w:rPr>
          <w:rFonts w:ascii="Times New Roman" w:hAnsi="Times New Roman" w:cs="Times New Roman"/>
          <w:lang w:val="ru-RU"/>
        </w:rPr>
      </w:pPr>
    </w:p>
    <w:p w14:paraId="3580C0B3" w14:textId="77777777" w:rsidR="00A5028D" w:rsidRDefault="00A5028D" w:rsidP="00A5028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276D5EDB" w14:textId="77777777" w:rsidR="00A5028D" w:rsidRDefault="00A5028D" w:rsidP="00A5028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Графи </w:t>
      </w:r>
      <w:proofErr w:type="spellStart"/>
      <w:r>
        <w:rPr>
          <w:b/>
          <w:sz w:val="20"/>
          <w:szCs w:val="20"/>
        </w:rPr>
        <w:t>залежностей</w:t>
      </w:r>
      <w:proofErr w:type="spellEnd"/>
      <w:r>
        <w:rPr>
          <w:b/>
          <w:sz w:val="20"/>
          <w:szCs w:val="20"/>
        </w:rPr>
        <w:t xml:space="preserve"> (</w:t>
      </w:r>
      <w:r>
        <w:rPr>
          <w:b/>
          <w:sz w:val="20"/>
          <w:szCs w:val="20"/>
          <w:lang w:val="en-US"/>
        </w:rPr>
        <w:t>n = 4</w:t>
      </w:r>
      <w:r>
        <w:rPr>
          <w:b/>
          <w:sz w:val="20"/>
          <w:szCs w:val="20"/>
        </w:rPr>
        <w:t>)</w:t>
      </w:r>
    </w:p>
    <w:p w14:paraId="29DCCA82" w14:textId="77777777" w:rsidR="00A5028D" w:rsidRDefault="00A5028D" w:rsidP="00A5028D">
      <w:pPr>
        <w:ind w:firstLine="567"/>
        <w:rPr>
          <w:sz w:val="20"/>
          <w:szCs w:val="20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766"/>
        <w:gridCol w:w="4579"/>
      </w:tblGrid>
      <w:tr w:rsidR="00A5028D" w14:paraId="5ABA2FF0" w14:textId="77777777" w:rsidTr="00A5028D">
        <w:trPr>
          <w:trHeight w:val="197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93A1" w14:textId="77777777" w:rsidR="00A5028D" w:rsidRDefault="00A5028D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Локалізований граф </w:t>
            </w:r>
            <w:proofErr w:type="spellStart"/>
            <w:r>
              <w:rPr>
                <w:b/>
              </w:rPr>
              <w:t>залежностей</w:t>
            </w:r>
            <w:proofErr w:type="spellEnd"/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605" w14:textId="77777777" w:rsidR="00A5028D" w:rsidRDefault="00A5028D">
            <w:pPr>
              <w:jc w:val="center"/>
              <w:rPr>
                <w:b/>
              </w:rPr>
            </w:pPr>
            <w:r>
              <w:rPr>
                <w:b/>
              </w:rPr>
              <w:t xml:space="preserve">Оптимізований граф </w:t>
            </w:r>
            <w:proofErr w:type="spellStart"/>
            <w:r>
              <w:rPr>
                <w:b/>
              </w:rPr>
              <w:t>залежностей</w:t>
            </w:r>
            <w:proofErr w:type="spellEnd"/>
          </w:p>
        </w:tc>
      </w:tr>
      <w:tr w:rsidR="00A5028D" w14:paraId="7D09AFEB" w14:textId="77777777" w:rsidTr="00A5028D">
        <w:trPr>
          <w:trHeight w:val="252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DE706" w14:textId="77777777" w:rsidR="00A5028D" w:rsidRDefault="00A5028D">
            <w:pPr>
              <w:jc w:val="both"/>
              <w:rPr>
                <w:lang w:val="ru-RU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4644" w:dyaOrig="3900" w14:anchorId="29A120C0">
                <v:shape id="_x0000_i1031" type="#_x0000_t75" style="width:232.2pt;height:195pt" o:ole="">
                  <v:imagedata r:id="rId19" o:title=""/>
                </v:shape>
                <o:OLEObject Type="Embed" ProgID="Visio.Drawing.11" ShapeID="_x0000_i1031" DrawAspect="Content" ObjectID="_1651270568" r:id="rId20"/>
              </w:objec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D0A" w14:textId="77777777" w:rsidR="00A5028D" w:rsidRDefault="00A5028D">
            <w:pPr>
              <w:jc w:val="both"/>
              <w:rPr>
                <w:sz w:val="28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4452" w:dyaOrig="4188" w14:anchorId="25723780">
                <v:shape id="_x0000_i1032" type="#_x0000_t75" style="width:222.6pt;height:209.4pt" o:ole="">
                  <v:imagedata r:id="rId21" o:title=""/>
                </v:shape>
                <o:OLEObject Type="Embed" ProgID="Visio.Drawing.11" ShapeID="_x0000_i1032" DrawAspect="Content" ObjectID="_1651270569" r:id="rId22"/>
              </w:object>
            </w:r>
          </w:p>
          <w:p w14:paraId="030F4D00" w14:textId="77777777" w:rsidR="00A5028D" w:rsidRDefault="00A5028D">
            <w:pPr>
              <w:jc w:val="both"/>
            </w:pPr>
          </w:p>
        </w:tc>
      </w:tr>
    </w:tbl>
    <w:p w14:paraId="77AED00B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087028B7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51D6AB8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3802D78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575D27F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2BD3F51F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7D6F626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51FEA55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246D86BD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18D6BB8E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00E60796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13BDC688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72761C5B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82AC94E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5C798954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3D964D1B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</w:p>
    <w:p w14:paraId="4A18ECBC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Приклад роботи з розміром 10:</w:t>
      </w:r>
    </w:p>
    <w:p w14:paraId="393EBFAA" w14:textId="0DF38FE8" w:rsidR="00A5028D" w:rsidRDefault="00A5028D" w:rsidP="00A5028D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29C7E37F" wp14:editId="2607A28C">
            <wp:extent cx="4846320" cy="7330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733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BAEA8" w14:textId="77777777" w:rsidR="00A5028D" w:rsidRDefault="00A5028D" w:rsidP="00A5028D">
      <w:pPr>
        <w:rPr>
          <w:rFonts w:ascii="Times New Roman" w:hAnsi="Times New Roman" w:cs="Times New Roman"/>
        </w:rPr>
      </w:pPr>
    </w:p>
    <w:p w14:paraId="11791276" w14:textId="16DA06C4" w:rsidR="00A5028D" w:rsidRDefault="00A5028D" w:rsidP="00A5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Як бачимо з результату роботи використовуючи оптимізований метод ми зменшуємо кількість </w:t>
      </w:r>
      <w:proofErr w:type="spellStart"/>
      <w:r>
        <w:rPr>
          <w:rFonts w:ascii="Times New Roman" w:hAnsi="Times New Roman" w:cs="Times New Roman"/>
          <w:sz w:val="28"/>
        </w:rPr>
        <w:t>виконуваниї</w:t>
      </w:r>
      <w:proofErr w:type="spellEnd"/>
      <w:r>
        <w:rPr>
          <w:rFonts w:ascii="Times New Roman" w:hAnsi="Times New Roman" w:cs="Times New Roman"/>
          <w:sz w:val="28"/>
        </w:rPr>
        <w:t xml:space="preserve"> дій.</w:t>
      </w:r>
    </w:p>
    <w:p w14:paraId="6CC5ED17" w14:textId="77777777" w:rsidR="00A5028D" w:rsidRDefault="00A5028D" w:rsidP="00A502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програми</w:t>
      </w:r>
    </w:p>
    <w:p w14:paraId="00257C5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038E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2BB5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Lab2</w:t>
      </w:r>
    </w:p>
    <w:p w14:paraId="494A229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1EE6B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885896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F4A0C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4C9289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27267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A5AA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74627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System.Text.Encoding.Unicode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2C9F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F3A2AC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87A9F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8F95C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System.Convert.ToInt32(N);</w:t>
      </w:r>
    </w:p>
    <w:p w14:paraId="7F7216E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6E6C3A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6DEC24F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//генерація матриці А</w:t>
      </w:r>
    </w:p>
    <w:p w14:paraId="175244D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0;i &lt; n; i++)</w:t>
      </w:r>
    </w:p>
    <w:p w14:paraId="4A2889F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041544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354AB3DB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E2BBC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&gt;=n)</w:t>
      </w:r>
    </w:p>
    <w:p w14:paraId="4E4A148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B03A14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0;</w:t>
      </w:r>
    </w:p>
    <w:p w14:paraId="254F90F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878271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14:paraId="3480B0B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i + 1; </w:t>
      </w:r>
    </w:p>
    <w:p w14:paraId="4809279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40990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233BA53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3D281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3895C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//генерація матриці B</w:t>
      </w:r>
    </w:p>
    <w:p w14:paraId="78D805A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5DE79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78AFC9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096AD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0655DF6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769407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== j) || (i &lt; j) &amp;&amp; (i + j &lt; n) || (i &gt; j) &amp;&amp; (i + j &gt; n - 2))</w:t>
      </w:r>
    </w:p>
    <w:p w14:paraId="0BDA4C2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0A9305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(1,9);</w:t>
      </w:r>
    </w:p>
    <w:p w14:paraId="05B14DB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DFEDE2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59CC63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0;</w:t>
      </w:r>
    </w:p>
    <w:p w14:paraId="5A6C522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98111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442F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619227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</w:t>
      </w:r>
    </w:p>
    <w:p w14:paraId="0D4C264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arrA,arrB,n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5D6C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6ED475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"Масив А"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57D7A80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"Масив Б"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07560E4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Y1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ressimple,n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F802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"Результат Y2"</w:t>
      </w:r>
      <w:r>
        <w:rPr>
          <w:rFonts w:ascii="Consolas" w:hAnsi="Consolas" w:cs="Consolas"/>
          <w:color w:val="000000"/>
          <w:sz w:val="19"/>
          <w:szCs w:val="19"/>
        </w:rPr>
        <w:t>,resoptimiz, n);</w:t>
      </w:r>
    </w:p>
    <w:p w14:paraId="4F95473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дій звичайним методом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AE9E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"Кількість дій оптимізованим методом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BBDE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C0F3E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58B19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43A2BAB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E0C61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[N,N];</w:t>
      </w:r>
    </w:p>
    <w:p w14:paraId="4E1BECCB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058076F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21DF1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6A77CD1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04E36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039572D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762617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A[i, k] * B[k, j];</w:t>
      </w:r>
    </w:p>
    <w:p w14:paraId="3441EC2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00D201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2949AE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07382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21ED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65DC7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MulMatrixOptimiz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CC6E00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8E161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[N, N];</w:t>
      </w:r>
    </w:p>
    <w:p w14:paraId="49F208C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6547C2B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069D96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1D83D90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BE8E6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 k &lt; N; k++)</w:t>
      </w:r>
    </w:p>
    <w:p w14:paraId="7C6933F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AFBA05C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 &lt; N) &amp;&amp; ((i == j) || (i &lt; j) &amp;&amp; (i + j &lt; N) || (i &gt; j) &amp;&amp; (i + j &gt; N - 2)))</w:t>
      </w:r>
    </w:p>
    <w:p w14:paraId="5243DF9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E5423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[i, j] = A[i, k] * B[k, j];</w:t>
      </w:r>
    </w:p>
    <w:p w14:paraId="46298E0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countoptimiz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33A3A7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BE0FF1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A6900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DF0871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7AF3FE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F161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E45E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3C331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[,]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6B81BFF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AE5E2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5F5FC8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34EA2C2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AC023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</w:p>
    <w:p w14:paraId="5FDD1CF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AC2F27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9D0B3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+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E81B3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693C6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E8445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6530E4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119542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7FDB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EC1451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D436ED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BF139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1EA5A" w14:textId="77777777" w:rsidR="00A5028D" w:rsidRDefault="00A5028D" w:rsidP="00A50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DAE57" w14:textId="01256C7C" w:rsidR="00815B05" w:rsidRPr="00A5028D" w:rsidRDefault="00A5028D" w:rsidP="00A5028D">
      <w:pPr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Виконуючи лабораторну роботу, я отримав навички паралельного обчислення алгоритмів на базі множення матриць, також навчився реалізовувати алгоритм з одноразовим присвоєнням і локально-рекурсивний алгоритм, який працює на базі локалізованого графа.</w:t>
      </w:r>
      <w:bookmarkStart w:id="0" w:name="_GoBack"/>
      <w:bookmarkEnd w:id="0"/>
    </w:p>
    <w:sectPr w:rsidR="00815B05" w:rsidRPr="00A5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124C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5"/>
        </w:tabs>
        <w:ind w:left="1425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57"/>
    <w:rsid w:val="00181F8C"/>
    <w:rsid w:val="00815B05"/>
    <w:rsid w:val="00A5028D"/>
    <w:rsid w:val="00C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8BBF"/>
  <w15:chartTrackingRefBased/>
  <w15:docId w15:val="{7471E2D1-69F9-43D6-8896-145419A7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28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028D"/>
    <w:pPr>
      <w:spacing w:after="0" w:line="240" w:lineRule="auto"/>
    </w:pPr>
    <w:rPr>
      <w:lang w:val="uk-UA"/>
    </w:rPr>
  </w:style>
  <w:style w:type="table" w:styleId="a4">
    <w:name w:val="Table Grid"/>
    <w:basedOn w:val="a1"/>
    <w:rsid w:val="00A502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gi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Microsoft_Visio_2003-2010_Drawing.vsd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4.w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3380</Words>
  <Characters>1928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Фещенко</dc:creator>
  <cp:keywords/>
  <dc:description/>
  <cp:lastModifiedBy>Захар Фещенко</cp:lastModifiedBy>
  <cp:revision>3</cp:revision>
  <dcterms:created xsi:type="dcterms:W3CDTF">2020-05-13T17:47:00Z</dcterms:created>
  <dcterms:modified xsi:type="dcterms:W3CDTF">2020-05-17T22:29:00Z</dcterms:modified>
</cp:coreProperties>
</file>