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77F41" w14:textId="77777777" w:rsidR="000E21C2" w:rsidRDefault="000E21C2" w:rsidP="000E21C2">
      <w:pPr>
        <w:spacing w:line="360" w:lineRule="auto"/>
        <w:jc w:val="center"/>
        <w:rPr>
          <w:rFonts w:ascii="Times New Roman" w:hAnsi="Times New Roman" w:cs="Times New Roman"/>
          <w:b/>
          <w:sz w:val="52"/>
          <w:szCs w:val="52"/>
        </w:rPr>
      </w:pPr>
    </w:p>
    <w:p w14:paraId="68434E7E" w14:textId="77777777" w:rsidR="000E21C2" w:rsidRDefault="000E21C2" w:rsidP="000E21C2">
      <w:pPr>
        <w:spacing w:line="360" w:lineRule="auto"/>
        <w:jc w:val="center"/>
        <w:rPr>
          <w:rFonts w:ascii="Times New Roman" w:hAnsi="Times New Roman" w:cs="Times New Roman"/>
          <w:b/>
          <w:sz w:val="52"/>
          <w:szCs w:val="52"/>
        </w:rPr>
      </w:pPr>
    </w:p>
    <w:p w14:paraId="6CEC6DE9" w14:textId="77777777" w:rsidR="000E21C2" w:rsidRDefault="000E21C2" w:rsidP="000E21C2">
      <w:pPr>
        <w:spacing w:line="360" w:lineRule="auto"/>
        <w:jc w:val="center"/>
        <w:rPr>
          <w:rFonts w:ascii="Times New Roman" w:hAnsi="Times New Roman" w:cs="Times New Roman"/>
          <w:b/>
          <w:sz w:val="52"/>
          <w:szCs w:val="52"/>
        </w:rPr>
      </w:pPr>
    </w:p>
    <w:p w14:paraId="78F9A0CA" w14:textId="77777777" w:rsidR="000E21C2" w:rsidRDefault="000E21C2" w:rsidP="000E21C2">
      <w:pPr>
        <w:spacing w:line="360" w:lineRule="auto"/>
        <w:jc w:val="center"/>
        <w:rPr>
          <w:rFonts w:ascii="Times New Roman" w:hAnsi="Times New Roman" w:cs="Times New Roman"/>
          <w:b/>
          <w:sz w:val="52"/>
          <w:szCs w:val="52"/>
        </w:rPr>
      </w:pPr>
    </w:p>
    <w:p w14:paraId="0B8BB096" w14:textId="77777777" w:rsidR="000E21C2" w:rsidRDefault="000E21C2" w:rsidP="000E21C2">
      <w:pPr>
        <w:spacing w:line="360" w:lineRule="auto"/>
        <w:jc w:val="center"/>
        <w:rPr>
          <w:rFonts w:ascii="Times New Roman" w:hAnsi="Times New Roman" w:cs="Times New Roman"/>
          <w:b/>
          <w:sz w:val="52"/>
          <w:szCs w:val="52"/>
        </w:rPr>
      </w:pPr>
    </w:p>
    <w:p w14:paraId="33528D1A" w14:textId="77777777" w:rsidR="000E21C2" w:rsidRDefault="000E21C2" w:rsidP="000E21C2">
      <w:pPr>
        <w:spacing w:line="360" w:lineRule="auto"/>
        <w:jc w:val="center"/>
        <w:rPr>
          <w:rFonts w:ascii="Times New Roman" w:hAnsi="Times New Roman" w:cs="Times New Roman"/>
          <w:b/>
          <w:sz w:val="52"/>
          <w:szCs w:val="52"/>
        </w:rPr>
      </w:pPr>
    </w:p>
    <w:p w14:paraId="31AA001C" w14:textId="626EDC7E" w:rsidR="000E21C2" w:rsidRPr="00AF7934" w:rsidRDefault="000E21C2" w:rsidP="000E21C2">
      <w:pPr>
        <w:spacing w:line="360" w:lineRule="auto"/>
        <w:jc w:val="center"/>
        <w:rPr>
          <w:rFonts w:ascii="Times New Roman" w:hAnsi="Times New Roman" w:cs="Times New Roman"/>
          <w:b/>
          <w:sz w:val="52"/>
          <w:szCs w:val="52"/>
        </w:rPr>
      </w:pPr>
      <w:r w:rsidRPr="00AF7934">
        <w:rPr>
          <w:rFonts w:ascii="Times New Roman" w:hAnsi="Times New Roman" w:cs="Times New Roman"/>
          <w:b/>
          <w:sz w:val="52"/>
          <w:szCs w:val="52"/>
        </w:rPr>
        <w:t xml:space="preserve">Chapter </w:t>
      </w:r>
      <w:r w:rsidR="00B8725C">
        <w:rPr>
          <w:rFonts w:ascii="Times New Roman" w:hAnsi="Times New Roman" w:cs="Times New Roman"/>
          <w:b/>
          <w:sz w:val="52"/>
          <w:szCs w:val="52"/>
        </w:rPr>
        <w:t>6</w:t>
      </w:r>
    </w:p>
    <w:p w14:paraId="61D309B0" w14:textId="77777777" w:rsidR="000E21C2" w:rsidRPr="00AF7934" w:rsidRDefault="000E21C2" w:rsidP="000E21C2">
      <w:pPr>
        <w:spacing w:line="360" w:lineRule="auto"/>
        <w:jc w:val="center"/>
        <w:rPr>
          <w:rFonts w:ascii="Times New Roman" w:hAnsi="Times New Roman" w:cs="Times New Roman"/>
          <w:b/>
          <w:sz w:val="52"/>
          <w:szCs w:val="52"/>
        </w:rPr>
      </w:pPr>
      <w:r w:rsidRPr="00AF7934">
        <w:rPr>
          <w:rFonts w:ascii="Times New Roman" w:hAnsi="Times New Roman" w:cs="Times New Roman"/>
          <w:b/>
          <w:sz w:val="52"/>
          <w:szCs w:val="52"/>
        </w:rPr>
        <w:t>Server Design</w:t>
      </w:r>
    </w:p>
    <w:p w14:paraId="782784C5" w14:textId="77777777" w:rsidR="000E21C2" w:rsidRPr="0088193D" w:rsidRDefault="000E21C2" w:rsidP="000E21C2">
      <w:pPr>
        <w:spacing w:line="360" w:lineRule="auto"/>
        <w:jc w:val="both"/>
        <w:rPr>
          <w:rFonts w:ascii="Times New Roman" w:hAnsi="Times New Roman" w:cs="Times New Roman"/>
          <w:b/>
          <w:bCs/>
          <w:sz w:val="40"/>
          <w:szCs w:val="38"/>
        </w:rPr>
      </w:pPr>
    </w:p>
    <w:p w14:paraId="1F1D5F9F" w14:textId="77777777" w:rsidR="000E21C2" w:rsidRPr="0088193D" w:rsidRDefault="000E21C2" w:rsidP="000E21C2">
      <w:pPr>
        <w:spacing w:line="360" w:lineRule="auto"/>
        <w:jc w:val="both"/>
        <w:rPr>
          <w:rFonts w:ascii="Times New Roman" w:hAnsi="Times New Roman" w:cs="Times New Roman"/>
          <w:b/>
          <w:bCs/>
          <w:sz w:val="40"/>
          <w:szCs w:val="38"/>
        </w:rPr>
      </w:pPr>
    </w:p>
    <w:p w14:paraId="44EA1986" w14:textId="77777777" w:rsidR="000E21C2" w:rsidRPr="0088193D" w:rsidRDefault="000E21C2" w:rsidP="000E21C2">
      <w:pPr>
        <w:spacing w:line="360" w:lineRule="auto"/>
        <w:jc w:val="both"/>
        <w:rPr>
          <w:rFonts w:ascii="Times New Roman" w:hAnsi="Times New Roman" w:cs="Times New Roman"/>
          <w:b/>
          <w:bCs/>
          <w:sz w:val="40"/>
          <w:szCs w:val="38"/>
        </w:rPr>
      </w:pPr>
    </w:p>
    <w:p w14:paraId="63E1FD73" w14:textId="77777777" w:rsidR="000E21C2" w:rsidRPr="0088193D" w:rsidRDefault="000E21C2" w:rsidP="000E21C2">
      <w:pPr>
        <w:spacing w:line="360" w:lineRule="auto"/>
        <w:jc w:val="both"/>
        <w:rPr>
          <w:rFonts w:ascii="Times New Roman" w:hAnsi="Times New Roman" w:cs="Times New Roman"/>
          <w:b/>
          <w:bCs/>
          <w:sz w:val="40"/>
          <w:szCs w:val="38"/>
        </w:rPr>
      </w:pPr>
    </w:p>
    <w:p w14:paraId="6FC50176" w14:textId="77777777" w:rsidR="000E21C2" w:rsidRPr="0088193D" w:rsidRDefault="000E21C2" w:rsidP="000E21C2">
      <w:pPr>
        <w:spacing w:line="360" w:lineRule="auto"/>
        <w:jc w:val="both"/>
        <w:rPr>
          <w:rFonts w:ascii="Times New Roman" w:hAnsi="Times New Roman" w:cs="Times New Roman"/>
          <w:b/>
          <w:bCs/>
          <w:sz w:val="40"/>
          <w:szCs w:val="38"/>
        </w:rPr>
      </w:pPr>
    </w:p>
    <w:p w14:paraId="02A610F4" w14:textId="77777777" w:rsidR="000E21C2" w:rsidRDefault="000E21C2" w:rsidP="000E21C2">
      <w:pPr>
        <w:spacing w:line="360" w:lineRule="auto"/>
        <w:rPr>
          <w:rFonts w:ascii="Times New Roman" w:hAnsi="Times New Roman" w:cs="Times New Roman"/>
          <w:b/>
          <w:bCs/>
          <w:sz w:val="40"/>
          <w:szCs w:val="38"/>
        </w:rPr>
      </w:pPr>
    </w:p>
    <w:p w14:paraId="5C92ED7C" w14:textId="74B8379B" w:rsidR="000E21C2" w:rsidRPr="00AF7934" w:rsidRDefault="000E21C2" w:rsidP="000E21C2">
      <w:pPr>
        <w:spacing w:line="360" w:lineRule="auto"/>
        <w:jc w:val="center"/>
        <w:rPr>
          <w:rFonts w:ascii="Times New Roman" w:hAnsi="Times New Roman" w:cs="Times New Roman"/>
          <w:b/>
          <w:sz w:val="36"/>
          <w:szCs w:val="36"/>
        </w:rPr>
      </w:pPr>
      <w:r w:rsidRPr="00AF7934">
        <w:rPr>
          <w:rFonts w:ascii="Times New Roman" w:hAnsi="Times New Roman" w:cs="Times New Roman"/>
          <w:b/>
          <w:sz w:val="36"/>
          <w:szCs w:val="36"/>
        </w:rPr>
        <w:lastRenderedPageBreak/>
        <w:t xml:space="preserve">Chapter </w:t>
      </w:r>
      <w:r w:rsidR="00B8725C">
        <w:rPr>
          <w:rFonts w:ascii="Times New Roman" w:hAnsi="Times New Roman" w:cs="Times New Roman"/>
          <w:b/>
          <w:sz w:val="36"/>
          <w:szCs w:val="36"/>
        </w:rPr>
        <w:t>6</w:t>
      </w:r>
    </w:p>
    <w:p w14:paraId="0BAD85A4" w14:textId="77777777" w:rsidR="000E21C2" w:rsidRDefault="000E21C2" w:rsidP="000E21C2">
      <w:pPr>
        <w:spacing w:line="360" w:lineRule="auto"/>
        <w:jc w:val="center"/>
        <w:rPr>
          <w:rFonts w:ascii="Times New Roman" w:hAnsi="Times New Roman" w:cs="Times New Roman"/>
          <w:b/>
          <w:sz w:val="36"/>
          <w:szCs w:val="36"/>
        </w:rPr>
      </w:pPr>
      <w:r w:rsidRPr="00AF7934">
        <w:rPr>
          <w:rFonts w:ascii="Times New Roman" w:hAnsi="Times New Roman" w:cs="Times New Roman"/>
          <w:b/>
          <w:sz w:val="36"/>
          <w:szCs w:val="36"/>
        </w:rPr>
        <w:t>Server Design</w:t>
      </w:r>
    </w:p>
    <w:p w14:paraId="1AECA505" w14:textId="77777777" w:rsidR="000E21C2" w:rsidRPr="006371F9" w:rsidRDefault="000E21C2" w:rsidP="000E21C2">
      <w:pPr>
        <w:spacing w:line="360" w:lineRule="auto"/>
        <w:jc w:val="center"/>
        <w:rPr>
          <w:rFonts w:ascii="Times New Roman" w:hAnsi="Times New Roman" w:cs="Times New Roman"/>
          <w:b/>
          <w:sz w:val="36"/>
          <w:szCs w:val="36"/>
        </w:rPr>
      </w:pPr>
    </w:p>
    <w:p w14:paraId="03836C63" w14:textId="0271FEF7" w:rsidR="000E21C2" w:rsidRPr="000E21C2" w:rsidRDefault="00B8725C" w:rsidP="000E21C2">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t>6</w:t>
      </w:r>
      <w:r w:rsidR="000E21C2" w:rsidRPr="000E21C2">
        <w:rPr>
          <w:rFonts w:ascii="Times New Roman" w:hAnsi="Times New Roman" w:cs="Times New Roman"/>
          <w:bCs/>
          <w:sz w:val="32"/>
          <w:szCs w:val="32"/>
        </w:rPr>
        <w:t>.1 Introduction</w:t>
      </w:r>
    </w:p>
    <w:p w14:paraId="69B356F3" w14:textId="5D0BE6AE" w:rsidR="000E21C2" w:rsidRPr="006371F9" w:rsidRDefault="00095CE8" w:rsidP="000E21C2">
      <w:pPr>
        <w:spacing w:line="360" w:lineRule="auto"/>
        <w:jc w:val="both"/>
        <w:rPr>
          <w:rFonts w:ascii="Times New Roman" w:hAnsi="Times New Roman" w:cs="Times New Roman"/>
          <w:sz w:val="24"/>
          <w:szCs w:val="30"/>
        </w:rPr>
      </w:pPr>
      <w:r w:rsidRPr="00095CE8">
        <w:rPr>
          <w:rFonts w:ascii="Times New Roman" w:hAnsi="Times New Roman" w:cs="Times New Roman"/>
          <w:sz w:val="24"/>
          <w:szCs w:val="30"/>
        </w:rPr>
        <w:t>A server</w:t>
      </w:r>
      <w:r w:rsidR="003B1D88">
        <w:rPr>
          <w:rFonts w:ascii="Times New Roman" w:hAnsi="Times New Roman" w:cs="Times New Roman"/>
          <w:sz w:val="24"/>
          <w:szCs w:val="30"/>
        </w:rPr>
        <w:t xml:space="preserve"> </w:t>
      </w:r>
      <w:r w:rsidRPr="00095CE8">
        <w:rPr>
          <w:rFonts w:ascii="Times New Roman" w:hAnsi="Times New Roman" w:cs="Times New Roman"/>
          <w:sz w:val="24"/>
          <w:szCs w:val="30"/>
        </w:rPr>
        <w:t>[19] of computer technology consists of a computer program or device offering services for other programs or devices identified as "clients." The design, defined as the client-server paradigm, distributes one operation over a variety of processes or computers. Servers may offer different functionalities, also referred to as "properties," including data or resources sharing between multiple clients or computing a database. A client process may operate on the same computer or link to a server on another device via a network. Form servers include storage servers, file servers, mail servers, print servers, computer servers and web servers. Traditional servers are servers.</w:t>
      </w:r>
      <w:r>
        <w:rPr>
          <w:rFonts w:ascii="Times New Roman" w:hAnsi="Times New Roman" w:cs="Times New Roman"/>
          <w:sz w:val="24"/>
          <w:szCs w:val="30"/>
        </w:rPr>
        <w:t xml:space="preserve"> [</w:t>
      </w:r>
      <w:r w:rsidRPr="00095CE8">
        <w:rPr>
          <w:rFonts w:ascii="Times New Roman" w:hAnsi="Times New Roman" w:cs="Times New Roman"/>
          <w:sz w:val="24"/>
          <w:szCs w:val="30"/>
        </w:rPr>
        <w:t>https://en.wikipedia.org/wiki/Server_(computing)</w:t>
      </w:r>
      <w:r>
        <w:rPr>
          <w:rFonts w:ascii="Times New Roman" w:hAnsi="Times New Roman" w:cs="Times New Roman"/>
          <w:sz w:val="24"/>
          <w:szCs w:val="30"/>
        </w:rPr>
        <w:t>]</w:t>
      </w:r>
    </w:p>
    <w:p w14:paraId="201B9EF7" w14:textId="4BDDDE2C" w:rsidR="000E21C2" w:rsidRPr="000E21C2" w:rsidRDefault="00B8725C" w:rsidP="000E21C2">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t>6</w:t>
      </w:r>
      <w:r w:rsidR="000E21C2" w:rsidRPr="000E21C2">
        <w:rPr>
          <w:rFonts w:ascii="Times New Roman" w:hAnsi="Times New Roman" w:cs="Times New Roman"/>
          <w:bCs/>
          <w:sz w:val="32"/>
          <w:szCs w:val="32"/>
        </w:rPr>
        <w:t>.2 Database Design</w:t>
      </w:r>
    </w:p>
    <w:p w14:paraId="702A0042" w14:textId="75BA6206" w:rsidR="004B3ED9" w:rsidRPr="0088193D" w:rsidRDefault="004B3ED9" w:rsidP="000E21C2">
      <w:pPr>
        <w:spacing w:line="360" w:lineRule="auto"/>
        <w:jc w:val="both"/>
        <w:rPr>
          <w:rFonts w:ascii="Times New Roman" w:hAnsi="Times New Roman" w:cs="Times New Roman"/>
          <w:sz w:val="24"/>
          <w:szCs w:val="30"/>
        </w:rPr>
      </w:pPr>
      <w:r w:rsidRPr="004B3ED9">
        <w:rPr>
          <w:rFonts w:ascii="Times New Roman" w:hAnsi="Times New Roman" w:cs="Times New Roman"/>
          <w:sz w:val="24"/>
          <w:szCs w:val="30"/>
        </w:rPr>
        <w:t>The construction of a database</w:t>
      </w:r>
      <w:r>
        <w:rPr>
          <w:rFonts w:ascii="Times New Roman" w:hAnsi="Times New Roman" w:cs="Times New Roman"/>
          <w:sz w:val="24"/>
          <w:szCs w:val="30"/>
        </w:rPr>
        <w:t xml:space="preserve"> </w:t>
      </w:r>
      <w:r w:rsidRPr="004B3ED9">
        <w:rPr>
          <w:rFonts w:ascii="Times New Roman" w:hAnsi="Times New Roman" w:cs="Times New Roman"/>
          <w:sz w:val="24"/>
          <w:szCs w:val="30"/>
        </w:rPr>
        <w:t>[20] is the method of creating a comprehensive database model. In this model of data are all conceptual and physical architecture choices and physical storage parameters used to produce a specification that can be used to create a database in a system description language. For each entity, a fully assigned data model contains detailed attributes.</w:t>
      </w:r>
    </w:p>
    <w:p w14:paraId="089A4804" w14:textId="35C4722F" w:rsidR="00B70B85" w:rsidRDefault="00B70B85" w:rsidP="000E21C2">
      <w:pPr>
        <w:spacing w:line="360" w:lineRule="auto"/>
        <w:jc w:val="both"/>
        <w:rPr>
          <w:rFonts w:ascii="Times New Roman" w:hAnsi="Times New Roman" w:cs="Times New Roman"/>
          <w:sz w:val="24"/>
          <w:szCs w:val="30"/>
        </w:rPr>
      </w:pPr>
      <w:r w:rsidRPr="00B70B85">
        <w:rPr>
          <w:rFonts w:ascii="Times New Roman" w:hAnsi="Times New Roman" w:cs="Times New Roman"/>
          <w:sz w:val="24"/>
          <w:szCs w:val="30"/>
        </w:rPr>
        <w:t xml:space="preserve">The word database architecture can be used in many different parts of the total database system design. The logical structure of the baseline data structures used for data store can be considered mainly and most correctly. These are the tables and views in the relationship model. The entities and relations map directly to the classes of objects and named relationships in an object database. </w:t>
      </w:r>
      <w:r>
        <w:rPr>
          <w:rFonts w:ascii="Times New Roman" w:hAnsi="Times New Roman" w:cs="Times New Roman"/>
          <w:sz w:val="24"/>
          <w:szCs w:val="30"/>
        </w:rPr>
        <w:t>T</w:t>
      </w:r>
      <w:r w:rsidRPr="00B70B85">
        <w:rPr>
          <w:rFonts w:ascii="Times New Roman" w:hAnsi="Times New Roman" w:cs="Times New Roman"/>
          <w:sz w:val="24"/>
          <w:szCs w:val="30"/>
        </w:rPr>
        <w:t>he term database design could also be used to describe the whole design process, not only the database structures, but also forms and queries used as part of the overall DBMS application.</w:t>
      </w:r>
    </w:p>
    <w:p w14:paraId="5CC51C55" w14:textId="17F4D92B" w:rsidR="000E21C2" w:rsidRPr="0088193D" w:rsidRDefault="004B3ED9" w:rsidP="000E21C2">
      <w:pPr>
        <w:spacing w:line="360" w:lineRule="auto"/>
        <w:jc w:val="both"/>
        <w:rPr>
          <w:rFonts w:ascii="Times New Roman" w:hAnsi="Times New Roman" w:cs="Times New Roman"/>
          <w:sz w:val="24"/>
          <w:szCs w:val="30"/>
        </w:rPr>
      </w:pPr>
      <w:r>
        <w:rPr>
          <w:rFonts w:ascii="Times New Roman" w:hAnsi="Times New Roman" w:cs="Times New Roman"/>
          <w:sz w:val="24"/>
          <w:szCs w:val="30"/>
        </w:rPr>
        <w:t xml:space="preserve"> [</w:t>
      </w:r>
      <w:hyperlink r:id="rId5" w:history="1">
        <w:r>
          <w:rPr>
            <w:rStyle w:val="Hyperlink"/>
          </w:rPr>
          <w:t xml:space="preserve">http://blog.sqldbm.com/purpose-of-relational-database-schema/ </w:t>
        </w:r>
      </w:hyperlink>
      <w:r>
        <w:rPr>
          <w:rFonts w:ascii="Times New Roman" w:hAnsi="Times New Roman" w:cs="Times New Roman"/>
          <w:sz w:val="24"/>
          <w:szCs w:val="30"/>
        </w:rPr>
        <w:t>]       [</w:t>
      </w:r>
      <w:hyperlink r:id="rId6" w:history="1">
        <w:r>
          <w:rPr>
            <w:rStyle w:val="Hyperlink"/>
          </w:rPr>
          <w:t xml:space="preserve">https://wiki2.org/en/Database_design </w:t>
        </w:r>
      </w:hyperlink>
      <w:r>
        <w:rPr>
          <w:rFonts w:ascii="Times New Roman" w:hAnsi="Times New Roman" w:cs="Times New Roman"/>
          <w:sz w:val="24"/>
          <w:szCs w:val="30"/>
        </w:rPr>
        <w:t>]</w:t>
      </w:r>
    </w:p>
    <w:p w14:paraId="10DCD441" w14:textId="77777777" w:rsidR="000E21C2" w:rsidRPr="0088193D" w:rsidRDefault="000E21C2" w:rsidP="000E21C2">
      <w:pPr>
        <w:spacing w:line="360" w:lineRule="auto"/>
        <w:jc w:val="both"/>
        <w:rPr>
          <w:rFonts w:ascii="Times New Roman" w:hAnsi="Times New Roman" w:cs="Times New Roman"/>
        </w:rPr>
      </w:pPr>
    </w:p>
    <w:p w14:paraId="3A9011C2" w14:textId="558BBAC5" w:rsidR="000E21C2" w:rsidRPr="001276CC" w:rsidRDefault="00B8725C" w:rsidP="000E21C2">
      <w:pPr>
        <w:spacing w:line="360" w:lineRule="auto"/>
        <w:jc w:val="both"/>
        <w:rPr>
          <w:rFonts w:ascii="Times New Roman" w:hAnsi="Times New Roman" w:cs="Times New Roman"/>
          <w:bCs/>
          <w:sz w:val="28"/>
        </w:rPr>
      </w:pPr>
      <w:r>
        <w:rPr>
          <w:rFonts w:ascii="Times New Roman" w:hAnsi="Times New Roman" w:cs="Times New Roman"/>
          <w:bCs/>
          <w:sz w:val="28"/>
        </w:rPr>
        <w:lastRenderedPageBreak/>
        <w:t>6</w:t>
      </w:r>
      <w:r w:rsidR="000E21C2" w:rsidRPr="000E21C2">
        <w:rPr>
          <w:rFonts w:ascii="Times New Roman" w:hAnsi="Times New Roman" w:cs="Times New Roman"/>
          <w:bCs/>
          <w:sz w:val="28"/>
        </w:rPr>
        <w:t>.2.1 MySQL Database</w:t>
      </w:r>
    </w:p>
    <w:p w14:paraId="7D725D52" w14:textId="7505010E" w:rsidR="001276CC" w:rsidRPr="004360C1" w:rsidRDefault="001276CC" w:rsidP="004360C1">
      <w:pPr>
        <w:spacing w:line="360" w:lineRule="auto"/>
        <w:jc w:val="both"/>
        <w:rPr>
          <w:rFonts w:ascii="Times New Roman" w:hAnsi="Times New Roman" w:cs="Times New Roman"/>
          <w:sz w:val="24"/>
          <w:szCs w:val="30"/>
        </w:rPr>
      </w:pPr>
      <w:r w:rsidRPr="001276CC">
        <w:rPr>
          <w:rFonts w:ascii="Times New Roman" w:hAnsi="Times New Roman" w:cs="Times New Roman"/>
          <w:sz w:val="24"/>
          <w:szCs w:val="30"/>
        </w:rPr>
        <w:t xml:space="preserve">MySQL is a Relational Database (RDBMS) distributed database management framework. </w:t>
      </w:r>
      <w:r>
        <w:rPr>
          <w:rFonts w:ascii="Times New Roman" w:hAnsi="Times New Roman" w:cs="Times New Roman"/>
          <w:sz w:val="24"/>
          <w:szCs w:val="30"/>
        </w:rPr>
        <w:t>The term SQL stands for</w:t>
      </w:r>
      <w:r w:rsidRPr="001276CC">
        <w:rPr>
          <w:rFonts w:ascii="Times New Roman" w:hAnsi="Times New Roman" w:cs="Times New Roman"/>
          <w:sz w:val="24"/>
          <w:szCs w:val="30"/>
        </w:rPr>
        <w:t xml:space="preserve"> Structured Query Language</w:t>
      </w:r>
      <w:r>
        <w:rPr>
          <w:rFonts w:ascii="Times New Roman" w:hAnsi="Times New Roman" w:cs="Times New Roman"/>
          <w:sz w:val="24"/>
          <w:szCs w:val="30"/>
        </w:rPr>
        <w:t>. MySQL has the following features.</w:t>
      </w:r>
    </w:p>
    <w:p w14:paraId="19FD72C8" w14:textId="4A09AE84" w:rsidR="001276CC" w:rsidRPr="004360C1" w:rsidRDefault="001276CC" w:rsidP="001276CC">
      <w:pPr>
        <w:pStyle w:val="ListParagraph"/>
        <w:spacing w:line="360" w:lineRule="auto"/>
        <w:jc w:val="both"/>
        <w:rPr>
          <w:rFonts w:ascii="Times New Roman" w:hAnsi="Times New Roman" w:cs="Times New Roman"/>
          <w:sz w:val="24"/>
          <w:szCs w:val="32"/>
        </w:rPr>
      </w:pPr>
      <w:r w:rsidRPr="001276CC">
        <w:rPr>
          <w:rFonts w:ascii="Times New Roman" w:hAnsi="Times New Roman" w:cs="Times New Roman"/>
        </w:rPr>
        <w:t xml:space="preserve">• </w:t>
      </w:r>
      <w:r w:rsidRPr="004360C1">
        <w:rPr>
          <w:rFonts w:ascii="Times New Roman" w:hAnsi="Times New Roman" w:cs="Times New Roman"/>
          <w:sz w:val="24"/>
          <w:szCs w:val="32"/>
        </w:rPr>
        <w:t xml:space="preserve">MySQL is a </w:t>
      </w:r>
      <w:proofErr w:type="gramStart"/>
      <w:r w:rsidRPr="004360C1">
        <w:rPr>
          <w:rFonts w:ascii="Times New Roman" w:hAnsi="Times New Roman" w:cs="Times New Roman"/>
          <w:sz w:val="24"/>
          <w:szCs w:val="32"/>
        </w:rPr>
        <w:t>web based</w:t>
      </w:r>
      <w:proofErr w:type="gramEnd"/>
      <w:r w:rsidRPr="004360C1">
        <w:rPr>
          <w:rFonts w:ascii="Times New Roman" w:hAnsi="Times New Roman" w:cs="Times New Roman"/>
          <w:sz w:val="24"/>
          <w:szCs w:val="32"/>
        </w:rPr>
        <w:t xml:space="preserve"> framework of database</w:t>
      </w:r>
      <w:r w:rsidR="004360C1" w:rsidRPr="004360C1">
        <w:rPr>
          <w:rFonts w:ascii="Times New Roman" w:hAnsi="Times New Roman" w:cs="Times New Roman"/>
          <w:sz w:val="24"/>
          <w:szCs w:val="32"/>
        </w:rPr>
        <w:t>.</w:t>
      </w:r>
    </w:p>
    <w:p w14:paraId="1265F4F3" w14:textId="695CBD00" w:rsidR="001276CC" w:rsidRPr="004360C1" w:rsidRDefault="001276CC" w:rsidP="001276CC">
      <w:pPr>
        <w:pStyle w:val="ListParagraph"/>
        <w:spacing w:line="360" w:lineRule="auto"/>
        <w:jc w:val="both"/>
        <w:rPr>
          <w:rFonts w:ascii="Times New Roman" w:hAnsi="Times New Roman" w:cs="Times New Roman"/>
          <w:sz w:val="24"/>
          <w:szCs w:val="32"/>
        </w:rPr>
      </w:pPr>
      <w:r w:rsidRPr="004360C1">
        <w:rPr>
          <w:rFonts w:ascii="Times New Roman" w:hAnsi="Times New Roman" w:cs="Times New Roman"/>
          <w:sz w:val="24"/>
          <w:szCs w:val="32"/>
        </w:rPr>
        <w:t>• It is a server-based system</w:t>
      </w:r>
      <w:r w:rsidR="004360C1" w:rsidRPr="004360C1">
        <w:rPr>
          <w:rFonts w:ascii="Times New Roman" w:hAnsi="Times New Roman" w:cs="Times New Roman"/>
          <w:sz w:val="24"/>
          <w:szCs w:val="32"/>
        </w:rPr>
        <w:t>.</w:t>
      </w:r>
    </w:p>
    <w:p w14:paraId="091B3F51" w14:textId="25CB8B3C" w:rsidR="001276CC" w:rsidRPr="004360C1" w:rsidRDefault="001276CC" w:rsidP="001276CC">
      <w:pPr>
        <w:pStyle w:val="ListParagraph"/>
        <w:spacing w:line="360" w:lineRule="auto"/>
        <w:jc w:val="both"/>
        <w:rPr>
          <w:rFonts w:ascii="Times New Roman" w:hAnsi="Times New Roman" w:cs="Times New Roman"/>
          <w:sz w:val="24"/>
          <w:szCs w:val="32"/>
        </w:rPr>
      </w:pPr>
      <w:r w:rsidRPr="004360C1">
        <w:rPr>
          <w:rFonts w:ascii="Times New Roman" w:hAnsi="Times New Roman" w:cs="Times New Roman"/>
          <w:sz w:val="24"/>
          <w:szCs w:val="32"/>
        </w:rPr>
        <w:t>• It is perfect both for large and small applications</w:t>
      </w:r>
      <w:r w:rsidR="004360C1" w:rsidRPr="004360C1">
        <w:rPr>
          <w:rFonts w:ascii="Times New Roman" w:hAnsi="Times New Roman" w:cs="Times New Roman"/>
          <w:sz w:val="24"/>
          <w:szCs w:val="32"/>
        </w:rPr>
        <w:t>.</w:t>
      </w:r>
    </w:p>
    <w:p w14:paraId="2471658C" w14:textId="526E5670" w:rsidR="001276CC" w:rsidRPr="004360C1" w:rsidRDefault="001276CC" w:rsidP="001276CC">
      <w:pPr>
        <w:pStyle w:val="ListParagraph"/>
        <w:spacing w:line="360" w:lineRule="auto"/>
        <w:jc w:val="both"/>
        <w:rPr>
          <w:rFonts w:ascii="Times New Roman" w:hAnsi="Times New Roman" w:cs="Times New Roman"/>
          <w:sz w:val="24"/>
          <w:szCs w:val="32"/>
        </w:rPr>
      </w:pPr>
      <w:r w:rsidRPr="004360C1">
        <w:rPr>
          <w:rFonts w:ascii="Times New Roman" w:hAnsi="Times New Roman" w:cs="Times New Roman"/>
          <w:sz w:val="24"/>
          <w:szCs w:val="32"/>
        </w:rPr>
        <w:t>• It is very simple, reliable and easy to operate</w:t>
      </w:r>
      <w:r w:rsidR="004360C1" w:rsidRPr="004360C1">
        <w:rPr>
          <w:rFonts w:ascii="Times New Roman" w:hAnsi="Times New Roman" w:cs="Times New Roman"/>
          <w:sz w:val="24"/>
          <w:szCs w:val="32"/>
        </w:rPr>
        <w:t>.</w:t>
      </w:r>
    </w:p>
    <w:p w14:paraId="281BFCE3" w14:textId="31DCDA8E" w:rsidR="001276CC" w:rsidRPr="004360C1" w:rsidRDefault="001276CC" w:rsidP="001276CC">
      <w:pPr>
        <w:pStyle w:val="ListParagraph"/>
        <w:spacing w:line="360" w:lineRule="auto"/>
        <w:jc w:val="both"/>
        <w:rPr>
          <w:rFonts w:ascii="Times New Roman" w:hAnsi="Times New Roman" w:cs="Times New Roman"/>
          <w:sz w:val="24"/>
          <w:szCs w:val="32"/>
        </w:rPr>
      </w:pPr>
      <w:r w:rsidRPr="004360C1">
        <w:rPr>
          <w:rFonts w:ascii="Times New Roman" w:hAnsi="Times New Roman" w:cs="Times New Roman"/>
          <w:sz w:val="24"/>
          <w:szCs w:val="32"/>
        </w:rPr>
        <w:t>• It utilizes the structured SQL</w:t>
      </w:r>
      <w:r w:rsidR="004360C1" w:rsidRPr="004360C1">
        <w:rPr>
          <w:rFonts w:ascii="Times New Roman" w:hAnsi="Times New Roman" w:cs="Times New Roman"/>
          <w:sz w:val="24"/>
          <w:szCs w:val="32"/>
        </w:rPr>
        <w:t>.</w:t>
      </w:r>
    </w:p>
    <w:p w14:paraId="186EC2A9" w14:textId="00B93FA6" w:rsidR="001276CC" w:rsidRPr="004360C1" w:rsidRDefault="001276CC" w:rsidP="001276CC">
      <w:pPr>
        <w:pStyle w:val="ListParagraph"/>
        <w:spacing w:line="360" w:lineRule="auto"/>
        <w:jc w:val="both"/>
        <w:rPr>
          <w:rFonts w:ascii="Times New Roman" w:hAnsi="Times New Roman" w:cs="Times New Roman"/>
          <w:sz w:val="24"/>
          <w:szCs w:val="32"/>
        </w:rPr>
      </w:pPr>
      <w:r w:rsidRPr="004360C1">
        <w:rPr>
          <w:rFonts w:ascii="Times New Roman" w:hAnsi="Times New Roman" w:cs="Times New Roman"/>
          <w:sz w:val="24"/>
          <w:szCs w:val="32"/>
        </w:rPr>
        <w:t xml:space="preserve">• It compiles on </w:t>
      </w:r>
      <w:r w:rsidR="004360C1" w:rsidRPr="004360C1">
        <w:rPr>
          <w:rFonts w:ascii="Times New Roman" w:hAnsi="Times New Roman" w:cs="Times New Roman"/>
          <w:sz w:val="24"/>
          <w:szCs w:val="32"/>
        </w:rPr>
        <w:t>various</w:t>
      </w:r>
      <w:r w:rsidRPr="004360C1">
        <w:rPr>
          <w:rFonts w:ascii="Times New Roman" w:hAnsi="Times New Roman" w:cs="Times New Roman"/>
          <w:sz w:val="24"/>
          <w:szCs w:val="32"/>
        </w:rPr>
        <w:t xml:space="preserve"> platforms</w:t>
      </w:r>
      <w:r w:rsidR="004360C1" w:rsidRPr="004360C1">
        <w:rPr>
          <w:rFonts w:ascii="Times New Roman" w:hAnsi="Times New Roman" w:cs="Times New Roman"/>
          <w:sz w:val="24"/>
          <w:szCs w:val="32"/>
        </w:rPr>
        <w:t>.</w:t>
      </w:r>
      <w:r w:rsidRPr="004360C1">
        <w:rPr>
          <w:rFonts w:ascii="Times New Roman" w:hAnsi="Times New Roman" w:cs="Times New Roman"/>
          <w:sz w:val="24"/>
          <w:szCs w:val="32"/>
        </w:rPr>
        <w:t xml:space="preserve"> </w:t>
      </w:r>
    </w:p>
    <w:p w14:paraId="51A4FF11" w14:textId="60A45352" w:rsidR="001276CC" w:rsidRPr="004360C1" w:rsidRDefault="001276CC" w:rsidP="001276CC">
      <w:pPr>
        <w:pStyle w:val="ListParagraph"/>
        <w:spacing w:line="360" w:lineRule="auto"/>
        <w:jc w:val="both"/>
        <w:rPr>
          <w:rFonts w:ascii="Times New Roman" w:hAnsi="Times New Roman" w:cs="Times New Roman"/>
          <w:sz w:val="24"/>
          <w:szCs w:val="32"/>
        </w:rPr>
      </w:pPr>
      <w:r w:rsidRPr="004360C1">
        <w:rPr>
          <w:rFonts w:ascii="Times New Roman" w:hAnsi="Times New Roman" w:cs="Times New Roman"/>
          <w:sz w:val="24"/>
          <w:szCs w:val="32"/>
        </w:rPr>
        <w:t>• It can be accessed free of charge</w:t>
      </w:r>
      <w:r w:rsidR="004360C1" w:rsidRPr="004360C1">
        <w:rPr>
          <w:rFonts w:ascii="Times New Roman" w:hAnsi="Times New Roman" w:cs="Times New Roman"/>
          <w:sz w:val="24"/>
          <w:szCs w:val="32"/>
        </w:rPr>
        <w:t>.</w:t>
      </w:r>
    </w:p>
    <w:p w14:paraId="1FF13387" w14:textId="12029D5A" w:rsidR="000E21C2" w:rsidRPr="003B1D88" w:rsidRDefault="001276CC" w:rsidP="003B1D88">
      <w:pPr>
        <w:pStyle w:val="ListParagraph"/>
        <w:spacing w:line="360" w:lineRule="auto"/>
        <w:jc w:val="both"/>
        <w:rPr>
          <w:rFonts w:ascii="Times New Roman" w:hAnsi="Times New Roman" w:cs="Times New Roman"/>
          <w:sz w:val="24"/>
          <w:szCs w:val="32"/>
        </w:rPr>
      </w:pPr>
      <w:r w:rsidRPr="004360C1">
        <w:rPr>
          <w:rFonts w:ascii="Times New Roman" w:hAnsi="Times New Roman" w:cs="Times New Roman"/>
          <w:sz w:val="24"/>
          <w:szCs w:val="32"/>
        </w:rPr>
        <w:t xml:space="preserve">• The Oracle Company creates, distributes and maintains </w:t>
      </w:r>
      <w:r w:rsidR="004360C1" w:rsidRPr="004360C1">
        <w:rPr>
          <w:rFonts w:ascii="Times New Roman" w:hAnsi="Times New Roman" w:cs="Times New Roman"/>
          <w:sz w:val="24"/>
          <w:szCs w:val="32"/>
        </w:rPr>
        <w:t>the</w:t>
      </w:r>
      <w:r w:rsidRPr="004360C1">
        <w:rPr>
          <w:rFonts w:ascii="Times New Roman" w:hAnsi="Times New Roman" w:cs="Times New Roman"/>
          <w:sz w:val="24"/>
          <w:szCs w:val="32"/>
        </w:rPr>
        <w:t xml:space="preserve"> MySQL.</w:t>
      </w:r>
    </w:p>
    <w:p w14:paraId="1CB1393F" w14:textId="5E00A4AC" w:rsidR="000E21C2" w:rsidRPr="000E21C2" w:rsidRDefault="00B8725C" w:rsidP="000E21C2">
      <w:pPr>
        <w:spacing w:line="360" w:lineRule="auto"/>
        <w:jc w:val="both"/>
        <w:rPr>
          <w:rFonts w:ascii="Times New Roman" w:hAnsi="Times New Roman" w:cs="Times New Roman"/>
          <w:sz w:val="28"/>
        </w:rPr>
      </w:pPr>
      <w:r>
        <w:rPr>
          <w:rFonts w:ascii="Times New Roman" w:hAnsi="Times New Roman" w:cs="Times New Roman"/>
          <w:sz w:val="28"/>
        </w:rPr>
        <w:t>6</w:t>
      </w:r>
      <w:r w:rsidR="000E21C2" w:rsidRPr="000E21C2">
        <w:rPr>
          <w:rFonts w:ascii="Times New Roman" w:hAnsi="Times New Roman" w:cs="Times New Roman"/>
          <w:sz w:val="28"/>
        </w:rPr>
        <w:t>.2.</w:t>
      </w:r>
      <w:r w:rsidR="003B1D88">
        <w:rPr>
          <w:rFonts w:ascii="Times New Roman" w:hAnsi="Times New Roman" w:cs="Times New Roman"/>
          <w:sz w:val="28"/>
        </w:rPr>
        <w:t>2</w:t>
      </w:r>
      <w:r w:rsidR="000E21C2" w:rsidRPr="000E21C2">
        <w:rPr>
          <w:rFonts w:ascii="Times New Roman" w:hAnsi="Times New Roman" w:cs="Times New Roman"/>
          <w:sz w:val="28"/>
        </w:rPr>
        <w:t xml:space="preserve"> Database Table </w:t>
      </w:r>
    </w:p>
    <w:p w14:paraId="55EDDA1C" w14:textId="77777777" w:rsidR="000E21C2" w:rsidRDefault="000E21C2" w:rsidP="000E21C2">
      <w:pPr>
        <w:spacing w:line="360" w:lineRule="auto"/>
        <w:jc w:val="both"/>
        <w:rPr>
          <w:rFonts w:ascii="Times New Roman" w:hAnsi="Times New Roman" w:cs="Times New Roman"/>
          <w:sz w:val="24"/>
          <w:szCs w:val="24"/>
        </w:rPr>
      </w:pPr>
      <w:r w:rsidRPr="00F91E03">
        <w:rPr>
          <w:rFonts w:ascii="Times New Roman" w:hAnsi="Times New Roman" w:cs="Times New Roman"/>
          <w:sz w:val="24"/>
          <w:szCs w:val="24"/>
        </w:rPr>
        <w:t>We have</w:t>
      </w:r>
      <w:r>
        <w:rPr>
          <w:rFonts w:ascii="Times New Roman" w:hAnsi="Times New Roman" w:cs="Times New Roman"/>
          <w:sz w:val="24"/>
          <w:szCs w:val="24"/>
        </w:rPr>
        <w:t xml:space="preserve"> designed three tables in the server database. These are given below.</w:t>
      </w:r>
    </w:p>
    <w:p w14:paraId="20D5552A" w14:textId="2D71A617" w:rsidR="000E21C2" w:rsidRDefault="004360C1" w:rsidP="003B1D88">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Patient Tables</w:t>
      </w:r>
    </w:p>
    <w:p w14:paraId="333102CD" w14:textId="37BECAAA" w:rsidR="000E21C2" w:rsidRDefault="000E21C2" w:rsidP="003B1D88">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Messages</w:t>
      </w:r>
      <w:r w:rsidR="004360C1">
        <w:rPr>
          <w:rFonts w:ascii="Times New Roman" w:hAnsi="Times New Roman" w:cs="Times New Roman"/>
          <w:sz w:val="24"/>
          <w:szCs w:val="24"/>
        </w:rPr>
        <w:t xml:space="preserve"> Tables</w:t>
      </w:r>
    </w:p>
    <w:p w14:paraId="7A454471" w14:textId="149E5B93" w:rsidR="000E21C2" w:rsidRDefault="000E21C2" w:rsidP="003B1D88">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Users</w:t>
      </w:r>
      <w:r w:rsidR="004360C1">
        <w:rPr>
          <w:rFonts w:ascii="Times New Roman" w:hAnsi="Times New Roman" w:cs="Times New Roman"/>
          <w:sz w:val="24"/>
          <w:szCs w:val="24"/>
        </w:rPr>
        <w:t xml:space="preserve"> Tables</w:t>
      </w:r>
    </w:p>
    <w:p w14:paraId="1A2BD51F" w14:textId="27D5D83E" w:rsidR="004360C1" w:rsidRPr="006371F9" w:rsidRDefault="004360C1" w:rsidP="003B1D88">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Doctor Tables</w:t>
      </w:r>
    </w:p>
    <w:p w14:paraId="4BFFA2FA" w14:textId="6390F2B4" w:rsidR="000E21C2" w:rsidRPr="00C05D8E" w:rsidRDefault="004360C1" w:rsidP="000E21C2">
      <w:pPr>
        <w:spacing w:line="360" w:lineRule="auto"/>
        <w:rPr>
          <w:rFonts w:ascii="Times New Roman" w:hAnsi="Times New Roman" w:cs="Times New Roman"/>
          <w:sz w:val="24"/>
          <w:szCs w:val="32"/>
        </w:rPr>
      </w:pPr>
      <w:r w:rsidRPr="003B1D88">
        <w:rPr>
          <w:rFonts w:ascii="Times New Roman" w:hAnsi="Times New Roman" w:cs="Times New Roman"/>
          <w:sz w:val="24"/>
          <w:szCs w:val="24"/>
        </w:rPr>
        <w:t>Patient</w:t>
      </w:r>
      <w:r w:rsidR="000E21C2" w:rsidRPr="003B1D88">
        <w:rPr>
          <w:rFonts w:ascii="Times New Roman" w:hAnsi="Times New Roman" w:cs="Times New Roman"/>
          <w:sz w:val="24"/>
          <w:szCs w:val="24"/>
        </w:rPr>
        <w:t xml:space="preserve"> Table</w:t>
      </w:r>
      <w:r w:rsidRPr="003B1D88">
        <w:rPr>
          <w:rFonts w:ascii="Times New Roman" w:hAnsi="Times New Roman" w:cs="Times New Roman"/>
          <w:sz w:val="24"/>
          <w:szCs w:val="24"/>
        </w:rPr>
        <w:t>s</w:t>
      </w:r>
      <w:r w:rsidR="000E21C2" w:rsidRPr="003B1D88">
        <w:rPr>
          <w:rFonts w:ascii="Times New Roman" w:hAnsi="Times New Roman" w:cs="Times New Roman"/>
          <w:sz w:val="24"/>
          <w:szCs w:val="24"/>
        </w:rPr>
        <w:t>:</w:t>
      </w:r>
      <w:r w:rsidR="000E21C2">
        <w:rPr>
          <w:rFonts w:ascii="Times New Roman" w:hAnsi="Times New Roman" w:cs="Times New Roman"/>
          <w:b/>
          <w:bCs/>
          <w:sz w:val="24"/>
          <w:szCs w:val="24"/>
        </w:rPr>
        <w:t xml:space="preserve">   </w:t>
      </w:r>
      <w:r w:rsidR="000E21C2" w:rsidRPr="00C05D8E">
        <w:rPr>
          <w:rFonts w:ascii="Times New Roman" w:hAnsi="Times New Roman" w:cs="Times New Roman"/>
          <w:sz w:val="24"/>
          <w:szCs w:val="32"/>
        </w:rPr>
        <w:t>This table is used to store the patient’s physical data which is received from the sensor.</w:t>
      </w:r>
      <w:r>
        <w:rPr>
          <w:rFonts w:ascii="Times New Roman" w:hAnsi="Times New Roman" w:cs="Times New Roman"/>
          <w:sz w:val="24"/>
          <w:szCs w:val="32"/>
        </w:rPr>
        <w:t xml:space="preserve"> A patient table will be created for a patient.</w:t>
      </w:r>
    </w:p>
    <w:tbl>
      <w:tblPr>
        <w:tblStyle w:val="TableGrid"/>
        <w:tblpPr w:leftFromText="180" w:rightFromText="180" w:vertAnchor="text" w:horzAnchor="margin" w:tblpXSpec="center" w:tblpY="191"/>
        <w:tblW w:w="6804" w:type="dxa"/>
        <w:tblLayout w:type="fixed"/>
        <w:tblLook w:val="04A0" w:firstRow="1" w:lastRow="0" w:firstColumn="1" w:lastColumn="0" w:noHBand="0" w:noVBand="1"/>
      </w:tblPr>
      <w:tblGrid>
        <w:gridCol w:w="1382"/>
        <w:gridCol w:w="1170"/>
        <w:gridCol w:w="1134"/>
        <w:gridCol w:w="1271"/>
        <w:gridCol w:w="1847"/>
      </w:tblGrid>
      <w:tr w:rsidR="000E21C2" w14:paraId="5B468335" w14:textId="39E82DBB" w:rsidTr="00DF04A1">
        <w:trPr>
          <w:trHeight w:val="308"/>
        </w:trPr>
        <w:tc>
          <w:tcPr>
            <w:tcW w:w="1382" w:type="dxa"/>
          </w:tcPr>
          <w:p w14:paraId="4463193E" w14:textId="4C804F43" w:rsidR="000E21C2" w:rsidRPr="00C05D8E" w:rsidRDefault="004360C1" w:rsidP="000E21C2">
            <w:pPr>
              <w:tabs>
                <w:tab w:val="left" w:pos="1019"/>
              </w:tabs>
              <w:spacing w:line="360" w:lineRule="auto"/>
              <w:jc w:val="center"/>
              <w:rPr>
                <w:rFonts w:ascii="Times New Roman" w:hAnsi="Times New Roman" w:cs="Times New Roman"/>
                <w:szCs w:val="22"/>
              </w:rPr>
            </w:pPr>
            <w:proofErr w:type="spellStart"/>
            <w:r>
              <w:rPr>
                <w:rFonts w:ascii="Times New Roman" w:hAnsi="Times New Roman" w:cs="Times New Roman"/>
                <w:szCs w:val="22"/>
              </w:rPr>
              <w:t>Patient_ID</w:t>
            </w:r>
            <w:proofErr w:type="spellEnd"/>
          </w:p>
        </w:tc>
        <w:tc>
          <w:tcPr>
            <w:tcW w:w="1170" w:type="dxa"/>
          </w:tcPr>
          <w:p w14:paraId="28CC33BF" w14:textId="1EDEC829" w:rsidR="000E21C2" w:rsidRPr="00C05D8E" w:rsidRDefault="000E21C2" w:rsidP="000E21C2">
            <w:pPr>
              <w:tabs>
                <w:tab w:val="left" w:pos="1019"/>
              </w:tabs>
              <w:spacing w:line="360" w:lineRule="auto"/>
              <w:jc w:val="center"/>
              <w:rPr>
                <w:rFonts w:ascii="Times New Roman" w:hAnsi="Times New Roman" w:cs="Times New Roman"/>
                <w:szCs w:val="22"/>
              </w:rPr>
            </w:pPr>
            <w:r>
              <w:rPr>
                <w:rFonts w:ascii="Times New Roman" w:hAnsi="Times New Roman" w:cs="Times New Roman"/>
                <w:szCs w:val="22"/>
              </w:rPr>
              <w:t xml:space="preserve">Heart Rate </w:t>
            </w:r>
            <w:r w:rsidRPr="00C05D8E">
              <w:rPr>
                <w:rFonts w:ascii="Times New Roman" w:hAnsi="Times New Roman" w:cs="Times New Roman"/>
                <w:szCs w:val="22"/>
              </w:rPr>
              <w:t>(bpm)</w:t>
            </w:r>
          </w:p>
        </w:tc>
        <w:tc>
          <w:tcPr>
            <w:tcW w:w="1134" w:type="dxa"/>
          </w:tcPr>
          <w:p w14:paraId="3CE9E028" w14:textId="0ED0BB38" w:rsidR="000E21C2" w:rsidRPr="00C05D8E" w:rsidRDefault="000E21C2" w:rsidP="000E21C2">
            <w:pPr>
              <w:tabs>
                <w:tab w:val="left" w:pos="1019"/>
              </w:tabs>
              <w:spacing w:line="360" w:lineRule="auto"/>
              <w:jc w:val="center"/>
              <w:rPr>
                <w:rFonts w:ascii="Times New Roman" w:hAnsi="Times New Roman" w:cs="Times New Roman"/>
                <w:szCs w:val="22"/>
              </w:rPr>
            </w:pPr>
            <w:r>
              <w:rPr>
                <w:rFonts w:ascii="Times New Roman" w:hAnsi="Times New Roman" w:cs="Times New Roman"/>
                <w:szCs w:val="22"/>
              </w:rPr>
              <w:t>SpO</w:t>
            </w:r>
            <w:r>
              <w:rPr>
                <w:rFonts w:ascii="Times New Roman" w:hAnsi="Times New Roman" w:cs="Times New Roman"/>
                <w:szCs w:val="22"/>
                <w:vertAlign w:val="subscript"/>
              </w:rPr>
              <w:t>2</w:t>
            </w:r>
            <w:r>
              <w:rPr>
                <w:rFonts w:ascii="Times New Roman" w:hAnsi="Times New Roman" w:cs="Times New Roman"/>
                <w:szCs w:val="22"/>
              </w:rPr>
              <w:t>(%)</w:t>
            </w:r>
          </w:p>
        </w:tc>
        <w:tc>
          <w:tcPr>
            <w:tcW w:w="1271" w:type="dxa"/>
          </w:tcPr>
          <w:p w14:paraId="73493A17" w14:textId="334DEAA5" w:rsidR="000E21C2" w:rsidRPr="00DF04A1" w:rsidRDefault="000E21C2" w:rsidP="000E21C2">
            <w:pPr>
              <w:tabs>
                <w:tab w:val="left" w:pos="1019"/>
              </w:tabs>
              <w:spacing w:line="360" w:lineRule="auto"/>
              <w:jc w:val="center"/>
              <w:rPr>
                <w:rFonts w:ascii="Times New Roman" w:hAnsi="Times New Roman" w:cs="Times New Roman"/>
                <w:szCs w:val="22"/>
              </w:rPr>
            </w:pPr>
            <w:r w:rsidRPr="00C05D8E">
              <w:rPr>
                <w:rFonts w:ascii="Times New Roman" w:hAnsi="Times New Roman" w:cs="Times New Roman"/>
                <w:szCs w:val="22"/>
              </w:rPr>
              <w:t>Temp(</w:t>
            </w:r>
            <w:proofErr w:type="spellStart"/>
            <w:r w:rsidR="00DF04A1" w:rsidRPr="00DF04A1">
              <w:rPr>
                <w:rFonts w:ascii="Times New Roman" w:hAnsi="Times New Roman" w:cs="Times New Roman"/>
                <w:szCs w:val="22"/>
                <w:vertAlign w:val="superscript"/>
              </w:rPr>
              <w:t>o</w:t>
            </w:r>
            <w:r w:rsidRPr="00DF04A1">
              <w:rPr>
                <w:rFonts w:ascii="Times New Roman" w:hAnsi="Times New Roman" w:cs="Times New Roman"/>
                <w:szCs w:val="22"/>
                <w:vertAlign w:val="superscript"/>
              </w:rPr>
              <w:t>C</w:t>
            </w:r>
            <w:proofErr w:type="spellEnd"/>
            <w:r w:rsidRPr="00C05D8E">
              <w:rPr>
                <w:rFonts w:ascii="Times New Roman" w:hAnsi="Times New Roman" w:cs="Times New Roman"/>
                <w:szCs w:val="22"/>
              </w:rPr>
              <w:t>)</w:t>
            </w:r>
          </w:p>
        </w:tc>
        <w:tc>
          <w:tcPr>
            <w:tcW w:w="1847" w:type="dxa"/>
          </w:tcPr>
          <w:p w14:paraId="1B2F3DCC" w14:textId="1D44FAFE" w:rsidR="000E21C2" w:rsidRPr="00C05D8E" w:rsidRDefault="000E21C2" w:rsidP="000E21C2">
            <w:pPr>
              <w:tabs>
                <w:tab w:val="left" w:pos="1019"/>
              </w:tabs>
              <w:spacing w:line="360" w:lineRule="auto"/>
              <w:rPr>
                <w:rFonts w:ascii="Times New Roman" w:hAnsi="Times New Roman" w:cs="Times New Roman"/>
                <w:szCs w:val="22"/>
              </w:rPr>
            </w:pPr>
            <w:r>
              <w:rPr>
                <w:rFonts w:ascii="Times New Roman" w:hAnsi="Times New Roman" w:cs="Times New Roman"/>
                <w:szCs w:val="22"/>
              </w:rPr>
              <w:t>Time and date</w:t>
            </w:r>
          </w:p>
        </w:tc>
      </w:tr>
      <w:tr w:rsidR="000E21C2" w14:paraId="7E9FDFE8" w14:textId="7E626CEF" w:rsidTr="00DF04A1">
        <w:trPr>
          <w:trHeight w:val="290"/>
        </w:trPr>
        <w:tc>
          <w:tcPr>
            <w:tcW w:w="1382" w:type="dxa"/>
          </w:tcPr>
          <w:p w14:paraId="3B247606" w14:textId="77777777" w:rsidR="000E21C2" w:rsidRDefault="000E21C2" w:rsidP="000E21C2">
            <w:pPr>
              <w:tabs>
                <w:tab w:val="left" w:pos="1019"/>
              </w:tabs>
              <w:spacing w:line="360" w:lineRule="auto"/>
              <w:jc w:val="both"/>
              <w:rPr>
                <w:rFonts w:ascii="Times New Roman" w:hAnsi="Times New Roman" w:cs="Times New Roman"/>
                <w:b/>
                <w:bCs/>
                <w:szCs w:val="22"/>
              </w:rPr>
            </w:pPr>
          </w:p>
        </w:tc>
        <w:tc>
          <w:tcPr>
            <w:tcW w:w="1170" w:type="dxa"/>
          </w:tcPr>
          <w:p w14:paraId="00D0A1FE" w14:textId="77777777" w:rsidR="000E21C2" w:rsidRDefault="000E21C2" w:rsidP="000E21C2">
            <w:pPr>
              <w:tabs>
                <w:tab w:val="left" w:pos="1019"/>
              </w:tabs>
              <w:spacing w:line="360" w:lineRule="auto"/>
              <w:jc w:val="both"/>
              <w:rPr>
                <w:rFonts w:ascii="Times New Roman" w:hAnsi="Times New Roman" w:cs="Times New Roman"/>
                <w:b/>
                <w:bCs/>
                <w:szCs w:val="22"/>
              </w:rPr>
            </w:pPr>
          </w:p>
        </w:tc>
        <w:tc>
          <w:tcPr>
            <w:tcW w:w="1134" w:type="dxa"/>
          </w:tcPr>
          <w:p w14:paraId="5EE350A2" w14:textId="77777777" w:rsidR="000E21C2" w:rsidRDefault="000E21C2" w:rsidP="000E21C2">
            <w:pPr>
              <w:tabs>
                <w:tab w:val="left" w:pos="1019"/>
              </w:tabs>
              <w:spacing w:line="360" w:lineRule="auto"/>
              <w:jc w:val="both"/>
              <w:rPr>
                <w:rFonts w:ascii="Times New Roman" w:hAnsi="Times New Roman" w:cs="Times New Roman"/>
                <w:b/>
                <w:bCs/>
                <w:szCs w:val="22"/>
              </w:rPr>
            </w:pPr>
          </w:p>
        </w:tc>
        <w:tc>
          <w:tcPr>
            <w:tcW w:w="1271" w:type="dxa"/>
          </w:tcPr>
          <w:p w14:paraId="51993C01" w14:textId="77777777" w:rsidR="000E21C2" w:rsidRDefault="000E21C2" w:rsidP="000E21C2">
            <w:pPr>
              <w:tabs>
                <w:tab w:val="left" w:pos="1019"/>
              </w:tabs>
              <w:spacing w:line="360" w:lineRule="auto"/>
              <w:jc w:val="both"/>
              <w:rPr>
                <w:rFonts w:ascii="Times New Roman" w:hAnsi="Times New Roman" w:cs="Times New Roman"/>
                <w:b/>
                <w:bCs/>
                <w:szCs w:val="22"/>
              </w:rPr>
            </w:pPr>
          </w:p>
        </w:tc>
        <w:tc>
          <w:tcPr>
            <w:tcW w:w="1847" w:type="dxa"/>
          </w:tcPr>
          <w:p w14:paraId="20FA0503" w14:textId="77777777" w:rsidR="000E21C2" w:rsidRDefault="000E21C2" w:rsidP="000E21C2">
            <w:pPr>
              <w:tabs>
                <w:tab w:val="left" w:pos="1019"/>
              </w:tabs>
              <w:spacing w:line="360" w:lineRule="auto"/>
              <w:jc w:val="both"/>
              <w:rPr>
                <w:rFonts w:ascii="Times New Roman" w:hAnsi="Times New Roman" w:cs="Times New Roman"/>
                <w:b/>
                <w:bCs/>
                <w:szCs w:val="22"/>
              </w:rPr>
            </w:pPr>
          </w:p>
        </w:tc>
      </w:tr>
      <w:tr w:rsidR="000E21C2" w14:paraId="54F53DBE" w14:textId="329F050E" w:rsidTr="00DF04A1">
        <w:trPr>
          <w:trHeight w:val="308"/>
        </w:trPr>
        <w:tc>
          <w:tcPr>
            <w:tcW w:w="1382" w:type="dxa"/>
          </w:tcPr>
          <w:p w14:paraId="565DB68C" w14:textId="77777777" w:rsidR="000E21C2" w:rsidRDefault="000E21C2" w:rsidP="000E21C2">
            <w:pPr>
              <w:tabs>
                <w:tab w:val="left" w:pos="1019"/>
              </w:tabs>
              <w:spacing w:line="360" w:lineRule="auto"/>
              <w:jc w:val="both"/>
              <w:rPr>
                <w:rFonts w:ascii="Times New Roman" w:hAnsi="Times New Roman" w:cs="Times New Roman"/>
                <w:b/>
                <w:bCs/>
                <w:szCs w:val="22"/>
              </w:rPr>
            </w:pPr>
          </w:p>
        </w:tc>
        <w:tc>
          <w:tcPr>
            <w:tcW w:w="1170" w:type="dxa"/>
          </w:tcPr>
          <w:p w14:paraId="64310F05" w14:textId="77777777" w:rsidR="000E21C2" w:rsidRDefault="000E21C2" w:rsidP="000E21C2">
            <w:pPr>
              <w:tabs>
                <w:tab w:val="left" w:pos="1019"/>
              </w:tabs>
              <w:spacing w:line="360" w:lineRule="auto"/>
              <w:jc w:val="both"/>
              <w:rPr>
                <w:rFonts w:ascii="Times New Roman" w:hAnsi="Times New Roman" w:cs="Times New Roman"/>
                <w:b/>
                <w:bCs/>
                <w:szCs w:val="22"/>
              </w:rPr>
            </w:pPr>
          </w:p>
        </w:tc>
        <w:tc>
          <w:tcPr>
            <w:tcW w:w="1134" w:type="dxa"/>
          </w:tcPr>
          <w:p w14:paraId="491A1DD0" w14:textId="77777777" w:rsidR="000E21C2" w:rsidRDefault="000E21C2" w:rsidP="000E21C2">
            <w:pPr>
              <w:tabs>
                <w:tab w:val="left" w:pos="1019"/>
              </w:tabs>
              <w:spacing w:line="360" w:lineRule="auto"/>
              <w:jc w:val="both"/>
              <w:rPr>
                <w:rFonts w:ascii="Times New Roman" w:hAnsi="Times New Roman" w:cs="Times New Roman"/>
                <w:b/>
                <w:bCs/>
                <w:szCs w:val="22"/>
              </w:rPr>
            </w:pPr>
          </w:p>
        </w:tc>
        <w:tc>
          <w:tcPr>
            <w:tcW w:w="1271" w:type="dxa"/>
          </w:tcPr>
          <w:p w14:paraId="09F69D17" w14:textId="77777777" w:rsidR="000E21C2" w:rsidRDefault="000E21C2" w:rsidP="000E21C2">
            <w:pPr>
              <w:tabs>
                <w:tab w:val="left" w:pos="1019"/>
              </w:tabs>
              <w:spacing w:line="360" w:lineRule="auto"/>
              <w:jc w:val="both"/>
              <w:rPr>
                <w:rFonts w:ascii="Times New Roman" w:hAnsi="Times New Roman" w:cs="Times New Roman"/>
                <w:b/>
                <w:bCs/>
                <w:szCs w:val="22"/>
              </w:rPr>
            </w:pPr>
          </w:p>
        </w:tc>
        <w:tc>
          <w:tcPr>
            <w:tcW w:w="1847" w:type="dxa"/>
          </w:tcPr>
          <w:p w14:paraId="1991B012" w14:textId="77777777" w:rsidR="000E21C2" w:rsidRDefault="000E21C2" w:rsidP="000E21C2">
            <w:pPr>
              <w:tabs>
                <w:tab w:val="left" w:pos="1019"/>
              </w:tabs>
              <w:spacing w:line="360" w:lineRule="auto"/>
              <w:jc w:val="both"/>
              <w:rPr>
                <w:rFonts w:ascii="Times New Roman" w:hAnsi="Times New Roman" w:cs="Times New Roman"/>
                <w:b/>
                <w:bCs/>
                <w:szCs w:val="22"/>
              </w:rPr>
            </w:pPr>
          </w:p>
        </w:tc>
      </w:tr>
    </w:tbl>
    <w:p w14:paraId="5F4E7950" w14:textId="77777777" w:rsidR="000E21C2" w:rsidRPr="00F91E03" w:rsidRDefault="000E21C2" w:rsidP="000E21C2">
      <w:pPr>
        <w:tabs>
          <w:tab w:val="left" w:pos="1019"/>
        </w:tabs>
        <w:spacing w:line="360" w:lineRule="auto"/>
        <w:jc w:val="both"/>
        <w:rPr>
          <w:rFonts w:ascii="Times New Roman" w:hAnsi="Times New Roman" w:cs="Times New Roman"/>
          <w:b/>
          <w:bCs/>
          <w:szCs w:val="22"/>
        </w:rPr>
      </w:pPr>
      <w:r>
        <w:rPr>
          <w:rFonts w:ascii="Times New Roman" w:hAnsi="Times New Roman" w:cs="Times New Roman"/>
          <w:b/>
          <w:bCs/>
          <w:sz w:val="24"/>
          <w:szCs w:val="24"/>
        </w:rPr>
        <w:t xml:space="preserve">          </w:t>
      </w:r>
    </w:p>
    <w:p w14:paraId="6090E35A" w14:textId="77777777" w:rsidR="000E21C2" w:rsidRPr="00F91E03" w:rsidRDefault="000E21C2" w:rsidP="000E21C2">
      <w:pPr>
        <w:tabs>
          <w:tab w:val="left" w:pos="1019"/>
        </w:tabs>
        <w:spacing w:line="360" w:lineRule="auto"/>
        <w:jc w:val="both"/>
        <w:rPr>
          <w:rFonts w:ascii="Times New Roman" w:hAnsi="Times New Roman" w:cs="Times New Roman"/>
          <w:b/>
          <w:bCs/>
          <w:szCs w:val="22"/>
        </w:rPr>
      </w:pPr>
    </w:p>
    <w:p w14:paraId="316EE61D" w14:textId="77777777" w:rsidR="000E21C2" w:rsidRDefault="000E21C2" w:rsidP="000E21C2">
      <w:pPr>
        <w:tabs>
          <w:tab w:val="left" w:pos="1019"/>
        </w:tabs>
        <w:spacing w:line="360" w:lineRule="auto"/>
        <w:jc w:val="both"/>
        <w:rPr>
          <w:rFonts w:ascii="Times New Roman" w:hAnsi="Times New Roman" w:cs="Times New Roman"/>
          <w:b/>
          <w:bCs/>
          <w:sz w:val="28"/>
        </w:rPr>
      </w:pPr>
    </w:p>
    <w:p w14:paraId="067EA807" w14:textId="77777777" w:rsidR="000E21C2" w:rsidRDefault="000E21C2" w:rsidP="000E21C2">
      <w:pPr>
        <w:spacing w:line="360" w:lineRule="auto"/>
        <w:rPr>
          <w:rFonts w:ascii="Times New Roman" w:hAnsi="Times New Roman" w:cs="Times New Roman"/>
          <w:b/>
          <w:bCs/>
          <w:sz w:val="24"/>
          <w:szCs w:val="32"/>
        </w:rPr>
      </w:pPr>
    </w:p>
    <w:p w14:paraId="4400BE94" w14:textId="784534AC" w:rsidR="000E21C2" w:rsidRDefault="000E21C2" w:rsidP="000E21C2">
      <w:pPr>
        <w:spacing w:line="360" w:lineRule="auto"/>
        <w:rPr>
          <w:rFonts w:ascii="Times New Roman" w:hAnsi="Times New Roman" w:cs="Times New Roman"/>
          <w:sz w:val="24"/>
          <w:szCs w:val="32"/>
        </w:rPr>
      </w:pPr>
      <w:r w:rsidRPr="003B1D88">
        <w:rPr>
          <w:rFonts w:ascii="Times New Roman" w:hAnsi="Times New Roman" w:cs="Times New Roman"/>
          <w:sz w:val="24"/>
          <w:szCs w:val="32"/>
        </w:rPr>
        <w:t>Messages Table:</w:t>
      </w:r>
      <w:r>
        <w:rPr>
          <w:rFonts w:ascii="Times New Roman" w:hAnsi="Times New Roman" w:cs="Times New Roman"/>
          <w:b/>
          <w:bCs/>
          <w:sz w:val="24"/>
          <w:szCs w:val="32"/>
        </w:rPr>
        <w:t xml:space="preserve"> </w:t>
      </w:r>
      <w:r w:rsidRPr="00C05D8E">
        <w:rPr>
          <w:rFonts w:ascii="Times New Roman" w:hAnsi="Times New Roman" w:cs="Times New Roman"/>
          <w:sz w:val="24"/>
          <w:szCs w:val="32"/>
        </w:rPr>
        <w:t>This table is used to store the messages between the doctor and the patient.</w:t>
      </w:r>
      <w:r>
        <w:rPr>
          <w:rFonts w:ascii="Times New Roman" w:hAnsi="Times New Roman" w:cs="Times New Roman"/>
          <w:sz w:val="24"/>
          <w:szCs w:val="32"/>
        </w:rPr>
        <w:t xml:space="preserve">                    </w:t>
      </w:r>
    </w:p>
    <w:tbl>
      <w:tblPr>
        <w:tblStyle w:val="TableGrid"/>
        <w:tblW w:w="0" w:type="auto"/>
        <w:tblInd w:w="959" w:type="dxa"/>
        <w:tblLook w:val="04A0" w:firstRow="1" w:lastRow="0" w:firstColumn="1" w:lastColumn="0" w:noHBand="0" w:noVBand="1"/>
      </w:tblPr>
      <w:tblGrid>
        <w:gridCol w:w="1876"/>
        <w:gridCol w:w="2002"/>
        <w:gridCol w:w="2138"/>
        <w:gridCol w:w="2041"/>
      </w:tblGrid>
      <w:tr w:rsidR="000E21C2" w14:paraId="2D6A7D29" w14:textId="77777777" w:rsidTr="000E21C2">
        <w:trPr>
          <w:trHeight w:val="317"/>
        </w:trPr>
        <w:tc>
          <w:tcPr>
            <w:tcW w:w="1876" w:type="dxa"/>
          </w:tcPr>
          <w:p w14:paraId="68F9FA74" w14:textId="57D72CE2" w:rsidR="000E21C2" w:rsidRDefault="000E21C2" w:rsidP="000E21C2">
            <w:pPr>
              <w:spacing w:line="360" w:lineRule="auto"/>
              <w:jc w:val="center"/>
              <w:rPr>
                <w:rFonts w:ascii="Times New Roman" w:hAnsi="Times New Roman" w:cs="Times New Roman"/>
                <w:sz w:val="24"/>
                <w:szCs w:val="32"/>
              </w:rPr>
            </w:pPr>
            <w:r>
              <w:rPr>
                <w:rFonts w:ascii="Times New Roman" w:hAnsi="Times New Roman" w:cs="Times New Roman"/>
                <w:sz w:val="24"/>
                <w:szCs w:val="32"/>
              </w:rPr>
              <w:t>PID</w:t>
            </w:r>
          </w:p>
        </w:tc>
        <w:tc>
          <w:tcPr>
            <w:tcW w:w="2002" w:type="dxa"/>
          </w:tcPr>
          <w:p w14:paraId="6B9C09C8" w14:textId="083466E8" w:rsidR="000E21C2" w:rsidRDefault="000E21C2" w:rsidP="000E21C2">
            <w:pPr>
              <w:spacing w:line="360" w:lineRule="auto"/>
              <w:jc w:val="center"/>
              <w:rPr>
                <w:rFonts w:ascii="Times New Roman" w:hAnsi="Times New Roman" w:cs="Times New Roman"/>
                <w:sz w:val="24"/>
                <w:szCs w:val="32"/>
              </w:rPr>
            </w:pPr>
            <w:r>
              <w:rPr>
                <w:rFonts w:ascii="Times New Roman" w:hAnsi="Times New Roman" w:cs="Times New Roman"/>
                <w:sz w:val="24"/>
                <w:szCs w:val="32"/>
              </w:rPr>
              <w:t>Name</w:t>
            </w:r>
          </w:p>
        </w:tc>
        <w:tc>
          <w:tcPr>
            <w:tcW w:w="2138" w:type="dxa"/>
          </w:tcPr>
          <w:p w14:paraId="5C302B93" w14:textId="77777777" w:rsidR="000E21C2" w:rsidRDefault="000E21C2" w:rsidP="000E21C2">
            <w:pPr>
              <w:spacing w:line="360" w:lineRule="auto"/>
              <w:jc w:val="center"/>
              <w:rPr>
                <w:rFonts w:ascii="Times New Roman" w:hAnsi="Times New Roman" w:cs="Times New Roman"/>
                <w:sz w:val="24"/>
                <w:szCs w:val="32"/>
              </w:rPr>
            </w:pPr>
            <w:r>
              <w:rPr>
                <w:rFonts w:ascii="Times New Roman" w:hAnsi="Times New Roman" w:cs="Times New Roman"/>
                <w:sz w:val="24"/>
                <w:szCs w:val="32"/>
              </w:rPr>
              <w:t>Message</w:t>
            </w:r>
          </w:p>
        </w:tc>
        <w:tc>
          <w:tcPr>
            <w:tcW w:w="2041" w:type="dxa"/>
          </w:tcPr>
          <w:p w14:paraId="3F049239" w14:textId="77777777" w:rsidR="000E21C2" w:rsidRDefault="000E21C2" w:rsidP="000E21C2">
            <w:pPr>
              <w:spacing w:line="360" w:lineRule="auto"/>
              <w:jc w:val="center"/>
              <w:rPr>
                <w:rFonts w:ascii="Times New Roman" w:hAnsi="Times New Roman" w:cs="Times New Roman"/>
                <w:sz w:val="24"/>
                <w:szCs w:val="32"/>
              </w:rPr>
            </w:pPr>
            <w:r>
              <w:rPr>
                <w:rFonts w:ascii="Times New Roman" w:hAnsi="Times New Roman" w:cs="Times New Roman"/>
                <w:sz w:val="24"/>
                <w:szCs w:val="32"/>
              </w:rPr>
              <w:t>date</w:t>
            </w:r>
          </w:p>
        </w:tc>
      </w:tr>
      <w:tr w:rsidR="000E21C2" w14:paraId="4AB6EFF3" w14:textId="77777777" w:rsidTr="000E21C2">
        <w:trPr>
          <w:trHeight w:val="300"/>
        </w:trPr>
        <w:tc>
          <w:tcPr>
            <w:tcW w:w="1876" w:type="dxa"/>
          </w:tcPr>
          <w:p w14:paraId="7453B5F6" w14:textId="77777777" w:rsidR="000E21C2" w:rsidRDefault="000E21C2" w:rsidP="000E21C2">
            <w:pPr>
              <w:spacing w:line="360" w:lineRule="auto"/>
              <w:rPr>
                <w:rFonts w:ascii="Times New Roman" w:hAnsi="Times New Roman" w:cs="Times New Roman"/>
                <w:sz w:val="24"/>
                <w:szCs w:val="32"/>
              </w:rPr>
            </w:pPr>
          </w:p>
        </w:tc>
        <w:tc>
          <w:tcPr>
            <w:tcW w:w="2002" w:type="dxa"/>
          </w:tcPr>
          <w:p w14:paraId="6950494F" w14:textId="590A1EFD" w:rsidR="000E21C2" w:rsidRDefault="000E21C2" w:rsidP="000E21C2">
            <w:pPr>
              <w:spacing w:line="360" w:lineRule="auto"/>
              <w:rPr>
                <w:rFonts w:ascii="Times New Roman" w:hAnsi="Times New Roman" w:cs="Times New Roman"/>
                <w:sz w:val="24"/>
                <w:szCs w:val="32"/>
              </w:rPr>
            </w:pPr>
          </w:p>
        </w:tc>
        <w:tc>
          <w:tcPr>
            <w:tcW w:w="2138" w:type="dxa"/>
          </w:tcPr>
          <w:p w14:paraId="48195D7A" w14:textId="77777777" w:rsidR="000E21C2" w:rsidRDefault="000E21C2" w:rsidP="000E21C2">
            <w:pPr>
              <w:spacing w:line="360" w:lineRule="auto"/>
              <w:rPr>
                <w:rFonts w:ascii="Times New Roman" w:hAnsi="Times New Roman" w:cs="Times New Roman"/>
                <w:sz w:val="24"/>
                <w:szCs w:val="32"/>
              </w:rPr>
            </w:pPr>
          </w:p>
        </w:tc>
        <w:tc>
          <w:tcPr>
            <w:tcW w:w="2041" w:type="dxa"/>
          </w:tcPr>
          <w:p w14:paraId="1023DBE1" w14:textId="77777777" w:rsidR="000E21C2" w:rsidRDefault="000E21C2" w:rsidP="000E21C2">
            <w:pPr>
              <w:spacing w:line="360" w:lineRule="auto"/>
              <w:rPr>
                <w:rFonts w:ascii="Times New Roman" w:hAnsi="Times New Roman" w:cs="Times New Roman"/>
                <w:sz w:val="24"/>
                <w:szCs w:val="32"/>
              </w:rPr>
            </w:pPr>
          </w:p>
        </w:tc>
      </w:tr>
      <w:tr w:rsidR="000E21C2" w14:paraId="3CAF750C" w14:textId="77777777" w:rsidTr="000E21C2">
        <w:trPr>
          <w:trHeight w:val="300"/>
        </w:trPr>
        <w:tc>
          <w:tcPr>
            <w:tcW w:w="1876" w:type="dxa"/>
          </w:tcPr>
          <w:p w14:paraId="0CED00E1" w14:textId="77777777" w:rsidR="000E21C2" w:rsidRDefault="000E21C2" w:rsidP="000E21C2">
            <w:pPr>
              <w:spacing w:line="360" w:lineRule="auto"/>
              <w:rPr>
                <w:rFonts w:ascii="Times New Roman" w:hAnsi="Times New Roman" w:cs="Times New Roman"/>
                <w:sz w:val="24"/>
                <w:szCs w:val="32"/>
              </w:rPr>
            </w:pPr>
          </w:p>
        </w:tc>
        <w:tc>
          <w:tcPr>
            <w:tcW w:w="2002" w:type="dxa"/>
          </w:tcPr>
          <w:p w14:paraId="6720135E" w14:textId="4A788757" w:rsidR="000E21C2" w:rsidRDefault="000E21C2" w:rsidP="000E21C2">
            <w:pPr>
              <w:spacing w:line="360" w:lineRule="auto"/>
              <w:rPr>
                <w:rFonts w:ascii="Times New Roman" w:hAnsi="Times New Roman" w:cs="Times New Roman"/>
                <w:sz w:val="24"/>
                <w:szCs w:val="32"/>
              </w:rPr>
            </w:pPr>
          </w:p>
        </w:tc>
        <w:tc>
          <w:tcPr>
            <w:tcW w:w="2138" w:type="dxa"/>
          </w:tcPr>
          <w:p w14:paraId="5493F209" w14:textId="77777777" w:rsidR="000E21C2" w:rsidRDefault="000E21C2" w:rsidP="000E21C2">
            <w:pPr>
              <w:spacing w:line="360" w:lineRule="auto"/>
              <w:rPr>
                <w:rFonts w:ascii="Times New Roman" w:hAnsi="Times New Roman" w:cs="Times New Roman"/>
                <w:sz w:val="24"/>
                <w:szCs w:val="32"/>
              </w:rPr>
            </w:pPr>
          </w:p>
        </w:tc>
        <w:tc>
          <w:tcPr>
            <w:tcW w:w="2041" w:type="dxa"/>
          </w:tcPr>
          <w:p w14:paraId="4AB92AE5" w14:textId="77777777" w:rsidR="000E21C2" w:rsidRDefault="000E21C2" w:rsidP="000E21C2">
            <w:pPr>
              <w:spacing w:line="360" w:lineRule="auto"/>
              <w:rPr>
                <w:rFonts w:ascii="Times New Roman" w:hAnsi="Times New Roman" w:cs="Times New Roman"/>
                <w:sz w:val="24"/>
                <w:szCs w:val="32"/>
              </w:rPr>
            </w:pPr>
          </w:p>
        </w:tc>
      </w:tr>
    </w:tbl>
    <w:p w14:paraId="17765275" w14:textId="15B1329E" w:rsidR="000E21C2" w:rsidRDefault="000E21C2" w:rsidP="000E21C2">
      <w:pPr>
        <w:spacing w:line="360" w:lineRule="auto"/>
        <w:rPr>
          <w:rFonts w:ascii="Times New Roman" w:hAnsi="Times New Roman" w:cs="Times New Roman"/>
          <w:sz w:val="24"/>
          <w:szCs w:val="32"/>
        </w:rPr>
      </w:pPr>
      <w:r w:rsidRPr="003B1D88">
        <w:rPr>
          <w:rFonts w:ascii="Times New Roman" w:hAnsi="Times New Roman" w:cs="Times New Roman"/>
          <w:sz w:val="24"/>
          <w:szCs w:val="32"/>
        </w:rPr>
        <w:lastRenderedPageBreak/>
        <w:t>Users Table:</w:t>
      </w:r>
      <w:r>
        <w:rPr>
          <w:rFonts w:ascii="Times New Roman" w:hAnsi="Times New Roman" w:cs="Times New Roman"/>
          <w:sz w:val="24"/>
          <w:szCs w:val="32"/>
        </w:rPr>
        <w:t xml:space="preserve"> This table is used to store the </w:t>
      </w:r>
      <w:proofErr w:type="gramStart"/>
      <w:r>
        <w:rPr>
          <w:rFonts w:ascii="Times New Roman" w:hAnsi="Times New Roman" w:cs="Times New Roman"/>
          <w:sz w:val="24"/>
          <w:szCs w:val="32"/>
        </w:rPr>
        <w:t>FCM  token</w:t>
      </w:r>
      <w:proofErr w:type="gramEnd"/>
      <w:r>
        <w:rPr>
          <w:rFonts w:ascii="Times New Roman" w:hAnsi="Times New Roman" w:cs="Times New Roman"/>
          <w:sz w:val="24"/>
          <w:szCs w:val="32"/>
        </w:rPr>
        <w:t xml:space="preserve"> of the doctor’s and the patient’s devices.</w:t>
      </w:r>
    </w:p>
    <w:tbl>
      <w:tblPr>
        <w:tblStyle w:val="TableGrid"/>
        <w:tblW w:w="0" w:type="auto"/>
        <w:tblInd w:w="959" w:type="dxa"/>
        <w:tblLook w:val="04A0" w:firstRow="1" w:lastRow="0" w:firstColumn="1" w:lastColumn="0" w:noHBand="0" w:noVBand="1"/>
      </w:tblPr>
      <w:tblGrid>
        <w:gridCol w:w="3561"/>
        <w:gridCol w:w="3668"/>
      </w:tblGrid>
      <w:tr w:rsidR="000E21C2" w14:paraId="4603BC66" w14:textId="77777777" w:rsidTr="00E86300">
        <w:trPr>
          <w:trHeight w:val="284"/>
        </w:trPr>
        <w:tc>
          <w:tcPr>
            <w:tcW w:w="3561" w:type="dxa"/>
          </w:tcPr>
          <w:p w14:paraId="31462274" w14:textId="1BC4FCF7" w:rsidR="000E21C2" w:rsidRDefault="003B1D88" w:rsidP="003B1D88">
            <w:pPr>
              <w:spacing w:line="360" w:lineRule="auto"/>
              <w:jc w:val="center"/>
              <w:rPr>
                <w:rFonts w:ascii="Times New Roman" w:hAnsi="Times New Roman" w:cs="Times New Roman"/>
                <w:sz w:val="24"/>
                <w:szCs w:val="32"/>
              </w:rPr>
            </w:pPr>
            <w:r>
              <w:rPr>
                <w:rFonts w:ascii="Times New Roman" w:hAnsi="Times New Roman" w:cs="Times New Roman"/>
                <w:sz w:val="24"/>
                <w:szCs w:val="32"/>
              </w:rPr>
              <w:t>D_ID/P_ID</w:t>
            </w:r>
          </w:p>
        </w:tc>
        <w:tc>
          <w:tcPr>
            <w:tcW w:w="3668" w:type="dxa"/>
          </w:tcPr>
          <w:p w14:paraId="6AA48EB6" w14:textId="77777777" w:rsidR="000E21C2" w:rsidRDefault="000E21C2" w:rsidP="000E21C2">
            <w:pPr>
              <w:spacing w:line="360" w:lineRule="auto"/>
              <w:jc w:val="center"/>
              <w:rPr>
                <w:rFonts w:ascii="Times New Roman" w:hAnsi="Times New Roman" w:cs="Times New Roman"/>
                <w:sz w:val="24"/>
                <w:szCs w:val="32"/>
              </w:rPr>
            </w:pPr>
            <w:r>
              <w:rPr>
                <w:rFonts w:ascii="Times New Roman" w:hAnsi="Times New Roman" w:cs="Times New Roman"/>
                <w:sz w:val="24"/>
                <w:szCs w:val="32"/>
              </w:rPr>
              <w:t>Token</w:t>
            </w:r>
          </w:p>
        </w:tc>
      </w:tr>
      <w:tr w:rsidR="000E21C2" w14:paraId="2AF922D3" w14:textId="77777777" w:rsidTr="00E86300">
        <w:trPr>
          <w:trHeight w:val="284"/>
        </w:trPr>
        <w:tc>
          <w:tcPr>
            <w:tcW w:w="3561" w:type="dxa"/>
          </w:tcPr>
          <w:p w14:paraId="185F7E8E" w14:textId="77777777" w:rsidR="000E21C2" w:rsidRDefault="000E21C2" w:rsidP="000E21C2">
            <w:pPr>
              <w:spacing w:line="360" w:lineRule="auto"/>
              <w:rPr>
                <w:rFonts w:ascii="Times New Roman" w:hAnsi="Times New Roman" w:cs="Times New Roman"/>
                <w:sz w:val="24"/>
                <w:szCs w:val="32"/>
              </w:rPr>
            </w:pPr>
          </w:p>
        </w:tc>
        <w:tc>
          <w:tcPr>
            <w:tcW w:w="3668" w:type="dxa"/>
          </w:tcPr>
          <w:p w14:paraId="2286DDD6" w14:textId="77777777" w:rsidR="000E21C2" w:rsidRDefault="000E21C2" w:rsidP="000E21C2">
            <w:pPr>
              <w:spacing w:line="360" w:lineRule="auto"/>
              <w:rPr>
                <w:rFonts w:ascii="Times New Roman" w:hAnsi="Times New Roman" w:cs="Times New Roman"/>
                <w:sz w:val="24"/>
                <w:szCs w:val="32"/>
              </w:rPr>
            </w:pPr>
          </w:p>
        </w:tc>
      </w:tr>
      <w:tr w:rsidR="000E21C2" w14:paraId="23486A75" w14:textId="77777777" w:rsidTr="00E86300">
        <w:trPr>
          <w:trHeight w:val="300"/>
        </w:trPr>
        <w:tc>
          <w:tcPr>
            <w:tcW w:w="3561" w:type="dxa"/>
          </w:tcPr>
          <w:p w14:paraId="32B9C874" w14:textId="77777777" w:rsidR="000E21C2" w:rsidRDefault="000E21C2" w:rsidP="000E21C2">
            <w:pPr>
              <w:spacing w:line="360" w:lineRule="auto"/>
              <w:rPr>
                <w:rFonts w:ascii="Times New Roman" w:hAnsi="Times New Roman" w:cs="Times New Roman"/>
                <w:sz w:val="24"/>
                <w:szCs w:val="32"/>
              </w:rPr>
            </w:pPr>
          </w:p>
        </w:tc>
        <w:tc>
          <w:tcPr>
            <w:tcW w:w="3668" w:type="dxa"/>
          </w:tcPr>
          <w:p w14:paraId="1C4BCEC7" w14:textId="77777777" w:rsidR="000E21C2" w:rsidRDefault="000E21C2" w:rsidP="000E21C2">
            <w:pPr>
              <w:spacing w:line="360" w:lineRule="auto"/>
              <w:rPr>
                <w:rFonts w:ascii="Times New Roman" w:hAnsi="Times New Roman" w:cs="Times New Roman"/>
                <w:sz w:val="24"/>
                <w:szCs w:val="32"/>
              </w:rPr>
            </w:pPr>
          </w:p>
        </w:tc>
      </w:tr>
    </w:tbl>
    <w:p w14:paraId="2C28CCE4" w14:textId="77777777" w:rsidR="000E21C2" w:rsidRDefault="000E21C2" w:rsidP="000E21C2">
      <w:pPr>
        <w:spacing w:line="360" w:lineRule="auto"/>
        <w:rPr>
          <w:rFonts w:ascii="Times New Roman" w:hAnsi="Times New Roman" w:cs="Times New Roman"/>
          <w:sz w:val="24"/>
          <w:szCs w:val="32"/>
        </w:rPr>
      </w:pPr>
    </w:p>
    <w:p w14:paraId="423FFA8A" w14:textId="347A39AB" w:rsidR="004360C1" w:rsidRDefault="004360C1" w:rsidP="004360C1">
      <w:pPr>
        <w:spacing w:line="360" w:lineRule="auto"/>
        <w:rPr>
          <w:rFonts w:ascii="Times New Roman" w:hAnsi="Times New Roman" w:cs="Times New Roman"/>
          <w:sz w:val="24"/>
          <w:szCs w:val="32"/>
        </w:rPr>
      </w:pPr>
      <w:r>
        <w:rPr>
          <w:rFonts w:ascii="Times New Roman" w:hAnsi="Times New Roman" w:cs="Times New Roman"/>
          <w:b/>
          <w:bCs/>
          <w:sz w:val="24"/>
          <w:szCs w:val="32"/>
        </w:rPr>
        <w:t>Doctor</w:t>
      </w:r>
      <w:r w:rsidRPr="00C05D8E">
        <w:rPr>
          <w:rFonts w:ascii="Times New Roman" w:hAnsi="Times New Roman" w:cs="Times New Roman"/>
          <w:b/>
          <w:bCs/>
          <w:sz w:val="24"/>
          <w:szCs w:val="32"/>
        </w:rPr>
        <w:t xml:space="preserve"> Table:</w:t>
      </w:r>
      <w:r>
        <w:rPr>
          <w:rFonts w:ascii="Times New Roman" w:hAnsi="Times New Roman" w:cs="Times New Roman"/>
          <w:sz w:val="24"/>
          <w:szCs w:val="32"/>
        </w:rPr>
        <w:t xml:space="preserve"> This table is used to store the information of the doctor and the assigned patient to the doctors</w:t>
      </w:r>
    </w:p>
    <w:tbl>
      <w:tblPr>
        <w:tblStyle w:val="TableGrid"/>
        <w:tblW w:w="0" w:type="auto"/>
        <w:tblInd w:w="959" w:type="dxa"/>
        <w:tblLook w:val="04A0" w:firstRow="1" w:lastRow="0" w:firstColumn="1" w:lastColumn="0" w:noHBand="0" w:noVBand="1"/>
      </w:tblPr>
      <w:tblGrid>
        <w:gridCol w:w="2759"/>
        <w:gridCol w:w="2469"/>
        <w:gridCol w:w="2829"/>
      </w:tblGrid>
      <w:tr w:rsidR="004360C1" w14:paraId="05527878" w14:textId="77777777" w:rsidTr="004360C1">
        <w:trPr>
          <w:trHeight w:val="284"/>
        </w:trPr>
        <w:tc>
          <w:tcPr>
            <w:tcW w:w="2759" w:type="dxa"/>
          </w:tcPr>
          <w:p w14:paraId="2B7B4AD7" w14:textId="1528EEF6" w:rsidR="004360C1" w:rsidRDefault="004360C1" w:rsidP="00E86300">
            <w:pPr>
              <w:spacing w:line="360" w:lineRule="auto"/>
              <w:jc w:val="center"/>
              <w:rPr>
                <w:rFonts w:ascii="Times New Roman" w:hAnsi="Times New Roman" w:cs="Times New Roman"/>
                <w:sz w:val="24"/>
                <w:szCs w:val="32"/>
              </w:rPr>
            </w:pPr>
            <w:proofErr w:type="spellStart"/>
            <w:r>
              <w:rPr>
                <w:rFonts w:ascii="Times New Roman" w:hAnsi="Times New Roman" w:cs="Times New Roman"/>
                <w:sz w:val="24"/>
                <w:szCs w:val="32"/>
              </w:rPr>
              <w:t>Doctor_ID</w:t>
            </w:r>
            <w:proofErr w:type="spellEnd"/>
          </w:p>
        </w:tc>
        <w:tc>
          <w:tcPr>
            <w:tcW w:w="2469" w:type="dxa"/>
          </w:tcPr>
          <w:p w14:paraId="7746C48C" w14:textId="35D12806" w:rsidR="004360C1" w:rsidRDefault="004360C1" w:rsidP="00E86300">
            <w:pPr>
              <w:spacing w:line="360" w:lineRule="auto"/>
              <w:jc w:val="center"/>
              <w:rPr>
                <w:rFonts w:ascii="Times New Roman" w:hAnsi="Times New Roman" w:cs="Times New Roman"/>
                <w:sz w:val="24"/>
                <w:szCs w:val="32"/>
              </w:rPr>
            </w:pPr>
            <w:proofErr w:type="spellStart"/>
            <w:r>
              <w:rPr>
                <w:rFonts w:ascii="Times New Roman" w:hAnsi="Times New Roman" w:cs="Times New Roman"/>
                <w:sz w:val="24"/>
                <w:szCs w:val="32"/>
              </w:rPr>
              <w:t>Dname</w:t>
            </w:r>
            <w:proofErr w:type="spellEnd"/>
          </w:p>
        </w:tc>
        <w:tc>
          <w:tcPr>
            <w:tcW w:w="2829" w:type="dxa"/>
          </w:tcPr>
          <w:p w14:paraId="33F2D141" w14:textId="00F87B0B" w:rsidR="004360C1" w:rsidRDefault="004360C1" w:rsidP="00E86300">
            <w:pPr>
              <w:spacing w:line="360" w:lineRule="auto"/>
              <w:jc w:val="center"/>
              <w:rPr>
                <w:rFonts w:ascii="Times New Roman" w:hAnsi="Times New Roman" w:cs="Times New Roman"/>
                <w:sz w:val="24"/>
                <w:szCs w:val="32"/>
              </w:rPr>
            </w:pPr>
            <w:proofErr w:type="spellStart"/>
            <w:r>
              <w:rPr>
                <w:rFonts w:ascii="Times New Roman" w:hAnsi="Times New Roman" w:cs="Times New Roman"/>
                <w:sz w:val="24"/>
                <w:szCs w:val="32"/>
              </w:rPr>
              <w:t>Patient_ID</w:t>
            </w:r>
            <w:proofErr w:type="spellEnd"/>
            <w:r>
              <w:rPr>
                <w:rFonts w:ascii="Times New Roman" w:hAnsi="Times New Roman" w:cs="Times New Roman"/>
                <w:sz w:val="24"/>
                <w:szCs w:val="32"/>
              </w:rPr>
              <w:t xml:space="preserve"> </w:t>
            </w:r>
          </w:p>
        </w:tc>
      </w:tr>
      <w:tr w:rsidR="004360C1" w14:paraId="742E516C" w14:textId="77777777" w:rsidTr="004360C1">
        <w:trPr>
          <w:trHeight w:val="284"/>
        </w:trPr>
        <w:tc>
          <w:tcPr>
            <w:tcW w:w="2759" w:type="dxa"/>
          </w:tcPr>
          <w:p w14:paraId="47E43C81" w14:textId="77777777" w:rsidR="004360C1" w:rsidRDefault="004360C1" w:rsidP="00E86300">
            <w:pPr>
              <w:spacing w:line="360" w:lineRule="auto"/>
              <w:rPr>
                <w:rFonts w:ascii="Times New Roman" w:hAnsi="Times New Roman" w:cs="Times New Roman"/>
                <w:sz w:val="24"/>
                <w:szCs w:val="32"/>
              </w:rPr>
            </w:pPr>
          </w:p>
        </w:tc>
        <w:tc>
          <w:tcPr>
            <w:tcW w:w="2469" w:type="dxa"/>
          </w:tcPr>
          <w:p w14:paraId="1F4714AB" w14:textId="77777777" w:rsidR="004360C1" w:rsidRDefault="004360C1" w:rsidP="00E86300">
            <w:pPr>
              <w:spacing w:line="360" w:lineRule="auto"/>
              <w:rPr>
                <w:rFonts w:ascii="Times New Roman" w:hAnsi="Times New Roman" w:cs="Times New Roman"/>
                <w:sz w:val="24"/>
                <w:szCs w:val="32"/>
              </w:rPr>
            </w:pPr>
          </w:p>
        </w:tc>
        <w:tc>
          <w:tcPr>
            <w:tcW w:w="2829" w:type="dxa"/>
          </w:tcPr>
          <w:p w14:paraId="19F20173" w14:textId="70EF16B5" w:rsidR="004360C1" w:rsidRDefault="004360C1" w:rsidP="00E86300">
            <w:pPr>
              <w:spacing w:line="360" w:lineRule="auto"/>
              <w:rPr>
                <w:rFonts w:ascii="Times New Roman" w:hAnsi="Times New Roman" w:cs="Times New Roman"/>
                <w:sz w:val="24"/>
                <w:szCs w:val="32"/>
              </w:rPr>
            </w:pPr>
          </w:p>
        </w:tc>
      </w:tr>
      <w:tr w:rsidR="004360C1" w14:paraId="0FCEFEBC" w14:textId="77777777" w:rsidTr="004360C1">
        <w:trPr>
          <w:trHeight w:val="300"/>
        </w:trPr>
        <w:tc>
          <w:tcPr>
            <w:tcW w:w="2759" w:type="dxa"/>
          </w:tcPr>
          <w:p w14:paraId="2FF6825D" w14:textId="77777777" w:rsidR="004360C1" w:rsidRDefault="004360C1" w:rsidP="00E86300">
            <w:pPr>
              <w:spacing w:line="360" w:lineRule="auto"/>
              <w:rPr>
                <w:rFonts w:ascii="Times New Roman" w:hAnsi="Times New Roman" w:cs="Times New Roman"/>
                <w:sz w:val="24"/>
                <w:szCs w:val="32"/>
              </w:rPr>
            </w:pPr>
          </w:p>
        </w:tc>
        <w:tc>
          <w:tcPr>
            <w:tcW w:w="2469" w:type="dxa"/>
          </w:tcPr>
          <w:p w14:paraId="1E7B88AB" w14:textId="77777777" w:rsidR="004360C1" w:rsidRDefault="004360C1" w:rsidP="00E86300">
            <w:pPr>
              <w:spacing w:line="360" w:lineRule="auto"/>
              <w:rPr>
                <w:rFonts w:ascii="Times New Roman" w:hAnsi="Times New Roman" w:cs="Times New Roman"/>
                <w:sz w:val="24"/>
                <w:szCs w:val="32"/>
              </w:rPr>
            </w:pPr>
          </w:p>
        </w:tc>
        <w:tc>
          <w:tcPr>
            <w:tcW w:w="2829" w:type="dxa"/>
          </w:tcPr>
          <w:p w14:paraId="1EF3F371" w14:textId="04F0A1CA" w:rsidR="004360C1" w:rsidRDefault="004360C1" w:rsidP="00E86300">
            <w:pPr>
              <w:spacing w:line="360" w:lineRule="auto"/>
              <w:rPr>
                <w:rFonts w:ascii="Times New Roman" w:hAnsi="Times New Roman" w:cs="Times New Roman"/>
                <w:sz w:val="24"/>
                <w:szCs w:val="32"/>
              </w:rPr>
            </w:pPr>
          </w:p>
        </w:tc>
      </w:tr>
    </w:tbl>
    <w:p w14:paraId="74155630" w14:textId="77777777" w:rsidR="000E21C2" w:rsidRPr="0088193D" w:rsidRDefault="000E21C2" w:rsidP="000E21C2">
      <w:pPr>
        <w:spacing w:line="360" w:lineRule="auto"/>
        <w:jc w:val="both"/>
        <w:rPr>
          <w:rFonts w:ascii="Times New Roman" w:hAnsi="Times New Roman" w:cs="Times New Roman"/>
          <w:b/>
          <w:bCs/>
          <w:sz w:val="24"/>
          <w:szCs w:val="30"/>
        </w:rPr>
      </w:pPr>
    </w:p>
    <w:p w14:paraId="719861DA" w14:textId="66D7B4DF" w:rsidR="000E21C2" w:rsidRPr="004360C1" w:rsidRDefault="00B8725C" w:rsidP="000E21C2">
      <w:pPr>
        <w:tabs>
          <w:tab w:val="left" w:pos="1019"/>
        </w:tabs>
        <w:spacing w:line="360" w:lineRule="auto"/>
        <w:jc w:val="both"/>
        <w:rPr>
          <w:rFonts w:ascii="Times New Roman" w:hAnsi="Times New Roman" w:cs="Times New Roman"/>
          <w:bCs/>
          <w:sz w:val="32"/>
          <w:szCs w:val="32"/>
        </w:rPr>
      </w:pPr>
      <w:r>
        <w:rPr>
          <w:rFonts w:ascii="Times New Roman" w:hAnsi="Times New Roman" w:cs="Times New Roman"/>
          <w:bCs/>
          <w:sz w:val="32"/>
          <w:szCs w:val="32"/>
        </w:rPr>
        <w:t>6</w:t>
      </w:r>
      <w:r w:rsidR="000E21C2" w:rsidRPr="004360C1">
        <w:rPr>
          <w:rFonts w:ascii="Times New Roman" w:hAnsi="Times New Roman" w:cs="Times New Roman"/>
          <w:bCs/>
          <w:sz w:val="32"/>
          <w:szCs w:val="32"/>
        </w:rPr>
        <w:t>.3 Web Server Design</w:t>
      </w:r>
    </w:p>
    <w:p w14:paraId="4DB30CB4" w14:textId="5D47DA50" w:rsidR="000E21C2" w:rsidRDefault="00593095" w:rsidP="000E21C2">
      <w:pPr>
        <w:tabs>
          <w:tab w:val="left" w:pos="1019"/>
        </w:tabs>
        <w:spacing w:line="360" w:lineRule="auto"/>
        <w:jc w:val="both"/>
        <w:rPr>
          <w:rFonts w:ascii="Times New Roman" w:hAnsi="Times New Roman" w:cs="Times New Roman"/>
          <w:sz w:val="24"/>
          <w:szCs w:val="30"/>
        </w:rPr>
      </w:pPr>
      <w:r w:rsidRPr="00593095">
        <w:rPr>
          <w:rFonts w:ascii="Times New Roman" w:hAnsi="Times New Roman" w:cs="Times New Roman"/>
          <w:sz w:val="24"/>
          <w:szCs w:val="30"/>
        </w:rPr>
        <w:t xml:space="preserve">A </w:t>
      </w:r>
      <w:r>
        <w:rPr>
          <w:rFonts w:ascii="Times New Roman" w:hAnsi="Times New Roman" w:cs="Times New Roman"/>
          <w:sz w:val="24"/>
          <w:szCs w:val="30"/>
        </w:rPr>
        <w:t>web</w:t>
      </w:r>
      <w:r w:rsidRPr="00593095">
        <w:rPr>
          <w:rFonts w:ascii="Times New Roman" w:hAnsi="Times New Roman" w:cs="Times New Roman"/>
          <w:sz w:val="24"/>
          <w:szCs w:val="30"/>
        </w:rPr>
        <w:t xml:space="preserve"> service</w:t>
      </w:r>
      <w:r>
        <w:rPr>
          <w:rFonts w:ascii="Times New Roman" w:hAnsi="Times New Roman" w:cs="Times New Roman"/>
          <w:sz w:val="24"/>
          <w:szCs w:val="30"/>
        </w:rPr>
        <w:t xml:space="preserve"> </w:t>
      </w:r>
      <w:r w:rsidRPr="00593095">
        <w:rPr>
          <w:rFonts w:ascii="Times New Roman" w:hAnsi="Times New Roman" w:cs="Times New Roman"/>
          <w:sz w:val="24"/>
          <w:szCs w:val="30"/>
        </w:rPr>
        <w:t>[21] is an electronic device service offered to other electronic devices that connect through the World Wide Web with one another. Ne</w:t>
      </w:r>
      <w:r>
        <w:rPr>
          <w:rFonts w:ascii="Times New Roman" w:hAnsi="Times New Roman" w:cs="Times New Roman"/>
          <w:sz w:val="24"/>
          <w:szCs w:val="30"/>
        </w:rPr>
        <w:t>twork</w:t>
      </w:r>
      <w:r w:rsidRPr="00593095">
        <w:rPr>
          <w:rFonts w:ascii="Times New Roman" w:hAnsi="Times New Roman" w:cs="Times New Roman"/>
          <w:sz w:val="24"/>
          <w:szCs w:val="30"/>
        </w:rPr>
        <w:t xml:space="preserve"> technologies such as HTTP</w:t>
      </w:r>
      <w:r>
        <w:rPr>
          <w:rFonts w:ascii="Times New Roman" w:hAnsi="Times New Roman" w:cs="Times New Roman"/>
          <w:sz w:val="24"/>
          <w:szCs w:val="30"/>
        </w:rPr>
        <w:t xml:space="preserve"> is</w:t>
      </w:r>
      <w:r w:rsidRPr="00593095">
        <w:rPr>
          <w:rFonts w:ascii="Times New Roman" w:hAnsi="Times New Roman" w:cs="Times New Roman"/>
          <w:sz w:val="24"/>
          <w:szCs w:val="30"/>
        </w:rPr>
        <w:t xml:space="preserve"> initia</w:t>
      </w:r>
      <w:r>
        <w:rPr>
          <w:rFonts w:ascii="Times New Roman" w:hAnsi="Times New Roman" w:cs="Times New Roman"/>
          <w:sz w:val="24"/>
          <w:szCs w:val="30"/>
        </w:rPr>
        <w:t>ted</w:t>
      </w:r>
      <w:r w:rsidRPr="00593095">
        <w:rPr>
          <w:rFonts w:ascii="Times New Roman" w:hAnsi="Times New Roman" w:cs="Times New Roman"/>
          <w:sz w:val="24"/>
          <w:szCs w:val="30"/>
        </w:rPr>
        <w:t xml:space="preserve"> for connectivity with humans and the network </w:t>
      </w:r>
      <w:r>
        <w:rPr>
          <w:rFonts w:ascii="Times New Roman" w:hAnsi="Times New Roman" w:cs="Times New Roman"/>
          <w:sz w:val="24"/>
          <w:szCs w:val="30"/>
        </w:rPr>
        <w:t>that</w:t>
      </w:r>
      <w:r w:rsidRPr="00593095">
        <w:rPr>
          <w:rFonts w:ascii="Times New Roman" w:hAnsi="Times New Roman" w:cs="Times New Roman"/>
          <w:sz w:val="24"/>
          <w:szCs w:val="30"/>
        </w:rPr>
        <w:t xml:space="preserve"> is used in a web service for correspondence between computers, primarily exchanging computer-readable file formats, such as XML and JSON. For reality, a web service requires, for instance, another web server that provides the end-user with a user interface for an object-oriented Cloud-based system.</w:t>
      </w:r>
    </w:p>
    <w:p w14:paraId="5C99D07E" w14:textId="77777777" w:rsidR="00B8725C" w:rsidRDefault="00B8725C" w:rsidP="000E21C2">
      <w:pPr>
        <w:tabs>
          <w:tab w:val="left" w:pos="1019"/>
        </w:tabs>
        <w:spacing w:line="360" w:lineRule="auto"/>
        <w:jc w:val="both"/>
        <w:rPr>
          <w:rFonts w:ascii="Times New Roman" w:hAnsi="Times New Roman" w:cs="Times New Roman"/>
          <w:sz w:val="24"/>
          <w:szCs w:val="30"/>
        </w:rPr>
      </w:pPr>
    </w:p>
    <w:p w14:paraId="68FB2E54" w14:textId="16B94507" w:rsidR="000E21C2" w:rsidRPr="00593095" w:rsidRDefault="00B8725C" w:rsidP="000E21C2">
      <w:pPr>
        <w:tabs>
          <w:tab w:val="left" w:pos="1019"/>
        </w:tabs>
        <w:spacing w:line="360" w:lineRule="auto"/>
        <w:jc w:val="both"/>
        <w:rPr>
          <w:rFonts w:ascii="Times New Roman" w:hAnsi="Times New Roman" w:cs="Times New Roman"/>
          <w:bCs/>
          <w:sz w:val="28"/>
        </w:rPr>
      </w:pPr>
      <w:r>
        <w:rPr>
          <w:rFonts w:ascii="Times New Roman" w:hAnsi="Times New Roman" w:cs="Times New Roman"/>
          <w:bCs/>
          <w:sz w:val="28"/>
        </w:rPr>
        <w:t>6</w:t>
      </w:r>
      <w:r w:rsidR="000E21C2" w:rsidRPr="00593095">
        <w:rPr>
          <w:rFonts w:ascii="Times New Roman" w:hAnsi="Times New Roman" w:cs="Times New Roman"/>
          <w:bCs/>
          <w:sz w:val="28"/>
        </w:rPr>
        <w:t>.3.1 HTTP Methods</w:t>
      </w:r>
    </w:p>
    <w:p w14:paraId="66B440A7" w14:textId="77777777" w:rsidR="00B8725C" w:rsidRDefault="00593095" w:rsidP="00B8725C">
      <w:pPr>
        <w:spacing w:before="100" w:beforeAutospacing="1" w:after="100" w:afterAutospacing="1" w:line="360" w:lineRule="auto"/>
        <w:jc w:val="both"/>
        <w:rPr>
          <w:rFonts w:ascii="Times New Roman" w:eastAsia="Times New Roman" w:hAnsi="Times New Roman" w:cs="Times New Roman"/>
          <w:sz w:val="24"/>
          <w:szCs w:val="24"/>
          <w:lang w:eastAsia="en-GB"/>
        </w:rPr>
      </w:pPr>
      <w:r w:rsidRPr="00593095">
        <w:rPr>
          <w:rFonts w:ascii="Times New Roman" w:eastAsia="Times New Roman" w:hAnsi="Times New Roman" w:cs="Times New Roman"/>
          <w:sz w:val="24"/>
          <w:szCs w:val="24"/>
          <w:lang w:eastAsia="en-GB"/>
        </w:rPr>
        <w:t>HTTP describes a series of protocol methods</w:t>
      </w:r>
      <w:r>
        <w:rPr>
          <w:rFonts w:ascii="Times New Roman" w:eastAsia="Times New Roman" w:hAnsi="Times New Roman" w:cs="Times New Roman"/>
          <w:sz w:val="24"/>
          <w:szCs w:val="24"/>
          <w:lang w:eastAsia="en-GB"/>
        </w:rPr>
        <w:t xml:space="preserve"> </w:t>
      </w:r>
      <w:r w:rsidRPr="00593095">
        <w:rPr>
          <w:rFonts w:ascii="Times New Roman" w:eastAsia="Times New Roman" w:hAnsi="Times New Roman" w:cs="Times New Roman"/>
          <w:sz w:val="24"/>
          <w:szCs w:val="24"/>
          <w:lang w:eastAsia="en-GB"/>
        </w:rPr>
        <w:t xml:space="preserve">[ 22] that show which operation a specific resource will want to carry out. While these communication forms can also be nouns, they are </w:t>
      </w:r>
      <w:r>
        <w:rPr>
          <w:rFonts w:ascii="Times New Roman" w:eastAsia="Times New Roman" w:hAnsi="Times New Roman" w:cs="Times New Roman"/>
          <w:sz w:val="24"/>
          <w:szCs w:val="24"/>
          <w:lang w:eastAsia="en-GB"/>
        </w:rPr>
        <w:t xml:space="preserve">also called </w:t>
      </w:r>
      <w:r w:rsidRPr="00593095">
        <w:rPr>
          <w:rFonts w:ascii="Times New Roman" w:eastAsia="Times New Roman" w:hAnsi="Times New Roman" w:cs="Times New Roman"/>
          <w:sz w:val="24"/>
          <w:szCs w:val="24"/>
          <w:lang w:eastAsia="en-GB"/>
        </w:rPr>
        <w:t>HTTP verbs. Every one of them has a different semantic, but a number of them share common features: for example, a petition method can be secure, efficient or cacheable.</w:t>
      </w:r>
      <w:r>
        <w:rPr>
          <w:rFonts w:ascii="Times New Roman" w:eastAsia="Times New Roman" w:hAnsi="Times New Roman" w:cs="Times New Roman"/>
          <w:sz w:val="24"/>
          <w:szCs w:val="24"/>
          <w:lang w:eastAsia="en-GB"/>
        </w:rPr>
        <w:t xml:space="preserve"> The following HTTP methods are used in our work.</w:t>
      </w:r>
    </w:p>
    <w:p w14:paraId="78941ED9" w14:textId="77777777" w:rsidR="00B8725C" w:rsidRDefault="000E21C2" w:rsidP="00B8725C">
      <w:pPr>
        <w:spacing w:before="100" w:beforeAutospacing="1" w:after="100" w:afterAutospacing="1" w:line="360" w:lineRule="auto"/>
        <w:jc w:val="both"/>
        <w:rPr>
          <w:rFonts w:ascii="Times New Roman" w:eastAsia="Times New Roman" w:hAnsi="Times New Roman" w:cs="Times New Roman"/>
          <w:sz w:val="24"/>
          <w:szCs w:val="24"/>
          <w:lang w:eastAsia="en-GB"/>
        </w:rPr>
      </w:pPr>
      <w:r w:rsidRPr="0088193D">
        <w:rPr>
          <w:rFonts w:ascii="Times New Roman" w:eastAsia="Times New Roman" w:hAnsi="Times New Roman" w:cs="Times New Roman"/>
          <w:sz w:val="20"/>
          <w:szCs w:val="20"/>
          <w:lang w:eastAsia="en-GB"/>
        </w:rPr>
        <w:lastRenderedPageBreak/>
        <w:t>GET</w:t>
      </w:r>
      <w:r w:rsidR="00B8725C">
        <w:rPr>
          <w:rFonts w:ascii="Times New Roman" w:eastAsia="Times New Roman" w:hAnsi="Times New Roman" w:cs="Times New Roman"/>
          <w:sz w:val="24"/>
          <w:szCs w:val="24"/>
          <w:lang w:eastAsia="en-GB"/>
        </w:rPr>
        <w:t xml:space="preserve">  </w:t>
      </w:r>
    </w:p>
    <w:p w14:paraId="22BC8271" w14:textId="14006AF5" w:rsidR="000E21C2" w:rsidRPr="0088193D" w:rsidRDefault="00593095" w:rsidP="00B8725C">
      <w:pPr>
        <w:spacing w:before="100" w:beforeAutospacing="1" w:after="100" w:afterAutospacing="1" w:line="360" w:lineRule="auto"/>
        <w:ind w:left="851"/>
        <w:jc w:val="both"/>
        <w:rPr>
          <w:rFonts w:ascii="Times New Roman" w:eastAsia="Times New Roman" w:hAnsi="Times New Roman" w:cs="Times New Roman"/>
          <w:sz w:val="24"/>
          <w:szCs w:val="24"/>
          <w:lang w:eastAsia="en-GB"/>
        </w:rPr>
      </w:pPr>
      <w:r w:rsidRPr="00593095">
        <w:rPr>
          <w:rFonts w:ascii="Times New Roman" w:eastAsia="Times New Roman" w:hAnsi="Times New Roman" w:cs="Times New Roman"/>
          <w:sz w:val="24"/>
          <w:szCs w:val="24"/>
          <w:lang w:eastAsia="en-GB"/>
        </w:rPr>
        <w:t xml:space="preserve">The GET method requires the specified resource to be represented. GET </w:t>
      </w:r>
      <w:r>
        <w:rPr>
          <w:rFonts w:ascii="Times New Roman" w:eastAsia="Times New Roman" w:hAnsi="Times New Roman" w:cs="Times New Roman"/>
          <w:sz w:val="24"/>
          <w:szCs w:val="24"/>
          <w:lang w:eastAsia="en-GB"/>
        </w:rPr>
        <w:t xml:space="preserve">request </w:t>
      </w:r>
      <w:r w:rsidR="00B8725C">
        <w:rPr>
          <w:rFonts w:ascii="Times New Roman" w:eastAsia="Times New Roman" w:hAnsi="Times New Roman" w:cs="Times New Roman"/>
          <w:sz w:val="24"/>
          <w:szCs w:val="24"/>
          <w:lang w:eastAsia="en-GB"/>
        </w:rPr>
        <w:t xml:space="preserve">         </w:t>
      </w:r>
      <w:r w:rsidRPr="00593095">
        <w:rPr>
          <w:rFonts w:ascii="Times New Roman" w:eastAsia="Times New Roman" w:hAnsi="Times New Roman" w:cs="Times New Roman"/>
          <w:sz w:val="24"/>
          <w:szCs w:val="24"/>
          <w:lang w:eastAsia="en-GB"/>
        </w:rPr>
        <w:t>recover</w:t>
      </w:r>
      <w:r>
        <w:rPr>
          <w:rFonts w:ascii="Times New Roman" w:eastAsia="Times New Roman" w:hAnsi="Times New Roman" w:cs="Times New Roman"/>
          <w:sz w:val="24"/>
          <w:szCs w:val="24"/>
          <w:lang w:eastAsia="en-GB"/>
        </w:rPr>
        <w:t>s</w:t>
      </w:r>
      <w:r w:rsidRPr="00593095">
        <w:rPr>
          <w:rFonts w:ascii="Times New Roman" w:eastAsia="Times New Roman" w:hAnsi="Times New Roman" w:cs="Times New Roman"/>
          <w:sz w:val="24"/>
          <w:szCs w:val="24"/>
          <w:lang w:eastAsia="en-GB"/>
        </w:rPr>
        <w:t xml:space="preserve"> data.</w:t>
      </w:r>
    </w:p>
    <w:p w14:paraId="34E4DFC0" w14:textId="77777777" w:rsidR="000E21C2" w:rsidRPr="0088193D" w:rsidRDefault="000E21C2" w:rsidP="000E21C2">
      <w:pPr>
        <w:spacing w:after="0" w:line="360" w:lineRule="auto"/>
        <w:jc w:val="both"/>
        <w:rPr>
          <w:rFonts w:ascii="Times New Roman" w:eastAsia="Times New Roman" w:hAnsi="Times New Roman" w:cs="Times New Roman"/>
          <w:sz w:val="24"/>
          <w:szCs w:val="24"/>
          <w:lang w:eastAsia="en-GB"/>
        </w:rPr>
      </w:pPr>
      <w:r w:rsidRPr="0088193D">
        <w:rPr>
          <w:rFonts w:ascii="Times New Roman" w:eastAsia="Times New Roman" w:hAnsi="Times New Roman" w:cs="Times New Roman"/>
          <w:sz w:val="20"/>
          <w:szCs w:val="20"/>
          <w:lang w:eastAsia="en-GB"/>
        </w:rPr>
        <w:t>HEAD</w:t>
      </w:r>
    </w:p>
    <w:p w14:paraId="4B689327" w14:textId="6766DE7A" w:rsidR="000E21C2" w:rsidRPr="0088193D" w:rsidRDefault="00C70636" w:rsidP="000E21C2">
      <w:pPr>
        <w:spacing w:after="0" w:line="360" w:lineRule="auto"/>
        <w:ind w:left="720"/>
        <w:jc w:val="both"/>
        <w:rPr>
          <w:rFonts w:ascii="Times New Roman" w:eastAsia="Times New Roman" w:hAnsi="Times New Roman" w:cs="Times New Roman"/>
          <w:sz w:val="24"/>
          <w:szCs w:val="24"/>
          <w:lang w:eastAsia="en-GB"/>
        </w:rPr>
      </w:pPr>
      <w:r w:rsidRPr="00C70636">
        <w:rPr>
          <w:rFonts w:ascii="Times New Roman" w:eastAsia="Times New Roman" w:hAnsi="Times New Roman" w:cs="Times New Roman"/>
          <w:sz w:val="24"/>
          <w:szCs w:val="24"/>
          <w:lang w:eastAsia="en-GB"/>
        </w:rPr>
        <w:t>The HEAD method requires the same solution as the GET question but without the responding part.</w:t>
      </w:r>
    </w:p>
    <w:p w14:paraId="05E2272C" w14:textId="77777777" w:rsidR="000E21C2" w:rsidRPr="0088193D" w:rsidRDefault="000E21C2" w:rsidP="000E21C2">
      <w:pPr>
        <w:spacing w:after="0" w:line="360" w:lineRule="auto"/>
        <w:jc w:val="both"/>
        <w:rPr>
          <w:rFonts w:ascii="Times New Roman" w:eastAsia="Times New Roman" w:hAnsi="Times New Roman" w:cs="Times New Roman"/>
          <w:sz w:val="24"/>
          <w:szCs w:val="24"/>
          <w:lang w:eastAsia="en-GB"/>
        </w:rPr>
      </w:pPr>
      <w:r w:rsidRPr="0088193D">
        <w:rPr>
          <w:rFonts w:ascii="Times New Roman" w:eastAsia="Times New Roman" w:hAnsi="Times New Roman" w:cs="Times New Roman"/>
          <w:sz w:val="20"/>
          <w:szCs w:val="20"/>
          <w:lang w:eastAsia="en-GB"/>
        </w:rPr>
        <w:t>POST</w:t>
      </w:r>
    </w:p>
    <w:p w14:paraId="50057AF5" w14:textId="58A15EE2" w:rsidR="000E21C2" w:rsidRDefault="00C70636" w:rsidP="000E21C2">
      <w:pPr>
        <w:spacing w:after="0" w:line="360" w:lineRule="auto"/>
        <w:ind w:left="720"/>
        <w:jc w:val="both"/>
        <w:rPr>
          <w:rFonts w:ascii="Times New Roman" w:eastAsia="Times New Roman" w:hAnsi="Times New Roman" w:cs="Times New Roman"/>
          <w:sz w:val="24"/>
          <w:szCs w:val="24"/>
          <w:lang w:eastAsia="en-GB"/>
        </w:rPr>
      </w:pPr>
      <w:r w:rsidRPr="00C70636">
        <w:rPr>
          <w:rFonts w:ascii="Times New Roman" w:eastAsia="Times New Roman" w:hAnsi="Times New Roman" w:cs="Times New Roman"/>
          <w:sz w:val="24"/>
          <w:szCs w:val="24"/>
          <w:lang w:eastAsia="en-GB"/>
        </w:rPr>
        <w:t xml:space="preserve">The POST is </w:t>
      </w:r>
      <w:r>
        <w:rPr>
          <w:rFonts w:ascii="Times New Roman" w:eastAsia="Times New Roman" w:hAnsi="Times New Roman" w:cs="Times New Roman"/>
          <w:sz w:val="24"/>
          <w:szCs w:val="24"/>
          <w:lang w:eastAsia="en-GB"/>
        </w:rPr>
        <w:t>responsible for</w:t>
      </w:r>
      <w:r w:rsidRPr="00C70636">
        <w:rPr>
          <w:rFonts w:ascii="Times New Roman" w:eastAsia="Times New Roman" w:hAnsi="Times New Roman" w:cs="Times New Roman"/>
          <w:sz w:val="24"/>
          <w:szCs w:val="24"/>
          <w:lang w:eastAsia="en-GB"/>
        </w:rPr>
        <w:t xml:space="preserve"> transfer</w:t>
      </w:r>
      <w:r>
        <w:rPr>
          <w:rFonts w:ascii="Times New Roman" w:eastAsia="Times New Roman" w:hAnsi="Times New Roman" w:cs="Times New Roman"/>
          <w:sz w:val="24"/>
          <w:szCs w:val="24"/>
          <w:lang w:eastAsia="en-GB"/>
        </w:rPr>
        <w:t>ring</w:t>
      </w:r>
      <w:r w:rsidRPr="00C70636">
        <w:rPr>
          <w:rFonts w:ascii="Times New Roman" w:eastAsia="Times New Roman" w:hAnsi="Times New Roman" w:cs="Times New Roman"/>
          <w:sz w:val="24"/>
          <w:szCs w:val="24"/>
          <w:lang w:eastAsia="en-GB"/>
        </w:rPr>
        <w:t xml:space="preserve"> the requested resource to an entity which often causes a modification to the server state or side effects.</w:t>
      </w:r>
    </w:p>
    <w:p w14:paraId="7D4AD6C7" w14:textId="77777777" w:rsidR="000E21C2" w:rsidRPr="0088193D" w:rsidRDefault="000E21C2" w:rsidP="000E21C2">
      <w:pPr>
        <w:spacing w:after="0" w:line="360" w:lineRule="auto"/>
        <w:ind w:left="720"/>
        <w:jc w:val="both"/>
        <w:rPr>
          <w:rFonts w:ascii="Times New Roman" w:eastAsia="Times New Roman" w:hAnsi="Times New Roman" w:cs="Times New Roman"/>
          <w:sz w:val="24"/>
          <w:szCs w:val="24"/>
          <w:lang w:eastAsia="en-GB"/>
        </w:rPr>
      </w:pPr>
    </w:p>
    <w:p w14:paraId="1C33D221" w14:textId="77777777" w:rsidR="00C70636" w:rsidRDefault="000E21C2" w:rsidP="00C70636">
      <w:pPr>
        <w:spacing w:after="0" w:line="360" w:lineRule="auto"/>
        <w:jc w:val="both"/>
        <w:rPr>
          <w:rFonts w:ascii="Times New Roman" w:eastAsia="Times New Roman" w:hAnsi="Times New Roman" w:cs="Times New Roman"/>
          <w:sz w:val="24"/>
          <w:szCs w:val="24"/>
          <w:lang w:eastAsia="en-GB"/>
        </w:rPr>
      </w:pPr>
      <w:r w:rsidRPr="0088193D">
        <w:rPr>
          <w:rFonts w:ascii="Times New Roman" w:eastAsia="Times New Roman" w:hAnsi="Times New Roman" w:cs="Times New Roman"/>
          <w:sz w:val="20"/>
          <w:szCs w:val="20"/>
          <w:lang w:eastAsia="en-GB"/>
        </w:rPr>
        <w:t>PUT</w:t>
      </w:r>
    </w:p>
    <w:p w14:paraId="1BF98826" w14:textId="18AA1E9D" w:rsidR="000E21C2" w:rsidRPr="0088193D" w:rsidRDefault="00C70636" w:rsidP="00C70636">
      <w:pPr>
        <w:spacing w:after="0" w:line="360" w:lineRule="auto"/>
        <w:ind w:left="709"/>
        <w:jc w:val="both"/>
        <w:rPr>
          <w:rFonts w:ascii="Times New Roman" w:eastAsia="Times New Roman" w:hAnsi="Times New Roman" w:cs="Times New Roman"/>
          <w:sz w:val="24"/>
          <w:szCs w:val="24"/>
          <w:lang w:eastAsia="en-GB"/>
        </w:rPr>
      </w:pPr>
      <w:r w:rsidRPr="00C70636">
        <w:rPr>
          <w:rFonts w:ascii="Times New Roman" w:eastAsia="Times New Roman" w:hAnsi="Times New Roman" w:cs="Times New Roman"/>
          <w:sz w:val="24"/>
          <w:szCs w:val="24"/>
          <w:lang w:eastAsia="en-GB"/>
        </w:rPr>
        <w:t>The PUT substitutes for the request payload for all existing versions of the desired resource</w:t>
      </w:r>
    </w:p>
    <w:p w14:paraId="4EE8D90B" w14:textId="77777777" w:rsidR="000E21C2" w:rsidRPr="0088193D" w:rsidRDefault="000E21C2" w:rsidP="000E21C2">
      <w:pPr>
        <w:spacing w:after="0" w:line="360" w:lineRule="auto"/>
        <w:jc w:val="both"/>
        <w:rPr>
          <w:rFonts w:ascii="Times New Roman" w:eastAsia="Times New Roman" w:hAnsi="Times New Roman" w:cs="Times New Roman"/>
          <w:sz w:val="24"/>
          <w:szCs w:val="24"/>
          <w:lang w:eastAsia="en-GB"/>
        </w:rPr>
      </w:pPr>
      <w:r w:rsidRPr="0088193D">
        <w:rPr>
          <w:rFonts w:ascii="Times New Roman" w:eastAsia="Times New Roman" w:hAnsi="Times New Roman" w:cs="Times New Roman"/>
          <w:sz w:val="20"/>
          <w:szCs w:val="20"/>
          <w:lang w:eastAsia="en-GB"/>
        </w:rPr>
        <w:t>DELETE</w:t>
      </w:r>
    </w:p>
    <w:p w14:paraId="55DB6086" w14:textId="1CBC6FD6" w:rsidR="000E21C2" w:rsidRDefault="00C70636" w:rsidP="000E21C2">
      <w:pPr>
        <w:spacing w:after="0"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delete </w:t>
      </w:r>
      <w:r w:rsidR="000E21C2" w:rsidRPr="0088193D">
        <w:rPr>
          <w:rFonts w:ascii="Times New Roman" w:eastAsia="Times New Roman" w:hAnsi="Times New Roman" w:cs="Times New Roman"/>
          <w:sz w:val="24"/>
          <w:szCs w:val="24"/>
          <w:lang w:eastAsia="en-GB"/>
        </w:rPr>
        <w:t>specified resource</w:t>
      </w:r>
      <w:r>
        <w:rPr>
          <w:rFonts w:ascii="Times New Roman" w:eastAsia="Times New Roman" w:hAnsi="Times New Roman" w:cs="Times New Roman"/>
          <w:sz w:val="24"/>
          <w:szCs w:val="24"/>
          <w:lang w:eastAsia="en-GB"/>
        </w:rPr>
        <w:t xml:space="preserve"> from </w:t>
      </w:r>
      <w:proofErr w:type="gramStart"/>
      <w:r>
        <w:rPr>
          <w:rFonts w:ascii="Times New Roman" w:eastAsia="Times New Roman" w:hAnsi="Times New Roman" w:cs="Times New Roman"/>
          <w:sz w:val="24"/>
          <w:szCs w:val="24"/>
          <w:lang w:eastAsia="en-GB"/>
        </w:rPr>
        <w:t>database</w:t>
      </w:r>
      <w:proofErr w:type="gramEnd"/>
      <w:r>
        <w:rPr>
          <w:rFonts w:ascii="Times New Roman" w:eastAsia="Times New Roman" w:hAnsi="Times New Roman" w:cs="Times New Roman"/>
          <w:sz w:val="24"/>
          <w:szCs w:val="24"/>
          <w:lang w:eastAsia="en-GB"/>
        </w:rPr>
        <w:t xml:space="preserve"> DELETE method is used.</w:t>
      </w:r>
    </w:p>
    <w:p w14:paraId="6B5E844B" w14:textId="77777777" w:rsidR="00C70636" w:rsidRPr="0088193D" w:rsidRDefault="00C70636" w:rsidP="000E21C2">
      <w:pPr>
        <w:spacing w:after="0" w:line="360" w:lineRule="auto"/>
        <w:ind w:left="720"/>
        <w:jc w:val="both"/>
        <w:rPr>
          <w:rFonts w:ascii="Times New Roman" w:eastAsia="Times New Roman" w:hAnsi="Times New Roman" w:cs="Times New Roman"/>
          <w:sz w:val="24"/>
          <w:szCs w:val="24"/>
          <w:lang w:eastAsia="en-GB"/>
        </w:rPr>
      </w:pPr>
    </w:p>
    <w:p w14:paraId="5C12D33D" w14:textId="77777777" w:rsidR="000E21C2" w:rsidRPr="0088193D" w:rsidRDefault="000E21C2" w:rsidP="000E21C2">
      <w:pPr>
        <w:spacing w:after="0" w:line="360" w:lineRule="auto"/>
        <w:jc w:val="both"/>
        <w:rPr>
          <w:rFonts w:ascii="Times New Roman" w:eastAsia="Times New Roman" w:hAnsi="Times New Roman" w:cs="Times New Roman"/>
          <w:sz w:val="24"/>
          <w:szCs w:val="24"/>
          <w:lang w:eastAsia="en-GB"/>
        </w:rPr>
      </w:pPr>
      <w:r w:rsidRPr="0088193D">
        <w:rPr>
          <w:rFonts w:ascii="Times New Roman" w:eastAsia="Times New Roman" w:hAnsi="Times New Roman" w:cs="Times New Roman"/>
          <w:sz w:val="20"/>
          <w:szCs w:val="20"/>
          <w:lang w:eastAsia="en-GB"/>
        </w:rPr>
        <w:t>CONNECT</w:t>
      </w:r>
    </w:p>
    <w:p w14:paraId="593EADD7" w14:textId="37ABA44E" w:rsidR="000E21C2" w:rsidRPr="003155D7" w:rsidRDefault="003155D7" w:rsidP="000E21C2">
      <w:pPr>
        <w:spacing w:before="100" w:beforeAutospacing="1" w:after="100" w:afterAutospacing="1" w:line="360" w:lineRule="auto"/>
        <w:ind w:left="720"/>
        <w:jc w:val="both"/>
        <w:rPr>
          <w:rFonts w:ascii="Times New Roman" w:eastAsia="Times New Roman" w:hAnsi="Times New Roman" w:cs="Times New Roman"/>
          <w:sz w:val="32"/>
          <w:szCs w:val="32"/>
          <w:lang w:eastAsia="en-GB"/>
        </w:rPr>
      </w:pPr>
      <w:r w:rsidRPr="003155D7">
        <w:rPr>
          <w:rFonts w:ascii="Times New Roman" w:eastAsia="Times New Roman" w:hAnsi="Times New Roman" w:cs="Times New Roman"/>
          <w:sz w:val="24"/>
          <w:szCs w:val="24"/>
          <w:lang w:eastAsia="en-GB"/>
        </w:rPr>
        <w:t>The CONNECT method defines the database path to the goal asset.</w:t>
      </w:r>
    </w:p>
    <w:p w14:paraId="549FF369" w14:textId="77777777" w:rsidR="000E21C2" w:rsidRPr="0088193D" w:rsidRDefault="000E21C2" w:rsidP="000E21C2">
      <w:pPr>
        <w:spacing w:after="0" w:line="360" w:lineRule="auto"/>
        <w:jc w:val="both"/>
        <w:rPr>
          <w:rFonts w:ascii="Times New Roman" w:eastAsia="Times New Roman" w:hAnsi="Times New Roman" w:cs="Times New Roman"/>
          <w:sz w:val="24"/>
          <w:szCs w:val="24"/>
          <w:lang w:eastAsia="en-GB"/>
        </w:rPr>
      </w:pPr>
      <w:r w:rsidRPr="0088193D">
        <w:rPr>
          <w:rFonts w:ascii="Times New Roman" w:eastAsia="Times New Roman" w:hAnsi="Times New Roman" w:cs="Times New Roman"/>
          <w:sz w:val="20"/>
          <w:szCs w:val="20"/>
          <w:lang w:eastAsia="en-GB"/>
        </w:rPr>
        <w:t>OPTIONS</w:t>
      </w:r>
    </w:p>
    <w:p w14:paraId="1749E8FA" w14:textId="5410A4E8" w:rsidR="000E21C2" w:rsidRPr="0088193D" w:rsidRDefault="003155D7" w:rsidP="000E21C2">
      <w:pPr>
        <w:spacing w:after="0" w:line="360" w:lineRule="auto"/>
        <w:ind w:left="720"/>
        <w:jc w:val="both"/>
        <w:rPr>
          <w:rFonts w:ascii="Times New Roman" w:eastAsia="Times New Roman" w:hAnsi="Times New Roman" w:cs="Times New Roman"/>
          <w:sz w:val="24"/>
          <w:szCs w:val="24"/>
          <w:lang w:eastAsia="en-GB"/>
        </w:rPr>
      </w:pPr>
      <w:r w:rsidRPr="003155D7">
        <w:rPr>
          <w:rFonts w:ascii="Times New Roman" w:eastAsia="Times New Roman" w:hAnsi="Times New Roman" w:cs="Times New Roman"/>
          <w:sz w:val="24"/>
          <w:szCs w:val="24"/>
          <w:lang w:eastAsia="en-GB"/>
        </w:rPr>
        <w:t>When defining contact choices for the desired resource the Choices method is used.</w:t>
      </w:r>
    </w:p>
    <w:p w14:paraId="097B6C88" w14:textId="77777777" w:rsidR="000E21C2" w:rsidRPr="0088193D" w:rsidRDefault="000E21C2" w:rsidP="000E21C2">
      <w:pPr>
        <w:spacing w:after="0" w:line="360" w:lineRule="auto"/>
        <w:jc w:val="both"/>
        <w:rPr>
          <w:rFonts w:ascii="Times New Roman" w:eastAsia="Times New Roman" w:hAnsi="Times New Roman" w:cs="Times New Roman"/>
          <w:sz w:val="24"/>
          <w:szCs w:val="24"/>
          <w:lang w:eastAsia="en-GB"/>
        </w:rPr>
      </w:pPr>
      <w:r w:rsidRPr="0088193D">
        <w:rPr>
          <w:rFonts w:ascii="Times New Roman" w:eastAsia="Times New Roman" w:hAnsi="Times New Roman" w:cs="Times New Roman"/>
          <w:sz w:val="20"/>
          <w:szCs w:val="20"/>
          <w:lang w:eastAsia="en-GB"/>
        </w:rPr>
        <w:t>TRACE</w:t>
      </w:r>
    </w:p>
    <w:p w14:paraId="5EFF493D" w14:textId="76D5829C" w:rsidR="000E21C2" w:rsidRPr="0088193D" w:rsidRDefault="003155D7" w:rsidP="000E21C2">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3155D7">
        <w:rPr>
          <w:rFonts w:ascii="Times New Roman" w:eastAsia="Times New Roman" w:hAnsi="Times New Roman" w:cs="Times New Roman"/>
          <w:sz w:val="24"/>
          <w:szCs w:val="24"/>
          <w:lang w:eastAsia="en-GB"/>
        </w:rPr>
        <w:t>A message loop check is carried out using the TRACE method on the route towards the desired resource</w:t>
      </w:r>
      <w:r w:rsidR="000E21C2" w:rsidRPr="0088193D">
        <w:rPr>
          <w:rFonts w:ascii="Times New Roman" w:eastAsia="Times New Roman" w:hAnsi="Times New Roman" w:cs="Times New Roman"/>
          <w:sz w:val="24"/>
          <w:szCs w:val="24"/>
          <w:lang w:eastAsia="en-GB"/>
        </w:rPr>
        <w:t>.</w:t>
      </w:r>
    </w:p>
    <w:p w14:paraId="02A98CF8" w14:textId="77777777" w:rsidR="000E21C2" w:rsidRPr="0088193D" w:rsidRDefault="000E21C2" w:rsidP="000E21C2">
      <w:pPr>
        <w:spacing w:after="0" w:line="360" w:lineRule="auto"/>
        <w:jc w:val="both"/>
        <w:rPr>
          <w:rFonts w:ascii="Times New Roman" w:eastAsia="Times New Roman" w:hAnsi="Times New Roman" w:cs="Times New Roman"/>
          <w:sz w:val="24"/>
          <w:szCs w:val="24"/>
          <w:lang w:eastAsia="en-GB"/>
        </w:rPr>
      </w:pPr>
      <w:r w:rsidRPr="0088193D">
        <w:rPr>
          <w:rFonts w:ascii="Times New Roman" w:eastAsia="Times New Roman" w:hAnsi="Times New Roman" w:cs="Times New Roman"/>
          <w:sz w:val="20"/>
          <w:szCs w:val="20"/>
          <w:lang w:eastAsia="en-GB"/>
        </w:rPr>
        <w:t>PATCH</w:t>
      </w:r>
    </w:p>
    <w:p w14:paraId="3D91B779" w14:textId="636F6C83" w:rsidR="000E21C2" w:rsidRPr="0088193D" w:rsidRDefault="003155D7" w:rsidP="000E21C2">
      <w:pPr>
        <w:spacing w:after="0" w:line="360" w:lineRule="auto"/>
        <w:ind w:left="720"/>
        <w:jc w:val="both"/>
        <w:rPr>
          <w:rFonts w:ascii="Times New Roman" w:eastAsia="Times New Roman" w:hAnsi="Times New Roman" w:cs="Times New Roman"/>
          <w:sz w:val="24"/>
          <w:szCs w:val="24"/>
          <w:lang w:eastAsia="en-GB"/>
        </w:rPr>
      </w:pPr>
      <w:r w:rsidRPr="003155D7">
        <w:rPr>
          <w:rFonts w:ascii="Times New Roman" w:eastAsia="Times New Roman" w:hAnsi="Times New Roman" w:cs="Times New Roman"/>
          <w:sz w:val="24"/>
          <w:szCs w:val="24"/>
          <w:lang w:eastAsia="en-GB"/>
        </w:rPr>
        <w:t>The PATCH is employed to make selective resource improvements</w:t>
      </w:r>
      <w:r w:rsidR="000E21C2" w:rsidRPr="0088193D">
        <w:rPr>
          <w:rFonts w:ascii="Times New Roman" w:eastAsia="Times New Roman" w:hAnsi="Times New Roman" w:cs="Times New Roman"/>
          <w:sz w:val="24"/>
          <w:szCs w:val="24"/>
          <w:lang w:eastAsia="en-GB"/>
        </w:rPr>
        <w:t>.</w:t>
      </w:r>
    </w:p>
    <w:p w14:paraId="556F9E12" w14:textId="77777777" w:rsidR="000E21C2" w:rsidRPr="0088193D" w:rsidRDefault="000E21C2" w:rsidP="000E21C2">
      <w:pPr>
        <w:spacing w:after="0" w:line="360" w:lineRule="auto"/>
        <w:jc w:val="both"/>
        <w:rPr>
          <w:rFonts w:ascii="Times New Roman" w:eastAsia="Times New Roman" w:hAnsi="Times New Roman" w:cs="Times New Roman"/>
          <w:sz w:val="24"/>
          <w:szCs w:val="24"/>
          <w:lang w:eastAsia="en-GB"/>
        </w:rPr>
      </w:pPr>
    </w:p>
    <w:p w14:paraId="360FFAFF" w14:textId="77777777" w:rsidR="000E21C2" w:rsidRPr="003155D7" w:rsidRDefault="000E21C2" w:rsidP="000E21C2">
      <w:pPr>
        <w:spacing w:after="0" w:line="360" w:lineRule="auto"/>
        <w:jc w:val="both"/>
        <w:rPr>
          <w:rFonts w:ascii="Times New Roman" w:eastAsia="Times New Roman" w:hAnsi="Times New Roman" w:cs="Times New Roman"/>
          <w:bCs/>
          <w:sz w:val="28"/>
          <w:lang w:eastAsia="en-GB"/>
        </w:rPr>
      </w:pPr>
    </w:p>
    <w:p w14:paraId="6CE7DF62" w14:textId="77777777" w:rsidR="00B8725C" w:rsidRDefault="00B8725C" w:rsidP="000E21C2">
      <w:pPr>
        <w:spacing w:after="0" w:line="360" w:lineRule="auto"/>
        <w:jc w:val="both"/>
        <w:rPr>
          <w:rFonts w:ascii="Times New Roman" w:hAnsi="Times New Roman" w:cs="Times New Roman"/>
          <w:bCs/>
          <w:sz w:val="28"/>
        </w:rPr>
      </w:pPr>
    </w:p>
    <w:p w14:paraId="227DDF3E" w14:textId="77777777" w:rsidR="00B8725C" w:rsidRDefault="00B8725C" w:rsidP="000E21C2">
      <w:pPr>
        <w:spacing w:after="0" w:line="360" w:lineRule="auto"/>
        <w:jc w:val="both"/>
        <w:rPr>
          <w:rFonts w:ascii="Times New Roman" w:hAnsi="Times New Roman" w:cs="Times New Roman"/>
          <w:bCs/>
          <w:sz w:val="28"/>
        </w:rPr>
      </w:pPr>
    </w:p>
    <w:p w14:paraId="196BCC38" w14:textId="77777777" w:rsidR="00B8725C" w:rsidRDefault="00B8725C" w:rsidP="000E21C2">
      <w:pPr>
        <w:spacing w:after="0" w:line="360" w:lineRule="auto"/>
        <w:jc w:val="both"/>
        <w:rPr>
          <w:rFonts w:ascii="Times New Roman" w:hAnsi="Times New Roman" w:cs="Times New Roman"/>
          <w:bCs/>
          <w:sz w:val="28"/>
        </w:rPr>
      </w:pPr>
    </w:p>
    <w:p w14:paraId="1E1CE181" w14:textId="51EA026C" w:rsidR="000E21C2" w:rsidRPr="003155D7" w:rsidRDefault="00B8725C" w:rsidP="000E21C2">
      <w:pPr>
        <w:spacing w:after="0" w:line="360" w:lineRule="auto"/>
        <w:jc w:val="both"/>
        <w:rPr>
          <w:rFonts w:ascii="Times New Roman" w:eastAsia="Times New Roman" w:hAnsi="Times New Roman" w:cs="Times New Roman"/>
          <w:bCs/>
          <w:sz w:val="28"/>
          <w:lang w:eastAsia="en-GB"/>
        </w:rPr>
      </w:pPr>
      <w:r>
        <w:rPr>
          <w:rFonts w:ascii="Times New Roman" w:hAnsi="Times New Roman" w:cs="Times New Roman"/>
          <w:bCs/>
          <w:sz w:val="28"/>
        </w:rPr>
        <w:lastRenderedPageBreak/>
        <w:t>6</w:t>
      </w:r>
      <w:r w:rsidR="000E21C2" w:rsidRPr="003155D7">
        <w:rPr>
          <w:rFonts w:ascii="Times New Roman" w:hAnsi="Times New Roman" w:cs="Times New Roman"/>
          <w:bCs/>
          <w:sz w:val="28"/>
        </w:rPr>
        <w:t>.3.2 HTTP</w:t>
      </w:r>
      <w:r w:rsidR="000E21C2" w:rsidRPr="003155D7">
        <w:rPr>
          <w:rFonts w:ascii="Times New Roman" w:eastAsia="Times New Roman" w:hAnsi="Times New Roman" w:cs="Times New Roman"/>
          <w:bCs/>
          <w:sz w:val="28"/>
          <w:lang w:eastAsia="en-GB"/>
        </w:rPr>
        <w:t xml:space="preserve"> Status Codes</w:t>
      </w:r>
    </w:p>
    <w:p w14:paraId="5503D5AC" w14:textId="77FFDC13" w:rsidR="000E21C2" w:rsidRPr="0088193D" w:rsidRDefault="003155D7" w:rsidP="000E21C2">
      <w:pPr>
        <w:pStyle w:val="NormalWeb"/>
        <w:spacing w:line="360" w:lineRule="auto"/>
        <w:jc w:val="both"/>
      </w:pPr>
      <w:r w:rsidRPr="003155D7">
        <w:t>The following lists the response status codes for Hypertext Transfer Protocol (HTTP)</w:t>
      </w:r>
      <w:r>
        <w:t xml:space="preserve"> </w:t>
      </w:r>
      <w:r w:rsidRPr="003155D7">
        <w:t>[23]. Status codes are obtained to a client by a server. This incorporates IETF Request for Comments (RFC) protocols, certain requirements, and certain additional codes that are used in certain popular Hypertext Transfer Protocol (HTTP) applications.</w:t>
      </w:r>
    </w:p>
    <w:p w14:paraId="0F291016" w14:textId="5A01493D" w:rsidR="000E21C2" w:rsidRPr="0088193D" w:rsidRDefault="00834771" w:rsidP="000E21C2">
      <w:pPr>
        <w:pStyle w:val="NormalWeb"/>
        <w:spacing w:line="360" w:lineRule="auto"/>
        <w:jc w:val="both"/>
      </w:pPr>
      <w:r w:rsidRPr="00834771">
        <w:t>The Internet Assigned Numbers Authority (IANA) controls HTTP status codes</w:t>
      </w:r>
      <w:r w:rsidR="000E21C2" w:rsidRPr="0088193D">
        <w:t>.</w:t>
      </w:r>
    </w:p>
    <w:tbl>
      <w:tblPr>
        <w:tblStyle w:val="TableGrid"/>
        <w:tblW w:w="8937" w:type="dxa"/>
        <w:jc w:val="center"/>
        <w:tblLook w:val="04A0" w:firstRow="1" w:lastRow="0" w:firstColumn="1" w:lastColumn="0" w:noHBand="0" w:noVBand="1"/>
      </w:tblPr>
      <w:tblGrid>
        <w:gridCol w:w="2376"/>
        <w:gridCol w:w="1701"/>
        <w:gridCol w:w="2552"/>
        <w:gridCol w:w="2308"/>
      </w:tblGrid>
      <w:tr w:rsidR="000E21C2" w:rsidRPr="0088193D" w14:paraId="33697F49" w14:textId="77777777" w:rsidTr="00E86300">
        <w:trPr>
          <w:trHeight w:val="467"/>
          <w:jc w:val="center"/>
        </w:trPr>
        <w:tc>
          <w:tcPr>
            <w:tcW w:w="2376" w:type="dxa"/>
          </w:tcPr>
          <w:p w14:paraId="355AE559" w14:textId="77777777" w:rsidR="000E21C2" w:rsidRPr="0088193D" w:rsidRDefault="000E21C2" w:rsidP="000E21C2">
            <w:pPr>
              <w:pStyle w:val="NormalWeb"/>
              <w:spacing w:line="360" w:lineRule="auto"/>
              <w:jc w:val="both"/>
              <w:rPr>
                <w:sz w:val="22"/>
                <w:szCs w:val="22"/>
              </w:rPr>
            </w:pPr>
            <w:r w:rsidRPr="0088193D">
              <w:rPr>
                <w:sz w:val="22"/>
                <w:szCs w:val="22"/>
              </w:rPr>
              <w:t>1×× Informational</w:t>
            </w:r>
          </w:p>
        </w:tc>
        <w:tc>
          <w:tcPr>
            <w:tcW w:w="1701" w:type="dxa"/>
          </w:tcPr>
          <w:p w14:paraId="7B1D5A80" w14:textId="77777777" w:rsidR="000E21C2" w:rsidRPr="0088193D" w:rsidRDefault="000E21C2" w:rsidP="000E21C2">
            <w:pPr>
              <w:spacing w:line="360" w:lineRule="auto"/>
              <w:jc w:val="both"/>
              <w:rPr>
                <w:rFonts w:ascii="Times New Roman" w:eastAsia="Times New Roman" w:hAnsi="Times New Roman" w:cs="Times New Roman"/>
                <w:szCs w:val="22"/>
                <w:lang w:eastAsia="en-GB"/>
              </w:rPr>
            </w:pPr>
            <w:r w:rsidRPr="0088193D">
              <w:rPr>
                <w:rFonts w:ascii="Times New Roman" w:eastAsia="Times New Roman" w:hAnsi="Times New Roman" w:cs="Times New Roman"/>
                <w:szCs w:val="22"/>
                <w:lang w:eastAsia="en-GB"/>
              </w:rPr>
              <w:t>2×× Success</w:t>
            </w:r>
          </w:p>
        </w:tc>
        <w:tc>
          <w:tcPr>
            <w:tcW w:w="2552" w:type="dxa"/>
          </w:tcPr>
          <w:p w14:paraId="3025D22B" w14:textId="77777777" w:rsidR="000E21C2" w:rsidRPr="0088193D" w:rsidRDefault="000E21C2" w:rsidP="000E21C2">
            <w:pPr>
              <w:pStyle w:val="NormalWeb"/>
              <w:spacing w:line="360" w:lineRule="auto"/>
              <w:jc w:val="both"/>
              <w:rPr>
                <w:sz w:val="22"/>
                <w:szCs w:val="22"/>
              </w:rPr>
            </w:pPr>
            <w:r w:rsidRPr="0088193D">
              <w:rPr>
                <w:sz w:val="22"/>
                <w:szCs w:val="22"/>
              </w:rPr>
              <w:t>3×× Redirection</w:t>
            </w:r>
          </w:p>
        </w:tc>
        <w:tc>
          <w:tcPr>
            <w:tcW w:w="2308" w:type="dxa"/>
          </w:tcPr>
          <w:p w14:paraId="35FC843A" w14:textId="77777777" w:rsidR="000E21C2" w:rsidRPr="0088193D" w:rsidRDefault="000E21C2" w:rsidP="000E21C2">
            <w:pPr>
              <w:pStyle w:val="NormalWeb"/>
              <w:spacing w:line="360" w:lineRule="auto"/>
              <w:jc w:val="both"/>
              <w:rPr>
                <w:sz w:val="22"/>
                <w:szCs w:val="22"/>
              </w:rPr>
            </w:pPr>
            <w:r w:rsidRPr="0088193D">
              <w:rPr>
                <w:sz w:val="22"/>
                <w:szCs w:val="22"/>
              </w:rPr>
              <w:t>4×× Client Error</w:t>
            </w:r>
          </w:p>
        </w:tc>
      </w:tr>
      <w:tr w:rsidR="000E21C2" w:rsidRPr="0088193D" w14:paraId="212690E6" w14:textId="77777777" w:rsidTr="00E86300">
        <w:trPr>
          <w:jc w:val="center"/>
        </w:trPr>
        <w:tc>
          <w:tcPr>
            <w:tcW w:w="2376" w:type="dxa"/>
          </w:tcPr>
          <w:p w14:paraId="7144E1AB" w14:textId="77777777" w:rsidR="000E21C2" w:rsidRPr="0088193D" w:rsidRDefault="000E21C2" w:rsidP="000E21C2">
            <w:pPr>
              <w:pStyle w:val="NormalWeb"/>
              <w:spacing w:line="360" w:lineRule="auto"/>
              <w:jc w:val="both"/>
              <w:rPr>
                <w:sz w:val="22"/>
                <w:szCs w:val="22"/>
              </w:rPr>
            </w:pPr>
            <w:r w:rsidRPr="0088193D">
              <w:rPr>
                <w:sz w:val="22"/>
                <w:szCs w:val="22"/>
              </w:rPr>
              <w:t>100 Continue</w:t>
            </w:r>
          </w:p>
        </w:tc>
        <w:tc>
          <w:tcPr>
            <w:tcW w:w="1701" w:type="dxa"/>
          </w:tcPr>
          <w:p w14:paraId="7A924844" w14:textId="77777777" w:rsidR="000E21C2" w:rsidRPr="0088193D" w:rsidRDefault="000E21C2" w:rsidP="000E21C2">
            <w:pPr>
              <w:spacing w:line="360" w:lineRule="auto"/>
              <w:jc w:val="both"/>
              <w:rPr>
                <w:rFonts w:ascii="Times New Roman" w:eastAsia="Times New Roman" w:hAnsi="Times New Roman" w:cs="Times New Roman"/>
                <w:szCs w:val="22"/>
                <w:lang w:eastAsia="en-GB"/>
              </w:rPr>
            </w:pPr>
            <w:r w:rsidRPr="0088193D">
              <w:rPr>
                <w:rFonts w:ascii="Times New Roman" w:eastAsia="Times New Roman" w:hAnsi="Times New Roman" w:cs="Times New Roman"/>
                <w:szCs w:val="22"/>
                <w:lang w:eastAsia="en-GB"/>
              </w:rPr>
              <w:t>200 OK</w:t>
            </w:r>
          </w:p>
        </w:tc>
        <w:tc>
          <w:tcPr>
            <w:tcW w:w="2552" w:type="dxa"/>
          </w:tcPr>
          <w:p w14:paraId="58EB4F50" w14:textId="77777777" w:rsidR="000E21C2" w:rsidRPr="0088193D" w:rsidRDefault="000E21C2" w:rsidP="000E21C2">
            <w:pPr>
              <w:pStyle w:val="NormalWeb"/>
              <w:spacing w:line="360" w:lineRule="auto"/>
              <w:jc w:val="both"/>
              <w:rPr>
                <w:sz w:val="22"/>
                <w:szCs w:val="22"/>
              </w:rPr>
            </w:pPr>
            <w:r w:rsidRPr="0088193D">
              <w:rPr>
                <w:sz w:val="22"/>
                <w:szCs w:val="22"/>
              </w:rPr>
              <w:t>300 Multiple Choices</w:t>
            </w:r>
          </w:p>
        </w:tc>
        <w:tc>
          <w:tcPr>
            <w:tcW w:w="2308" w:type="dxa"/>
          </w:tcPr>
          <w:p w14:paraId="564E9E95" w14:textId="77777777" w:rsidR="000E21C2" w:rsidRPr="0088193D" w:rsidRDefault="000E21C2" w:rsidP="000E21C2">
            <w:pPr>
              <w:tabs>
                <w:tab w:val="left" w:pos="1019"/>
              </w:tabs>
              <w:spacing w:line="360" w:lineRule="auto"/>
              <w:jc w:val="both"/>
              <w:rPr>
                <w:rFonts w:ascii="Times New Roman" w:hAnsi="Times New Roman" w:cs="Times New Roman"/>
                <w:szCs w:val="22"/>
              </w:rPr>
            </w:pPr>
            <w:r w:rsidRPr="0088193D">
              <w:rPr>
                <w:rFonts w:ascii="Times New Roman" w:hAnsi="Times New Roman" w:cs="Times New Roman"/>
                <w:szCs w:val="22"/>
              </w:rPr>
              <w:t>400 Bad Request</w:t>
            </w:r>
          </w:p>
        </w:tc>
      </w:tr>
      <w:tr w:rsidR="000E21C2" w:rsidRPr="0088193D" w14:paraId="789C9F05" w14:textId="77777777" w:rsidTr="00E86300">
        <w:trPr>
          <w:jc w:val="center"/>
        </w:trPr>
        <w:tc>
          <w:tcPr>
            <w:tcW w:w="2376" w:type="dxa"/>
          </w:tcPr>
          <w:p w14:paraId="5F918811" w14:textId="77777777" w:rsidR="000E21C2" w:rsidRPr="0088193D" w:rsidRDefault="000E21C2" w:rsidP="000E21C2">
            <w:pPr>
              <w:pStyle w:val="NormalWeb"/>
              <w:spacing w:line="360" w:lineRule="auto"/>
              <w:jc w:val="both"/>
              <w:rPr>
                <w:sz w:val="22"/>
                <w:szCs w:val="22"/>
              </w:rPr>
            </w:pPr>
            <w:r w:rsidRPr="0088193D">
              <w:rPr>
                <w:sz w:val="22"/>
                <w:szCs w:val="22"/>
              </w:rPr>
              <w:t>101 Switching Protocols</w:t>
            </w:r>
          </w:p>
        </w:tc>
        <w:tc>
          <w:tcPr>
            <w:tcW w:w="1701" w:type="dxa"/>
          </w:tcPr>
          <w:p w14:paraId="6D1DDD13" w14:textId="77777777" w:rsidR="000E21C2" w:rsidRPr="0088193D" w:rsidRDefault="000E21C2" w:rsidP="000E21C2">
            <w:pPr>
              <w:spacing w:line="360" w:lineRule="auto"/>
              <w:jc w:val="both"/>
              <w:rPr>
                <w:rFonts w:ascii="Times New Roman" w:eastAsia="Times New Roman" w:hAnsi="Times New Roman" w:cs="Times New Roman"/>
                <w:szCs w:val="22"/>
                <w:lang w:eastAsia="en-GB"/>
              </w:rPr>
            </w:pPr>
            <w:r w:rsidRPr="0088193D">
              <w:rPr>
                <w:rFonts w:ascii="Times New Roman" w:eastAsia="Times New Roman" w:hAnsi="Times New Roman" w:cs="Times New Roman"/>
                <w:szCs w:val="22"/>
                <w:lang w:eastAsia="en-GB"/>
              </w:rPr>
              <w:t>201 Created</w:t>
            </w:r>
          </w:p>
        </w:tc>
        <w:tc>
          <w:tcPr>
            <w:tcW w:w="2552" w:type="dxa"/>
          </w:tcPr>
          <w:p w14:paraId="2DB70722" w14:textId="77777777" w:rsidR="000E21C2" w:rsidRPr="0088193D" w:rsidRDefault="000E21C2" w:rsidP="000E21C2">
            <w:pPr>
              <w:pStyle w:val="NormalWeb"/>
              <w:spacing w:line="360" w:lineRule="auto"/>
              <w:jc w:val="both"/>
              <w:rPr>
                <w:sz w:val="22"/>
                <w:szCs w:val="22"/>
              </w:rPr>
            </w:pPr>
            <w:r w:rsidRPr="0088193D">
              <w:rPr>
                <w:sz w:val="22"/>
                <w:szCs w:val="22"/>
              </w:rPr>
              <w:t>301 Moved Permanently</w:t>
            </w:r>
          </w:p>
        </w:tc>
        <w:tc>
          <w:tcPr>
            <w:tcW w:w="2308" w:type="dxa"/>
          </w:tcPr>
          <w:p w14:paraId="6199661C" w14:textId="77777777" w:rsidR="000E21C2" w:rsidRPr="0088193D" w:rsidRDefault="000E21C2" w:rsidP="000E21C2">
            <w:pPr>
              <w:tabs>
                <w:tab w:val="left" w:pos="1019"/>
              </w:tabs>
              <w:spacing w:line="360" w:lineRule="auto"/>
              <w:jc w:val="both"/>
              <w:rPr>
                <w:rFonts w:ascii="Times New Roman" w:hAnsi="Times New Roman" w:cs="Times New Roman"/>
                <w:szCs w:val="22"/>
              </w:rPr>
            </w:pPr>
            <w:r w:rsidRPr="0088193D">
              <w:rPr>
                <w:rFonts w:ascii="Times New Roman" w:hAnsi="Times New Roman" w:cs="Times New Roman"/>
                <w:szCs w:val="22"/>
              </w:rPr>
              <w:t>401 Unauthorized</w:t>
            </w:r>
          </w:p>
          <w:p w14:paraId="54EF3A4E" w14:textId="77777777" w:rsidR="000E21C2" w:rsidRPr="0088193D" w:rsidRDefault="000E21C2" w:rsidP="000E21C2">
            <w:pPr>
              <w:tabs>
                <w:tab w:val="left" w:pos="1019"/>
              </w:tabs>
              <w:spacing w:line="360" w:lineRule="auto"/>
              <w:jc w:val="both"/>
              <w:rPr>
                <w:rFonts w:ascii="Times New Roman" w:hAnsi="Times New Roman" w:cs="Times New Roman"/>
                <w:szCs w:val="22"/>
              </w:rPr>
            </w:pPr>
            <w:r w:rsidRPr="0088193D">
              <w:rPr>
                <w:rFonts w:ascii="Times New Roman" w:hAnsi="Times New Roman" w:cs="Times New Roman"/>
                <w:szCs w:val="22"/>
              </w:rPr>
              <w:t>403 Forbidden</w:t>
            </w:r>
          </w:p>
        </w:tc>
      </w:tr>
      <w:tr w:rsidR="000E21C2" w:rsidRPr="0088193D" w14:paraId="5BD344D9" w14:textId="77777777" w:rsidTr="00E86300">
        <w:trPr>
          <w:jc w:val="center"/>
        </w:trPr>
        <w:tc>
          <w:tcPr>
            <w:tcW w:w="2376" w:type="dxa"/>
          </w:tcPr>
          <w:p w14:paraId="2B8D771B" w14:textId="77777777" w:rsidR="000E21C2" w:rsidRPr="0088193D" w:rsidRDefault="000E21C2" w:rsidP="000E21C2">
            <w:pPr>
              <w:pStyle w:val="NormalWeb"/>
              <w:spacing w:line="360" w:lineRule="auto"/>
              <w:jc w:val="both"/>
              <w:rPr>
                <w:sz w:val="22"/>
                <w:szCs w:val="22"/>
              </w:rPr>
            </w:pPr>
            <w:r w:rsidRPr="0088193D">
              <w:rPr>
                <w:sz w:val="22"/>
                <w:szCs w:val="22"/>
              </w:rPr>
              <w:t>102 Processing</w:t>
            </w:r>
          </w:p>
        </w:tc>
        <w:tc>
          <w:tcPr>
            <w:tcW w:w="1701" w:type="dxa"/>
          </w:tcPr>
          <w:p w14:paraId="6D1F1D0C" w14:textId="77777777" w:rsidR="000E21C2" w:rsidRPr="0088193D" w:rsidRDefault="000E21C2" w:rsidP="000E21C2">
            <w:pPr>
              <w:spacing w:line="360" w:lineRule="auto"/>
              <w:jc w:val="both"/>
              <w:rPr>
                <w:rFonts w:ascii="Times New Roman" w:eastAsia="Times New Roman" w:hAnsi="Times New Roman" w:cs="Times New Roman"/>
                <w:szCs w:val="22"/>
                <w:lang w:eastAsia="en-GB"/>
              </w:rPr>
            </w:pPr>
            <w:r w:rsidRPr="0088193D">
              <w:rPr>
                <w:rFonts w:ascii="Times New Roman" w:eastAsia="Times New Roman" w:hAnsi="Times New Roman" w:cs="Times New Roman"/>
                <w:szCs w:val="22"/>
                <w:lang w:eastAsia="en-GB"/>
              </w:rPr>
              <w:t>202 Accepted</w:t>
            </w:r>
          </w:p>
        </w:tc>
        <w:tc>
          <w:tcPr>
            <w:tcW w:w="2552" w:type="dxa"/>
          </w:tcPr>
          <w:p w14:paraId="5DAA582F" w14:textId="77777777" w:rsidR="000E21C2" w:rsidRPr="0088193D" w:rsidRDefault="000E21C2" w:rsidP="000E21C2">
            <w:pPr>
              <w:tabs>
                <w:tab w:val="left" w:pos="1019"/>
              </w:tabs>
              <w:spacing w:line="360" w:lineRule="auto"/>
              <w:jc w:val="both"/>
              <w:rPr>
                <w:rFonts w:ascii="Times New Roman" w:hAnsi="Times New Roman" w:cs="Times New Roman"/>
                <w:szCs w:val="22"/>
              </w:rPr>
            </w:pPr>
            <w:r w:rsidRPr="0088193D">
              <w:rPr>
                <w:rFonts w:ascii="Times New Roman" w:hAnsi="Times New Roman" w:cs="Times New Roman"/>
                <w:szCs w:val="22"/>
              </w:rPr>
              <w:t>302 Found</w:t>
            </w:r>
          </w:p>
        </w:tc>
        <w:tc>
          <w:tcPr>
            <w:tcW w:w="2308" w:type="dxa"/>
          </w:tcPr>
          <w:p w14:paraId="6B05E29B" w14:textId="77777777" w:rsidR="000E21C2" w:rsidRPr="0088193D" w:rsidRDefault="000E21C2" w:rsidP="000E21C2">
            <w:pPr>
              <w:tabs>
                <w:tab w:val="left" w:pos="1019"/>
              </w:tabs>
              <w:spacing w:line="360" w:lineRule="auto"/>
              <w:jc w:val="both"/>
              <w:rPr>
                <w:rFonts w:ascii="Times New Roman" w:hAnsi="Times New Roman" w:cs="Times New Roman"/>
                <w:szCs w:val="22"/>
              </w:rPr>
            </w:pPr>
            <w:r w:rsidRPr="0088193D">
              <w:rPr>
                <w:rFonts w:ascii="Times New Roman" w:hAnsi="Times New Roman" w:cs="Times New Roman"/>
                <w:szCs w:val="22"/>
              </w:rPr>
              <w:t>404 Not Found</w:t>
            </w:r>
          </w:p>
        </w:tc>
      </w:tr>
    </w:tbl>
    <w:p w14:paraId="4D58A386" w14:textId="1CA25E53" w:rsidR="00834771" w:rsidRDefault="00834771" w:rsidP="000E21C2">
      <w:pPr>
        <w:spacing w:after="0" w:line="360" w:lineRule="auto"/>
        <w:jc w:val="both"/>
        <w:rPr>
          <w:rFonts w:ascii="Times New Roman" w:hAnsi="Times New Roman" w:cs="Times New Roman"/>
          <w:b/>
          <w:sz w:val="24"/>
          <w:szCs w:val="24"/>
        </w:rPr>
      </w:pPr>
    </w:p>
    <w:p w14:paraId="1C096235" w14:textId="77777777" w:rsidR="003B1D88" w:rsidRDefault="003B1D88" w:rsidP="000E21C2">
      <w:pPr>
        <w:spacing w:after="0" w:line="360" w:lineRule="auto"/>
        <w:jc w:val="both"/>
        <w:rPr>
          <w:rFonts w:ascii="Times New Roman" w:hAnsi="Times New Roman" w:cs="Times New Roman"/>
          <w:b/>
          <w:sz w:val="24"/>
          <w:szCs w:val="24"/>
        </w:rPr>
      </w:pPr>
      <w:bookmarkStart w:id="0" w:name="_GoBack"/>
      <w:bookmarkEnd w:id="0"/>
    </w:p>
    <w:sectPr w:rsidR="003B1D88" w:rsidSect="00B51951">
      <w:pgSz w:w="11906" w:h="16838"/>
      <w:pgMar w:top="1440" w:right="1151" w:bottom="1440" w:left="172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D54"/>
    <w:multiLevelType w:val="hybridMultilevel"/>
    <w:tmpl w:val="77904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C5090"/>
    <w:multiLevelType w:val="multilevel"/>
    <w:tmpl w:val="E5C4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94B66"/>
    <w:multiLevelType w:val="hybridMultilevel"/>
    <w:tmpl w:val="117C3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D7183E"/>
    <w:multiLevelType w:val="multilevel"/>
    <w:tmpl w:val="7F4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33C0D"/>
    <w:multiLevelType w:val="multilevel"/>
    <w:tmpl w:val="0A0E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7392F"/>
    <w:multiLevelType w:val="multilevel"/>
    <w:tmpl w:val="139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C2"/>
    <w:rsid w:val="00095CE8"/>
    <w:rsid w:val="000E21C2"/>
    <w:rsid w:val="001276CC"/>
    <w:rsid w:val="003155D7"/>
    <w:rsid w:val="00382892"/>
    <w:rsid w:val="003B1D88"/>
    <w:rsid w:val="004360C1"/>
    <w:rsid w:val="004B3ED9"/>
    <w:rsid w:val="00593095"/>
    <w:rsid w:val="00834771"/>
    <w:rsid w:val="00B51951"/>
    <w:rsid w:val="00B70B85"/>
    <w:rsid w:val="00B8725C"/>
    <w:rsid w:val="00C70636"/>
    <w:rsid w:val="00DC31E5"/>
    <w:rsid w:val="00DF04A1"/>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0EF3"/>
  <w15:chartTrackingRefBased/>
  <w15:docId w15:val="{F5192904-3D6B-4C24-B29B-CAA9E182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Vrinda"/>
        <w:sz w:val="24"/>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1C2"/>
    <w:pPr>
      <w:spacing w:after="200" w:line="27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21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E21C2"/>
    <w:pPr>
      <w:ind w:left="720"/>
      <w:contextualSpacing/>
    </w:pPr>
  </w:style>
  <w:style w:type="table" w:styleId="TableGrid">
    <w:name w:val="Table Grid"/>
    <w:basedOn w:val="TableNormal"/>
    <w:uiPriority w:val="59"/>
    <w:rsid w:val="000E21C2"/>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B3E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2.org/en/Database_design" TargetMode="External"/><Relationship Id="rId5" Type="http://schemas.openxmlformats.org/officeDocument/2006/relationships/hyperlink" Target="http://blog.sqldbm.com/purpose-of-relational-database-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7816B9-408E-4EE5-99B4-7CB4D336BC51}">
  <we:reference id="wa200000368" version="1.0.0.0" store="en-001"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188</TotalTime>
  <Pages>6</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Zahedur Rahman</dc:creator>
  <cp:keywords/>
  <dc:description/>
  <cp:lastModifiedBy>Md Zahedur Rahman</cp:lastModifiedBy>
  <cp:revision>4</cp:revision>
  <dcterms:created xsi:type="dcterms:W3CDTF">2020-02-13T02:15:00Z</dcterms:created>
  <dcterms:modified xsi:type="dcterms:W3CDTF">2020-02-13T05:56:00Z</dcterms:modified>
</cp:coreProperties>
</file>