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 Use ITI DB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Retrieve a number of students who have a value in their age.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number of courses for each topic name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student with the following Format (use isNull function)</w:t>
      </w:r>
    </w:p>
    <w:tbl>
      <w:tblPr>
        <w:tblStyle w:val="Table1"/>
        <w:tblW w:w="6840.0" w:type="dxa"/>
        <w:jc w:val="left"/>
        <w:tblInd w:w="8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2638"/>
        <w:gridCol w:w="2582"/>
        <w:tblGridChange w:id="0">
          <w:tblGrid>
            <w:gridCol w:w="1620"/>
            <w:gridCol w:w="2638"/>
            <w:gridCol w:w="2582"/>
          </w:tblGrid>
        </w:tblGridChange>
      </w:tblGrid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Student Full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Department name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ind w:left="66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ind w:left="720" w:right="-360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right="-36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Select instructor name and his salary but if there is no salary display value ‘0000’ . “use one of Null Function”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Select Supervisor first name and the count of students who supervises on them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max and min salary for instructors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right="-36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Select Average Salary for instructors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02</w:t>
      </w:r>
    </w:p>
    <w:p w:rsidR="00000000" w:rsidDel="00000000" w:rsidP="00000000" w:rsidRDefault="00000000" w:rsidRPr="00000000" w14:paraId="00000014">
      <w:pPr>
        <w:spacing w:line="360" w:lineRule="auto"/>
        <w:ind w:left="648" w:right="-360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Use MyCompany DB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08" w:right="-36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00000"/>
          <w:sz w:val="30"/>
          <w:szCs w:val="30"/>
          <w:rtl w:val="0"/>
        </w:rPr>
        <w:t xml:space="preserve">For each project, list the project name and the total hours per week (for all employees) spent on that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08" w:right="-36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00000"/>
          <w:sz w:val="30"/>
          <w:szCs w:val="30"/>
          <w:rtl w:val="0"/>
        </w:rPr>
        <w:t xml:space="preserve">For each department, retrieve the department name and the maximum, minimum and average salary of its employees.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Database</w:t>
    </w:r>
  </w:p>
  <w:p w:rsidR="00000000" w:rsidDel="00000000" w:rsidP="00000000" w:rsidRDefault="00000000" w:rsidRPr="00000000" w14:paraId="0000001C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ASP.Net Course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94373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08" w:hanging="360"/>
      </w:pPr>
      <w:rPr>
        <w:color w:val="943734"/>
      </w:rPr>
    </w:lvl>
    <w:lvl w:ilvl="1">
      <w:start w:val="1"/>
      <w:numFmt w:val="lowerLetter"/>
      <w:lvlText w:val="%2."/>
      <w:lvlJc w:val="left"/>
      <w:pPr>
        <w:ind w:left="1728" w:hanging="360"/>
      </w:pPr>
      <w:rPr/>
    </w:lvl>
    <w:lvl w:ilvl="2">
      <w:start w:val="1"/>
      <w:numFmt w:val="lowerRoman"/>
      <w:lvlText w:val="%3."/>
      <w:lvlJc w:val="right"/>
      <w:pPr>
        <w:ind w:left="2448" w:hanging="180"/>
      </w:pPr>
      <w:rPr/>
    </w:lvl>
    <w:lvl w:ilvl="3">
      <w:start w:val="1"/>
      <w:numFmt w:val="decimal"/>
      <w:lvlText w:val="%4."/>
      <w:lvlJc w:val="left"/>
      <w:pPr>
        <w:ind w:left="3168" w:hanging="360"/>
      </w:pPr>
      <w:rPr/>
    </w:lvl>
    <w:lvl w:ilvl="4">
      <w:start w:val="1"/>
      <w:numFmt w:val="lowerLetter"/>
      <w:lvlText w:val="%5."/>
      <w:lvlJc w:val="left"/>
      <w:pPr>
        <w:ind w:left="3888" w:hanging="360"/>
      </w:pPr>
      <w:rPr/>
    </w:lvl>
    <w:lvl w:ilvl="5">
      <w:start w:val="1"/>
      <w:numFmt w:val="lowerRoman"/>
      <w:lvlText w:val="%6."/>
      <w:lvlJc w:val="right"/>
      <w:pPr>
        <w:ind w:left="4608" w:hanging="180"/>
      </w:pPr>
      <w:rPr/>
    </w:lvl>
    <w:lvl w:ilvl="6">
      <w:start w:val="1"/>
      <w:numFmt w:val="decimal"/>
      <w:lvlText w:val="%7."/>
      <w:lvlJc w:val="left"/>
      <w:pPr>
        <w:ind w:left="5328" w:hanging="360"/>
      </w:pPr>
      <w:rPr/>
    </w:lvl>
    <w:lvl w:ilvl="7">
      <w:start w:val="1"/>
      <w:numFmt w:val="lowerLetter"/>
      <w:lvlText w:val="%8."/>
      <w:lvlJc w:val="left"/>
      <w:pPr>
        <w:ind w:left="6048" w:hanging="360"/>
      </w:pPr>
      <w:rPr/>
    </w:lvl>
    <w:lvl w:ilvl="8">
      <w:start w:val="1"/>
      <w:numFmt w:val="lowerRoman"/>
      <w:lvlText w:val="%9."/>
      <w:lvlJc w:val="right"/>
      <w:pPr>
        <w:ind w:left="6768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521EB0"/>
    <w:pPr>
      <w:ind w:left="720"/>
      <w:contextualSpacing w:val="1"/>
    </w:p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xCBqe5wlnOEVDz2AL7gVf3Rzzg==">CgMxLjA4AHIhMXpvRFlyMmYweUJmS1FWYkNCN0g3Ul9hY2ZLUWFZbU8z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2024-05-20T12:05:00Z</dcterms:created>
</cp:coreProperties>
</file>