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6E06" w14:textId="77777777" w:rsidR="00181306" w:rsidRPr="00181306" w:rsidRDefault="00181306" w:rsidP="00181306">
      <w:pPr>
        <w:spacing w:before="100" w:beforeAutospacing="1" w:after="100" w:afterAutospacing="1"/>
        <w:outlineLvl w:val="0"/>
        <w:rPr>
          <w:rFonts w:ascii="Times New Roman" w:eastAsia="Times New Roman" w:hAnsi="Times New Roman" w:cs="Times New Roman"/>
          <w:b/>
          <w:bCs/>
          <w:kern w:val="36"/>
          <w:sz w:val="48"/>
          <w:szCs w:val="48"/>
          <w:lang w:val="en-LB"/>
        </w:rPr>
      </w:pPr>
      <w:r w:rsidRPr="00181306">
        <w:rPr>
          <w:rFonts w:ascii="Times New Roman" w:eastAsia="Times New Roman" w:hAnsi="Times New Roman" w:cs="Times New Roman"/>
          <w:b/>
          <w:bCs/>
          <w:kern w:val="36"/>
          <w:sz w:val="48"/>
          <w:szCs w:val="48"/>
          <w:lang w:val="en-LB"/>
        </w:rPr>
        <w:t>Phoenicia University Advising System: Replication Rulebook</w:t>
      </w:r>
    </w:p>
    <w:p w14:paraId="1FCEBF9D"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1. Overview</w:t>
      </w:r>
    </w:p>
    <w:p w14:paraId="59999EEF" w14:textId="77777777" w:rsidR="00181306" w:rsidRPr="00181306" w:rsidRDefault="00181306" w:rsidP="00181306">
      <w:p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The Phoenicia University Advising System is a web application built with Streamlit and Python that enables academic advisors to:</w:t>
      </w:r>
    </w:p>
    <w:p w14:paraId="757319CD" w14:textId="77777777" w:rsidR="00181306" w:rsidRPr="00181306" w:rsidRDefault="00181306" w:rsidP="00181306">
      <w:pPr>
        <w:numPr>
          <w:ilvl w:val="0"/>
          <w:numId w:val="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Manage student course eligibility.</w:t>
      </w:r>
    </w:p>
    <w:p w14:paraId="5BB1CBA7" w14:textId="77777777" w:rsidR="00181306" w:rsidRPr="00181306" w:rsidRDefault="00181306" w:rsidP="00181306">
      <w:pPr>
        <w:numPr>
          <w:ilvl w:val="0"/>
          <w:numId w:val="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Advise students by selecting “Advised” and “Optional” courses.</w:t>
      </w:r>
    </w:p>
    <w:p w14:paraId="4EDE9B03" w14:textId="77777777" w:rsidR="00181306" w:rsidRPr="00181306" w:rsidRDefault="00181306" w:rsidP="00181306">
      <w:pPr>
        <w:numPr>
          <w:ilvl w:val="0"/>
          <w:numId w:val="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Generate downloadable advising reports (both individual and comprehensive full student views).</w:t>
      </w:r>
    </w:p>
    <w:p w14:paraId="4CED97A8" w14:textId="77777777" w:rsidR="00181306" w:rsidRPr="00181306" w:rsidRDefault="00181306" w:rsidP="00181306">
      <w:pPr>
        <w:numPr>
          <w:ilvl w:val="0"/>
          <w:numId w:val="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Sync key data (courses table, progress report, advising selections, and full student view) with Google Drive for persistence and cross-session collaboration.</w:t>
      </w:r>
    </w:p>
    <w:p w14:paraId="51DFF281"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2. System Architecture</w:t>
      </w:r>
    </w:p>
    <w:p w14:paraId="17671CFA"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2.1 Components</w:t>
      </w:r>
    </w:p>
    <w:p w14:paraId="69CF5BB0" w14:textId="77777777" w:rsidR="00181306" w:rsidRPr="00181306" w:rsidRDefault="00181306" w:rsidP="00181306">
      <w:pPr>
        <w:numPr>
          <w:ilvl w:val="0"/>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Front-End (Streamlit App):</w:t>
      </w:r>
    </w:p>
    <w:p w14:paraId="52FD69F8"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i/>
          <w:iCs/>
          <w:lang w:val="en-LB"/>
        </w:rPr>
        <w:t>app.py:</w:t>
      </w:r>
      <w:r w:rsidRPr="00181306">
        <w:rPr>
          <w:rFonts w:ascii="Times New Roman" w:eastAsia="Times New Roman" w:hAnsi="Times New Roman" w:cs="Times New Roman"/>
          <w:lang w:val="en-LB"/>
        </w:rPr>
        <w:t xml:space="preserve"> Main entry point that orchestrates the application.</w:t>
      </w:r>
    </w:p>
    <w:p w14:paraId="5ED732AC"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i/>
          <w:iCs/>
          <w:lang w:val="en-LB"/>
        </w:rPr>
        <w:t>eligibility_view.py:</w:t>
      </w:r>
      <w:r w:rsidRPr="00181306">
        <w:rPr>
          <w:rFonts w:ascii="Times New Roman" w:eastAsia="Times New Roman" w:hAnsi="Times New Roman" w:cs="Times New Roman"/>
          <w:lang w:val="en-LB"/>
        </w:rPr>
        <w:t xml:space="preserve"> Module for advising a single student.</w:t>
      </w:r>
    </w:p>
    <w:p w14:paraId="00BFD9B0"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i/>
          <w:iCs/>
          <w:lang w:val="en-LB"/>
        </w:rPr>
        <w:t>full_student_view.py:</w:t>
      </w:r>
      <w:r w:rsidRPr="00181306">
        <w:rPr>
          <w:rFonts w:ascii="Times New Roman" w:eastAsia="Times New Roman" w:hAnsi="Times New Roman" w:cs="Times New Roman"/>
          <w:lang w:val="en-LB"/>
        </w:rPr>
        <w:t xml:space="preserve"> Module for displaying a comprehensive view of all students and their course statuses.</w:t>
      </w:r>
    </w:p>
    <w:p w14:paraId="5B0EE950"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i/>
          <w:iCs/>
          <w:lang w:val="en-LB"/>
        </w:rPr>
        <w:t>data_upload.py:</w:t>
      </w:r>
      <w:r w:rsidRPr="00181306">
        <w:rPr>
          <w:rFonts w:ascii="Times New Roman" w:eastAsia="Times New Roman" w:hAnsi="Times New Roman" w:cs="Times New Roman"/>
          <w:lang w:val="en-LB"/>
        </w:rPr>
        <w:t xml:space="preserve"> Module handling file uploads for the courses table, progress report, and advising selections.</w:t>
      </w:r>
    </w:p>
    <w:p w14:paraId="66197AA0"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i/>
          <w:iCs/>
          <w:lang w:val="en-LB"/>
        </w:rPr>
        <w:t>google_drive.py:</w:t>
      </w:r>
      <w:r w:rsidRPr="00181306">
        <w:rPr>
          <w:rFonts w:ascii="Times New Roman" w:eastAsia="Times New Roman" w:hAnsi="Times New Roman" w:cs="Times New Roman"/>
          <w:lang w:val="en-LB"/>
        </w:rPr>
        <w:t xml:space="preserve"> Module for interacting with the Google Drive API (upload, download, sync).</w:t>
      </w:r>
    </w:p>
    <w:p w14:paraId="7A824C40"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i/>
          <w:iCs/>
          <w:lang w:val="en-LB"/>
        </w:rPr>
        <w:t>reporting.py:</w:t>
      </w:r>
      <w:r w:rsidRPr="00181306">
        <w:rPr>
          <w:rFonts w:ascii="Times New Roman" w:eastAsia="Times New Roman" w:hAnsi="Times New Roman" w:cs="Times New Roman"/>
          <w:lang w:val="en-LB"/>
        </w:rPr>
        <w:t xml:space="preserve"> Module for generating and formatting Excel reports.</w:t>
      </w:r>
    </w:p>
    <w:p w14:paraId="73B42450"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i/>
          <w:iCs/>
          <w:lang w:val="en-LB"/>
        </w:rPr>
        <w:t>utils.py:</w:t>
      </w:r>
      <w:r w:rsidRPr="00181306">
        <w:rPr>
          <w:rFonts w:ascii="Times New Roman" w:eastAsia="Times New Roman" w:hAnsi="Times New Roman" w:cs="Times New Roman"/>
          <w:lang w:val="en-LB"/>
        </w:rPr>
        <w:t xml:space="preserve"> Collection of utility functions (eligibility checking, logging, etc.).</w:t>
      </w:r>
    </w:p>
    <w:p w14:paraId="60E21502" w14:textId="77777777" w:rsidR="00181306" w:rsidRPr="00181306" w:rsidRDefault="00181306" w:rsidP="00181306">
      <w:pPr>
        <w:numPr>
          <w:ilvl w:val="0"/>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Back-End:</w:t>
      </w:r>
    </w:p>
    <w:p w14:paraId="5C4CE8FB"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Google Drive:</w:t>
      </w:r>
      <w:r w:rsidRPr="00181306">
        <w:rPr>
          <w:rFonts w:ascii="Times New Roman" w:eastAsia="Times New Roman" w:hAnsi="Times New Roman" w:cs="Times New Roman"/>
          <w:lang w:val="en-LB"/>
        </w:rPr>
        <w:t xml:space="preserve"> Used for data synchronization (files are stored in a specified folder).</w:t>
      </w:r>
    </w:p>
    <w:p w14:paraId="0D92DDAC" w14:textId="77777777" w:rsidR="00181306" w:rsidRPr="00181306" w:rsidRDefault="00181306" w:rsidP="00181306">
      <w:pPr>
        <w:numPr>
          <w:ilvl w:val="0"/>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Logging:</w:t>
      </w:r>
    </w:p>
    <w:p w14:paraId="564EC5F5" w14:textId="77777777" w:rsidR="00181306" w:rsidRPr="00181306" w:rsidRDefault="00181306" w:rsidP="00181306">
      <w:pPr>
        <w:numPr>
          <w:ilvl w:val="1"/>
          <w:numId w:val="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All critical events and errors are logged to a file (</w:t>
      </w:r>
      <w:r w:rsidRPr="00181306">
        <w:rPr>
          <w:rFonts w:ascii="Courier New" w:eastAsia="Times New Roman" w:hAnsi="Courier New" w:cs="Courier New"/>
          <w:sz w:val="20"/>
          <w:szCs w:val="20"/>
          <w:lang w:val="en-LB"/>
        </w:rPr>
        <w:t>app.log</w:t>
      </w:r>
      <w:r w:rsidRPr="00181306">
        <w:rPr>
          <w:rFonts w:ascii="Times New Roman" w:eastAsia="Times New Roman" w:hAnsi="Times New Roman" w:cs="Times New Roman"/>
          <w:lang w:val="en-LB"/>
        </w:rPr>
        <w:t>) using Python’s logging module.</w:t>
      </w:r>
    </w:p>
    <w:p w14:paraId="270D23DE"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3. File Structure</w:t>
      </w:r>
    </w:p>
    <w:p w14:paraId="3E25C9A6"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graphql</w:t>
      </w:r>
    </w:p>
    <w:p w14:paraId="4AB5C284"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39F41A4B"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phoenix_advising_system/</w:t>
      </w:r>
    </w:p>
    <w:p w14:paraId="64A18F01"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w:t>
      </w:r>
    </w:p>
    <w:p w14:paraId="24F7F873"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app.py                         # Main application file.</w:t>
      </w:r>
    </w:p>
    <w:p w14:paraId="58031A82"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lastRenderedPageBreak/>
        <w:t>├── data_upload.py                 # Handles data file uploads.</w:t>
      </w:r>
    </w:p>
    <w:p w14:paraId="0A1CD90D"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eligibility_view.py            # Student advising view.</w:t>
      </w:r>
    </w:p>
    <w:p w14:paraId="0FBF89D0"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full_student_view.py           # Full student view and reporting.</w:t>
      </w:r>
    </w:p>
    <w:p w14:paraId="4216ABFB"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google_drive.py                # Google Drive API interactions.</w:t>
      </w:r>
    </w:p>
    <w:p w14:paraId="7AD09798"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reporting.py                   # Excel report generation.</w:t>
      </w:r>
    </w:p>
    <w:p w14:paraId="2F549323"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utils.py                       # Utility functions and logging.</w:t>
      </w:r>
    </w:p>
    <w:p w14:paraId="5A9D755D"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requirements.txt               # Python dependencies.</w:t>
      </w:r>
    </w:p>
    <w:p w14:paraId="65AC4DD8"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.streamlit/</w:t>
      </w:r>
    </w:p>
    <w:p w14:paraId="1E33483D"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 secrets.toml               # Secrets for local testing.</w:t>
      </w:r>
    </w:p>
    <w:p w14:paraId="30670DCC"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pu_logo.png                    # University logo.</w:t>
      </w:r>
    </w:p>
    <w:p w14:paraId="7C892971"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app.log                        # Log file for system events.</w:t>
      </w:r>
    </w:p>
    <w:p w14:paraId="3507C831"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README.md                      # Project documentation.</w:t>
      </w:r>
    </w:p>
    <w:p w14:paraId="0697C843"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4. Installation and Setup</w:t>
      </w:r>
    </w:p>
    <w:p w14:paraId="07EA5842"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4.1 Prerequisites</w:t>
      </w:r>
    </w:p>
    <w:p w14:paraId="44488C01" w14:textId="77777777" w:rsidR="00181306" w:rsidRPr="00181306" w:rsidRDefault="00181306" w:rsidP="00181306">
      <w:pPr>
        <w:numPr>
          <w:ilvl w:val="0"/>
          <w:numId w:val="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Python 3.7 or higher</w:t>
      </w:r>
    </w:p>
    <w:p w14:paraId="2E2FECC3" w14:textId="77777777" w:rsidR="00181306" w:rsidRPr="00181306" w:rsidRDefault="00181306" w:rsidP="00181306">
      <w:pPr>
        <w:numPr>
          <w:ilvl w:val="0"/>
          <w:numId w:val="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Streamlit</w:t>
      </w:r>
    </w:p>
    <w:p w14:paraId="7F9ACBFA" w14:textId="77777777" w:rsidR="00181306" w:rsidRPr="00181306" w:rsidRDefault="00181306" w:rsidP="00181306">
      <w:pPr>
        <w:numPr>
          <w:ilvl w:val="0"/>
          <w:numId w:val="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Pandas</w:t>
      </w:r>
    </w:p>
    <w:p w14:paraId="70903F89" w14:textId="77777777" w:rsidR="00181306" w:rsidRPr="00181306" w:rsidRDefault="00181306" w:rsidP="00181306">
      <w:pPr>
        <w:numPr>
          <w:ilvl w:val="0"/>
          <w:numId w:val="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Openpyxl</w:t>
      </w:r>
    </w:p>
    <w:p w14:paraId="68E26593" w14:textId="77777777" w:rsidR="00181306" w:rsidRPr="00181306" w:rsidRDefault="00181306" w:rsidP="00181306">
      <w:pPr>
        <w:numPr>
          <w:ilvl w:val="0"/>
          <w:numId w:val="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Google API Libraries:</w:t>
      </w:r>
    </w:p>
    <w:p w14:paraId="505FAD84" w14:textId="77777777" w:rsidR="00181306" w:rsidRPr="00181306" w:rsidRDefault="00181306" w:rsidP="00181306">
      <w:pPr>
        <w:numPr>
          <w:ilvl w:val="1"/>
          <w:numId w:val="3"/>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google-auth</w:t>
      </w:r>
    </w:p>
    <w:p w14:paraId="01907720" w14:textId="77777777" w:rsidR="00181306" w:rsidRPr="00181306" w:rsidRDefault="00181306" w:rsidP="00181306">
      <w:pPr>
        <w:numPr>
          <w:ilvl w:val="1"/>
          <w:numId w:val="3"/>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google-auth-oauthlib</w:t>
      </w:r>
    </w:p>
    <w:p w14:paraId="1E36B5C2" w14:textId="77777777" w:rsidR="00181306" w:rsidRPr="00181306" w:rsidRDefault="00181306" w:rsidP="00181306">
      <w:pPr>
        <w:numPr>
          <w:ilvl w:val="1"/>
          <w:numId w:val="3"/>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google-api-python-client</w:t>
      </w:r>
    </w:p>
    <w:p w14:paraId="33E7909F" w14:textId="77777777" w:rsidR="00181306" w:rsidRPr="00181306" w:rsidRDefault="00181306" w:rsidP="00181306">
      <w:pPr>
        <w:numPr>
          <w:ilvl w:val="0"/>
          <w:numId w:val="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(Optional) PyDrive</w:t>
      </w:r>
      <w:r w:rsidRPr="00181306">
        <w:rPr>
          <w:rFonts w:ascii="Times New Roman" w:eastAsia="Times New Roman" w:hAnsi="Times New Roman" w:cs="Times New Roman"/>
          <w:lang w:val="en-LB"/>
        </w:rPr>
        <w:t xml:space="preserve"> if using it for Drive operations</w:t>
      </w:r>
    </w:p>
    <w:p w14:paraId="55A3EB21"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4.2 Installation Steps</w:t>
      </w:r>
    </w:p>
    <w:p w14:paraId="0C803E80" w14:textId="77777777" w:rsidR="00181306" w:rsidRPr="00181306" w:rsidRDefault="00181306" w:rsidP="00181306">
      <w:pPr>
        <w:numPr>
          <w:ilvl w:val="0"/>
          <w:numId w:val="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Clone the Repository:</w:t>
      </w:r>
    </w:p>
    <w:p w14:paraId="2EEA66B4"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bash</w:t>
      </w:r>
    </w:p>
    <w:p w14:paraId="7172D5B0"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5D7CBA05"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git clone https://github.com/yourusername/phoenix_advising_system.git</w:t>
      </w:r>
    </w:p>
    <w:p w14:paraId="14F9400A"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cd phoenix_advising_system</w:t>
      </w:r>
    </w:p>
    <w:p w14:paraId="391A7A87" w14:textId="77777777" w:rsidR="00181306" w:rsidRPr="00181306" w:rsidRDefault="00181306" w:rsidP="00181306">
      <w:pPr>
        <w:numPr>
          <w:ilvl w:val="0"/>
          <w:numId w:val="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Install Dependencies:</w:t>
      </w:r>
    </w:p>
    <w:p w14:paraId="47DB5E0A" w14:textId="77777777" w:rsidR="00181306" w:rsidRPr="00181306" w:rsidRDefault="00181306" w:rsidP="00181306">
      <w:pPr>
        <w:spacing w:before="100" w:beforeAutospacing="1" w:after="100"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Ensure you have a </w:t>
      </w:r>
      <w:r w:rsidRPr="00181306">
        <w:rPr>
          <w:rFonts w:ascii="Courier New" w:eastAsia="Times New Roman" w:hAnsi="Courier New" w:cs="Courier New"/>
          <w:sz w:val="20"/>
          <w:szCs w:val="20"/>
          <w:lang w:val="en-LB"/>
        </w:rPr>
        <w:t>requirements.txt</w:t>
      </w:r>
      <w:r w:rsidRPr="00181306">
        <w:rPr>
          <w:rFonts w:ascii="Times New Roman" w:eastAsia="Times New Roman" w:hAnsi="Times New Roman" w:cs="Times New Roman"/>
          <w:lang w:val="en-LB"/>
        </w:rPr>
        <w:t xml:space="preserve"> file (sample below) and run:</w:t>
      </w:r>
    </w:p>
    <w:p w14:paraId="45B38D09"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bash</w:t>
      </w:r>
    </w:p>
    <w:p w14:paraId="14365F39"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04EFD617"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pip install -r requirements.txt</w:t>
      </w:r>
    </w:p>
    <w:p w14:paraId="7FF4F5A9" w14:textId="77777777" w:rsidR="00181306" w:rsidRPr="00181306" w:rsidRDefault="00181306" w:rsidP="00181306">
      <w:pPr>
        <w:spacing w:before="100" w:beforeAutospacing="1" w:after="100"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b/>
          <w:bCs/>
          <w:lang w:val="en-LB"/>
        </w:rPr>
        <w:t xml:space="preserve">Example </w:t>
      </w:r>
      <w:r w:rsidRPr="00181306">
        <w:rPr>
          <w:rFonts w:ascii="Courier New" w:eastAsia="Times New Roman" w:hAnsi="Courier New" w:cs="Courier New"/>
          <w:b/>
          <w:bCs/>
          <w:sz w:val="20"/>
          <w:szCs w:val="20"/>
          <w:lang w:val="en-LB"/>
        </w:rPr>
        <w:t>requirements.txt</w:t>
      </w:r>
      <w:r w:rsidRPr="00181306">
        <w:rPr>
          <w:rFonts w:ascii="Times New Roman" w:eastAsia="Times New Roman" w:hAnsi="Times New Roman" w:cs="Times New Roman"/>
          <w:b/>
          <w:bCs/>
          <w:lang w:val="en-LB"/>
        </w:rPr>
        <w:t>:</w:t>
      </w:r>
    </w:p>
    <w:p w14:paraId="73815545"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nginx</w:t>
      </w:r>
    </w:p>
    <w:p w14:paraId="43B12217"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7D75A717"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streamlit</w:t>
      </w:r>
    </w:p>
    <w:p w14:paraId="25981C49"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lastRenderedPageBreak/>
        <w:t>pandas</w:t>
      </w:r>
    </w:p>
    <w:p w14:paraId="5781EAF8"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openpyxl</w:t>
      </w:r>
    </w:p>
    <w:p w14:paraId="2E200CC1"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google-auth</w:t>
      </w:r>
    </w:p>
    <w:p w14:paraId="1E9607BB"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google-auth-oauthlib</w:t>
      </w:r>
    </w:p>
    <w:p w14:paraId="7CB34C93"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google-api-python-client</w:t>
      </w:r>
    </w:p>
    <w:p w14:paraId="058D93B9" w14:textId="77777777" w:rsidR="00181306" w:rsidRPr="00181306" w:rsidRDefault="00181306" w:rsidP="00181306">
      <w:pPr>
        <w:numPr>
          <w:ilvl w:val="0"/>
          <w:numId w:val="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Set Up Secrets:</w:t>
      </w:r>
    </w:p>
    <w:p w14:paraId="2368DE79" w14:textId="77777777" w:rsidR="00181306" w:rsidRPr="00181306" w:rsidRDefault="00181306" w:rsidP="00181306">
      <w:pPr>
        <w:spacing w:before="100" w:beforeAutospacing="1" w:after="100"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For local testing, create a </w:t>
      </w:r>
      <w:r w:rsidRPr="00181306">
        <w:rPr>
          <w:rFonts w:ascii="Courier New" w:eastAsia="Times New Roman" w:hAnsi="Courier New" w:cs="Courier New"/>
          <w:sz w:val="20"/>
          <w:szCs w:val="20"/>
          <w:lang w:val="en-LB"/>
        </w:rPr>
        <w:t>.streamlit</w:t>
      </w:r>
      <w:r w:rsidRPr="00181306">
        <w:rPr>
          <w:rFonts w:ascii="Times New Roman" w:eastAsia="Times New Roman" w:hAnsi="Times New Roman" w:cs="Times New Roman"/>
          <w:lang w:val="en-LB"/>
        </w:rPr>
        <w:t xml:space="preserve"> folder in your project directory and add a </w:t>
      </w:r>
      <w:r w:rsidRPr="00181306">
        <w:rPr>
          <w:rFonts w:ascii="Courier New" w:eastAsia="Times New Roman" w:hAnsi="Courier New" w:cs="Courier New"/>
          <w:sz w:val="20"/>
          <w:szCs w:val="20"/>
          <w:lang w:val="en-LB"/>
        </w:rPr>
        <w:t>secrets.toml</w:t>
      </w:r>
      <w:r w:rsidRPr="00181306">
        <w:rPr>
          <w:rFonts w:ascii="Times New Roman" w:eastAsia="Times New Roman" w:hAnsi="Times New Roman" w:cs="Times New Roman"/>
          <w:lang w:val="en-LB"/>
        </w:rPr>
        <w:t xml:space="preserve"> file with the following content:</w:t>
      </w:r>
    </w:p>
    <w:p w14:paraId="092B9FA0"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toml</w:t>
      </w:r>
    </w:p>
    <w:p w14:paraId="69978488"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74C43337"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[google]</w:t>
      </w:r>
    </w:p>
    <w:p w14:paraId="25EDAEB5"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client_id = "YOUR_GOOGLE_CLIENT_ID"</w:t>
      </w:r>
    </w:p>
    <w:p w14:paraId="2A54149F"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client_secret = "YOUR_GOOGLE_CLIENT_SECRET"</w:t>
      </w:r>
    </w:p>
    <w:p w14:paraId="76A7DA72"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refresh_token = "YOUR_REFRESH_TOKEN"</w:t>
      </w:r>
    </w:p>
    <w:p w14:paraId="20743A95"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folder_id = "119WepIeS5SuG1sKMuPhYezikGi3OKOJ8"</w:t>
      </w:r>
    </w:p>
    <w:p w14:paraId="25F820A6" w14:textId="77777777" w:rsidR="00181306" w:rsidRPr="00181306" w:rsidRDefault="00181306" w:rsidP="00181306">
      <w:pPr>
        <w:spacing w:before="100" w:beforeAutospacing="1" w:after="100"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lang w:val="en-LB"/>
        </w:rPr>
        <w:t>Replace placeholders with your actual Google API credentials and the provided Google Drive folder ID.</w:t>
      </w:r>
    </w:p>
    <w:p w14:paraId="3B0954D3" w14:textId="77777777" w:rsidR="00181306" w:rsidRPr="00181306" w:rsidRDefault="00181306" w:rsidP="00181306">
      <w:pPr>
        <w:numPr>
          <w:ilvl w:val="0"/>
          <w:numId w:val="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Obtain a Refresh Token:</w:t>
      </w:r>
    </w:p>
    <w:p w14:paraId="7007F84B" w14:textId="77777777" w:rsidR="00181306" w:rsidRPr="00181306" w:rsidRDefault="00181306" w:rsidP="00181306">
      <w:pPr>
        <w:spacing w:before="100" w:beforeAutospacing="1" w:after="100"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Use the provided </w:t>
      </w:r>
      <w:r w:rsidRPr="00181306">
        <w:rPr>
          <w:rFonts w:ascii="Courier New" w:eastAsia="Times New Roman" w:hAnsi="Courier New" w:cs="Courier New"/>
          <w:sz w:val="20"/>
          <w:szCs w:val="20"/>
          <w:lang w:val="en-LB"/>
        </w:rPr>
        <w:t>get_refresh_token.py</w:t>
      </w:r>
      <w:r w:rsidRPr="00181306">
        <w:rPr>
          <w:rFonts w:ascii="Times New Roman" w:eastAsia="Times New Roman" w:hAnsi="Times New Roman" w:cs="Times New Roman"/>
          <w:lang w:val="en-LB"/>
        </w:rPr>
        <w:t xml:space="preserve"> script to generate a refresh token:</w:t>
      </w:r>
    </w:p>
    <w:p w14:paraId="7CCD46AF"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bash</w:t>
      </w:r>
    </w:p>
    <w:p w14:paraId="6A1DA813"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0EC5CE87"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python get_refresh_token.py</w:t>
      </w:r>
    </w:p>
    <w:p w14:paraId="5590BA8D" w14:textId="77777777" w:rsidR="00181306" w:rsidRPr="00181306" w:rsidRDefault="00181306" w:rsidP="00181306">
      <w:pPr>
        <w:spacing w:before="100" w:beforeAutospacing="1" w:after="100"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Copy the printed refresh token into your </w:t>
      </w:r>
      <w:r w:rsidRPr="00181306">
        <w:rPr>
          <w:rFonts w:ascii="Courier New" w:eastAsia="Times New Roman" w:hAnsi="Courier New" w:cs="Courier New"/>
          <w:sz w:val="20"/>
          <w:szCs w:val="20"/>
          <w:lang w:val="en-LB"/>
        </w:rPr>
        <w:t>secrets.toml</w:t>
      </w:r>
      <w:r w:rsidRPr="00181306">
        <w:rPr>
          <w:rFonts w:ascii="Times New Roman" w:eastAsia="Times New Roman" w:hAnsi="Times New Roman" w:cs="Times New Roman"/>
          <w:lang w:val="en-LB"/>
        </w:rPr>
        <w:t>.</w:t>
      </w:r>
    </w:p>
    <w:p w14:paraId="2C51A531"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5. Data Requirements</w:t>
      </w:r>
    </w:p>
    <w:p w14:paraId="533B06D7"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5.1 Courses Table</w:t>
      </w:r>
    </w:p>
    <w:p w14:paraId="1A824F3C" w14:textId="77777777" w:rsidR="00181306" w:rsidRPr="00181306" w:rsidRDefault="00181306" w:rsidP="00181306">
      <w:pPr>
        <w:numPr>
          <w:ilvl w:val="0"/>
          <w:numId w:val="5"/>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File Name:</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courses_table.xlsx</w:t>
      </w:r>
    </w:p>
    <w:p w14:paraId="14265E35" w14:textId="77777777" w:rsidR="00181306" w:rsidRPr="00181306" w:rsidRDefault="00181306" w:rsidP="00181306">
      <w:pPr>
        <w:numPr>
          <w:ilvl w:val="0"/>
          <w:numId w:val="5"/>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Required Columns:</w:t>
      </w:r>
    </w:p>
    <w:p w14:paraId="1EF8CD94" w14:textId="77777777" w:rsidR="00181306" w:rsidRPr="00181306" w:rsidRDefault="00181306" w:rsidP="00181306">
      <w:pPr>
        <w:numPr>
          <w:ilvl w:val="1"/>
          <w:numId w:val="5"/>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Course Code</w:t>
      </w:r>
    </w:p>
    <w:p w14:paraId="49F374B1" w14:textId="77777777" w:rsidR="00181306" w:rsidRPr="00181306" w:rsidRDefault="00181306" w:rsidP="00181306">
      <w:pPr>
        <w:numPr>
          <w:ilvl w:val="1"/>
          <w:numId w:val="5"/>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Type</w:t>
      </w:r>
      <w:r w:rsidRPr="00181306">
        <w:rPr>
          <w:rFonts w:ascii="Times New Roman" w:eastAsia="Times New Roman" w:hAnsi="Times New Roman" w:cs="Times New Roman"/>
          <w:lang w:val="en-LB"/>
        </w:rPr>
        <w:t xml:space="preserve"> (e.g., "Required", "Intensive")</w:t>
      </w:r>
    </w:p>
    <w:p w14:paraId="1BD0808C" w14:textId="77777777" w:rsidR="00181306" w:rsidRPr="00181306" w:rsidRDefault="00181306" w:rsidP="00181306">
      <w:pPr>
        <w:numPr>
          <w:ilvl w:val="1"/>
          <w:numId w:val="5"/>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Prerequisite</w:t>
      </w:r>
    </w:p>
    <w:p w14:paraId="28E030F6" w14:textId="77777777" w:rsidR="00181306" w:rsidRPr="00181306" w:rsidRDefault="00181306" w:rsidP="00181306">
      <w:pPr>
        <w:numPr>
          <w:ilvl w:val="1"/>
          <w:numId w:val="5"/>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Concurrent</w:t>
      </w:r>
    </w:p>
    <w:p w14:paraId="3BC30663" w14:textId="77777777" w:rsidR="00181306" w:rsidRPr="00181306" w:rsidRDefault="00181306" w:rsidP="00181306">
      <w:pPr>
        <w:numPr>
          <w:ilvl w:val="1"/>
          <w:numId w:val="5"/>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Corequisite</w:t>
      </w:r>
    </w:p>
    <w:p w14:paraId="43D8E692" w14:textId="77777777" w:rsidR="00181306" w:rsidRPr="00181306" w:rsidRDefault="00181306" w:rsidP="00181306">
      <w:pPr>
        <w:numPr>
          <w:ilvl w:val="1"/>
          <w:numId w:val="5"/>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Offered</w:t>
      </w:r>
      <w:r w:rsidRPr="00181306">
        <w:rPr>
          <w:rFonts w:ascii="Times New Roman" w:eastAsia="Times New Roman" w:hAnsi="Times New Roman" w:cs="Times New Roman"/>
          <w:lang w:val="en-LB"/>
        </w:rPr>
        <w:t xml:space="preserve"> (e.g., "Yes"/"No")</w:t>
      </w:r>
    </w:p>
    <w:p w14:paraId="73124A60" w14:textId="77777777" w:rsidR="00181306" w:rsidRPr="00181306" w:rsidRDefault="00181306" w:rsidP="00181306">
      <w:pPr>
        <w:numPr>
          <w:ilvl w:val="1"/>
          <w:numId w:val="5"/>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Credits</w:t>
      </w:r>
      <w:r w:rsidRPr="00181306">
        <w:rPr>
          <w:rFonts w:ascii="Times New Roman" w:eastAsia="Times New Roman" w:hAnsi="Times New Roman" w:cs="Times New Roman"/>
          <w:lang w:val="en-LB"/>
        </w:rPr>
        <w:t xml:space="preserve"> (numerical value)</w:t>
      </w:r>
    </w:p>
    <w:p w14:paraId="1FBC2ED3"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5.2 Progress Report</w:t>
      </w:r>
    </w:p>
    <w:p w14:paraId="115D2880" w14:textId="77777777" w:rsidR="00181306" w:rsidRPr="00181306" w:rsidRDefault="00181306" w:rsidP="00181306">
      <w:pPr>
        <w:numPr>
          <w:ilvl w:val="0"/>
          <w:numId w:val="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File Name:</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progress_report.xlsx</w:t>
      </w:r>
    </w:p>
    <w:p w14:paraId="3DE773CB" w14:textId="77777777" w:rsidR="00181306" w:rsidRPr="00181306" w:rsidRDefault="00181306" w:rsidP="00181306">
      <w:pPr>
        <w:numPr>
          <w:ilvl w:val="0"/>
          <w:numId w:val="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lastRenderedPageBreak/>
        <w:t>Sheets:</w:t>
      </w:r>
    </w:p>
    <w:p w14:paraId="7351FC8C" w14:textId="77777777" w:rsidR="00181306" w:rsidRPr="00181306" w:rsidRDefault="00181306" w:rsidP="00181306">
      <w:pPr>
        <w:numPr>
          <w:ilvl w:val="1"/>
          <w:numId w:val="6"/>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Required Courses</w:t>
      </w:r>
    </w:p>
    <w:p w14:paraId="2B5283D7" w14:textId="77777777" w:rsidR="00181306" w:rsidRPr="00181306" w:rsidRDefault="00181306" w:rsidP="00181306">
      <w:pPr>
        <w:numPr>
          <w:ilvl w:val="1"/>
          <w:numId w:val="6"/>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Intensive Courses</w:t>
      </w:r>
    </w:p>
    <w:p w14:paraId="1798A80C" w14:textId="77777777" w:rsidR="00181306" w:rsidRPr="00181306" w:rsidRDefault="00181306" w:rsidP="00181306">
      <w:pPr>
        <w:numPr>
          <w:ilvl w:val="0"/>
          <w:numId w:val="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Required Columns:</w:t>
      </w:r>
      <w:r w:rsidRPr="00181306">
        <w:rPr>
          <w:rFonts w:ascii="Times New Roman" w:eastAsia="Times New Roman" w:hAnsi="Times New Roman" w:cs="Times New Roman"/>
          <w:lang w:val="en-LB"/>
        </w:rPr>
        <w:t xml:space="preserve"> Must include student details such as:</w:t>
      </w:r>
    </w:p>
    <w:p w14:paraId="56739F23" w14:textId="77777777" w:rsidR="00181306" w:rsidRPr="00181306" w:rsidRDefault="00181306" w:rsidP="00181306">
      <w:pPr>
        <w:numPr>
          <w:ilvl w:val="1"/>
          <w:numId w:val="6"/>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ID</w:t>
      </w:r>
    </w:p>
    <w:p w14:paraId="2CACE632" w14:textId="77777777" w:rsidR="00181306" w:rsidRPr="00181306" w:rsidRDefault="00181306" w:rsidP="00181306">
      <w:pPr>
        <w:numPr>
          <w:ilvl w:val="1"/>
          <w:numId w:val="6"/>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NAME</w:t>
      </w:r>
    </w:p>
    <w:p w14:paraId="0007D5E6" w14:textId="77777777" w:rsidR="00181306" w:rsidRPr="00181306" w:rsidRDefault="00181306" w:rsidP="00181306">
      <w:pPr>
        <w:numPr>
          <w:ilvl w:val="1"/>
          <w:numId w:val="6"/>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 of Credits Completed</w:t>
      </w:r>
    </w:p>
    <w:p w14:paraId="47A581D7" w14:textId="77777777" w:rsidR="00181306" w:rsidRPr="00181306" w:rsidRDefault="00181306" w:rsidP="00181306">
      <w:pPr>
        <w:numPr>
          <w:ilvl w:val="1"/>
          <w:numId w:val="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(Optionally) </w:t>
      </w:r>
      <w:r w:rsidRPr="00181306">
        <w:rPr>
          <w:rFonts w:ascii="Courier New" w:eastAsia="Times New Roman" w:hAnsi="Courier New" w:cs="Courier New"/>
          <w:sz w:val="20"/>
          <w:szCs w:val="20"/>
          <w:lang w:val="en-LB"/>
        </w:rPr>
        <w:t># Registered</w:t>
      </w:r>
    </w:p>
    <w:p w14:paraId="3372F22B"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5.3 Advising Selections</w:t>
      </w:r>
    </w:p>
    <w:p w14:paraId="5BC133A9" w14:textId="77777777" w:rsidR="00181306" w:rsidRPr="00181306" w:rsidRDefault="00181306" w:rsidP="00181306">
      <w:pPr>
        <w:numPr>
          <w:ilvl w:val="0"/>
          <w:numId w:val="7"/>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File Name:</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advising_selections.xlsx</w:t>
      </w:r>
    </w:p>
    <w:p w14:paraId="1DE7C4A5" w14:textId="77777777" w:rsidR="00181306" w:rsidRPr="00181306" w:rsidRDefault="00181306" w:rsidP="00181306">
      <w:pPr>
        <w:numPr>
          <w:ilvl w:val="0"/>
          <w:numId w:val="7"/>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Required Columns:</w:t>
      </w:r>
    </w:p>
    <w:p w14:paraId="5F6FB725" w14:textId="77777777" w:rsidR="00181306" w:rsidRPr="00181306" w:rsidRDefault="00181306" w:rsidP="00181306">
      <w:pPr>
        <w:numPr>
          <w:ilvl w:val="1"/>
          <w:numId w:val="7"/>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ID</w:t>
      </w:r>
    </w:p>
    <w:p w14:paraId="5BD1F209" w14:textId="77777777" w:rsidR="00181306" w:rsidRPr="00181306" w:rsidRDefault="00181306" w:rsidP="00181306">
      <w:pPr>
        <w:numPr>
          <w:ilvl w:val="1"/>
          <w:numId w:val="7"/>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Advised</w:t>
      </w:r>
      <w:r w:rsidRPr="00181306">
        <w:rPr>
          <w:rFonts w:ascii="Times New Roman" w:eastAsia="Times New Roman" w:hAnsi="Times New Roman" w:cs="Times New Roman"/>
          <w:lang w:val="en-LB"/>
        </w:rPr>
        <w:t xml:space="preserve"> (comma-separated course codes)</w:t>
      </w:r>
    </w:p>
    <w:p w14:paraId="203F3D2E" w14:textId="77777777" w:rsidR="00181306" w:rsidRPr="00181306" w:rsidRDefault="00181306" w:rsidP="00181306">
      <w:pPr>
        <w:numPr>
          <w:ilvl w:val="1"/>
          <w:numId w:val="7"/>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Optional</w:t>
      </w:r>
      <w:r w:rsidRPr="00181306">
        <w:rPr>
          <w:rFonts w:ascii="Times New Roman" w:eastAsia="Times New Roman" w:hAnsi="Times New Roman" w:cs="Times New Roman"/>
          <w:lang w:val="en-LB"/>
        </w:rPr>
        <w:t xml:space="preserve"> (comma-separated course codes)</w:t>
      </w:r>
    </w:p>
    <w:p w14:paraId="351AD57E" w14:textId="77777777" w:rsidR="00181306" w:rsidRPr="00181306" w:rsidRDefault="00181306" w:rsidP="00181306">
      <w:pPr>
        <w:numPr>
          <w:ilvl w:val="1"/>
          <w:numId w:val="7"/>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Note</w:t>
      </w:r>
      <w:r w:rsidRPr="00181306">
        <w:rPr>
          <w:rFonts w:ascii="Times New Roman" w:eastAsia="Times New Roman" w:hAnsi="Times New Roman" w:cs="Times New Roman"/>
          <w:lang w:val="en-LB"/>
        </w:rPr>
        <w:t xml:space="preserve"> (advisor’s note)</w:t>
      </w:r>
    </w:p>
    <w:p w14:paraId="617D1D0F"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5.4 Full Student View</w:t>
      </w:r>
    </w:p>
    <w:p w14:paraId="17D0C3EF" w14:textId="77777777" w:rsidR="00181306" w:rsidRPr="00181306" w:rsidRDefault="00181306" w:rsidP="00181306">
      <w:pPr>
        <w:numPr>
          <w:ilvl w:val="0"/>
          <w:numId w:val="8"/>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The Full Student View is generated dynamically by the app and includes columns like:</w:t>
      </w:r>
    </w:p>
    <w:p w14:paraId="3EF9687D" w14:textId="77777777" w:rsidR="00181306" w:rsidRPr="00181306" w:rsidRDefault="00181306" w:rsidP="00181306">
      <w:pPr>
        <w:numPr>
          <w:ilvl w:val="1"/>
          <w:numId w:val="8"/>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ID</w:t>
      </w:r>
    </w:p>
    <w:p w14:paraId="012A53E3" w14:textId="77777777" w:rsidR="00181306" w:rsidRPr="00181306" w:rsidRDefault="00181306" w:rsidP="00181306">
      <w:pPr>
        <w:numPr>
          <w:ilvl w:val="1"/>
          <w:numId w:val="8"/>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NAME</w:t>
      </w:r>
    </w:p>
    <w:p w14:paraId="4FE0E216" w14:textId="77777777" w:rsidR="00181306" w:rsidRPr="00181306" w:rsidRDefault="00181306" w:rsidP="00181306">
      <w:pPr>
        <w:numPr>
          <w:ilvl w:val="1"/>
          <w:numId w:val="8"/>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 of Credits Completed</w:t>
      </w:r>
    </w:p>
    <w:p w14:paraId="014E4FCC" w14:textId="77777777" w:rsidR="00181306" w:rsidRPr="00181306" w:rsidRDefault="00181306" w:rsidP="00181306">
      <w:pPr>
        <w:numPr>
          <w:ilvl w:val="1"/>
          <w:numId w:val="8"/>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Standing</w:t>
      </w:r>
    </w:p>
    <w:p w14:paraId="3457EFF8" w14:textId="77777777" w:rsidR="00181306" w:rsidRPr="00181306" w:rsidRDefault="00181306" w:rsidP="00181306">
      <w:pPr>
        <w:numPr>
          <w:ilvl w:val="1"/>
          <w:numId w:val="8"/>
        </w:numPr>
        <w:spacing w:before="100" w:beforeAutospacing="1" w:after="100" w:afterAutospacing="1"/>
        <w:rPr>
          <w:rFonts w:ascii="Times New Roman" w:eastAsia="Times New Roman" w:hAnsi="Times New Roman" w:cs="Times New Roman"/>
          <w:lang w:val="en-LB"/>
        </w:rPr>
      </w:pPr>
      <w:r w:rsidRPr="00181306">
        <w:rPr>
          <w:rFonts w:ascii="Courier New" w:eastAsia="Times New Roman" w:hAnsi="Courier New" w:cs="Courier New"/>
          <w:sz w:val="20"/>
          <w:szCs w:val="20"/>
          <w:lang w:val="en-LB"/>
        </w:rPr>
        <w:t>Advising Status</w:t>
      </w:r>
    </w:p>
    <w:p w14:paraId="2C9DD30A" w14:textId="77777777" w:rsidR="00181306" w:rsidRPr="00181306" w:rsidRDefault="00181306" w:rsidP="00181306">
      <w:pPr>
        <w:numPr>
          <w:ilvl w:val="1"/>
          <w:numId w:val="8"/>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One column per course (status values: </w:t>
      </w:r>
      <w:r w:rsidRPr="00181306">
        <w:rPr>
          <w:rFonts w:ascii="Courier New" w:eastAsia="Times New Roman" w:hAnsi="Courier New" w:cs="Courier New"/>
          <w:sz w:val="20"/>
          <w:szCs w:val="20"/>
          <w:lang w:val="en-LB"/>
        </w:rPr>
        <w:t>c</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a</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na</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ne</w:t>
      </w:r>
      <w:r w:rsidRPr="00181306">
        <w:rPr>
          <w:rFonts w:ascii="Times New Roman" w:eastAsia="Times New Roman" w:hAnsi="Times New Roman" w:cs="Times New Roman"/>
          <w:lang w:val="en-LB"/>
        </w:rPr>
        <w:t>)</w:t>
      </w:r>
    </w:p>
    <w:p w14:paraId="3DB5F2B9"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6. Running the Application</w:t>
      </w:r>
    </w:p>
    <w:p w14:paraId="082D7B5D" w14:textId="77777777" w:rsidR="00181306" w:rsidRPr="00181306" w:rsidRDefault="00181306" w:rsidP="00181306">
      <w:pPr>
        <w:numPr>
          <w:ilvl w:val="0"/>
          <w:numId w:val="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Run Locally:</w:t>
      </w:r>
    </w:p>
    <w:p w14:paraId="53E259FA"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bash</w:t>
      </w:r>
    </w:p>
    <w:p w14:paraId="2DA2B8B1"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56943537"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streamlit run app.py</w:t>
      </w:r>
    </w:p>
    <w:p w14:paraId="0ECA73CC" w14:textId="77777777" w:rsidR="00181306" w:rsidRPr="00181306" w:rsidRDefault="00181306" w:rsidP="00181306">
      <w:pPr>
        <w:numPr>
          <w:ilvl w:val="0"/>
          <w:numId w:val="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Using the Application:</w:t>
      </w:r>
    </w:p>
    <w:p w14:paraId="07C91368" w14:textId="77777777" w:rsidR="00181306" w:rsidRPr="00181306" w:rsidRDefault="00181306" w:rsidP="00181306">
      <w:pPr>
        <w:numPr>
          <w:ilvl w:val="1"/>
          <w:numId w:val="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Data Upload:</w:t>
      </w:r>
      <w:r w:rsidRPr="00181306">
        <w:rPr>
          <w:rFonts w:ascii="Times New Roman" w:eastAsia="Times New Roman" w:hAnsi="Times New Roman" w:cs="Times New Roman"/>
          <w:lang w:val="en-LB"/>
        </w:rPr>
        <w:t xml:space="preserve"> Use the sidebar to upload the Courses Table, Progress Report, and Advising Selections.</w:t>
      </w:r>
    </w:p>
    <w:p w14:paraId="47FA3C65" w14:textId="77777777" w:rsidR="00181306" w:rsidRPr="00181306" w:rsidRDefault="00181306" w:rsidP="00181306">
      <w:pPr>
        <w:numPr>
          <w:ilvl w:val="1"/>
          <w:numId w:val="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Advising:</w:t>
      </w:r>
      <w:r w:rsidRPr="00181306">
        <w:rPr>
          <w:rFonts w:ascii="Times New Roman" w:eastAsia="Times New Roman" w:hAnsi="Times New Roman" w:cs="Times New Roman"/>
          <w:lang w:val="en-LB"/>
        </w:rPr>
        <w:t xml:space="preserve"> Use the Student Eligibility View to advise students by selecting courses.</w:t>
      </w:r>
    </w:p>
    <w:p w14:paraId="65EBD0B2" w14:textId="77777777" w:rsidR="00181306" w:rsidRPr="00181306" w:rsidRDefault="00181306" w:rsidP="00181306">
      <w:pPr>
        <w:numPr>
          <w:ilvl w:val="1"/>
          <w:numId w:val="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Full Student View:</w:t>
      </w:r>
      <w:r w:rsidRPr="00181306">
        <w:rPr>
          <w:rFonts w:ascii="Times New Roman" w:eastAsia="Times New Roman" w:hAnsi="Times New Roman" w:cs="Times New Roman"/>
          <w:lang w:val="en-LB"/>
        </w:rPr>
        <w:t xml:space="preserve"> View the complete student report with all course statuses.</w:t>
      </w:r>
    </w:p>
    <w:p w14:paraId="22B22CFC" w14:textId="77777777" w:rsidR="00181306" w:rsidRPr="00181306" w:rsidRDefault="00181306" w:rsidP="00181306">
      <w:pPr>
        <w:numPr>
          <w:ilvl w:val="1"/>
          <w:numId w:val="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Report Downloads:</w:t>
      </w:r>
      <w:r w:rsidRPr="00181306">
        <w:rPr>
          <w:rFonts w:ascii="Times New Roman" w:eastAsia="Times New Roman" w:hAnsi="Times New Roman" w:cs="Times New Roman"/>
          <w:lang w:val="en-LB"/>
        </w:rPr>
        <w:t xml:space="preserve"> Download individual, full, or all advised student reports.</w:t>
      </w:r>
    </w:p>
    <w:p w14:paraId="28747DBD" w14:textId="77777777" w:rsidR="00181306" w:rsidRPr="00181306" w:rsidRDefault="00181306" w:rsidP="00181306">
      <w:pPr>
        <w:numPr>
          <w:ilvl w:val="1"/>
          <w:numId w:val="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Google Drive Sync:</w:t>
      </w:r>
      <w:r w:rsidRPr="00181306">
        <w:rPr>
          <w:rFonts w:ascii="Times New Roman" w:eastAsia="Times New Roman" w:hAnsi="Times New Roman" w:cs="Times New Roman"/>
          <w:lang w:val="en-LB"/>
        </w:rPr>
        <w:t xml:space="preserve"> The app automatically syncs changes to Google Drive. You can also manually trigger synchronization via sidebar buttons.</w:t>
      </w:r>
    </w:p>
    <w:p w14:paraId="18088C5C"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lastRenderedPageBreak/>
        <w:t>7. Google Drive Synchronization</w:t>
      </w:r>
    </w:p>
    <w:p w14:paraId="1AFD70F4" w14:textId="77777777" w:rsidR="00181306" w:rsidRPr="00181306" w:rsidRDefault="00181306" w:rsidP="00181306">
      <w:pPr>
        <w:numPr>
          <w:ilvl w:val="0"/>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The system synchronizes the following files with a Google Drive folder (ID: </w:t>
      </w:r>
      <w:r w:rsidRPr="00181306">
        <w:rPr>
          <w:rFonts w:ascii="Courier New" w:eastAsia="Times New Roman" w:hAnsi="Courier New" w:cs="Courier New"/>
          <w:sz w:val="20"/>
          <w:szCs w:val="20"/>
          <w:lang w:val="en-LB"/>
        </w:rPr>
        <w:t>119WepIeS5SuG1sKMuPhYezikGi3OKOJ8</w:t>
      </w:r>
      <w:r w:rsidRPr="00181306">
        <w:rPr>
          <w:rFonts w:ascii="Times New Roman" w:eastAsia="Times New Roman" w:hAnsi="Times New Roman" w:cs="Times New Roman"/>
          <w:lang w:val="en-LB"/>
        </w:rPr>
        <w:t>):</w:t>
      </w:r>
    </w:p>
    <w:p w14:paraId="07E2F7B7"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Courses Table (</w:t>
      </w:r>
      <w:r w:rsidRPr="00181306">
        <w:rPr>
          <w:rFonts w:ascii="Courier New" w:eastAsia="Times New Roman" w:hAnsi="Courier New" w:cs="Courier New"/>
          <w:sz w:val="20"/>
          <w:szCs w:val="20"/>
          <w:lang w:val="en-LB"/>
        </w:rPr>
        <w:t>courses_table.xlsx</w:t>
      </w:r>
      <w:r w:rsidRPr="00181306">
        <w:rPr>
          <w:rFonts w:ascii="Times New Roman" w:eastAsia="Times New Roman" w:hAnsi="Times New Roman" w:cs="Times New Roman"/>
          <w:lang w:val="en-LB"/>
        </w:rPr>
        <w:t>)</w:t>
      </w:r>
    </w:p>
    <w:p w14:paraId="2945EE5D"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Progress Report (</w:t>
      </w:r>
      <w:r w:rsidRPr="00181306">
        <w:rPr>
          <w:rFonts w:ascii="Courier New" w:eastAsia="Times New Roman" w:hAnsi="Courier New" w:cs="Courier New"/>
          <w:sz w:val="20"/>
          <w:szCs w:val="20"/>
          <w:lang w:val="en-LB"/>
        </w:rPr>
        <w:t>progress_report.xlsx</w:t>
      </w:r>
      <w:r w:rsidRPr="00181306">
        <w:rPr>
          <w:rFonts w:ascii="Times New Roman" w:eastAsia="Times New Roman" w:hAnsi="Times New Roman" w:cs="Times New Roman"/>
          <w:lang w:val="en-LB"/>
        </w:rPr>
        <w:t>)</w:t>
      </w:r>
    </w:p>
    <w:p w14:paraId="7AD6392D"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Advising Selections (</w:t>
      </w:r>
      <w:r w:rsidRPr="00181306">
        <w:rPr>
          <w:rFonts w:ascii="Courier New" w:eastAsia="Times New Roman" w:hAnsi="Courier New" w:cs="Courier New"/>
          <w:sz w:val="20"/>
          <w:szCs w:val="20"/>
          <w:lang w:val="en-LB"/>
        </w:rPr>
        <w:t>advising_selections.xlsx</w:t>
      </w:r>
      <w:r w:rsidRPr="00181306">
        <w:rPr>
          <w:rFonts w:ascii="Times New Roman" w:eastAsia="Times New Roman" w:hAnsi="Times New Roman" w:cs="Times New Roman"/>
          <w:lang w:val="en-LB"/>
        </w:rPr>
        <w:t>)</w:t>
      </w:r>
    </w:p>
    <w:p w14:paraId="075C79EC"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Full Student View (</w:t>
      </w:r>
      <w:r w:rsidRPr="00181306">
        <w:rPr>
          <w:rFonts w:ascii="Courier New" w:eastAsia="Times New Roman" w:hAnsi="Courier New" w:cs="Courier New"/>
          <w:sz w:val="20"/>
          <w:szCs w:val="20"/>
          <w:lang w:val="en-LB"/>
        </w:rPr>
        <w:t>full_view_table.xlsx</w:t>
      </w:r>
      <w:r w:rsidRPr="00181306">
        <w:rPr>
          <w:rFonts w:ascii="Times New Roman" w:eastAsia="Times New Roman" w:hAnsi="Times New Roman" w:cs="Times New Roman"/>
          <w:lang w:val="en-LB"/>
        </w:rPr>
        <w:t>)</w:t>
      </w:r>
    </w:p>
    <w:p w14:paraId="01BE0EE8"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Full Advising Report (</w:t>
      </w:r>
      <w:r w:rsidRPr="00181306">
        <w:rPr>
          <w:rFonts w:ascii="Courier New" w:eastAsia="Times New Roman" w:hAnsi="Courier New" w:cs="Courier New"/>
          <w:sz w:val="20"/>
          <w:szCs w:val="20"/>
          <w:lang w:val="en-LB"/>
        </w:rPr>
        <w:t>Full_Advising_Report.xlsx</w:t>
      </w:r>
      <w:r w:rsidRPr="00181306">
        <w:rPr>
          <w:rFonts w:ascii="Times New Roman" w:eastAsia="Times New Roman" w:hAnsi="Times New Roman" w:cs="Times New Roman"/>
          <w:lang w:val="en-LB"/>
        </w:rPr>
        <w:t>)</w:t>
      </w:r>
    </w:p>
    <w:p w14:paraId="734E8849"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All Advised Students Reports (</w:t>
      </w:r>
      <w:r w:rsidRPr="00181306">
        <w:rPr>
          <w:rFonts w:ascii="Courier New" w:eastAsia="Times New Roman" w:hAnsi="Courier New" w:cs="Courier New"/>
          <w:sz w:val="20"/>
          <w:szCs w:val="20"/>
          <w:lang w:val="en-LB"/>
        </w:rPr>
        <w:t>All_Advised_Students.xlsx</w:t>
      </w:r>
      <w:r w:rsidRPr="00181306">
        <w:rPr>
          <w:rFonts w:ascii="Times New Roman" w:eastAsia="Times New Roman" w:hAnsi="Times New Roman" w:cs="Times New Roman"/>
          <w:lang w:val="en-LB"/>
        </w:rPr>
        <w:t>)</w:t>
      </w:r>
    </w:p>
    <w:p w14:paraId="26CF4698" w14:textId="77777777" w:rsidR="00181306" w:rsidRPr="00181306" w:rsidRDefault="00181306" w:rsidP="00181306">
      <w:pPr>
        <w:numPr>
          <w:ilvl w:val="0"/>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Synchronization Process:</w:t>
      </w:r>
    </w:p>
    <w:p w14:paraId="78D3F92D"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Files are saved locally and then uploaded/updated on Google Drive using the functions in </w:t>
      </w:r>
      <w:r w:rsidRPr="00181306">
        <w:rPr>
          <w:rFonts w:ascii="Courier New" w:eastAsia="Times New Roman" w:hAnsi="Courier New" w:cs="Courier New"/>
          <w:sz w:val="20"/>
          <w:szCs w:val="20"/>
          <w:lang w:val="en-LB"/>
        </w:rPr>
        <w:t>google_drive.py</w:t>
      </w:r>
      <w:r w:rsidRPr="00181306">
        <w:rPr>
          <w:rFonts w:ascii="Times New Roman" w:eastAsia="Times New Roman" w:hAnsi="Times New Roman" w:cs="Times New Roman"/>
          <w:lang w:val="en-LB"/>
        </w:rPr>
        <w:t>.</w:t>
      </w:r>
    </w:p>
    <w:p w14:paraId="770B29E2" w14:textId="77777777" w:rsidR="00181306" w:rsidRPr="00181306" w:rsidRDefault="00181306" w:rsidP="00181306">
      <w:pPr>
        <w:numPr>
          <w:ilvl w:val="1"/>
          <w:numId w:val="1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Google API credentials are securely loaded from </w:t>
      </w:r>
      <w:r w:rsidRPr="00181306">
        <w:rPr>
          <w:rFonts w:ascii="Courier New" w:eastAsia="Times New Roman" w:hAnsi="Courier New" w:cs="Courier New"/>
          <w:sz w:val="20"/>
          <w:szCs w:val="20"/>
          <w:lang w:val="en-LB"/>
        </w:rPr>
        <w:t>st.secrets</w:t>
      </w:r>
      <w:r w:rsidRPr="00181306">
        <w:rPr>
          <w:rFonts w:ascii="Times New Roman" w:eastAsia="Times New Roman" w:hAnsi="Times New Roman" w:cs="Times New Roman"/>
          <w:lang w:val="en-LB"/>
        </w:rPr>
        <w:t>.</w:t>
      </w:r>
    </w:p>
    <w:p w14:paraId="0252AABB"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8. Logging</w:t>
      </w:r>
    </w:p>
    <w:p w14:paraId="386C8381" w14:textId="77777777" w:rsidR="00181306" w:rsidRPr="00181306" w:rsidRDefault="00181306" w:rsidP="00181306">
      <w:pPr>
        <w:numPr>
          <w:ilvl w:val="0"/>
          <w:numId w:val="1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All important events and errors are logged to </w:t>
      </w:r>
      <w:r w:rsidRPr="00181306">
        <w:rPr>
          <w:rFonts w:ascii="Courier New" w:eastAsia="Times New Roman" w:hAnsi="Courier New" w:cs="Courier New"/>
          <w:sz w:val="20"/>
          <w:szCs w:val="20"/>
          <w:lang w:val="en-LB"/>
        </w:rPr>
        <w:t>app.log</w:t>
      </w:r>
      <w:r w:rsidRPr="00181306">
        <w:rPr>
          <w:rFonts w:ascii="Times New Roman" w:eastAsia="Times New Roman" w:hAnsi="Times New Roman" w:cs="Times New Roman"/>
          <w:lang w:val="en-LB"/>
        </w:rPr>
        <w:t>.</w:t>
      </w:r>
    </w:p>
    <w:p w14:paraId="35FDAEDA" w14:textId="77777777" w:rsidR="00181306" w:rsidRPr="00181306" w:rsidRDefault="00181306" w:rsidP="00181306">
      <w:pPr>
        <w:numPr>
          <w:ilvl w:val="0"/>
          <w:numId w:val="1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Logging functions (</w:t>
      </w:r>
      <w:r w:rsidRPr="00181306">
        <w:rPr>
          <w:rFonts w:ascii="Courier New" w:eastAsia="Times New Roman" w:hAnsi="Courier New" w:cs="Courier New"/>
          <w:sz w:val="20"/>
          <w:szCs w:val="20"/>
          <w:lang w:val="en-LB"/>
        </w:rPr>
        <w:t>log_info</w:t>
      </w:r>
      <w:r w:rsidRPr="00181306">
        <w:rPr>
          <w:rFonts w:ascii="Times New Roman" w:eastAsia="Times New Roman" w:hAnsi="Times New Roman" w:cs="Times New Roman"/>
          <w:lang w:val="en-LB"/>
        </w:rPr>
        <w:t xml:space="preserve"> and </w:t>
      </w:r>
      <w:r w:rsidRPr="00181306">
        <w:rPr>
          <w:rFonts w:ascii="Courier New" w:eastAsia="Times New Roman" w:hAnsi="Courier New" w:cs="Courier New"/>
          <w:sz w:val="20"/>
          <w:szCs w:val="20"/>
          <w:lang w:val="en-LB"/>
        </w:rPr>
        <w:t>log_error</w:t>
      </w:r>
      <w:r w:rsidRPr="00181306">
        <w:rPr>
          <w:rFonts w:ascii="Times New Roman" w:eastAsia="Times New Roman" w:hAnsi="Times New Roman" w:cs="Times New Roman"/>
          <w:lang w:val="en-LB"/>
        </w:rPr>
        <w:t xml:space="preserve">) are defined in </w:t>
      </w:r>
      <w:r w:rsidRPr="00181306">
        <w:rPr>
          <w:rFonts w:ascii="Courier New" w:eastAsia="Times New Roman" w:hAnsi="Courier New" w:cs="Courier New"/>
          <w:sz w:val="20"/>
          <w:szCs w:val="20"/>
          <w:lang w:val="en-LB"/>
        </w:rPr>
        <w:t>utils.py</w:t>
      </w:r>
      <w:r w:rsidRPr="00181306">
        <w:rPr>
          <w:rFonts w:ascii="Times New Roman" w:eastAsia="Times New Roman" w:hAnsi="Times New Roman" w:cs="Times New Roman"/>
          <w:lang w:val="en-LB"/>
        </w:rPr>
        <w:t>.</w:t>
      </w:r>
    </w:p>
    <w:p w14:paraId="6029BA82"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9. Deployment</w:t>
      </w:r>
    </w:p>
    <w:p w14:paraId="3BE4FAD9"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Deploying on Streamlit Cloud</w:t>
      </w:r>
    </w:p>
    <w:p w14:paraId="5A7826B4" w14:textId="77777777" w:rsidR="00181306" w:rsidRPr="00181306" w:rsidRDefault="00181306" w:rsidP="00181306">
      <w:pPr>
        <w:numPr>
          <w:ilvl w:val="0"/>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Push Code to GitHub:</w:t>
      </w:r>
      <w:r w:rsidRPr="00181306">
        <w:rPr>
          <w:rFonts w:ascii="Times New Roman" w:eastAsia="Times New Roman" w:hAnsi="Times New Roman" w:cs="Times New Roman"/>
          <w:lang w:val="en-LB"/>
        </w:rPr>
        <w:br/>
        <w:t>Ensure your repository contains all the files described in this rulebook.</w:t>
      </w:r>
    </w:p>
    <w:p w14:paraId="4E71B95B" w14:textId="77777777" w:rsidR="00181306" w:rsidRPr="00181306" w:rsidRDefault="00181306" w:rsidP="00181306">
      <w:pPr>
        <w:numPr>
          <w:ilvl w:val="0"/>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Connect Repository to Streamlit Cloud:</w:t>
      </w:r>
    </w:p>
    <w:p w14:paraId="7BE0BC76" w14:textId="77777777" w:rsidR="00181306" w:rsidRPr="00181306" w:rsidRDefault="00181306" w:rsidP="00181306">
      <w:pPr>
        <w:numPr>
          <w:ilvl w:val="1"/>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Log in to Streamlit Cloud.</w:t>
      </w:r>
    </w:p>
    <w:p w14:paraId="77AAE3FD" w14:textId="77777777" w:rsidR="00181306" w:rsidRPr="00181306" w:rsidRDefault="00181306" w:rsidP="00181306">
      <w:pPr>
        <w:numPr>
          <w:ilvl w:val="1"/>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Create a new app by connecting to your GitHub repository.</w:t>
      </w:r>
    </w:p>
    <w:p w14:paraId="71F95B1E" w14:textId="77777777" w:rsidR="00181306" w:rsidRPr="00181306" w:rsidRDefault="00181306" w:rsidP="00181306">
      <w:pPr>
        <w:numPr>
          <w:ilvl w:val="1"/>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Set up the necessary environment (Streamlit will install dependencies from </w:t>
      </w:r>
      <w:r w:rsidRPr="00181306">
        <w:rPr>
          <w:rFonts w:ascii="Courier New" w:eastAsia="Times New Roman" w:hAnsi="Courier New" w:cs="Courier New"/>
          <w:sz w:val="20"/>
          <w:szCs w:val="20"/>
          <w:lang w:val="en-LB"/>
        </w:rPr>
        <w:t>requirements.txt</w:t>
      </w:r>
      <w:r w:rsidRPr="00181306">
        <w:rPr>
          <w:rFonts w:ascii="Times New Roman" w:eastAsia="Times New Roman" w:hAnsi="Times New Roman" w:cs="Times New Roman"/>
          <w:lang w:val="en-LB"/>
        </w:rPr>
        <w:t>).</w:t>
      </w:r>
    </w:p>
    <w:p w14:paraId="062971A2" w14:textId="77777777" w:rsidR="00181306" w:rsidRPr="00181306" w:rsidRDefault="00181306" w:rsidP="00181306">
      <w:pPr>
        <w:numPr>
          <w:ilvl w:val="0"/>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Configure Secrets:</w:t>
      </w:r>
    </w:p>
    <w:p w14:paraId="7EF8FE55" w14:textId="77777777" w:rsidR="00181306" w:rsidRPr="00181306" w:rsidRDefault="00181306" w:rsidP="00181306">
      <w:pPr>
        <w:numPr>
          <w:ilvl w:val="1"/>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In Streamlit Cloud, go to your app's settings and add your Google API credentials under the "Secrets" section using the format described in Section 4.</w:t>
      </w:r>
    </w:p>
    <w:p w14:paraId="314202B5" w14:textId="77777777" w:rsidR="00181306" w:rsidRPr="00181306" w:rsidRDefault="00181306" w:rsidP="00181306">
      <w:pPr>
        <w:numPr>
          <w:ilvl w:val="0"/>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Deploy and Test:</w:t>
      </w:r>
    </w:p>
    <w:p w14:paraId="4C6EAF19" w14:textId="77777777" w:rsidR="00181306" w:rsidRPr="00181306" w:rsidRDefault="00181306" w:rsidP="00181306">
      <w:pPr>
        <w:numPr>
          <w:ilvl w:val="1"/>
          <w:numId w:val="1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Once deployed, test all functionalities (data upload, advising, report downloads, and synchronization).</w:t>
      </w:r>
    </w:p>
    <w:p w14:paraId="4D4027A6"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10. Troubleshooting</w:t>
      </w:r>
    </w:p>
    <w:p w14:paraId="313DF5C7" w14:textId="77777777" w:rsidR="00181306" w:rsidRPr="00181306" w:rsidRDefault="00181306" w:rsidP="00181306">
      <w:pPr>
        <w:numPr>
          <w:ilvl w:val="0"/>
          <w:numId w:val="1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Secrets Not Found:</w:t>
      </w:r>
      <w:r w:rsidRPr="00181306">
        <w:rPr>
          <w:rFonts w:ascii="Times New Roman" w:eastAsia="Times New Roman" w:hAnsi="Times New Roman" w:cs="Times New Roman"/>
          <w:lang w:val="en-LB"/>
        </w:rPr>
        <w:br/>
        <w:t xml:space="preserve">Verify that </w:t>
      </w:r>
      <w:r w:rsidRPr="00181306">
        <w:rPr>
          <w:rFonts w:ascii="Courier New" w:eastAsia="Times New Roman" w:hAnsi="Courier New" w:cs="Courier New"/>
          <w:sz w:val="20"/>
          <w:szCs w:val="20"/>
          <w:lang w:val="en-LB"/>
        </w:rPr>
        <w:t>secrets.toml</w:t>
      </w:r>
      <w:r w:rsidRPr="00181306">
        <w:rPr>
          <w:rFonts w:ascii="Times New Roman" w:eastAsia="Times New Roman" w:hAnsi="Times New Roman" w:cs="Times New Roman"/>
          <w:lang w:val="en-LB"/>
        </w:rPr>
        <w:t xml:space="preserve"> exists in </w:t>
      </w:r>
      <w:r w:rsidRPr="00181306">
        <w:rPr>
          <w:rFonts w:ascii="Courier New" w:eastAsia="Times New Roman" w:hAnsi="Courier New" w:cs="Courier New"/>
          <w:sz w:val="20"/>
          <w:szCs w:val="20"/>
          <w:lang w:val="en-LB"/>
        </w:rPr>
        <w:t>.streamlit/</w:t>
      </w:r>
      <w:r w:rsidRPr="00181306">
        <w:rPr>
          <w:rFonts w:ascii="Times New Roman" w:eastAsia="Times New Roman" w:hAnsi="Times New Roman" w:cs="Times New Roman"/>
          <w:lang w:val="en-LB"/>
        </w:rPr>
        <w:t xml:space="preserve"> for local testing or that secrets are configured in Streamlit Cloud.</w:t>
      </w:r>
    </w:p>
    <w:p w14:paraId="310AB167" w14:textId="77777777" w:rsidR="00181306" w:rsidRPr="00181306" w:rsidRDefault="00181306" w:rsidP="00181306">
      <w:pPr>
        <w:numPr>
          <w:ilvl w:val="0"/>
          <w:numId w:val="1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lastRenderedPageBreak/>
        <w:t>Google Drive Sync Issues:</w:t>
      </w:r>
      <w:r w:rsidRPr="00181306">
        <w:rPr>
          <w:rFonts w:ascii="Times New Roman" w:eastAsia="Times New Roman" w:hAnsi="Times New Roman" w:cs="Times New Roman"/>
          <w:lang w:val="en-LB"/>
        </w:rPr>
        <w:br/>
        <w:t xml:space="preserve">Ensure your Google API credentials are correct and that the folder ID is accurate. Check </w:t>
      </w:r>
      <w:r w:rsidRPr="00181306">
        <w:rPr>
          <w:rFonts w:ascii="Courier New" w:eastAsia="Times New Roman" w:hAnsi="Courier New" w:cs="Courier New"/>
          <w:sz w:val="20"/>
          <w:szCs w:val="20"/>
          <w:lang w:val="en-LB"/>
        </w:rPr>
        <w:t>app.log</w:t>
      </w:r>
      <w:r w:rsidRPr="00181306">
        <w:rPr>
          <w:rFonts w:ascii="Times New Roman" w:eastAsia="Times New Roman" w:hAnsi="Times New Roman" w:cs="Times New Roman"/>
          <w:lang w:val="en-LB"/>
        </w:rPr>
        <w:t xml:space="preserve"> for error details.</w:t>
      </w:r>
    </w:p>
    <w:p w14:paraId="02449BA8" w14:textId="77777777" w:rsidR="00181306" w:rsidRPr="00181306" w:rsidRDefault="00181306" w:rsidP="00181306">
      <w:pPr>
        <w:numPr>
          <w:ilvl w:val="0"/>
          <w:numId w:val="1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Data Upload Errors:</w:t>
      </w:r>
      <w:r w:rsidRPr="00181306">
        <w:rPr>
          <w:rFonts w:ascii="Times New Roman" w:eastAsia="Times New Roman" w:hAnsi="Times New Roman" w:cs="Times New Roman"/>
          <w:lang w:val="en-LB"/>
        </w:rPr>
        <w:br/>
        <w:t>Confirm that uploaded Excel files contain the required columns and follow the specified format.</w:t>
      </w:r>
    </w:p>
    <w:p w14:paraId="1D142A57" w14:textId="77777777" w:rsidR="00181306" w:rsidRPr="00181306" w:rsidRDefault="00181306" w:rsidP="00181306">
      <w:pPr>
        <w:numPr>
          <w:ilvl w:val="0"/>
          <w:numId w:val="13"/>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Log File:</w:t>
      </w:r>
      <w:r w:rsidRPr="00181306">
        <w:rPr>
          <w:rFonts w:ascii="Times New Roman" w:eastAsia="Times New Roman" w:hAnsi="Times New Roman" w:cs="Times New Roman"/>
          <w:lang w:val="en-LB"/>
        </w:rPr>
        <w:br/>
        <w:t xml:space="preserve">Check </w:t>
      </w:r>
      <w:r w:rsidRPr="00181306">
        <w:rPr>
          <w:rFonts w:ascii="Courier New" w:eastAsia="Times New Roman" w:hAnsi="Courier New" w:cs="Courier New"/>
          <w:sz w:val="20"/>
          <w:szCs w:val="20"/>
          <w:lang w:val="en-LB"/>
        </w:rPr>
        <w:t>app.log</w:t>
      </w:r>
      <w:r w:rsidRPr="00181306">
        <w:rPr>
          <w:rFonts w:ascii="Times New Roman" w:eastAsia="Times New Roman" w:hAnsi="Times New Roman" w:cs="Times New Roman"/>
          <w:lang w:val="en-LB"/>
        </w:rPr>
        <w:t xml:space="preserve"> for detailed logging information to help diagnose issues.</w:t>
      </w:r>
    </w:p>
    <w:p w14:paraId="29A908D3"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11. Replication Summary</w:t>
      </w:r>
    </w:p>
    <w:p w14:paraId="54C4607E" w14:textId="77777777" w:rsidR="00181306" w:rsidRPr="00181306" w:rsidRDefault="00181306" w:rsidP="00181306">
      <w:p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To replicate the system:</w:t>
      </w:r>
    </w:p>
    <w:p w14:paraId="0CB69373" w14:textId="77777777" w:rsidR="00181306" w:rsidRPr="00181306" w:rsidRDefault="00181306" w:rsidP="00181306">
      <w:pPr>
        <w:numPr>
          <w:ilvl w:val="0"/>
          <w:numId w:val="1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Clone the repository.</w:t>
      </w:r>
    </w:p>
    <w:p w14:paraId="534355CD" w14:textId="77777777" w:rsidR="00181306" w:rsidRPr="00181306" w:rsidRDefault="00181306" w:rsidP="00181306">
      <w:pPr>
        <w:numPr>
          <w:ilvl w:val="0"/>
          <w:numId w:val="1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Install dependencies using </w:t>
      </w:r>
      <w:r w:rsidRPr="00181306">
        <w:rPr>
          <w:rFonts w:ascii="Courier New" w:eastAsia="Times New Roman" w:hAnsi="Courier New" w:cs="Courier New"/>
          <w:sz w:val="20"/>
          <w:szCs w:val="20"/>
          <w:lang w:val="en-LB"/>
        </w:rPr>
        <w:t>pip install -r requirements.txt</w:t>
      </w:r>
      <w:r w:rsidRPr="00181306">
        <w:rPr>
          <w:rFonts w:ascii="Times New Roman" w:eastAsia="Times New Roman" w:hAnsi="Times New Roman" w:cs="Times New Roman"/>
          <w:lang w:val="en-LB"/>
        </w:rPr>
        <w:t>.</w:t>
      </w:r>
    </w:p>
    <w:p w14:paraId="593F8E0F" w14:textId="77777777" w:rsidR="00181306" w:rsidRPr="00181306" w:rsidRDefault="00181306" w:rsidP="00181306">
      <w:pPr>
        <w:numPr>
          <w:ilvl w:val="0"/>
          <w:numId w:val="1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Set up your </w:t>
      </w:r>
      <w:r w:rsidRPr="00181306">
        <w:rPr>
          <w:rFonts w:ascii="Courier New" w:eastAsia="Times New Roman" w:hAnsi="Courier New" w:cs="Courier New"/>
          <w:sz w:val="20"/>
          <w:szCs w:val="20"/>
          <w:lang w:val="en-LB"/>
        </w:rPr>
        <w:t>.streamlit/secrets.toml</w:t>
      </w:r>
      <w:r w:rsidRPr="00181306">
        <w:rPr>
          <w:rFonts w:ascii="Times New Roman" w:eastAsia="Times New Roman" w:hAnsi="Times New Roman" w:cs="Times New Roman"/>
          <w:lang w:val="en-LB"/>
        </w:rPr>
        <w:t xml:space="preserve"> (for local testing) or configure secrets in Streamlit Cloud.</w:t>
      </w:r>
    </w:p>
    <w:p w14:paraId="7639C790" w14:textId="77777777" w:rsidR="00181306" w:rsidRPr="00181306" w:rsidRDefault="00181306" w:rsidP="00181306">
      <w:pPr>
        <w:numPr>
          <w:ilvl w:val="0"/>
          <w:numId w:val="1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Ensure your data files are formatted as described.</w:t>
      </w:r>
    </w:p>
    <w:p w14:paraId="21A9D1A8" w14:textId="77777777" w:rsidR="00181306" w:rsidRPr="00181306" w:rsidRDefault="00181306" w:rsidP="00181306">
      <w:pPr>
        <w:numPr>
          <w:ilvl w:val="0"/>
          <w:numId w:val="1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Run the app using </w:t>
      </w:r>
      <w:r w:rsidRPr="00181306">
        <w:rPr>
          <w:rFonts w:ascii="Courier New" w:eastAsia="Times New Roman" w:hAnsi="Courier New" w:cs="Courier New"/>
          <w:sz w:val="20"/>
          <w:szCs w:val="20"/>
          <w:lang w:val="en-LB"/>
        </w:rPr>
        <w:t>streamlit run app.py</w:t>
      </w:r>
      <w:r w:rsidRPr="00181306">
        <w:rPr>
          <w:rFonts w:ascii="Times New Roman" w:eastAsia="Times New Roman" w:hAnsi="Times New Roman" w:cs="Times New Roman"/>
          <w:lang w:val="en-LB"/>
        </w:rPr>
        <w:t>.</w:t>
      </w:r>
    </w:p>
    <w:p w14:paraId="0ADCD4B4" w14:textId="77777777" w:rsidR="00181306" w:rsidRPr="00181306" w:rsidRDefault="00181306" w:rsidP="00181306">
      <w:pPr>
        <w:numPr>
          <w:ilvl w:val="0"/>
          <w:numId w:val="14"/>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Follow the in-app instructions to upload data, advise students, and sync data with Google Drive.</w:t>
      </w:r>
    </w:p>
    <w:p w14:paraId="54D8B97B" w14:textId="77777777" w:rsidR="00181306" w:rsidRPr="00181306" w:rsidRDefault="008E3752" w:rsidP="00181306">
      <w:pPr>
        <w:rPr>
          <w:rFonts w:ascii="Times New Roman" w:eastAsia="Times New Roman" w:hAnsi="Times New Roman" w:cs="Times New Roman"/>
          <w:lang w:val="en-LB"/>
        </w:rPr>
      </w:pPr>
      <w:r w:rsidRPr="008E3752">
        <w:rPr>
          <w:rFonts w:ascii="Times New Roman" w:eastAsia="Times New Roman" w:hAnsi="Times New Roman" w:cs="Times New Roman"/>
          <w:noProof/>
          <w:lang w:val="en-LB"/>
        </w:rPr>
        <w:pict w14:anchorId="2F76D4AB">
          <v:rect id="_x0000_i1028" alt="" style="width:431.95pt;height:.05pt;mso-width-percent:0;mso-height-percent:0;mso-width-percent:0;mso-height-percent:0" o:hrpct="923" o:hralign="center" o:hrstd="t" o:hr="t" fillcolor="#a0a0a0" stroked="f"/>
        </w:pict>
      </w:r>
    </w:p>
    <w:p w14:paraId="19509773"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12. License</w:t>
      </w:r>
    </w:p>
    <w:p w14:paraId="43CEE29B" w14:textId="77777777" w:rsidR="00181306" w:rsidRPr="00181306" w:rsidRDefault="00181306" w:rsidP="00181306">
      <w:p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This project is licensed under the MIT License. See the LICENSE file for details.</w:t>
      </w:r>
    </w:p>
    <w:p w14:paraId="72D82740" w14:textId="77777777" w:rsidR="00181306" w:rsidRPr="00181306" w:rsidRDefault="008E3752" w:rsidP="00181306">
      <w:pPr>
        <w:rPr>
          <w:rFonts w:ascii="Times New Roman" w:eastAsia="Times New Roman" w:hAnsi="Times New Roman" w:cs="Times New Roman"/>
          <w:lang w:val="en-LB"/>
        </w:rPr>
      </w:pPr>
      <w:r w:rsidRPr="008E3752">
        <w:rPr>
          <w:rFonts w:ascii="Times New Roman" w:eastAsia="Times New Roman" w:hAnsi="Times New Roman" w:cs="Times New Roman"/>
          <w:noProof/>
          <w:lang w:val="en-LB"/>
        </w:rPr>
        <w:pict w14:anchorId="7CC97138">
          <v:rect id="_x0000_i1027" alt="" style="width:431.95pt;height:.05pt;mso-width-percent:0;mso-height-percent:0;mso-width-percent:0;mso-height-percent:0" o:hrpct="923" o:hralign="center" o:hrstd="t" o:hr="t" fillcolor="#a0a0a0" stroked="f"/>
        </w:pict>
      </w:r>
    </w:p>
    <w:p w14:paraId="6966C55F" w14:textId="77777777" w:rsidR="00181306" w:rsidRPr="00181306" w:rsidRDefault="00181306" w:rsidP="00181306">
      <w:p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Feel free to customize this rulebook further to match any additional internal guidelines or specific setup details for your environment.</w:t>
      </w:r>
    </w:p>
    <w:p w14:paraId="19227F78" w14:textId="77777777" w:rsidR="00BE298A" w:rsidRDefault="00BE298A">
      <w:pPr>
        <w:rPr>
          <w:lang w:val="en-LB"/>
        </w:rPr>
      </w:pPr>
    </w:p>
    <w:p w14:paraId="41A53498" w14:textId="77777777" w:rsidR="00181306" w:rsidRPr="00181306" w:rsidRDefault="00181306" w:rsidP="00181306">
      <w:pPr>
        <w:spacing w:before="100" w:beforeAutospacing="1" w:after="100" w:afterAutospacing="1"/>
        <w:outlineLvl w:val="0"/>
        <w:rPr>
          <w:rFonts w:ascii="Times New Roman" w:eastAsia="Times New Roman" w:hAnsi="Times New Roman" w:cs="Times New Roman"/>
          <w:b/>
          <w:bCs/>
          <w:kern w:val="36"/>
          <w:sz w:val="48"/>
          <w:szCs w:val="48"/>
          <w:lang w:val="en-LB"/>
        </w:rPr>
      </w:pPr>
      <w:r w:rsidRPr="00181306">
        <w:rPr>
          <w:rFonts w:ascii="Times New Roman" w:eastAsia="Times New Roman" w:hAnsi="Times New Roman" w:cs="Times New Roman"/>
          <w:b/>
          <w:bCs/>
          <w:kern w:val="36"/>
          <w:sz w:val="48"/>
          <w:szCs w:val="48"/>
          <w:lang w:val="en-LB"/>
        </w:rPr>
        <w:t>Credit and Calculation Rules</w:t>
      </w:r>
    </w:p>
    <w:p w14:paraId="79DF81FC"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1. Student Credit Calculation</w:t>
      </w:r>
    </w:p>
    <w:p w14:paraId="0E8A876D"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1.1. Total Credits Completed</w:t>
      </w:r>
    </w:p>
    <w:p w14:paraId="737A2335" w14:textId="77777777" w:rsidR="00181306" w:rsidRPr="00181306" w:rsidRDefault="00181306" w:rsidP="00181306">
      <w:pPr>
        <w:numPr>
          <w:ilvl w:val="0"/>
          <w:numId w:val="15"/>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lastRenderedPageBreak/>
        <w:t>Definition:</w:t>
      </w:r>
      <w:r w:rsidRPr="00181306">
        <w:rPr>
          <w:rFonts w:ascii="Times New Roman" w:eastAsia="Times New Roman" w:hAnsi="Times New Roman" w:cs="Times New Roman"/>
          <w:lang w:val="en-LB"/>
        </w:rPr>
        <w:br/>
        <w:t>The system calculates a student’s "Total Credits Completed" by summing two fields (if available):</w:t>
      </w:r>
    </w:p>
    <w:p w14:paraId="2FA59474" w14:textId="77777777" w:rsidR="00181306" w:rsidRPr="00181306" w:rsidRDefault="00181306" w:rsidP="00181306">
      <w:pPr>
        <w:numPr>
          <w:ilvl w:val="1"/>
          <w:numId w:val="15"/>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 of Credits Completed:</w:t>
      </w:r>
      <w:r w:rsidRPr="00181306">
        <w:rPr>
          <w:rFonts w:ascii="Times New Roman" w:eastAsia="Times New Roman" w:hAnsi="Times New Roman" w:cs="Times New Roman"/>
          <w:lang w:val="en-LB"/>
        </w:rPr>
        <w:t xml:space="preserve"> This value comes directly from the progress report (usually from the "Required Courses" sheet).</w:t>
      </w:r>
    </w:p>
    <w:p w14:paraId="7E3CE4B4" w14:textId="77777777" w:rsidR="00181306" w:rsidRPr="00181306" w:rsidRDefault="00181306" w:rsidP="00181306">
      <w:pPr>
        <w:numPr>
          <w:ilvl w:val="1"/>
          <w:numId w:val="15"/>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 Registered (Optional):</w:t>
      </w:r>
      <w:r w:rsidRPr="00181306">
        <w:rPr>
          <w:rFonts w:ascii="Times New Roman" w:eastAsia="Times New Roman" w:hAnsi="Times New Roman" w:cs="Times New Roman"/>
          <w:lang w:val="en-LB"/>
        </w:rPr>
        <w:t xml:space="preserve"> If present, this value represents the credits the student is currently registered for.</w:t>
      </w:r>
      <w:r w:rsidRPr="00181306">
        <w:rPr>
          <w:rFonts w:ascii="Times New Roman" w:eastAsia="Times New Roman" w:hAnsi="Times New Roman" w:cs="Times New Roman"/>
          <w:lang w:val="en-LB"/>
        </w:rPr>
        <w:br/>
      </w:r>
      <w:r w:rsidRPr="00181306">
        <w:rPr>
          <w:rFonts w:ascii="Times New Roman" w:eastAsia="Times New Roman" w:hAnsi="Times New Roman" w:cs="Times New Roman"/>
          <w:b/>
          <w:bCs/>
          <w:lang w:val="en-LB"/>
        </w:rPr>
        <w:t>Formula:</w:t>
      </w:r>
    </w:p>
    <w:p w14:paraId="011EC0EF"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nginx</w:t>
      </w:r>
    </w:p>
    <w:p w14:paraId="13DC47E6"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04BF0971"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Total Credits Completed = (# of Credits Completed) + (# Registered)</w:t>
      </w:r>
    </w:p>
    <w:p w14:paraId="2FD9EC96" w14:textId="77777777" w:rsidR="00181306" w:rsidRPr="00181306" w:rsidRDefault="00181306" w:rsidP="00181306">
      <w:pPr>
        <w:spacing w:beforeAutospacing="1"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lang w:val="en-LB"/>
        </w:rPr>
        <w:t>If the "# Registered" field is not available or is empty, then the total is simply the "# of Credits Completed."</w:t>
      </w:r>
    </w:p>
    <w:p w14:paraId="5655FEFC"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1.2. Student Standing Determination</w:t>
      </w:r>
    </w:p>
    <w:p w14:paraId="3C23EC7E" w14:textId="77777777" w:rsidR="00181306" w:rsidRPr="00181306" w:rsidRDefault="00181306" w:rsidP="00181306">
      <w:pPr>
        <w:numPr>
          <w:ilvl w:val="0"/>
          <w:numId w:val="1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Rules:</w:t>
      </w:r>
      <w:r w:rsidRPr="00181306">
        <w:rPr>
          <w:rFonts w:ascii="Times New Roman" w:eastAsia="Times New Roman" w:hAnsi="Times New Roman" w:cs="Times New Roman"/>
          <w:lang w:val="en-LB"/>
        </w:rPr>
        <w:br/>
        <w:t>The system determines a student's academic standing based on the total number of credits:</w:t>
      </w:r>
    </w:p>
    <w:p w14:paraId="49345EF6" w14:textId="77777777" w:rsidR="00181306" w:rsidRPr="00181306" w:rsidRDefault="00181306" w:rsidP="00181306">
      <w:pPr>
        <w:numPr>
          <w:ilvl w:val="1"/>
          <w:numId w:val="1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Senior:</w:t>
      </w:r>
      <w:r w:rsidRPr="00181306">
        <w:rPr>
          <w:rFonts w:ascii="Times New Roman" w:eastAsia="Times New Roman" w:hAnsi="Times New Roman" w:cs="Times New Roman"/>
          <w:lang w:val="en-LB"/>
        </w:rPr>
        <w:t xml:space="preserve"> If the total credits are 60 or more.</w:t>
      </w:r>
    </w:p>
    <w:p w14:paraId="792BDE41" w14:textId="77777777" w:rsidR="00181306" w:rsidRPr="00181306" w:rsidRDefault="00181306" w:rsidP="00181306">
      <w:pPr>
        <w:numPr>
          <w:ilvl w:val="1"/>
          <w:numId w:val="1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Junior:</w:t>
      </w:r>
      <w:r w:rsidRPr="00181306">
        <w:rPr>
          <w:rFonts w:ascii="Times New Roman" w:eastAsia="Times New Roman" w:hAnsi="Times New Roman" w:cs="Times New Roman"/>
          <w:lang w:val="en-LB"/>
        </w:rPr>
        <w:t xml:space="preserve"> If the total credits are between 30 and 59 (inclusive).</w:t>
      </w:r>
    </w:p>
    <w:p w14:paraId="22FA4A1E" w14:textId="77777777" w:rsidR="00181306" w:rsidRPr="00181306" w:rsidRDefault="00181306" w:rsidP="00181306">
      <w:pPr>
        <w:numPr>
          <w:ilvl w:val="1"/>
          <w:numId w:val="16"/>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Freshman/Sophomore:</w:t>
      </w:r>
      <w:r w:rsidRPr="00181306">
        <w:rPr>
          <w:rFonts w:ascii="Times New Roman" w:eastAsia="Times New Roman" w:hAnsi="Times New Roman" w:cs="Times New Roman"/>
          <w:lang w:val="en-LB"/>
        </w:rPr>
        <w:t xml:space="preserve"> If the total credits are less than 30.</w:t>
      </w:r>
    </w:p>
    <w:p w14:paraId="76FA26F4" w14:textId="77777777" w:rsidR="00181306" w:rsidRPr="00181306" w:rsidRDefault="00181306" w:rsidP="00181306">
      <w:pPr>
        <w:spacing w:before="100" w:beforeAutospacing="1" w:after="100" w:afterAutospacing="1"/>
        <w:ind w:left="720"/>
        <w:rPr>
          <w:rFonts w:ascii="Times New Roman" w:eastAsia="Times New Roman" w:hAnsi="Times New Roman" w:cs="Times New Roman"/>
          <w:lang w:val="en-LB"/>
        </w:rPr>
      </w:pPr>
      <w:r w:rsidRPr="00181306">
        <w:rPr>
          <w:rFonts w:ascii="Times New Roman" w:eastAsia="Times New Roman" w:hAnsi="Times New Roman" w:cs="Times New Roman"/>
          <w:b/>
          <w:bCs/>
          <w:lang w:val="en-LB"/>
        </w:rPr>
        <w:t>Function Used:</w:t>
      </w:r>
      <w:r w:rsidRPr="00181306">
        <w:rPr>
          <w:rFonts w:ascii="Times New Roman" w:eastAsia="Times New Roman" w:hAnsi="Times New Roman" w:cs="Times New Roman"/>
          <w:lang w:val="en-LB"/>
        </w:rPr>
        <w:br/>
        <w:t xml:space="preserve">The </w:t>
      </w:r>
      <w:r w:rsidRPr="00181306">
        <w:rPr>
          <w:rFonts w:ascii="Courier New" w:eastAsia="Times New Roman" w:hAnsi="Courier New" w:cs="Courier New"/>
          <w:sz w:val="20"/>
          <w:szCs w:val="20"/>
          <w:lang w:val="en-LB"/>
        </w:rPr>
        <w:t>get_student_standing</w:t>
      </w:r>
      <w:r w:rsidRPr="00181306">
        <w:rPr>
          <w:rFonts w:ascii="Times New Roman" w:eastAsia="Times New Roman" w:hAnsi="Times New Roman" w:cs="Times New Roman"/>
          <w:lang w:val="en-LB"/>
        </w:rPr>
        <w:t xml:space="preserve"> function implements this logic:</w:t>
      </w:r>
    </w:p>
    <w:p w14:paraId="75B55879"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python</w:t>
      </w:r>
    </w:p>
    <w:p w14:paraId="49100148"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Copy</w:t>
      </w:r>
    </w:p>
    <w:p w14:paraId="060E1395"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def get_student_standing(credits_completed):</w:t>
      </w:r>
    </w:p>
    <w:p w14:paraId="6511E83C"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xml:space="preserve">    if credits_completed &gt;= 60:</w:t>
      </w:r>
    </w:p>
    <w:p w14:paraId="7B072CF8"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xml:space="preserve">        return 'Senior'</w:t>
      </w:r>
    </w:p>
    <w:p w14:paraId="5D552ADD"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xml:space="preserve">    elif credits_completed &gt;= 30:</w:t>
      </w:r>
    </w:p>
    <w:p w14:paraId="275A5B65"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xml:space="preserve">        return 'Junior'</w:t>
      </w:r>
    </w:p>
    <w:p w14:paraId="5070F5E0"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xml:space="preserve">    else:</w:t>
      </w:r>
    </w:p>
    <w:p w14:paraId="18957775" w14:textId="77777777" w:rsidR="00181306" w:rsidRPr="00181306" w:rsidRDefault="00181306" w:rsidP="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LB"/>
        </w:rPr>
      </w:pPr>
      <w:r w:rsidRPr="00181306">
        <w:rPr>
          <w:rFonts w:ascii="Courier New" w:eastAsia="Times New Roman" w:hAnsi="Courier New" w:cs="Courier New"/>
          <w:sz w:val="20"/>
          <w:szCs w:val="20"/>
          <w:lang w:val="en-LB"/>
        </w:rPr>
        <w:t xml:space="preserve">        return 'Freshman/Sophomore'</w:t>
      </w:r>
    </w:p>
    <w:p w14:paraId="39147841"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2. Advising and Report Calculations</w:t>
      </w:r>
    </w:p>
    <w:p w14:paraId="61562AA8"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2.1. Course Status</w:t>
      </w:r>
    </w:p>
    <w:p w14:paraId="41AF4F17" w14:textId="77777777" w:rsidR="00181306" w:rsidRPr="00181306" w:rsidRDefault="00181306" w:rsidP="00181306">
      <w:p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Each course for a student is assigned one of the following statuses:</w:t>
      </w:r>
    </w:p>
    <w:p w14:paraId="7D79F9F2" w14:textId="77777777" w:rsidR="00181306" w:rsidRPr="00181306" w:rsidRDefault="00181306" w:rsidP="00181306">
      <w:pPr>
        <w:numPr>
          <w:ilvl w:val="0"/>
          <w:numId w:val="17"/>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 (Completed):</w:t>
      </w:r>
      <w:r w:rsidRPr="00181306">
        <w:rPr>
          <w:rFonts w:ascii="Times New Roman" w:eastAsia="Times New Roman" w:hAnsi="Times New Roman" w:cs="Times New Roman"/>
          <w:lang w:val="en-LB"/>
        </w:rPr>
        <w:t xml:space="preserve"> The student has already completed the course.</w:t>
      </w:r>
    </w:p>
    <w:p w14:paraId="4B76BBE3" w14:textId="77777777" w:rsidR="00181306" w:rsidRPr="00181306" w:rsidRDefault="00181306" w:rsidP="00181306">
      <w:pPr>
        <w:numPr>
          <w:ilvl w:val="0"/>
          <w:numId w:val="17"/>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a (Advised):</w:t>
      </w:r>
      <w:r w:rsidRPr="00181306">
        <w:rPr>
          <w:rFonts w:ascii="Times New Roman" w:eastAsia="Times New Roman" w:hAnsi="Times New Roman" w:cs="Times New Roman"/>
          <w:lang w:val="en-LB"/>
        </w:rPr>
        <w:t xml:space="preserve"> The course has been explicitly recommended (advised) for the student.</w:t>
      </w:r>
    </w:p>
    <w:p w14:paraId="2512E0CA" w14:textId="77777777" w:rsidR="00181306" w:rsidRPr="00181306" w:rsidRDefault="00181306" w:rsidP="00181306">
      <w:pPr>
        <w:numPr>
          <w:ilvl w:val="0"/>
          <w:numId w:val="17"/>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lastRenderedPageBreak/>
        <w:t>o (Optional):</w:t>
      </w:r>
      <w:r w:rsidRPr="00181306">
        <w:rPr>
          <w:rFonts w:ascii="Times New Roman" w:eastAsia="Times New Roman" w:hAnsi="Times New Roman" w:cs="Times New Roman"/>
          <w:lang w:val="en-LB"/>
        </w:rPr>
        <w:t xml:space="preserve"> The course has been marked as optional (sometimes merged with "Eligible not chosen" as "na").</w:t>
      </w:r>
    </w:p>
    <w:p w14:paraId="60465962" w14:textId="77777777" w:rsidR="00181306" w:rsidRPr="00181306" w:rsidRDefault="00181306" w:rsidP="00181306">
      <w:pPr>
        <w:numPr>
          <w:ilvl w:val="0"/>
          <w:numId w:val="17"/>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na (Eligible not chosen):</w:t>
      </w:r>
      <w:r w:rsidRPr="00181306">
        <w:rPr>
          <w:rFonts w:ascii="Times New Roman" w:eastAsia="Times New Roman" w:hAnsi="Times New Roman" w:cs="Times New Roman"/>
          <w:lang w:val="en-LB"/>
        </w:rPr>
        <w:t xml:space="preserve"> The student meets the eligibility requirements for the course but did not choose it as an advised course.</w:t>
      </w:r>
    </w:p>
    <w:p w14:paraId="05DFE0B1" w14:textId="77777777" w:rsidR="00181306" w:rsidRPr="00181306" w:rsidRDefault="00181306" w:rsidP="00181306">
      <w:pPr>
        <w:numPr>
          <w:ilvl w:val="0"/>
          <w:numId w:val="17"/>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ne (Not Eligible):</w:t>
      </w:r>
      <w:r w:rsidRPr="00181306">
        <w:rPr>
          <w:rFonts w:ascii="Times New Roman" w:eastAsia="Times New Roman" w:hAnsi="Times New Roman" w:cs="Times New Roman"/>
          <w:lang w:val="en-LB"/>
        </w:rPr>
        <w:t xml:space="preserve"> The student does not meet the eligibility requirements for the course.</w:t>
      </w:r>
    </w:p>
    <w:p w14:paraId="78BBA2D7"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2.2. Calculation of Course Status</w:t>
      </w:r>
    </w:p>
    <w:p w14:paraId="51630951" w14:textId="77777777" w:rsidR="00181306" w:rsidRPr="00181306" w:rsidRDefault="00181306" w:rsidP="00181306">
      <w:pPr>
        <w:numPr>
          <w:ilvl w:val="0"/>
          <w:numId w:val="18"/>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Completed Check:</w:t>
      </w:r>
      <w:r w:rsidRPr="00181306">
        <w:rPr>
          <w:rFonts w:ascii="Times New Roman" w:eastAsia="Times New Roman" w:hAnsi="Times New Roman" w:cs="Times New Roman"/>
          <w:lang w:val="en-LB"/>
        </w:rPr>
        <w:br/>
        <w:t>The system checks if the course is marked with a "c" in the student's record.</w:t>
      </w:r>
    </w:p>
    <w:p w14:paraId="5F6941F7" w14:textId="77777777" w:rsidR="00181306" w:rsidRPr="00181306" w:rsidRDefault="00181306" w:rsidP="00181306">
      <w:pPr>
        <w:numPr>
          <w:ilvl w:val="0"/>
          <w:numId w:val="18"/>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Eligibility Check:</w:t>
      </w:r>
      <w:r w:rsidRPr="00181306">
        <w:rPr>
          <w:rFonts w:ascii="Times New Roman" w:eastAsia="Times New Roman" w:hAnsi="Times New Roman" w:cs="Times New Roman"/>
          <w:lang w:val="en-LB"/>
        </w:rPr>
        <w:br/>
        <w:t xml:space="preserve">The system uses the </w:t>
      </w:r>
      <w:r w:rsidRPr="00181306">
        <w:rPr>
          <w:rFonts w:ascii="Courier New" w:eastAsia="Times New Roman" w:hAnsi="Courier New" w:cs="Courier New"/>
          <w:sz w:val="20"/>
          <w:szCs w:val="20"/>
          <w:lang w:val="en-LB"/>
        </w:rPr>
        <w:t>check_eligibility</w:t>
      </w:r>
      <w:r w:rsidRPr="00181306">
        <w:rPr>
          <w:rFonts w:ascii="Times New Roman" w:eastAsia="Times New Roman" w:hAnsi="Times New Roman" w:cs="Times New Roman"/>
          <w:lang w:val="en-LB"/>
        </w:rPr>
        <w:t xml:space="preserve"> function to verify if the student meets prerequisites, concurrent requirements, and corequisites for a course.</w:t>
      </w:r>
    </w:p>
    <w:p w14:paraId="64147CE4" w14:textId="77777777" w:rsidR="00181306" w:rsidRPr="00181306" w:rsidRDefault="00181306" w:rsidP="00181306">
      <w:pPr>
        <w:numPr>
          <w:ilvl w:val="1"/>
          <w:numId w:val="18"/>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If a course is neither completed nor selected as advised/optional but the student meets eligibility criteria, it is flagged as "na" (Eligible not chosen).</w:t>
      </w:r>
    </w:p>
    <w:p w14:paraId="010820B5" w14:textId="77777777" w:rsidR="00181306" w:rsidRPr="00181306" w:rsidRDefault="00181306" w:rsidP="00181306">
      <w:pPr>
        <w:numPr>
          <w:ilvl w:val="1"/>
          <w:numId w:val="18"/>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Otherwise, if the student doesn’t meet the criteria, the course is flagged as "ne" (Not Eligible).</w:t>
      </w:r>
    </w:p>
    <w:p w14:paraId="2FDB661E"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2.3. Credits Advised and Credits Optional</w:t>
      </w:r>
    </w:p>
    <w:p w14:paraId="0EE966BE" w14:textId="77777777" w:rsidR="00181306" w:rsidRPr="00181306" w:rsidRDefault="00181306" w:rsidP="00181306">
      <w:pPr>
        <w:numPr>
          <w:ilvl w:val="0"/>
          <w:numId w:val="1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Calculation:</w:t>
      </w:r>
    </w:p>
    <w:p w14:paraId="2B173DD6" w14:textId="77777777" w:rsidR="00181306" w:rsidRPr="00181306" w:rsidRDefault="00181306" w:rsidP="00181306">
      <w:pPr>
        <w:numPr>
          <w:ilvl w:val="1"/>
          <w:numId w:val="1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Credits Advised:</w:t>
      </w:r>
      <w:r w:rsidRPr="00181306">
        <w:rPr>
          <w:rFonts w:ascii="Times New Roman" w:eastAsia="Times New Roman" w:hAnsi="Times New Roman" w:cs="Times New Roman"/>
          <w:lang w:val="en-LB"/>
        </w:rPr>
        <w:t xml:space="preserve"> Sum the </w:t>
      </w:r>
      <w:r w:rsidRPr="00181306">
        <w:rPr>
          <w:rFonts w:ascii="Courier New" w:eastAsia="Times New Roman" w:hAnsi="Courier New" w:cs="Courier New"/>
          <w:sz w:val="20"/>
          <w:szCs w:val="20"/>
          <w:lang w:val="en-LB"/>
        </w:rPr>
        <w:t>Credits</w:t>
      </w:r>
      <w:r w:rsidRPr="00181306">
        <w:rPr>
          <w:rFonts w:ascii="Times New Roman" w:eastAsia="Times New Roman" w:hAnsi="Times New Roman" w:cs="Times New Roman"/>
          <w:lang w:val="en-LB"/>
        </w:rPr>
        <w:t xml:space="preserve"> values from the Courses Table for all courses that are in the student's "Advised" selection.</w:t>
      </w:r>
    </w:p>
    <w:p w14:paraId="35ABFC6B" w14:textId="77777777" w:rsidR="00181306" w:rsidRPr="00181306" w:rsidRDefault="00181306" w:rsidP="00181306">
      <w:pPr>
        <w:numPr>
          <w:ilvl w:val="1"/>
          <w:numId w:val="1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Credits Optional:</w:t>
      </w:r>
      <w:r w:rsidRPr="00181306">
        <w:rPr>
          <w:rFonts w:ascii="Times New Roman" w:eastAsia="Times New Roman" w:hAnsi="Times New Roman" w:cs="Times New Roman"/>
          <w:lang w:val="en-LB"/>
        </w:rPr>
        <w:t xml:space="preserve"> Sum the </w:t>
      </w:r>
      <w:r w:rsidRPr="00181306">
        <w:rPr>
          <w:rFonts w:ascii="Courier New" w:eastAsia="Times New Roman" w:hAnsi="Courier New" w:cs="Courier New"/>
          <w:sz w:val="20"/>
          <w:szCs w:val="20"/>
          <w:lang w:val="en-LB"/>
        </w:rPr>
        <w:t>Credits</w:t>
      </w:r>
      <w:r w:rsidRPr="00181306">
        <w:rPr>
          <w:rFonts w:ascii="Times New Roman" w:eastAsia="Times New Roman" w:hAnsi="Times New Roman" w:cs="Times New Roman"/>
          <w:lang w:val="en-LB"/>
        </w:rPr>
        <w:t xml:space="preserve"> values for all courses that are in the student's "Optional" selection.</w:t>
      </w:r>
    </w:p>
    <w:p w14:paraId="21FF6383" w14:textId="77777777" w:rsidR="00181306" w:rsidRPr="00181306" w:rsidRDefault="00181306" w:rsidP="00181306">
      <w:pPr>
        <w:numPr>
          <w:ilvl w:val="0"/>
          <w:numId w:val="19"/>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These values are used to give advisors a quick snapshot of the academic load recommended and optionally suggested for each student.</w:t>
      </w:r>
    </w:p>
    <w:p w14:paraId="5D995116"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3. Data Aggregation for Reports</w:t>
      </w:r>
    </w:p>
    <w:p w14:paraId="5DC8912E"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3.1. Full Student View Report</w:t>
      </w:r>
    </w:p>
    <w:p w14:paraId="727689E5" w14:textId="77777777" w:rsidR="00181306" w:rsidRPr="00181306" w:rsidRDefault="00181306" w:rsidP="00181306">
      <w:pPr>
        <w:numPr>
          <w:ilvl w:val="0"/>
          <w:numId w:val="2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 xml:space="preserve">The full student view table displays key student information along with a column for each course. Each cell in a course column contains the course status (e.g., </w:t>
      </w:r>
      <w:r w:rsidRPr="00181306">
        <w:rPr>
          <w:rFonts w:ascii="Courier New" w:eastAsia="Times New Roman" w:hAnsi="Courier New" w:cs="Courier New"/>
          <w:sz w:val="20"/>
          <w:szCs w:val="20"/>
          <w:lang w:val="en-LB"/>
        </w:rPr>
        <w:t>c</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a</w:t>
      </w:r>
      <w:r w:rsidRPr="00181306">
        <w:rPr>
          <w:rFonts w:ascii="Times New Roman" w:eastAsia="Times New Roman" w:hAnsi="Times New Roman" w:cs="Times New Roman"/>
          <w:lang w:val="en-LB"/>
        </w:rPr>
        <w:t xml:space="preserve">, </w:t>
      </w:r>
      <w:r w:rsidRPr="00181306">
        <w:rPr>
          <w:rFonts w:ascii="Courier New" w:eastAsia="Times New Roman" w:hAnsi="Courier New" w:cs="Courier New"/>
          <w:sz w:val="20"/>
          <w:szCs w:val="20"/>
          <w:lang w:val="en-LB"/>
        </w:rPr>
        <w:t>na</w:t>
      </w:r>
      <w:r w:rsidRPr="00181306">
        <w:rPr>
          <w:rFonts w:ascii="Times New Roman" w:eastAsia="Times New Roman" w:hAnsi="Times New Roman" w:cs="Times New Roman"/>
          <w:lang w:val="en-LB"/>
        </w:rPr>
        <w:t xml:space="preserve">, or </w:t>
      </w:r>
      <w:r w:rsidRPr="00181306">
        <w:rPr>
          <w:rFonts w:ascii="Courier New" w:eastAsia="Times New Roman" w:hAnsi="Courier New" w:cs="Courier New"/>
          <w:sz w:val="20"/>
          <w:szCs w:val="20"/>
          <w:lang w:val="en-LB"/>
        </w:rPr>
        <w:t>ne</w:t>
      </w:r>
      <w:r w:rsidRPr="00181306">
        <w:rPr>
          <w:rFonts w:ascii="Times New Roman" w:eastAsia="Times New Roman" w:hAnsi="Times New Roman" w:cs="Times New Roman"/>
          <w:lang w:val="en-LB"/>
        </w:rPr>
        <w:t>).</w:t>
      </w:r>
    </w:p>
    <w:p w14:paraId="4894FD84" w14:textId="77777777" w:rsidR="00181306" w:rsidRPr="00181306" w:rsidRDefault="00181306" w:rsidP="00181306">
      <w:pPr>
        <w:numPr>
          <w:ilvl w:val="0"/>
          <w:numId w:val="2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Additional Calculated Fields:</w:t>
      </w:r>
    </w:p>
    <w:p w14:paraId="16CE9D61" w14:textId="77777777" w:rsidR="00181306" w:rsidRPr="00181306" w:rsidRDefault="00181306" w:rsidP="00181306">
      <w:pPr>
        <w:numPr>
          <w:ilvl w:val="1"/>
          <w:numId w:val="2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Total Credits Completed:</w:t>
      </w:r>
      <w:r w:rsidRPr="00181306">
        <w:rPr>
          <w:rFonts w:ascii="Times New Roman" w:eastAsia="Times New Roman" w:hAnsi="Times New Roman" w:cs="Times New Roman"/>
          <w:lang w:val="en-LB"/>
        </w:rPr>
        <w:t xml:space="preserve"> Calculated as described above.</w:t>
      </w:r>
    </w:p>
    <w:p w14:paraId="0F783F59" w14:textId="77777777" w:rsidR="00181306" w:rsidRPr="00181306" w:rsidRDefault="00181306" w:rsidP="00181306">
      <w:pPr>
        <w:numPr>
          <w:ilvl w:val="1"/>
          <w:numId w:val="2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Standing:</w:t>
      </w:r>
      <w:r w:rsidRPr="00181306">
        <w:rPr>
          <w:rFonts w:ascii="Times New Roman" w:eastAsia="Times New Roman" w:hAnsi="Times New Roman" w:cs="Times New Roman"/>
          <w:lang w:val="en-LB"/>
        </w:rPr>
        <w:t xml:space="preserve"> Derived from total credits.</w:t>
      </w:r>
    </w:p>
    <w:p w14:paraId="1322FA26" w14:textId="77777777" w:rsidR="00181306" w:rsidRPr="00181306" w:rsidRDefault="00181306" w:rsidP="00181306">
      <w:pPr>
        <w:numPr>
          <w:ilvl w:val="1"/>
          <w:numId w:val="20"/>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Advising Status:</w:t>
      </w:r>
      <w:r w:rsidRPr="00181306">
        <w:rPr>
          <w:rFonts w:ascii="Times New Roman" w:eastAsia="Times New Roman" w:hAnsi="Times New Roman" w:cs="Times New Roman"/>
          <w:lang w:val="en-LB"/>
        </w:rPr>
        <w:t xml:space="preserve"> Determined based on whether advising selections (advised/optional courses) exist for the student.</w:t>
      </w:r>
    </w:p>
    <w:p w14:paraId="3FE33BDA" w14:textId="77777777" w:rsidR="00181306" w:rsidRPr="00181306" w:rsidRDefault="00181306" w:rsidP="00181306">
      <w:pPr>
        <w:spacing w:before="100" w:beforeAutospacing="1" w:after="100" w:afterAutospacing="1"/>
        <w:outlineLvl w:val="2"/>
        <w:rPr>
          <w:rFonts w:ascii="Times New Roman" w:eastAsia="Times New Roman" w:hAnsi="Times New Roman" w:cs="Times New Roman"/>
          <w:b/>
          <w:bCs/>
          <w:sz w:val="27"/>
          <w:szCs w:val="27"/>
          <w:lang w:val="en-LB"/>
        </w:rPr>
      </w:pPr>
      <w:r w:rsidRPr="00181306">
        <w:rPr>
          <w:rFonts w:ascii="Times New Roman" w:eastAsia="Times New Roman" w:hAnsi="Times New Roman" w:cs="Times New Roman"/>
          <w:b/>
          <w:bCs/>
          <w:sz w:val="27"/>
          <w:szCs w:val="27"/>
          <w:lang w:val="en-LB"/>
        </w:rPr>
        <w:t>3.2. Summary Sheet in Full Advising Report</w:t>
      </w:r>
    </w:p>
    <w:p w14:paraId="0B7BEEF1" w14:textId="77777777" w:rsidR="00181306" w:rsidRPr="00181306" w:rsidRDefault="00181306" w:rsidP="00181306">
      <w:pPr>
        <w:numPr>
          <w:ilvl w:val="0"/>
          <w:numId w:val="2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lastRenderedPageBreak/>
        <w:t>The summary sheet aggregates course statuses across all students. For each course, it provides the total number of students with each status:</w:t>
      </w:r>
    </w:p>
    <w:p w14:paraId="2C8A57BD" w14:textId="77777777" w:rsidR="00181306" w:rsidRPr="00181306" w:rsidRDefault="00181306" w:rsidP="00181306">
      <w:pPr>
        <w:numPr>
          <w:ilvl w:val="1"/>
          <w:numId w:val="2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Completed (c)</w:t>
      </w:r>
    </w:p>
    <w:p w14:paraId="5254AC60" w14:textId="77777777" w:rsidR="00181306" w:rsidRPr="00181306" w:rsidRDefault="00181306" w:rsidP="00181306">
      <w:pPr>
        <w:numPr>
          <w:ilvl w:val="1"/>
          <w:numId w:val="2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Advised (a)</w:t>
      </w:r>
    </w:p>
    <w:p w14:paraId="1565B9FE" w14:textId="77777777" w:rsidR="00181306" w:rsidRPr="00181306" w:rsidRDefault="00181306" w:rsidP="00181306">
      <w:pPr>
        <w:numPr>
          <w:ilvl w:val="1"/>
          <w:numId w:val="2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Eligible not chosen (na)</w:t>
      </w:r>
    </w:p>
    <w:p w14:paraId="7A9CF3F3" w14:textId="77777777" w:rsidR="00181306" w:rsidRPr="00181306" w:rsidRDefault="00181306" w:rsidP="00181306">
      <w:pPr>
        <w:numPr>
          <w:ilvl w:val="1"/>
          <w:numId w:val="2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Not Eligible (ne)</w:t>
      </w:r>
    </w:p>
    <w:p w14:paraId="7247B7B2" w14:textId="77777777" w:rsidR="00181306" w:rsidRPr="00181306" w:rsidRDefault="00181306" w:rsidP="00181306">
      <w:pPr>
        <w:numPr>
          <w:ilvl w:val="0"/>
          <w:numId w:val="21"/>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lang w:val="en-LB"/>
        </w:rPr>
        <w:t>This aggregation helps identify trends (for example, courses that are frequently advised or those where many students do not meet eligibility).</w:t>
      </w:r>
    </w:p>
    <w:p w14:paraId="445F22C5" w14:textId="77777777" w:rsidR="00181306" w:rsidRPr="00181306" w:rsidRDefault="008E3752" w:rsidP="00181306">
      <w:pPr>
        <w:rPr>
          <w:rFonts w:ascii="Times New Roman" w:eastAsia="Times New Roman" w:hAnsi="Times New Roman" w:cs="Times New Roman"/>
          <w:lang w:val="en-LB"/>
        </w:rPr>
      </w:pPr>
      <w:r w:rsidRPr="008E3752">
        <w:rPr>
          <w:rFonts w:ascii="Times New Roman" w:eastAsia="Times New Roman" w:hAnsi="Times New Roman" w:cs="Times New Roman"/>
          <w:noProof/>
          <w:lang w:val="en-LB"/>
        </w:rPr>
        <w:pict w14:anchorId="3D41E49F">
          <v:rect id="_x0000_i1026" alt="" style="width:431.95pt;height:.05pt;mso-width-percent:0;mso-height-percent:0;mso-width-percent:0;mso-height-percent:0" o:hrpct="923" o:hralign="center" o:hrstd="t" o:hr="t" fillcolor="#a0a0a0" stroked="f"/>
        </w:pict>
      </w:r>
    </w:p>
    <w:p w14:paraId="10C5CA31" w14:textId="77777777" w:rsidR="00181306" w:rsidRPr="00181306" w:rsidRDefault="00181306" w:rsidP="00181306">
      <w:pPr>
        <w:spacing w:before="100" w:beforeAutospacing="1" w:after="100" w:afterAutospacing="1"/>
        <w:outlineLvl w:val="1"/>
        <w:rPr>
          <w:rFonts w:ascii="Times New Roman" w:eastAsia="Times New Roman" w:hAnsi="Times New Roman" w:cs="Times New Roman"/>
          <w:b/>
          <w:bCs/>
          <w:sz w:val="36"/>
          <w:szCs w:val="36"/>
          <w:lang w:val="en-LB"/>
        </w:rPr>
      </w:pPr>
      <w:r w:rsidRPr="00181306">
        <w:rPr>
          <w:rFonts w:ascii="Times New Roman" w:eastAsia="Times New Roman" w:hAnsi="Times New Roman" w:cs="Times New Roman"/>
          <w:b/>
          <w:bCs/>
          <w:sz w:val="36"/>
          <w:szCs w:val="36"/>
          <w:lang w:val="en-LB"/>
        </w:rPr>
        <w:t>4. Consistency and Replication Guidelines</w:t>
      </w:r>
    </w:p>
    <w:p w14:paraId="0EEA7F7D" w14:textId="77777777" w:rsidR="00181306" w:rsidRPr="00181306" w:rsidRDefault="00181306" w:rsidP="00181306">
      <w:pPr>
        <w:numPr>
          <w:ilvl w:val="0"/>
          <w:numId w:val="2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Uniform Data Input:</w:t>
      </w:r>
      <w:r w:rsidRPr="00181306">
        <w:rPr>
          <w:rFonts w:ascii="Times New Roman" w:eastAsia="Times New Roman" w:hAnsi="Times New Roman" w:cs="Times New Roman"/>
          <w:lang w:val="en-LB"/>
        </w:rPr>
        <w:br/>
        <w:t>Ensure that all Excel files (Courses Table, Progress Report, Advising Selections) adhere to the required column names and formats as specified.</w:t>
      </w:r>
    </w:p>
    <w:p w14:paraId="55298F0A" w14:textId="77777777" w:rsidR="00181306" w:rsidRPr="00181306" w:rsidRDefault="00181306" w:rsidP="00181306">
      <w:pPr>
        <w:numPr>
          <w:ilvl w:val="0"/>
          <w:numId w:val="2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Data Synchronization:</w:t>
      </w:r>
      <w:r w:rsidRPr="00181306">
        <w:rPr>
          <w:rFonts w:ascii="Times New Roman" w:eastAsia="Times New Roman" w:hAnsi="Times New Roman" w:cs="Times New Roman"/>
          <w:lang w:val="en-LB"/>
        </w:rPr>
        <w:br/>
        <w:t>All changes made to the advising selections or progress data should be reflected in the full student view table and synchronized to Google Drive. The system uses the calculated values from the uploaded files to ensure that all reports are based on the latest data.</w:t>
      </w:r>
    </w:p>
    <w:p w14:paraId="3661480D" w14:textId="77777777" w:rsidR="00181306" w:rsidRPr="00181306" w:rsidRDefault="00181306" w:rsidP="00181306">
      <w:pPr>
        <w:numPr>
          <w:ilvl w:val="0"/>
          <w:numId w:val="22"/>
        </w:numPr>
        <w:spacing w:before="100" w:beforeAutospacing="1" w:after="100" w:afterAutospacing="1"/>
        <w:rPr>
          <w:rFonts w:ascii="Times New Roman" w:eastAsia="Times New Roman" w:hAnsi="Times New Roman" w:cs="Times New Roman"/>
          <w:lang w:val="en-LB"/>
        </w:rPr>
      </w:pPr>
      <w:r w:rsidRPr="00181306">
        <w:rPr>
          <w:rFonts w:ascii="Times New Roman" w:eastAsia="Times New Roman" w:hAnsi="Times New Roman" w:cs="Times New Roman"/>
          <w:b/>
          <w:bCs/>
          <w:lang w:val="en-LB"/>
        </w:rPr>
        <w:t>Testing:</w:t>
      </w:r>
      <w:r w:rsidRPr="00181306">
        <w:rPr>
          <w:rFonts w:ascii="Times New Roman" w:eastAsia="Times New Roman" w:hAnsi="Times New Roman" w:cs="Times New Roman"/>
          <w:lang w:val="en-LB"/>
        </w:rPr>
        <w:br/>
        <w:t>Always test the calculation logic with sample data to confirm that credits and standings are computed accurately before deploying or updating the system.</w:t>
      </w:r>
    </w:p>
    <w:p w14:paraId="4D15F742" w14:textId="77777777" w:rsidR="00181306" w:rsidRPr="00181306" w:rsidRDefault="008E3752" w:rsidP="00181306">
      <w:pPr>
        <w:rPr>
          <w:rFonts w:ascii="Times New Roman" w:eastAsia="Times New Roman" w:hAnsi="Times New Roman" w:cs="Times New Roman"/>
          <w:lang w:val="en-LB"/>
        </w:rPr>
      </w:pPr>
      <w:r w:rsidRPr="008E3752">
        <w:rPr>
          <w:rFonts w:ascii="Times New Roman" w:eastAsia="Times New Roman" w:hAnsi="Times New Roman" w:cs="Times New Roman"/>
          <w:noProof/>
          <w:lang w:val="en-LB"/>
        </w:rPr>
        <w:pict w14:anchorId="23EC7730">
          <v:rect id="_x0000_i1025" alt="" style="width:431.95pt;height:.05pt;mso-width-percent:0;mso-height-percent:0;mso-width-percent:0;mso-height-percent:0" o:hrpct="923" o:hralign="center" o:hrstd="t" o:hr="t" fillcolor="#a0a0a0" stroked="f"/>
        </w:pict>
      </w:r>
    </w:p>
    <w:p w14:paraId="300464A9" w14:textId="77777777" w:rsidR="00181306" w:rsidRPr="00181306" w:rsidRDefault="00181306">
      <w:pPr>
        <w:rPr>
          <w:lang w:val="en-LB"/>
        </w:rPr>
      </w:pPr>
    </w:p>
    <w:sectPr w:rsidR="00181306" w:rsidRPr="00181306"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828"/>
    <w:multiLevelType w:val="multilevel"/>
    <w:tmpl w:val="45B0C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4755A"/>
    <w:multiLevelType w:val="multilevel"/>
    <w:tmpl w:val="87B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7E61"/>
    <w:multiLevelType w:val="multilevel"/>
    <w:tmpl w:val="6B40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A3A05"/>
    <w:multiLevelType w:val="multilevel"/>
    <w:tmpl w:val="0D4A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74DC8"/>
    <w:multiLevelType w:val="multilevel"/>
    <w:tmpl w:val="718C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D0693"/>
    <w:multiLevelType w:val="multilevel"/>
    <w:tmpl w:val="C7A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D2752"/>
    <w:multiLevelType w:val="multilevel"/>
    <w:tmpl w:val="47760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912E5"/>
    <w:multiLevelType w:val="multilevel"/>
    <w:tmpl w:val="42A4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77CF4"/>
    <w:multiLevelType w:val="multilevel"/>
    <w:tmpl w:val="F5AA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27E14"/>
    <w:multiLevelType w:val="multilevel"/>
    <w:tmpl w:val="26D2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16E45"/>
    <w:multiLevelType w:val="multilevel"/>
    <w:tmpl w:val="5E70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42AE7"/>
    <w:multiLevelType w:val="multilevel"/>
    <w:tmpl w:val="1990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544B4"/>
    <w:multiLevelType w:val="multilevel"/>
    <w:tmpl w:val="EE1E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9173E"/>
    <w:multiLevelType w:val="multilevel"/>
    <w:tmpl w:val="B126A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60309"/>
    <w:multiLevelType w:val="multilevel"/>
    <w:tmpl w:val="5BBEF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D754B"/>
    <w:multiLevelType w:val="multilevel"/>
    <w:tmpl w:val="0634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A33B1"/>
    <w:multiLevelType w:val="multilevel"/>
    <w:tmpl w:val="A66AE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5D4FD9"/>
    <w:multiLevelType w:val="multilevel"/>
    <w:tmpl w:val="E3F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64ABD"/>
    <w:multiLevelType w:val="multilevel"/>
    <w:tmpl w:val="161C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F2B0D"/>
    <w:multiLevelType w:val="multilevel"/>
    <w:tmpl w:val="7C20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F6BBE"/>
    <w:multiLevelType w:val="multilevel"/>
    <w:tmpl w:val="47D8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12944"/>
    <w:multiLevelType w:val="multilevel"/>
    <w:tmpl w:val="9540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990718">
    <w:abstractNumId w:val="5"/>
  </w:num>
  <w:num w:numId="2" w16cid:durableId="217863909">
    <w:abstractNumId w:val="13"/>
  </w:num>
  <w:num w:numId="3" w16cid:durableId="518665724">
    <w:abstractNumId w:val="9"/>
  </w:num>
  <w:num w:numId="4" w16cid:durableId="1444686399">
    <w:abstractNumId w:val="11"/>
  </w:num>
  <w:num w:numId="5" w16cid:durableId="1824351982">
    <w:abstractNumId w:val="7"/>
  </w:num>
  <w:num w:numId="6" w16cid:durableId="1288466698">
    <w:abstractNumId w:val="2"/>
  </w:num>
  <w:num w:numId="7" w16cid:durableId="1675760381">
    <w:abstractNumId w:val="20"/>
  </w:num>
  <w:num w:numId="8" w16cid:durableId="951788299">
    <w:abstractNumId w:val="3"/>
  </w:num>
  <w:num w:numId="9" w16cid:durableId="1199663357">
    <w:abstractNumId w:val="0"/>
  </w:num>
  <w:num w:numId="10" w16cid:durableId="1059012414">
    <w:abstractNumId w:val="18"/>
  </w:num>
  <w:num w:numId="11" w16cid:durableId="1988240328">
    <w:abstractNumId w:val="17"/>
  </w:num>
  <w:num w:numId="12" w16cid:durableId="551506097">
    <w:abstractNumId w:val="16"/>
  </w:num>
  <w:num w:numId="13" w16cid:durableId="1726176173">
    <w:abstractNumId w:val="21"/>
  </w:num>
  <w:num w:numId="14" w16cid:durableId="1192651650">
    <w:abstractNumId w:val="8"/>
  </w:num>
  <w:num w:numId="15" w16cid:durableId="175001745">
    <w:abstractNumId w:val="14"/>
  </w:num>
  <w:num w:numId="16" w16cid:durableId="1821918821">
    <w:abstractNumId w:val="6"/>
  </w:num>
  <w:num w:numId="17" w16cid:durableId="1075782970">
    <w:abstractNumId w:val="1"/>
  </w:num>
  <w:num w:numId="18" w16cid:durableId="258375306">
    <w:abstractNumId w:val="19"/>
  </w:num>
  <w:num w:numId="19" w16cid:durableId="1335456102">
    <w:abstractNumId w:val="12"/>
  </w:num>
  <w:num w:numId="20" w16cid:durableId="368188215">
    <w:abstractNumId w:val="4"/>
  </w:num>
  <w:num w:numId="21" w16cid:durableId="1083334947">
    <w:abstractNumId w:val="15"/>
  </w:num>
  <w:num w:numId="22" w16cid:durableId="625358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181306"/>
    <w:rsid w:val="004F0797"/>
    <w:rsid w:val="008E3752"/>
    <w:rsid w:val="009851F4"/>
    <w:rsid w:val="00BE2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11056"/>
  <w14:defaultImageDpi w14:val="300"/>
  <w15:docId w15:val="{F5A9A33D-BB53-AE48-8FAA-64BB08E0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1306"/>
    <w:pPr>
      <w:spacing w:before="100" w:beforeAutospacing="1" w:after="100" w:afterAutospacing="1"/>
      <w:outlineLvl w:val="0"/>
    </w:pPr>
    <w:rPr>
      <w:rFonts w:ascii="Times New Roman" w:eastAsia="Times New Roman" w:hAnsi="Times New Roman" w:cs="Times New Roman"/>
      <w:b/>
      <w:bCs/>
      <w:kern w:val="36"/>
      <w:sz w:val="48"/>
      <w:szCs w:val="48"/>
      <w:lang w:val="en-LB"/>
    </w:rPr>
  </w:style>
  <w:style w:type="paragraph" w:styleId="Heading2">
    <w:name w:val="heading 2"/>
    <w:basedOn w:val="Normal"/>
    <w:link w:val="Heading2Char"/>
    <w:uiPriority w:val="9"/>
    <w:qFormat/>
    <w:rsid w:val="00181306"/>
    <w:pPr>
      <w:spacing w:before="100" w:beforeAutospacing="1" w:after="100" w:afterAutospacing="1"/>
      <w:outlineLvl w:val="1"/>
    </w:pPr>
    <w:rPr>
      <w:rFonts w:ascii="Times New Roman" w:eastAsia="Times New Roman" w:hAnsi="Times New Roman" w:cs="Times New Roman"/>
      <w:b/>
      <w:bCs/>
      <w:sz w:val="36"/>
      <w:szCs w:val="36"/>
      <w:lang w:val="en-LB"/>
    </w:rPr>
  </w:style>
  <w:style w:type="paragraph" w:styleId="Heading3">
    <w:name w:val="heading 3"/>
    <w:basedOn w:val="Normal"/>
    <w:link w:val="Heading3Char"/>
    <w:uiPriority w:val="9"/>
    <w:qFormat/>
    <w:rsid w:val="00181306"/>
    <w:pPr>
      <w:spacing w:before="100" w:beforeAutospacing="1" w:after="100" w:afterAutospacing="1"/>
      <w:outlineLvl w:val="2"/>
    </w:pPr>
    <w:rPr>
      <w:rFonts w:ascii="Times New Roman" w:eastAsia="Times New Roman" w:hAnsi="Times New Roman" w:cs="Times New Roman"/>
      <w:b/>
      <w:bCs/>
      <w:sz w:val="27"/>
      <w:szCs w:val="27"/>
      <w:lang w:val="en-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06"/>
    <w:rPr>
      <w:rFonts w:ascii="Times New Roman" w:eastAsia="Times New Roman" w:hAnsi="Times New Roman" w:cs="Times New Roman"/>
      <w:b/>
      <w:bCs/>
      <w:kern w:val="36"/>
      <w:sz w:val="48"/>
      <w:szCs w:val="48"/>
      <w:lang w:val="en-LB"/>
    </w:rPr>
  </w:style>
  <w:style w:type="character" w:customStyle="1" w:styleId="Heading2Char">
    <w:name w:val="Heading 2 Char"/>
    <w:basedOn w:val="DefaultParagraphFont"/>
    <w:link w:val="Heading2"/>
    <w:uiPriority w:val="9"/>
    <w:rsid w:val="00181306"/>
    <w:rPr>
      <w:rFonts w:ascii="Times New Roman" w:eastAsia="Times New Roman" w:hAnsi="Times New Roman" w:cs="Times New Roman"/>
      <w:b/>
      <w:bCs/>
      <w:sz w:val="36"/>
      <w:szCs w:val="36"/>
      <w:lang w:val="en-LB"/>
    </w:rPr>
  </w:style>
  <w:style w:type="character" w:customStyle="1" w:styleId="Heading3Char">
    <w:name w:val="Heading 3 Char"/>
    <w:basedOn w:val="DefaultParagraphFont"/>
    <w:link w:val="Heading3"/>
    <w:uiPriority w:val="9"/>
    <w:rsid w:val="00181306"/>
    <w:rPr>
      <w:rFonts w:ascii="Times New Roman" w:eastAsia="Times New Roman" w:hAnsi="Times New Roman" w:cs="Times New Roman"/>
      <w:b/>
      <w:bCs/>
      <w:sz w:val="27"/>
      <w:szCs w:val="27"/>
      <w:lang w:val="en-LB"/>
    </w:rPr>
  </w:style>
  <w:style w:type="paragraph" w:styleId="NormalWeb">
    <w:name w:val="Normal (Web)"/>
    <w:basedOn w:val="Normal"/>
    <w:uiPriority w:val="99"/>
    <w:semiHidden/>
    <w:unhideWhenUsed/>
    <w:rsid w:val="00181306"/>
    <w:pPr>
      <w:spacing w:before="100" w:beforeAutospacing="1" w:after="100" w:afterAutospacing="1"/>
    </w:pPr>
    <w:rPr>
      <w:rFonts w:ascii="Times New Roman" w:eastAsia="Times New Roman" w:hAnsi="Times New Roman" w:cs="Times New Roman"/>
      <w:lang w:val="en-LB"/>
    </w:rPr>
  </w:style>
  <w:style w:type="character" w:styleId="Strong">
    <w:name w:val="Strong"/>
    <w:basedOn w:val="DefaultParagraphFont"/>
    <w:uiPriority w:val="22"/>
    <w:qFormat/>
    <w:rsid w:val="00181306"/>
    <w:rPr>
      <w:b/>
      <w:bCs/>
    </w:rPr>
  </w:style>
  <w:style w:type="character" w:styleId="Emphasis">
    <w:name w:val="Emphasis"/>
    <w:basedOn w:val="DefaultParagraphFont"/>
    <w:uiPriority w:val="20"/>
    <w:qFormat/>
    <w:rsid w:val="00181306"/>
    <w:rPr>
      <w:i/>
      <w:iCs/>
    </w:rPr>
  </w:style>
  <w:style w:type="character" w:styleId="HTMLCode">
    <w:name w:val="HTML Code"/>
    <w:basedOn w:val="DefaultParagraphFont"/>
    <w:uiPriority w:val="99"/>
    <w:semiHidden/>
    <w:unhideWhenUsed/>
    <w:rsid w:val="001813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LB"/>
    </w:rPr>
  </w:style>
  <w:style w:type="character" w:customStyle="1" w:styleId="HTMLPreformattedChar">
    <w:name w:val="HTML Preformatted Char"/>
    <w:basedOn w:val="DefaultParagraphFont"/>
    <w:link w:val="HTMLPreformatted"/>
    <w:uiPriority w:val="99"/>
    <w:semiHidden/>
    <w:rsid w:val="00181306"/>
    <w:rPr>
      <w:rFonts w:ascii="Courier New" w:eastAsia="Times New Roman" w:hAnsi="Courier New" w:cs="Courier New"/>
      <w:sz w:val="20"/>
      <w:szCs w:val="20"/>
      <w:lang w:val="en-LB"/>
    </w:rPr>
  </w:style>
  <w:style w:type="character" w:customStyle="1" w:styleId="hljs-comment">
    <w:name w:val="hljs-comment"/>
    <w:basedOn w:val="DefaultParagraphFont"/>
    <w:rsid w:val="00181306"/>
  </w:style>
  <w:style w:type="character" w:customStyle="1" w:styleId="hljs-builtin">
    <w:name w:val="hljs-built_in"/>
    <w:basedOn w:val="DefaultParagraphFont"/>
    <w:rsid w:val="00181306"/>
  </w:style>
  <w:style w:type="character" w:customStyle="1" w:styleId="hljs-attribute">
    <w:name w:val="hljs-attribute"/>
    <w:basedOn w:val="DefaultParagraphFont"/>
    <w:rsid w:val="00181306"/>
  </w:style>
  <w:style w:type="character" w:customStyle="1" w:styleId="hljs-section">
    <w:name w:val="hljs-section"/>
    <w:basedOn w:val="DefaultParagraphFont"/>
    <w:rsid w:val="00181306"/>
  </w:style>
  <w:style w:type="character" w:customStyle="1" w:styleId="hljs-attr">
    <w:name w:val="hljs-attr"/>
    <w:basedOn w:val="DefaultParagraphFont"/>
    <w:rsid w:val="00181306"/>
  </w:style>
  <w:style w:type="character" w:customStyle="1" w:styleId="hljs-string">
    <w:name w:val="hljs-string"/>
    <w:basedOn w:val="DefaultParagraphFont"/>
    <w:rsid w:val="00181306"/>
  </w:style>
  <w:style w:type="character" w:customStyle="1" w:styleId="hljs-keyword">
    <w:name w:val="hljs-keyword"/>
    <w:basedOn w:val="DefaultParagraphFont"/>
    <w:rsid w:val="00181306"/>
  </w:style>
  <w:style w:type="character" w:customStyle="1" w:styleId="hljs-title">
    <w:name w:val="hljs-title"/>
    <w:basedOn w:val="DefaultParagraphFont"/>
    <w:rsid w:val="00181306"/>
  </w:style>
  <w:style w:type="character" w:customStyle="1" w:styleId="hljs-params">
    <w:name w:val="hljs-params"/>
    <w:basedOn w:val="DefaultParagraphFont"/>
    <w:rsid w:val="00181306"/>
  </w:style>
  <w:style w:type="character" w:customStyle="1" w:styleId="hljs-number">
    <w:name w:val="hljs-number"/>
    <w:basedOn w:val="DefaultParagraphFont"/>
    <w:rsid w:val="00181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39761">
      <w:bodyDiv w:val="1"/>
      <w:marLeft w:val="0"/>
      <w:marRight w:val="0"/>
      <w:marTop w:val="0"/>
      <w:marBottom w:val="0"/>
      <w:divBdr>
        <w:top w:val="none" w:sz="0" w:space="0" w:color="auto"/>
        <w:left w:val="none" w:sz="0" w:space="0" w:color="auto"/>
        <w:bottom w:val="none" w:sz="0" w:space="0" w:color="auto"/>
        <w:right w:val="none" w:sz="0" w:space="0" w:color="auto"/>
      </w:divBdr>
      <w:divsChild>
        <w:div w:id="595288196">
          <w:marLeft w:val="0"/>
          <w:marRight w:val="0"/>
          <w:marTop w:val="0"/>
          <w:marBottom w:val="0"/>
          <w:divBdr>
            <w:top w:val="none" w:sz="0" w:space="0" w:color="auto"/>
            <w:left w:val="none" w:sz="0" w:space="0" w:color="auto"/>
            <w:bottom w:val="none" w:sz="0" w:space="0" w:color="auto"/>
            <w:right w:val="none" w:sz="0" w:space="0" w:color="auto"/>
          </w:divBdr>
          <w:divsChild>
            <w:div w:id="1757705391">
              <w:marLeft w:val="0"/>
              <w:marRight w:val="0"/>
              <w:marTop w:val="0"/>
              <w:marBottom w:val="0"/>
              <w:divBdr>
                <w:top w:val="none" w:sz="0" w:space="0" w:color="auto"/>
                <w:left w:val="none" w:sz="0" w:space="0" w:color="auto"/>
                <w:bottom w:val="none" w:sz="0" w:space="0" w:color="auto"/>
                <w:right w:val="none" w:sz="0" w:space="0" w:color="auto"/>
              </w:divBdr>
            </w:div>
            <w:div w:id="843520948">
              <w:marLeft w:val="0"/>
              <w:marRight w:val="0"/>
              <w:marTop w:val="0"/>
              <w:marBottom w:val="0"/>
              <w:divBdr>
                <w:top w:val="none" w:sz="0" w:space="0" w:color="auto"/>
                <w:left w:val="none" w:sz="0" w:space="0" w:color="auto"/>
                <w:bottom w:val="none" w:sz="0" w:space="0" w:color="auto"/>
                <w:right w:val="none" w:sz="0" w:space="0" w:color="auto"/>
              </w:divBdr>
              <w:divsChild>
                <w:div w:id="1624846417">
                  <w:marLeft w:val="0"/>
                  <w:marRight w:val="0"/>
                  <w:marTop w:val="0"/>
                  <w:marBottom w:val="0"/>
                  <w:divBdr>
                    <w:top w:val="none" w:sz="0" w:space="0" w:color="auto"/>
                    <w:left w:val="none" w:sz="0" w:space="0" w:color="auto"/>
                    <w:bottom w:val="none" w:sz="0" w:space="0" w:color="auto"/>
                    <w:right w:val="none" w:sz="0" w:space="0" w:color="auto"/>
                  </w:divBdr>
                  <w:divsChild>
                    <w:div w:id="3994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8055">
              <w:marLeft w:val="0"/>
              <w:marRight w:val="0"/>
              <w:marTop w:val="0"/>
              <w:marBottom w:val="0"/>
              <w:divBdr>
                <w:top w:val="none" w:sz="0" w:space="0" w:color="auto"/>
                <w:left w:val="none" w:sz="0" w:space="0" w:color="auto"/>
                <w:bottom w:val="none" w:sz="0" w:space="0" w:color="auto"/>
                <w:right w:val="none" w:sz="0" w:space="0" w:color="auto"/>
              </w:divBdr>
            </w:div>
          </w:divsChild>
        </w:div>
        <w:div w:id="1244727130">
          <w:marLeft w:val="0"/>
          <w:marRight w:val="0"/>
          <w:marTop w:val="0"/>
          <w:marBottom w:val="0"/>
          <w:divBdr>
            <w:top w:val="none" w:sz="0" w:space="0" w:color="auto"/>
            <w:left w:val="none" w:sz="0" w:space="0" w:color="auto"/>
            <w:bottom w:val="none" w:sz="0" w:space="0" w:color="auto"/>
            <w:right w:val="none" w:sz="0" w:space="0" w:color="auto"/>
          </w:divBdr>
          <w:divsChild>
            <w:div w:id="1960598936">
              <w:marLeft w:val="0"/>
              <w:marRight w:val="0"/>
              <w:marTop w:val="0"/>
              <w:marBottom w:val="0"/>
              <w:divBdr>
                <w:top w:val="none" w:sz="0" w:space="0" w:color="auto"/>
                <w:left w:val="none" w:sz="0" w:space="0" w:color="auto"/>
                <w:bottom w:val="none" w:sz="0" w:space="0" w:color="auto"/>
                <w:right w:val="none" w:sz="0" w:space="0" w:color="auto"/>
              </w:divBdr>
            </w:div>
            <w:div w:id="1528522164">
              <w:marLeft w:val="0"/>
              <w:marRight w:val="0"/>
              <w:marTop w:val="0"/>
              <w:marBottom w:val="0"/>
              <w:divBdr>
                <w:top w:val="none" w:sz="0" w:space="0" w:color="auto"/>
                <w:left w:val="none" w:sz="0" w:space="0" w:color="auto"/>
                <w:bottom w:val="none" w:sz="0" w:space="0" w:color="auto"/>
                <w:right w:val="none" w:sz="0" w:space="0" w:color="auto"/>
              </w:divBdr>
              <w:divsChild>
                <w:div w:id="47071582">
                  <w:marLeft w:val="0"/>
                  <w:marRight w:val="0"/>
                  <w:marTop w:val="0"/>
                  <w:marBottom w:val="0"/>
                  <w:divBdr>
                    <w:top w:val="none" w:sz="0" w:space="0" w:color="auto"/>
                    <w:left w:val="none" w:sz="0" w:space="0" w:color="auto"/>
                    <w:bottom w:val="none" w:sz="0" w:space="0" w:color="auto"/>
                    <w:right w:val="none" w:sz="0" w:space="0" w:color="auto"/>
                  </w:divBdr>
                  <w:divsChild>
                    <w:div w:id="1165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181">
              <w:marLeft w:val="0"/>
              <w:marRight w:val="0"/>
              <w:marTop w:val="0"/>
              <w:marBottom w:val="0"/>
              <w:divBdr>
                <w:top w:val="none" w:sz="0" w:space="0" w:color="auto"/>
                <w:left w:val="none" w:sz="0" w:space="0" w:color="auto"/>
                <w:bottom w:val="none" w:sz="0" w:space="0" w:color="auto"/>
                <w:right w:val="none" w:sz="0" w:space="0" w:color="auto"/>
              </w:divBdr>
            </w:div>
          </w:divsChild>
        </w:div>
        <w:div w:id="83576503">
          <w:marLeft w:val="0"/>
          <w:marRight w:val="0"/>
          <w:marTop w:val="0"/>
          <w:marBottom w:val="0"/>
          <w:divBdr>
            <w:top w:val="none" w:sz="0" w:space="0" w:color="auto"/>
            <w:left w:val="none" w:sz="0" w:space="0" w:color="auto"/>
            <w:bottom w:val="none" w:sz="0" w:space="0" w:color="auto"/>
            <w:right w:val="none" w:sz="0" w:space="0" w:color="auto"/>
          </w:divBdr>
          <w:divsChild>
            <w:div w:id="201135607">
              <w:marLeft w:val="0"/>
              <w:marRight w:val="0"/>
              <w:marTop w:val="0"/>
              <w:marBottom w:val="0"/>
              <w:divBdr>
                <w:top w:val="none" w:sz="0" w:space="0" w:color="auto"/>
                <w:left w:val="none" w:sz="0" w:space="0" w:color="auto"/>
                <w:bottom w:val="none" w:sz="0" w:space="0" w:color="auto"/>
                <w:right w:val="none" w:sz="0" w:space="0" w:color="auto"/>
              </w:divBdr>
            </w:div>
            <w:div w:id="1086220646">
              <w:marLeft w:val="0"/>
              <w:marRight w:val="0"/>
              <w:marTop w:val="0"/>
              <w:marBottom w:val="0"/>
              <w:divBdr>
                <w:top w:val="none" w:sz="0" w:space="0" w:color="auto"/>
                <w:left w:val="none" w:sz="0" w:space="0" w:color="auto"/>
                <w:bottom w:val="none" w:sz="0" w:space="0" w:color="auto"/>
                <w:right w:val="none" w:sz="0" w:space="0" w:color="auto"/>
              </w:divBdr>
              <w:divsChild>
                <w:div w:id="837188094">
                  <w:marLeft w:val="0"/>
                  <w:marRight w:val="0"/>
                  <w:marTop w:val="0"/>
                  <w:marBottom w:val="0"/>
                  <w:divBdr>
                    <w:top w:val="none" w:sz="0" w:space="0" w:color="auto"/>
                    <w:left w:val="none" w:sz="0" w:space="0" w:color="auto"/>
                    <w:bottom w:val="none" w:sz="0" w:space="0" w:color="auto"/>
                    <w:right w:val="none" w:sz="0" w:space="0" w:color="auto"/>
                  </w:divBdr>
                  <w:divsChild>
                    <w:div w:id="7976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8642">
              <w:marLeft w:val="0"/>
              <w:marRight w:val="0"/>
              <w:marTop w:val="0"/>
              <w:marBottom w:val="0"/>
              <w:divBdr>
                <w:top w:val="none" w:sz="0" w:space="0" w:color="auto"/>
                <w:left w:val="none" w:sz="0" w:space="0" w:color="auto"/>
                <w:bottom w:val="none" w:sz="0" w:space="0" w:color="auto"/>
                <w:right w:val="none" w:sz="0" w:space="0" w:color="auto"/>
              </w:divBdr>
            </w:div>
          </w:divsChild>
        </w:div>
        <w:div w:id="1234468465">
          <w:marLeft w:val="0"/>
          <w:marRight w:val="0"/>
          <w:marTop w:val="0"/>
          <w:marBottom w:val="0"/>
          <w:divBdr>
            <w:top w:val="none" w:sz="0" w:space="0" w:color="auto"/>
            <w:left w:val="none" w:sz="0" w:space="0" w:color="auto"/>
            <w:bottom w:val="none" w:sz="0" w:space="0" w:color="auto"/>
            <w:right w:val="none" w:sz="0" w:space="0" w:color="auto"/>
          </w:divBdr>
          <w:divsChild>
            <w:div w:id="130445187">
              <w:marLeft w:val="0"/>
              <w:marRight w:val="0"/>
              <w:marTop w:val="0"/>
              <w:marBottom w:val="0"/>
              <w:divBdr>
                <w:top w:val="none" w:sz="0" w:space="0" w:color="auto"/>
                <w:left w:val="none" w:sz="0" w:space="0" w:color="auto"/>
                <w:bottom w:val="none" w:sz="0" w:space="0" w:color="auto"/>
                <w:right w:val="none" w:sz="0" w:space="0" w:color="auto"/>
              </w:divBdr>
            </w:div>
            <w:div w:id="1591112755">
              <w:marLeft w:val="0"/>
              <w:marRight w:val="0"/>
              <w:marTop w:val="0"/>
              <w:marBottom w:val="0"/>
              <w:divBdr>
                <w:top w:val="none" w:sz="0" w:space="0" w:color="auto"/>
                <w:left w:val="none" w:sz="0" w:space="0" w:color="auto"/>
                <w:bottom w:val="none" w:sz="0" w:space="0" w:color="auto"/>
                <w:right w:val="none" w:sz="0" w:space="0" w:color="auto"/>
              </w:divBdr>
              <w:divsChild>
                <w:div w:id="639382888">
                  <w:marLeft w:val="0"/>
                  <w:marRight w:val="0"/>
                  <w:marTop w:val="0"/>
                  <w:marBottom w:val="0"/>
                  <w:divBdr>
                    <w:top w:val="none" w:sz="0" w:space="0" w:color="auto"/>
                    <w:left w:val="none" w:sz="0" w:space="0" w:color="auto"/>
                    <w:bottom w:val="none" w:sz="0" w:space="0" w:color="auto"/>
                    <w:right w:val="none" w:sz="0" w:space="0" w:color="auto"/>
                  </w:divBdr>
                  <w:divsChild>
                    <w:div w:id="2695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805">
              <w:marLeft w:val="0"/>
              <w:marRight w:val="0"/>
              <w:marTop w:val="0"/>
              <w:marBottom w:val="0"/>
              <w:divBdr>
                <w:top w:val="none" w:sz="0" w:space="0" w:color="auto"/>
                <w:left w:val="none" w:sz="0" w:space="0" w:color="auto"/>
                <w:bottom w:val="none" w:sz="0" w:space="0" w:color="auto"/>
                <w:right w:val="none" w:sz="0" w:space="0" w:color="auto"/>
              </w:divBdr>
            </w:div>
          </w:divsChild>
        </w:div>
        <w:div w:id="1532450692">
          <w:marLeft w:val="0"/>
          <w:marRight w:val="0"/>
          <w:marTop w:val="0"/>
          <w:marBottom w:val="0"/>
          <w:divBdr>
            <w:top w:val="none" w:sz="0" w:space="0" w:color="auto"/>
            <w:left w:val="none" w:sz="0" w:space="0" w:color="auto"/>
            <w:bottom w:val="none" w:sz="0" w:space="0" w:color="auto"/>
            <w:right w:val="none" w:sz="0" w:space="0" w:color="auto"/>
          </w:divBdr>
          <w:divsChild>
            <w:div w:id="1450323273">
              <w:marLeft w:val="0"/>
              <w:marRight w:val="0"/>
              <w:marTop w:val="0"/>
              <w:marBottom w:val="0"/>
              <w:divBdr>
                <w:top w:val="none" w:sz="0" w:space="0" w:color="auto"/>
                <w:left w:val="none" w:sz="0" w:space="0" w:color="auto"/>
                <w:bottom w:val="none" w:sz="0" w:space="0" w:color="auto"/>
                <w:right w:val="none" w:sz="0" w:space="0" w:color="auto"/>
              </w:divBdr>
            </w:div>
            <w:div w:id="1382482176">
              <w:marLeft w:val="0"/>
              <w:marRight w:val="0"/>
              <w:marTop w:val="0"/>
              <w:marBottom w:val="0"/>
              <w:divBdr>
                <w:top w:val="none" w:sz="0" w:space="0" w:color="auto"/>
                <w:left w:val="none" w:sz="0" w:space="0" w:color="auto"/>
                <w:bottom w:val="none" w:sz="0" w:space="0" w:color="auto"/>
                <w:right w:val="none" w:sz="0" w:space="0" w:color="auto"/>
              </w:divBdr>
              <w:divsChild>
                <w:div w:id="697046660">
                  <w:marLeft w:val="0"/>
                  <w:marRight w:val="0"/>
                  <w:marTop w:val="0"/>
                  <w:marBottom w:val="0"/>
                  <w:divBdr>
                    <w:top w:val="none" w:sz="0" w:space="0" w:color="auto"/>
                    <w:left w:val="none" w:sz="0" w:space="0" w:color="auto"/>
                    <w:bottom w:val="none" w:sz="0" w:space="0" w:color="auto"/>
                    <w:right w:val="none" w:sz="0" w:space="0" w:color="auto"/>
                  </w:divBdr>
                  <w:divsChild>
                    <w:div w:id="16201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905">
              <w:marLeft w:val="0"/>
              <w:marRight w:val="0"/>
              <w:marTop w:val="0"/>
              <w:marBottom w:val="0"/>
              <w:divBdr>
                <w:top w:val="none" w:sz="0" w:space="0" w:color="auto"/>
                <w:left w:val="none" w:sz="0" w:space="0" w:color="auto"/>
                <w:bottom w:val="none" w:sz="0" w:space="0" w:color="auto"/>
                <w:right w:val="none" w:sz="0" w:space="0" w:color="auto"/>
              </w:divBdr>
            </w:div>
          </w:divsChild>
        </w:div>
        <w:div w:id="169176657">
          <w:marLeft w:val="0"/>
          <w:marRight w:val="0"/>
          <w:marTop w:val="0"/>
          <w:marBottom w:val="0"/>
          <w:divBdr>
            <w:top w:val="none" w:sz="0" w:space="0" w:color="auto"/>
            <w:left w:val="none" w:sz="0" w:space="0" w:color="auto"/>
            <w:bottom w:val="none" w:sz="0" w:space="0" w:color="auto"/>
            <w:right w:val="none" w:sz="0" w:space="0" w:color="auto"/>
          </w:divBdr>
          <w:divsChild>
            <w:div w:id="108594847">
              <w:marLeft w:val="0"/>
              <w:marRight w:val="0"/>
              <w:marTop w:val="0"/>
              <w:marBottom w:val="0"/>
              <w:divBdr>
                <w:top w:val="none" w:sz="0" w:space="0" w:color="auto"/>
                <w:left w:val="none" w:sz="0" w:space="0" w:color="auto"/>
                <w:bottom w:val="none" w:sz="0" w:space="0" w:color="auto"/>
                <w:right w:val="none" w:sz="0" w:space="0" w:color="auto"/>
              </w:divBdr>
            </w:div>
            <w:div w:id="1260025113">
              <w:marLeft w:val="0"/>
              <w:marRight w:val="0"/>
              <w:marTop w:val="0"/>
              <w:marBottom w:val="0"/>
              <w:divBdr>
                <w:top w:val="none" w:sz="0" w:space="0" w:color="auto"/>
                <w:left w:val="none" w:sz="0" w:space="0" w:color="auto"/>
                <w:bottom w:val="none" w:sz="0" w:space="0" w:color="auto"/>
                <w:right w:val="none" w:sz="0" w:space="0" w:color="auto"/>
              </w:divBdr>
              <w:divsChild>
                <w:div w:id="227765554">
                  <w:marLeft w:val="0"/>
                  <w:marRight w:val="0"/>
                  <w:marTop w:val="0"/>
                  <w:marBottom w:val="0"/>
                  <w:divBdr>
                    <w:top w:val="none" w:sz="0" w:space="0" w:color="auto"/>
                    <w:left w:val="none" w:sz="0" w:space="0" w:color="auto"/>
                    <w:bottom w:val="none" w:sz="0" w:space="0" w:color="auto"/>
                    <w:right w:val="none" w:sz="0" w:space="0" w:color="auto"/>
                  </w:divBdr>
                  <w:divsChild>
                    <w:div w:id="2662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2104">
              <w:marLeft w:val="0"/>
              <w:marRight w:val="0"/>
              <w:marTop w:val="0"/>
              <w:marBottom w:val="0"/>
              <w:divBdr>
                <w:top w:val="none" w:sz="0" w:space="0" w:color="auto"/>
                <w:left w:val="none" w:sz="0" w:space="0" w:color="auto"/>
                <w:bottom w:val="none" w:sz="0" w:space="0" w:color="auto"/>
                <w:right w:val="none" w:sz="0" w:space="0" w:color="auto"/>
              </w:divBdr>
            </w:div>
          </w:divsChild>
        </w:div>
        <w:div w:id="310209923">
          <w:marLeft w:val="0"/>
          <w:marRight w:val="0"/>
          <w:marTop w:val="0"/>
          <w:marBottom w:val="0"/>
          <w:divBdr>
            <w:top w:val="none" w:sz="0" w:space="0" w:color="auto"/>
            <w:left w:val="none" w:sz="0" w:space="0" w:color="auto"/>
            <w:bottom w:val="none" w:sz="0" w:space="0" w:color="auto"/>
            <w:right w:val="none" w:sz="0" w:space="0" w:color="auto"/>
          </w:divBdr>
          <w:divsChild>
            <w:div w:id="109790502">
              <w:marLeft w:val="0"/>
              <w:marRight w:val="0"/>
              <w:marTop w:val="0"/>
              <w:marBottom w:val="0"/>
              <w:divBdr>
                <w:top w:val="none" w:sz="0" w:space="0" w:color="auto"/>
                <w:left w:val="none" w:sz="0" w:space="0" w:color="auto"/>
                <w:bottom w:val="none" w:sz="0" w:space="0" w:color="auto"/>
                <w:right w:val="none" w:sz="0" w:space="0" w:color="auto"/>
              </w:divBdr>
            </w:div>
            <w:div w:id="809401442">
              <w:marLeft w:val="0"/>
              <w:marRight w:val="0"/>
              <w:marTop w:val="0"/>
              <w:marBottom w:val="0"/>
              <w:divBdr>
                <w:top w:val="none" w:sz="0" w:space="0" w:color="auto"/>
                <w:left w:val="none" w:sz="0" w:space="0" w:color="auto"/>
                <w:bottom w:val="none" w:sz="0" w:space="0" w:color="auto"/>
                <w:right w:val="none" w:sz="0" w:space="0" w:color="auto"/>
              </w:divBdr>
              <w:divsChild>
                <w:div w:id="773941774">
                  <w:marLeft w:val="0"/>
                  <w:marRight w:val="0"/>
                  <w:marTop w:val="0"/>
                  <w:marBottom w:val="0"/>
                  <w:divBdr>
                    <w:top w:val="none" w:sz="0" w:space="0" w:color="auto"/>
                    <w:left w:val="none" w:sz="0" w:space="0" w:color="auto"/>
                    <w:bottom w:val="none" w:sz="0" w:space="0" w:color="auto"/>
                    <w:right w:val="none" w:sz="0" w:space="0" w:color="auto"/>
                  </w:divBdr>
                  <w:divsChild>
                    <w:div w:id="16931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292">
      <w:bodyDiv w:val="1"/>
      <w:marLeft w:val="0"/>
      <w:marRight w:val="0"/>
      <w:marTop w:val="0"/>
      <w:marBottom w:val="0"/>
      <w:divBdr>
        <w:top w:val="none" w:sz="0" w:space="0" w:color="auto"/>
        <w:left w:val="none" w:sz="0" w:space="0" w:color="auto"/>
        <w:bottom w:val="none" w:sz="0" w:space="0" w:color="auto"/>
        <w:right w:val="none" w:sz="0" w:space="0" w:color="auto"/>
      </w:divBdr>
      <w:divsChild>
        <w:div w:id="1578713471">
          <w:marLeft w:val="0"/>
          <w:marRight w:val="0"/>
          <w:marTop w:val="0"/>
          <w:marBottom w:val="0"/>
          <w:divBdr>
            <w:top w:val="none" w:sz="0" w:space="0" w:color="auto"/>
            <w:left w:val="none" w:sz="0" w:space="0" w:color="auto"/>
            <w:bottom w:val="none" w:sz="0" w:space="0" w:color="auto"/>
            <w:right w:val="none" w:sz="0" w:space="0" w:color="auto"/>
          </w:divBdr>
          <w:divsChild>
            <w:div w:id="130096853">
              <w:marLeft w:val="0"/>
              <w:marRight w:val="0"/>
              <w:marTop w:val="0"/>
              <w:marBottom w:val="0"/>
              <w:divBdr>
                <w:top w:val="none" w:sz="0" w:space="0" w:color="auto"/>
                <w:left w:val="none" w:sz="0" w:space="0" w:color="auto"/>
                <w:bottom w:val="none" w:sz="0" w:space="0" w:color="auto"/>
                <w:right w:val="none" w:sz="0" w:space="0" w:color="auto"/>
              </w:divBdr>
            </w:div>
            <w:div w:id="2123911585">
              <w:marLeft w:val="0"/>
              <w:marRight w:val="0"/>
              <w:marTop w:val="0"/>
              <w:marBottom w:val="0"/>
              <w:divBdr>
                <w:top w:val="none" w:sz="0" w:space="0" w:color="auto"/>
                <w:left w:val="none" w:sz="0" w:space="0" w:color="auto"/>
                <w:bottom w:val="none" w:sz="0" w:space="0" w:color="auto"/>
                <w:right w:val="none" w:sz="0" w:space="0" w:color="auto"/>
              </w:divBdr>
              <w:divsChild>
                <w:div w:id="1548910354">
                  <w:marLeft w:val="0"/>
                  <w:marRight w:val="0"/>
                  <w:marTop w:val="0"/>
                  <w:marBottom w:val="0"/>
                  <w:divBdr>
                    <w:top w:val="none" w:sz="0" w:space="0" w:color="auto"/>
                    <w:left w:val="none" w:sz="0" w:space="0" w:color="auto"/>
                    <w:bottom w:val="none" w:sz="0" w:space="0" w:color="auto"/>
                    <w:right w:val="none" w:sz="0" w:space="0" w:color="auto"/>
                  </w:divBdr>
                  <w:divsChild>
                    <w:div w:id="15119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7063">
              <w:marLeft w:val="0"/>
              <w:marRight w:val="0"/>
              <w:marTop w:val="0"/>
              <w:marBottom w:val="0"/>
              <w:divBdr>
                <w:top w:val="none" w:sz="0" w:space="0" w:color="auto"/>
                <w:left w:val="none" w:sz="0" w:space="0" w:color="auto"/>
                <w:bottom w:val="none" w:sz="0" w:space="0" w:color="auto"/>
                <w:right w:val="none" w:sz="0" w:space="0" w:color="auto"/>
              </w:divBdr>
            </w:div>
          </w:divsChild>
        </w:div>
        <w:div w:id="1017925394">
          <w:marLeft w:val="0"/>
          <w:marRight w:val="0"/>
          <w:marTop w:val="0"/>
          <w:marBottom w:val="0"/>
          <w:divBdr>
            <w:top w:val="none" w:sz="0" w:space="0" w:color="auto"/>
            <w:left w:val="none" w:sz="0" w:space="0" w:color="auto"/>
            <w:bottom w:val="none" w:sz="0" w:space="0" w:color="auto"/>
            <w:right w:val="none" w:sz="0" w:space="0" w:color="auto"/>
          </w:divBdr>
          <w:divsChild>
            <w:div w:id="1673288924">
              <w:marLeft w:val="0"/>
              <w:marRight w:val="0"/>
              <w:marTop w:val="0"/>
              <w:marBottom w:val="0"/>
              <w:divBdr>
                <w:top w:val="none" w:sz="0" w:space="0" w:color="auto"/>
                <w:left w:val="none" w:sz="0" w:space="0" w:color="auto"/>
                <w:bottom w:val="none" w:sz="0" w:space="0" w:color="auto"/>
                <w:right w:val="none" w:sz="0" w:space="0" w:color="auto"/>
              </w:divBdr>
            </w:div>
            <w:div w:id="63138863">
              <w:marLeft w:val="0"/>
              <w:marRight w:val="0"/>
              <w:marTop w:val="0"/>
              <w:marBottom w:val="0"/>
              <w:divBdr>
                <w:top w:val="none" w:sz="0" w:space="0" w:color="auto"/>
                <w:left w:val="none" w:sz="0" w:space="0" w:color="auto"/>
                <w:bottom w:val="none" w:sz="0" w:space="0" w:color="auto"/>
                <w:right w:val="none" w:sz="0" w:space="0" w:color="auto"/>
              </w:divBdr>
              <w:divsChild>
                <w:div w:id="591546460">
                  <w:marLeft w:val="0"/>
                  <w:marRight w:val="0"/>
                  <w:marTop w:val="0"/>
                  <w:marBottom w:val="0"/>
                  <w:divBdr>
                    <w:top w:val="none" w:sz="0" w:space="0" w:color="auto"/>
                    <w:left w:val="none" w:sz="0" w:space="0" w:color="auto"/>
                    <w:bottom w:val="none" w:sz="0" w:space="0" w:color="auto"/>
                    <w:right w:val="none" w:sz="0" w:space="0" w:color="auto"/>
                  </w:divBdr>
                  <w:divsChild>
                    <w:div w:id="20164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Zahi Abdul Sater</cp:lastModifiedBy>
  <cp:revision>2</cp:revision>
  <dcterms:created xsi:type="dcterms:W3CDTF">2014-01-14T12:04:00Z</dcterms:created>
  <dcterms:modified xsi:type="dcterms:W3CDTF">2025-02-02T19:13:00Z</dcterms:modified>
</cp:coreProperties>
</file>