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rPr>
          <w:trHeight w:val="10692000" w:hRule="exact"/>
        </w:trPr>
        <w:tc>
          <w:tcPr>
            <w:tcW w:type="dxa" w:w="9026"/>
            <w:shd w:fill="075E54" w:val="clear"/>
            <w:tcBorders>
              <w:top w:val="none" w:sz="0" w:color="075E54" w:space="0"/>
              <w:bottom w:val="none" w:sz="0" w:color="075E54" w:space="0"/>
              <w:left w:val="none" w:sz="0" w:color="075E54" w:space="0"/>
              <w:right w:val="none" w:sz="0" w:color="075E54" w:space="0"/>
            </w:tcBorders>
          </w:tcPr>
          <w:p>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240" w:after="80"/>
              <w:jc w:val="center"/>
            </w:pPr>
            <w:r>
              <w:rPr>
                <w:rFonts w:ascii="Calibri" w:hAnsi="Calibri"/>
                <w:b/>
                <w:color w:val="FFFFFF"/>
                <w:sz w:val="72"/>
              </w:rPr>
              <w:t>WHATSAPP BUSINESS API</w:t>
            </w:r>
          </w:p>
          <w:p>
            <w:pPr>
              <w:spacing w:before="160" w:after="80"/>
              <w:jc w:val="center"/>
            </w:pPr>
            <w:r>
              <w:rPr>
                <w:rFonts w:ascii="Calibri" w:hAnsi="Calibri"/>
                <w:color w:val="A5D6A7"/>
                <w:sz w:val="32"/>
              </w:rPr>
              <w:t>The Complete Beginner-to-Advanced Learning Guide</w:t>
            </w:r>
          </w:p>
          <w:p>
            <w:pPr>
              <w:spacing w:before="480" w:after="480"/>
              <w:jc w:val="center"/>
            </w:pPr>
            <w:r>
              <w:rPr>
                <w:rFonts w:ascii="Calibri" w:hAnsi="Calibri"/>
                <w:color w:val="25D366"/>
                <w:sz w:val="24"/>
              </w:rPr>
              <w:t>━━━━━━━━━━━━━━━━━━━━━━━━━━━━━━</w:t>
            </w:r>
          </w:p>
          <w:p>
            <w:pPr>
              <w:spacing w:before="80" w:after="80"/>
              <w:jc w:val="center"/>
            </w:pPr>
            <w:r>
              <w:rPr>
                <w:rFonts w:ascii="Calibri" w:hAnsi="Calibri"/>
                <w:color w:val="A5D6A7"/>
                <w:sz w:val="26"/>
              </w:rPr>
              <w:t>Beginner to Advanced</w:t>
            </w:r>
          </w:p>
          <w:p>
            <w:pPr>
              <w:spacing w:before="80" w:after="80"/>
              <w:jc w:val="center"/>
            </w:pPr>
            <w:r>
              <w:rPr>
                <w:rFonts w:ascii="Calibri" w:hAnsi="Calibri"/>
                <w:color w:val="A5D6A7"/>
                <w:sz w:val="26"/>
              </w:rPr>
              <w:t>Step-by-Step Practical Guide</w:t>
            </w:r>
          </w:p>
          <w:p>
            <w:pPr>
              <w:spacing w:before="80" w:after="80"/>
              <w:jc w:val="center"/>
            </w:pPr>
            <w:r>
              <w:rPr>
                <w:rFonts w:ascii="Calibri" w:hAnsi="Calibri"/>
                <w:color w:val="A5D6A7"/>
                <w:sz w:val="26"/>
              </w:rPr>
              <w:t>With Code Examples, Projects &amp; Exercises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jc w:val="center"/>
            </w:pPr>
            <w:r>
              <w:rPr>
                <w:rFonts w:ascii="Calibri" w:hAnsi="Calibri"/>
                <w:b/>
                <w:color w:val="FFFFFF"/>
                <w:sz w:val="28"/>
              </w:rPr>
              <w:t>Universe of AI</w:t>
            </w:r>
          </w:p>
          <w:p>
            <w:pPr>
              <w:jc w:val="center"/>
            </w:pPr>
            <w:r>
              <w:rPr>
                <w:rFonts w:ascii="Calibri" w:hAnsi="Calibri"/>
                <w:color w:val="A5D6A7"/>
                <w:sz w:val="20"/>
              </w:rPr>
              <w:t>API Automation Series | 2026 Edition</w:t>
            </w:r>
          </w:p>
        </w:tc>
      </w:tr>
    </w:tbl>
    <w:p>
      <w:r>
        <w:br w:type="page"/>
      </w:r>
    </w:p>
    <w:p>
      <w:pPr>
        <w:spacing w:before="480" w:after="160"/>
        <w:pBdr>
          <w:bottom w:val="single" w:sz="8" w:space="4" w:color="25D366"/>
        </w:pBdr>
      </w:pPr>
      <w:r>
        <w:rPr>
          <w:rFonts w:ascii="Calibri" w:hAnsi="Calibri"/>
          <w:b/>
          <w:color w:val="1B5E20"/>
          <w:sz w:val="44"/>
        </w:rPr>
        <w:t>Table of Contents</w:t>
      </w:r>
    </w:p>
    <w:p>
      <w:pPr>
        <w:spacing w:before="60" w:after="60"/>
      </w:pPr>
      <w:r>
        <w:rPr>
          <w:rFonts w:ascii="Calibri" w:hAnsi="Calibri"/>
          <w:color w:val="1A1A2E"/>
          <w:sz w:val="22"/>
        </w:rPr>
        <w:t xml:space="preserve">  Chapter 1: Introduction: What the API Is and Why It Exists</w:t>
      </w:r>
    </w:p>
    <w:p>
      <w:pPr>
        <w:spacing w:before="60" w:after="60"/>
      </w:pPr>
      <w:r>
        <w:rPr>
          <w:rFonts w:ascii="Calibri" w:hAnsi="Calibri"/>
          <w:color w:val="1A1A2E"/>
          <w:sz w:val="22"/>
        </w:rPr>
        <w:t xml:space="preserve">  Chapter 2: Real-World Use Cases and Business Applications</w:t>
      </w:r>
    </w:p>
    <w:p>
      <w:pPr>
        <w:spacing w:before="60" w:after="60"/>
      </w:pPr>
      <w:r>
        <w:rPr>
          <w:rFonts w:ascii="Calibri" w:hAnsi="Calibri"/>
          <w:color w:val="1A1A2E"/>
          <w:sz w:val="22"/>
        </w:rPr>
        <w:t xml:space="preserve">  Chapter 3: Prerequisites, Account Requirements, and Setup</w:t>
      </w:r>
    </w:p>
    <w:p>
      <w:pPr>
        <w:spacing w:before="60" w:after="60"/>
      </w:pPr>
      <w:r>
        <w:rPr>
          <w:rFonts w:ascii="Calibri" w:hAnsi="Calibri"/>
          <w:color w:val="1A1A2E"/>
          <w:sz w:val="22"/>
        </w:rPr>
        <w:t xml:space="preserve">  Chapter 4: Creating Your Developer Account</w:t>
      </w:r>
    </w:p>
    <w:p>
      <w:pPr>
        <w:spacing w:before="60" w:after="60"/>
      </w:pPr>
      <w:r>
        <w:rPr>
          <w:rFonts w:ascii="Calibri" w:hAnsi="Calibri"/>
          <w:color w:val="1A1A2E"/>
          <w:sz w:val="22"/>
        </w:rPr>
        <w:t xml:space="preserve">  Chapter 5: Creating Your First App/Project</w:t>
      </w:r>
    </w:p>
    <w:p>
      <w:pPr>
        <w:spacing w:before="60" w:after="60"/>
      </w:pPr>
      <w:r>
        <w:rPr>
          <w:rFonts w:ascii="Calibri" w:hAnsi="Calibri"/>
          <w:color w:val="1A1A2E"/>
          <w:sz w:val="22"/>
        </w:rPr>
        <w:t xml:space="preserve">  Chapter 6: Understanding Authentication and Access Tokens</w:t>
      </w:r>
    </w:p>
    <w:p>
      <w:pPr>
        <w:spacing w:before="60" w:after="60"/>
      </w:pPr>
      <w:r>
        <w:rPr>
          <w:rFonts w:ascii="Calibri" w:hAnsi="Calibri"/>
          <w:color w:val="1A1A2E"/>
          <w:sz w:val="22"/>
        </w:rPr>
        <w:t xml:space="preserve">  Chapter 7: OAuth 2.0 Deep Dive: Scopes, Tokens, and Flows</w:t>
      </w:r>
    </w:p>
    <w:p>
      <w:pPr>
        <w:spacing w:before="60" w:after="60"/>
      </w:pPr>
      <w:r>
        <w:rPr>
          <w:rFonts w:ascii="Calibri" w:hAnsi="Calibri"/>
          <w:color w:val="1A1A2E"/>
          <w:sz w:val="22"/>
        </w:rPr>
        <w:t xml:space="preserve">  Chapter 8: How to Read and Understand Official Documentation</w:t>
      </w:r>
    </w:p>
    <w:p>
      <w:pPr>
        <w:spacing w:before="60" w:after="60"/>
      </w:pPr>
      <w:r>
        <w:rPr>
          <w:rFonts w:ascii="Calibri" w:hAnsi="Calibri"/>
          <w:color w:val="1A1A2E"/>
          <w:sz w:val="22"/>
        </w:rPr>
        <w:t xml:space="preserve">  Chapter 9: Important Endpoints and Request/Response Structures</w:t>
      </w:r>
    </w:p>
    <w:p>
      <w:pPr>
        <w:spacing w:before="60" w:after="60"/>
      </w:pPr>
      <w:r>
        <w:rPr>
          <w:rFonts w:ascii="Calibri" w:hAnsi="Calibri"/>
          <w:color w:val="1A1A2E"/>
          <w:sz w:val="22"/>
        </w:rPr>
        <w:t xml:space="preserve">  Chapter 10: Testing APIs with Postman</w:t>
      </w:r>
    </w:p>
    <w:p>
      <w:pPr>
        <w:spacing w:before="60" w:after="60"/>
      </w:pPr>
      <w:r>
        <w:rPr>
          <w:rFonts w:ascii="Calibri" w:hAnsi="Calibri"/>
          <w:color w:val="1A1A2E"/>
          <w:sz w:val="22"/>
        </w:rPr>
        <w:t xml:space="preserve">  Chapter 11: Python Integration: Complete Code Examples</w:t>
      </w:r>
    </w:p>
    <w:p>
      <w:pPr>
        <w:spacing w:before="60" w:after="60"/>
      </w:pPr>
      <w:r>
        <w:rPr>
          <w:rFonts w:ascii="Calibri" w:hAnsi="Calibri"/>
          <w:color w:val="1A1A2E"/>
          <w:sz w:val="22"/>
        </w:rPr>
        <w:t xml:space="preserve">  Chapter 12: Webhooks and Real-Time Event Handling</w:t>
      </w:r>
    </w:p>
    <w:p>
      <w:pPr>
        <w:spacing w:before="60" w:after="60"/>
      </w:pPr>
      <w:r>
        <w:rPr>
          <w:rFonts w:ascii="Calibri" w:hAnsi="Calibri"/>
          <w:color w:val="1A1A2E"/>
          <w:sz w:val="22"/>
        </w:rPr>
        <w:t xml:space="preserve">  Chapter 13: Common Errors and Troubleshooting Guide</w:t>
      </w:r>
    </w:p>
    <w:p>
      <w:pPr>
        <w:spacing w:before="60" w:after="60"/>
      </w:pPr>
      <w:r>
        <w:rPr>
          <w:rFonts w:ascii="Calibri" w:hAnsi="Calibri"/>
          <w:color w:val="1A1A2E"/>
          <w:sz w:val="22"/>
        </w:rPr>
        <w:t xml:space="preserve">  Chapter 14: Security Best Practices</w:t>
      </w:r>
    </w:p>
    <w:p>
      <w:pPr>
        <w:spacing w:before="60" w:after="60"/>
      </w:pPr>
      <w:r>
        <w:rPr>
          <w:rFonts w:ascii="Calibri" w:hAnsi="Calibri"/>
          <w:color w:val="1A1A2E"/>
          <w:sz w:val="22"/>
        </w:rPr>
        <w:t xml:space="preserve">  Chapter 15: Rate Limits, Pricing, and Approval Processes</w:t>
      </w:r>
    </w:p>
    <w:p>
      <w:pPr>
        <w:spacing w:before="60" w:after="60"/>
      </w:pPr>
      <w:r>
        <w:rPr>
          <w:rFonts w:ascii="Calibri" w:hAnsi="Calibri"/>
          <w:color w:val="1A1A2E"/>
          <w:sz w:val="22"/>
        </w:rPr>
        <w:t xml:space="preserve">  Chapter 16: Mini Projects: Build Hands-On Skills</w:t>
      </w:r>
    </w:p>
    <w:p>
      <w:pPr>
        <w:spacing w:before="60" w:after="60"/>
      </w:pPr>
      <w:r>
        <w:rPr>
          <w:rFonts w:ascii="Calibri" w:hAnsi="Calibri"/>
          <w:color w:val="1A1A2E"/>
          <w:sz w:val="22"/>
        </w:rPr>
        <w:t xml:space="preserve">  Chapter 17: Real-World Business Projects</w:t>
      </w:r>
    </w:p>
    <w:p>
      <w:pPr>
        <w:spacing w:before="60" w:after="60"/>
      </w:pPr>
      <w:r>
        <w:rPr>
          <w:rFonts w:ascii="Calibri" w:hAnsi="Calibri"/>
          <w:color w:val="1A1A2E"/>
          <w:sz w:val="22"/>
        </w:rPr>
        <w:t xml:space="preserve">  Chapter 18: Exercises, Quizzes, and Practice Tasks</w:t>
      </w:r>
    </w:p>
    <w:p>
      <w:pPr>
        <w:spacing w:before="60" w:after="60"/>
      </w:pPr>
      <w:r>
        <w:rPr>
          <w:rFonts w:ascii="Calibri" w:hAnsi="Calibri"/>
          <w:color w:val="1A1A2E"/>
          <w:sz w:val="22"/>
        </w:rPr>
        <w:t xml:space="preserve">  Chapter 19: Glossary of Technical Terms</w:t>
      </w:r>
    </w:p>
    <w:p>
      <w:pPr>
        <w:spacing w:before="60" w:after="60"/>
      </w:pPr>
      <w:r>
        <w:rPr>
          <w:rFonts w:ascii="Calibri" w:hAnsi="Calibri"/>
          <w:color w:val="1A1A2E"/>
          <w:sz w:val="22"/>
        </w:rPr>
        <w:t xml:space="preserve">  Chapter 20: Quick Reference Card</w:t>
      </w:r>
    </w:p>
    <w:p>
      <w:r>
        <w:br w:type="page"/>
      </w:r>
    </w:p>
    <w:p>
      <w:pPr>
        <w:spacing w:before="480" w:after="160"/>
        <w:pBdr>
          <w:bottom w:val="single" w:sz="8" w:space="4" w:color="25D366"/>
        </w:pBdr>
      </w:pPr>
      <w:r>
        <w:rPr>
          <w:rFonts w:ascii="Calibri" w:hAnsi="Calibri"/>
          <w:b/>
          <w:color w:val="1B5E20"/>
          <w:sz w:val="44"/>
        </w:rPr>
        <w:t>Chapter 1: Introduction to the WhatsApp Business API (Cloud API)</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Learning Objectives</w:t>
            </w:r>
          </w:p>
        </w:tc>
      </w:tr>
    </w:tbl>
    <w:p>
      <w:pPr>
        <w:spacing w:before="40" w:after="40"/>
        <w:ind w:left="850"/>
      </w:pPr>
      <w:r>
        <w:rPr>
          <w:rFonts w:ascii="Calibri" w:hAnsi="Calibri"/>
          <w:color w:val="4CAF50"/>
          <w:sz w:val="22"/>
        </w:rPr>
        <w:t xml:space="preserve">  ✓  </w:t>
      </w:r>
      <w:r>
        <w:rPr>
          <w:rFonts w:ascii="Calibri" w:hAnsi="Calibri"/>
          <w:color w:val="1A1A2E"/>
          <w:sz w:val="22"/>
        </w:rPr>
        <w:t>Understand what the WhatsApp Business API (Cloud API) is and what it does</w:t>
      </w:r>
    </w:p>
    <w:p>
      <w:pPr>
        <w:spacing w:before="40" w:after="40"/>
        <w:ind w:left="850"/>
      </w:pPr>
      <w:r>
        <w:rPr>
          <w:rFonts w:ascii="Calibri" w:hAnsi="Calibri"/>
          <w:color w:val="4CAF50"/>
          <w:sz w:val="22"/>
        </w:rPr>
        <w:t xml:space="preserve">  ✓  </w:t>
      </w:r>
      <w:r>
        <w:rPr>
          <w:rFonts w:ascii="Calibri" w:hAnsi="Calibri"/>
          <w:color w:val="1A1A2E"/>
          <w:sz w:val="22"/>
        </w:rPr>
        <w:t>Learn why the API exists and what problems it solves</w:t>
      </w:r>
    </w:p>
    <w:p>
      <w:pPr>
        <w:spacing w:before="40" w:after="40"/>
        <w:ind w:left="850"/>
      </w:pPr>
      <w:r>
        <w:rPr>
          <w:rFonts w:ascii="Calibri" w:hAnsi="Calibri"/>
          <w:color w:val="4CAF50"/>
          <w:sz w:val="22"/>
        </w:rPr>
        <w:t xml:space="preserve">  ✓  </w:t>
      </w:r>
      <w:r>
        <w:rPr>
          <w:rFonts w:ascii="Calibri" w:hAnsi="Calibri"/>
          <w:color w:val="1A1A2E"/>
          <w:sz w:val="22"/>
        </w:rPr>
        <w:t>Discover what kinds of applications you can build with it</w:t>
      </w:r>
    </w:p>
    <w:p>
      <w:pPr>
        <w:spacing w:before="40" w:after="40"/>
        <w:ind w:left="850"/>
      </w:pPr>
      <w:r>
        <w:rPr>
          <w:rFonts w:ascii="Calibri" w:hAnsi="Calibri"/>
          <w:color w:val="4CAF50"/>
          <w:sz w:val="22"/>
        </w:rPr>
        <w:t xml:space="preserve">  ✓  </w:t>
      </w:r>
      <w:r>
        <w:rPr>
          <w:rFonts w:ascii="Calibri" w:hAnsi="Calibri"/>
          <w:color w:val="1A1A2E"/>
          <w:sz w:val="22"/>
        </w:rPr>
        <w:t>Understand the estimated learning timeline and how to approach this guide</w:t>
      </w:r>
    </w:p>
    <w:p>
      <w:pPr>
        <w:spacing w:before="160" w:after="120"/>
        <w:ind w:left="283"/>
        <w:pBdr>
          <w:left w:val="single" w:sz="12" w:space="8" w:color="25D366"/>
        </w:pBdr>
        <w:shd w:val="clear" w:fill="E8F5E9" w:color="auto"/>
      </w:pPr>
      <w:r>
        <w:rPr>
          <w:rFonts w:ascii="Calibri" w:hAnsi="Calibri"/>
          <w:b/>
          <w:color w:val="1B5E20"/>
          <w:sz w:val="32"/>
        </w:rPr>
        <w:t>What Is This API?</w:t>
      </w:r>
    </w:p>
    <w:p>
      <w:pPr>
        <w:spacing w:before="80" w:after="120" w:line="400" w:lineRule="exact"/>
        <w:jc w:val="both"/>
      </w:pPr>
      <w:r>
        <w:rPr>
          <w:rFonts w:ascii="Calibri" w:hAnsi="Calibri"/>
          <w:color w:val="1A1A2E"/>
          <w:sz w:val="22"/>
        </w:rPr>
        <w:t>The WhatsApp Business API, now officially called the WhatsApp Cloud API, provides businesses with a powerful and reliable way to communicate with customers through the world's most popular messaging platform, which has over two billion users in more than 180 countries. Unlike regular WhatsApp accounts that are designed for personal use, the Business API enables companies to send messages at scale, automate customer interactions, integrate WhatsApp into their existing business systems, and provide professional customer support through a channel that their customers already use and trust every day.</w:t>
      </w:r>
    </w:p>
    <w:p>
      <w:pPr>
        <w:spacing w:before="160" w:after="120"/>
        <w:ind w:left="283"/>
        <w:pBdr>
          <w:left w:val="single" w:sz="12" w:space="8" w:color="25D366"/>
        </w:pBdr>
        <w:shd w:val="clear" w:fill="E8F5E9" w:color="auto"/>
      </w:pPr>
      <w:r>
        <w:rPr>
          <w:rFonts w:ascii="Calibri" w:hAnsi="Calibri"/>
          <w:b/>
          <w:color w:val="1B5E20"/>
          <w:sz w:val="32"/>
        </w:rPr>
        <w:t>Why Does This API Exist?</w:t>
      </w:r>
    </w:p>
    <w:p>
      <w:pPr>
        <w:spacing w:before="80" w:after="120" w:line="400" w:lineRule="exact"/>
        <w:jc w:val="both"/>
      </w:pPr>
      <w:r>
        <w:rPr>
          <w:rFonts w:ascii="Calibri" w:hAnsi="Calibri"/>
          <w:color w:val="1A1A2E"/>
          <w:sz w:val="22"/>
        </w:rPr>
        <w:t>WhatsApp created the Business API in response to massive demand from businesses that wanted to use WhatsApp for customer communication at scale. Regular WhatsApp accounts are limited to one device and manual operation. The Business API removes these limitations, enabling automated messaging, multi-agent support, message templates, and integration with CRM systems, helpdesk software, and other business tools.</w:t>
      </w:r>
    </w:p>
    <w:p>
      <w:pPr>
        <w:spacing w:before="160" w:after="120"/>
        <w:ind w:left="283"/>
        <w:pBdr>
          <w:left w:val="single" w:sz="12" w:space="8" w:color="25D366"/>
        </w:pBdr>
        <w:shd w:val="clear" w:fill="E8F5E9" w:color="auto"/>
      </w:pPr>
      <w:r>
        <w:rPr>
          <w:rFonts w:ascii="Calibri" w:hAnsi="Calibri"/>
          <w:b/>
          <w:color w:val="1B5E20"/>
          <w:sz w:val="32"/>
        </w:rPr>
        <w:t>Estimated Completion Time</w:t>
      </w:r>
    </w:p>
    <w:p>
      <w:pPr>
        <w:spacing w:before="80" w:after="120" w:line="400" w:lineRule="exact"/>
        <w:jc w:val="both"/>
      </w:pPr>
      <w:r>
        <w:rPr>
          <w:rFonts w:ascii="Calibri" w:hAnsi="Calibri"/>
          <w:color w:val="1A1A2E"/>
          <w:sz w:val="22"/>
        </w:rPr>
        <w:t>This complete guide is designed to take approximately 40 to 60 hours of dedicated study and practice. Each chapter includes detailed explanations, code examples, and practical exercises. If you are a complete beginner with no programming experience, plan for the higher end of that range. If you already have some coding experience, you may be able to move through the earlier chapters more quickly. The key is to practice each concept hands-on before moving to the next chapter. Take your time, experiment with the code, and do not be afraid to make mistakes because that is how you learn.</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The WhatsApp Business API (Cloud API) provides programmatic access to the platform's data and features</w:t>
        <w:br/>
      </w:r>
    </w:p>
    <w:p>
      <w:pPr>
        <w:ind w:left="567"/>
      </w:pPr>
      <w:r>
        <w:rPr>
          <w:rFonts w:ascii="Calibri" w:hAnsi="Calibri"/>
          <w:color w:val="1A1A2E"/>
          <w:sz w:val="20"/>
        </w:rPr>
        <w:t xml:space="preserve">  - APIs exist to let developers automate tasks and build integrations at scale</w:t>
        <w:br/>
      </w:r>
    </w:p>
    <w:p>
      <w:pPr>
        <w:ind w:left="567"/>
      </w:pPr>
      <w:r>
        <w:rPr>
          <w:rFonts w:ascii="Calibri" w:hAnsi="Calibri"/>
          <w:color w:val="1A1A2E"/>
          <w:sz w:val="20"/>
        </w:rPr>
        <w:t xml:space="preserve">  - You can build management tools, analytics platforms, automation systems, and more</w:t>
        <w:br/>
      </w:r>
    </w:p>
    <w:p>
      <w:pPr>
        <w:ind w:left="567"/>
      </w:pPr>
      <w:r>
        <w:rPr>
          <w:rFonts w:ascii="Calibri" w:hAnsi="Calibri"/>
          <w:color w:val="1A1A2E"/>
          <w:sz w:val="20"/>
        </w:rPr>
        <w:t xml:space="preserve">  - This guide takes 40-60 hours and requires hands-on practice</w:t>
        <w:br/>
      </w:r>
    </w:p>
    <w:p>
      <w:r>
        <w:br w:type="page"/>
      </w:r>
    </w:p>
    <w:p>
      <w:pPr>
        <w:spacing w:before="480" w:after="160"/>
        <w:pBdr>
          <w:bottom w:val="single" w:sz="8" w:space="4" w:color="25D366"/>
        </w:pBdr>
      </w:pPr>
      <w:r>
        <w:rPr>
          <w:rFonts w:ascii="Calibri" w:hAnsi="Calibri"/>
          <w:b/>
          <w:color w:val="1B5E20"/>
          <w:sz w:val="44"/>
        </w:rPr>
        <w:t>Chapter 2: Real-World Use Cases and Business Applications</w:t>
      </w:r>
    </w:p>
    <w:p>
      <w:pPr>
        <w:spacing w:before="80" w:after="120" w:line="400" w:lineRule="exact"/>
        <w:jc w:val="both"/>
      </w:pPr>
      <w:r>
        <w:rPr>
          <w:rFonts w:ascii="Calibri" w:hAnsi="Calibri"/>
          <w:color w:val="1A1A2E"/>
          <w:sz w:val="22"/>
        </w:rPr>
        <w:t>E-commerce businesses send order confirmations, shipping updates, and delivery notifications to customers. Customer service teams handle support inquiries through WhatsApp with multi-agent support and chatbot automation. Healthcare providers send appointment reminders, prescription notifications, and follow-up messages. Banks and financial institutions send transaction alerts and account notifications. Marketing teams send promotional campaigns using approved message templates.</w:t>
      </w:r>
    </w:p>
    <w:p>
      <w:pPr>
        <w:spacing w:before="160" w:after="120"/>
        <w:ind w:left="283"/>
        <w:pBdr>
          <w:left w:val="single" w:sz="12" w:space="8" w:color="25D366"/>
        </w:pBdr>
        <w:shd w:val="clear" w:fill="E8F5E9" w:color="auto"/>
      </w:pPr>
      <w:r>
        <w:rPr>
          <w:rFonts w:ascii="Calibri" w:hAnsi="Calibri"/>
          <w:b/>
          <w:color w:val="1B5E20"/>
          <w:sz w:val="32"/>
        </w:rPr>
        <w:t>Who Uses This API?</w:t>
      </w:r>
    </w:p>
    <w:p>
      <w:pPr>
        <w:spacing w:before="80" w:after="120" w:line="400" w:lineRule="exact"/>
        <w:jc w:val="both"/>
      </w:pPr>
      <w:r>
        <w:rPr>
          <w:rFonts w:ascii="Calibri" w:hAnsi="Calibri"/>
          <w:color w:val="1A1A2E"/>
          <w:sz w:val="22"/>
        </w:rPr>
        <w:t>Understanding who uses this API helps you see the real-world demand for these skills and the career opportunities available. Marketing agencies, technology startups, enterprise companies, independent developers, and data analysts all rely on APIs like this one to power their daily operations. Learning this API is not just an educational exercise; it is a valuable professional skill that can lead to freelance work, full-time employment, or even your own software business.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User Type</w:t>
            </w:r>
          </w:p>
        </w:tc>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How They Use the API</w:t>
            </w:r>
          </w:p>
        </w:tc>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Tools They Build</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Marketing Agencies</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Manage multiple accounts, schedule content, track analytics</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Scheduling dashboards, reporting tools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Technology Startups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Integrate platform features into their products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Social features, content feeds, user authentication</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Enterprise Companies</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Automate large-scale operations and workflows</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Internal tools, compliance systems, data pipelines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Freelance Developers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Build custom solutions for individual clients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Bots, scrapers, automation scripts</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Data Analysts</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Collect and analyze platform data for insights</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Analytics dashboards, trend reports, competitive analysis</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Social media management, advertising automation, and analytics are top use cases</w:t>
        <w:br/>
      </w:r>
    </w:p>
    <w:p>
      <w:pPr>
        <w:ind w:left="567"/>
      </w:pPr>
      <w:r>
        <w:rPr>
          <w:rFonts w:ascii="Calibri" w:hAnsi="Calibri"/>
          <w:color w:val="1A1A2E"/>
          <w:sz w:val="20"/>
        </w:rPr>
        <w:t xml:space="preserve">  - Businesses of all sizes depend on API integrations for daily operations</w:t>
        <w:br/>
      </w:r>
    </w:p>
    <w:p>
      <w:pPr>
        <w:ind w:left="567"/>
      </w:pPr>
      <w:r>
        <w:rPr>
          <w:rFonts w:ascii="Calibri" w:hAnsi="Calibri"/>
          <w:color w:val="1A1A2E"/>
          <w:sz w:val="20"/>
        </w:rPr>
        <w:t xml:space="preserve">  - Chatbots, e-commerce tools, and content platforms are built on APIs</w:t>
        <w:br/>
      </w:r>
    </w:p>
    <w:p>
      <w:pPr>
        <w:ind w:left="567"/>
      </w:pPr>
      <w:r>
        <w:rPr>
          <w:rFonts w:ascii="Calibri" w:hAnsi="Calibri"/>
          <w:color w:val="1A1A2E"/>
          <w:sz w:val="20"/>
        </w:rPr>
        <w:t xml:space="preserve">  - Learning this API opens up career and business opportunities</w:t>
        <w:br/>
      </w:r>
    </w:p>
    <w:p>
      <w:r>
        <w:br w:type="page"/>
      </w:r>
    </w:p>
    <w:p>
      <w:pPr>
        <w:spacing w:before="480" w:after="160"/>
        <w:pBdr>
          <w:bottom w:val="single" w:sz="8" w:space="4" w:color="25D366"/>
        </w:pBdr>
      </w:pPr>
      <w:r>
        <w:rPr>
          <w:rFonts w:ascii="Calibri" w:hAnsi="Calibri"/>
          <w:b/>
          <w:color w:val="1B5E20"/>
          <w:sz w:val="44"/>
        </w:rPr>
        <w:t>Chapter 3: Prerequisites and Account Requirements</w:t>
      </w:r>
    </w:p>
    <w:p>
      <w:pPr>
        <w:spacing w:before="80" w:after="120" w:line="400" w:lineRule="exact"/>
        <w:jc w:val="both"/>
      </w:pPr>
      <w:r>
        <w:rPr>
          <w:rFonts w:ascii="Calibri" w:hAnsi="Calibri"/>
          <w:color w:val="1A1A2E"/>
          <w:sz w:val="22"/>
        </w:rPr>
        <w:t>You need a Facebook Business Manager account, a Facebook App with the WhatsApp product added, a verified business phone number (this number will be used for WhatsApp), basic Python knowledge, and understanding of webhooks for receiving incoming messages. The WhatsApp Cloud API has pricing based on conversations, so you should understand the pricing model before starting.</w:t>
      </w:r>
    </w:p>
    <w:p>
      <w:pPr>
        <w:spacing w:before="160" w:after="120"/>
        <w:ind w:left="283"/>
        <w:pBdr>
          <w:left w:val="single" w:sz="12" w:space="8" w:color="25D366"/>
        </w:pBdr>
        <w:shd w:val="clear" w:fill="E8F5E9" w:color="auto"/>
      </w:pPr>
      <w:r>
        <w:rPr>
          <w:rFonts w:ascii="Calibri" w:hAnsi="Calibri"/>
          <w:b/>
          <w:color w:val="1B5E20"/>
          <w:sz w:val="32"/>
        </w:rPr>
        <w:t>Development Environment Setup</w:t>
      </w:r>
    </w:p>
    <w:p>
      <w:pPr>
        <w:spacing w:before="80" w:after="120" w:line="400" w:lineRule="exact"/>
        <w:jc w:val="both"/>
      </w:pPr>
      <w:r>
        <w:rPr>
          <w:rFonts w:ascii="Calibri" w:hAnsi="Calibri"/>
          <w:color w:val="1A1A2E"/>
          <w:sz w:val="22"/>
        </w:rPr>
        <w:t>We will use Python as our primary programming language throughout this guide because it is beginner-friendly, has excellent libraries for working with APIs, and is widely used in the automation and data science fields. Install Python 3.9 or later from python.org, making sure to check the box that adds Python to your system PATH during installation.</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25D366"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Install required Python libraries</w:t>
              <w:br/>
            </w:r>
            <w:r>
              <w:rPr>
                <w:rFonts w:ascii="Consolas" w:hAnsi="Consolas"/>
                <w:color w:val="CDD6F4"/>
                <w:sz w:val="18"/>
              </w:rPr>
              <w:t>pip install requests python-dotenv</w:t>
              <w:br/>
            </w:r>
            <w:r>
              <w:rPr>
                <w:rFonts w:ascii="Consolas" w:hAnsi="Consolas"/>
                <w:color w:val="CDD6F4"/>
                <w:sz w:val="18"/>
              </w:rPr>
              <w:br/>
            </w:r>
            <w:r>
              <w:rPr>
                <w:rFonts w:ascii="Consolas" w:hAnsi="Consolas"/>
                <w:color w:val="CDD6F4"/>
                <w:sz w:val="18"/>
              </w:rPr>
              <w:t># For advanced users, also install:</w:t>
              <w:br/>
            </w:r>
            <w:r>
              <w:rPr>
                <w:rFonts w:ascii="Consolas" w:hAnsi="Consolas"/>
                <w:color w:val="CDD6F4"/>
                <w:sz w:val="18"/>
              </w:rPr>
              <w:t>pip install flask  # For webhook receivers</w:t>
              <w:br/>
            </w:r>
            <w:r>
              <w:rPr>
                <w:rFonts w:ascii="Consolas" w:hAnsi="Consolas"/>
                <w:color w:val="CDD6F4"/>
                <w:sz w:val="18"/>
              </w:rPr>
              <w:t>pip install prettytable  # For formatted console output</w:t>
              <w:br/>
            </w:r>
            <w:r>
              <w:rPr>
                <w:rFonts w:ascii="Consolas" w:hAnsi="Consolas"/>
                <w:color w:val="CDD6F4"/>
                <w:sz w:val="18"/>
              </w:rPr>
              <w:t>pip install schedule  # For task scheduling</w:t>
              <w:br/>
            </w:r>
            <w:r>
              <w:rPr>
                <w:rFonts w:ascii="Consolas" w:hAnsi="Consolas"/>
                <w:color w:val="CDD6F4"/>
                <w:sz w:val="18"/>
              </w:rPr>
              <w:br/>
            </w:r>
            <w:r>
              <w:rPr>
                <w:rFonts w:ascii="Consolas" w:hAnsi="Consolas"/>
                <w:color w:val="CDD6F4"/>
                <w:sz w:val="18"/>
              </w:rPr>
              <w:t># Verify installation</w:t>
              <w:br/>
            </w:r>
            <w:r>
              <w:rPr>
                <w:rFonts w:ascii="Consolas" w:hAnsi="Consolas"/>
                <w:color w:val="CDD6F4"/>
                <w:sz w:val="18"/>
              </w:rPr>
              <w:t>python -c "import requests; print(f'requests v{requests.__version__}')"</w:t>
              <w:br/>
            </w:r>
          </w:p>
        </w:tc>
      </w:tr>
    </w:tbl>
    <w:p>
      <w:pPr>
        <w:spacing w:before="160" w:after="120"/>
        <w:ind w:left="283"/>
        <w:pBdr>
          <w:left w:val="single" w:sz="12" w:space="8" w:color="25D366"/>
        </w:pBdr>
        <w:shd w:val="clear" w:fill="E8F5E9" w:color="auto"/>
      </w:pPr>
      <w:r>
        <w:rPr>
          <w:rFonts w:ascii="Calibri" w:hAnsi="Calibri"/>
          <w:b/>
          <w:color w:val="1B5E20"/>
          <w:sz w:val="32"/>
        </w:rPr>
        <w:t>Essential Tools Overview</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Tool</w:t>
            </w:r>
          </w:p>
        </w:tc>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Purpose</w:t>
            </w:r>
          </w:p>
        </w:tc>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Where to Get It</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Python 3.9+</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Primary programming language</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python.org</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VS Code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Code editor with excellent Python support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code.visualstudio.com</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Postman</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Test API calls without writing code</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postman.com</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Git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Version control for your code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git-scm.com</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ngrok</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Expose local server for webhook testing</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ngrok.com</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If you are completely new to Python, spend a day or two on the basics (variables, functions, loops, and the requests library) before continuing. This will make the rest of the guide much easier to follow.</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 platform account (personal or business) is required</w:t>
        <w:br/>
      </w:r>
    </w:p>
    <w:p>
      <w:pPr>
        <w:ind w:left="567"/>
      </w:pPr>
      <w:r>
        <w:rPr>
          <w:rFonts w:ascii="Calibri" w:hAnsi="Calibri"/>
          <w:color w:val="1A1A2E"/>
          <w:sz w:val="20"/>
        </w:rPr>
        <w:t xml:space="preserve">  - Python 3.9+ with requests and python-dotenv libraries are needed</w:t>
        <w:br/>
      </w:r>
    </w:p>
    <w:p>
      <w:pPr>
        <w:ind w:left="567"/>
      </w:pPr>
      <w:r>
        <w:rPr>
          <w:rFonts w:ascii="Calibri" w:hAnsi="Calibri"/>
          <w:color w:val="1A1A2E"/>
          <w:sz w:val="20"/>
        </w:rPr>
        <w:t xml:space="preserve">  - VS Code and Postman are recommended tools for development and testing</w:t>
        <w:br/>
      </w:r>
    </w:p>
    <w:p>
      <w:pPr>
        <w:ind w:left="567"/>
      </w:pPr>
      <w:r>
        <w:rPr>
          <w:rFonts w:ascii="Calibri" w:hAnsi="Calibri"/>
          <w:color w:val="1A1A2E"/>
          <w:sz w:val="20"/>
        </w:rPr>
        <w:t xml:space="preserve">  - Take time to set up your environment properly before starting</w:t>
        <w:br/>
      </w:r>
    </w:p>
    <w:p>
      <w:r>
        <w:br w:type="page"/>
      </w:r>
    </w:p>
    <w:p>
      <w:pPr>
        <w:spacing w:before="480" w:after="160"/>
        <w:pBdr>
          <w:bottom w:val="single" w:sz="8" w:space="4" w:color="25D366"/>
        </w:pBdr>
      </w:pPr>
      <w:r>
        <w:rPr>
          <w:rFonts w:ascii="Calibri" w:hAnsi="Calibri"/>
          <w:b/>
          <w:color w:val="1B5E20"/>
          <w:sz w:val="44"/>
        </w:rPr>
        <w:t>Chapter 4: Creating Your Developer Account</w:t>
      </w:r>
    </w:p>
    <w:p>
      <w:pPr>
        <w:spacing w:before="80" w:after="120" w:line="400" w:lineRule="exact"/>
        <w:jc w:val="both"/>
      </w:pPr>
      <w:r>
        <w:rPr>
          <w:rFonts w:ascii="Calibri" w:hAnsi="Calibri"/>
          <w:color w:val="1A1A2E"/>
          <w:sz w:val="22"/>
        </w:rPr>
        <w:t>WhatsApp API access is managed through the Meta for Developers platform at developers.facebook.com. You create a Facebook App, add the WhatsApp product, and configure your WhatsApp Business Profile including your business phone number. Meta provides a free testing phone number for development that you can use before registering your actual business number.</w:t>
      </w:r>
    </w:p>
    <w:p>
      <w:pPr>
        <w:spacing w:before="160" w:after="120"/>
        <w:ind w:left="283"/>
        <w:pBdr>
          <w:left w:val="single" w:sz="12" w:space="8" w:color="25D366"/>
        </w:pBdr>
        <w:shd w:val="clear" w:fill="E8F5E9" w:color="auto"/>
      </w:pPr>
      <w:r>
        <w:rPr>
          <w:rFonts w:ascii="Calibri" w:hAnsi="Calibri"/>
          <w:b/>
          <w:color w:val="1B5E20"/>
          <w:sz w:val="32"/>
        </w:rPr>
        <w:t>Step-by-Step Account Setup</w:t>
      </w:r>
    </w:p>
    <w:p>
      <w:pPr>
        <w:spacing w:before="60" w:after="60"/>
        <w:ind w:left="850" w:hanging="567"/>
      </w:pPr>
      <w:r>
        <w:rPr>
          <w:rFonts w:ascii="Calibri" w:hAnsi="Calibri"/>
          <w:b/>
          <w:color w:val="25D366"/>
          <w:sz w:val="22"/>
        </w:rPr>
        <w:t xml:space="preserve">Step 1: </w:t>
      </w:r>
      <w:r>
        <w:rPr>
          <w:rFonts w:ascii="Calibri" w:hAnsi="Calibri"/>
          <w:color w:val="1A1A2E"/>
          <w:sz w:val="22"/>
        </w:rPr>
        <w:t>Open your web browser and navigate to developers.facebook.com/docs/whatsapp. You will see the developer platform homepage.</w:t>
      </w:r>
    </w:p>
    <w:p>
      <w:pPr>
        <w:spacing w:before="60" w:after="60"/>
        <w:ind w:left="850" w:hanging="567"/>
      </w:pPr>
      <w:r>
        <w:rPr>
          <w:rFonts w:ascii="Calibri" w:hAnsi="Calibri"/>
          <w:b/>
          <w:color w:val="25D366"/>
          <w:sz w:val="22"/>
        </w:rPr>
        <w:t xml:space="preserve">Step 2: </w:t>
      </w:r>
      <w:r>
        <w:rPr>
          <w:rFonts w:ascii="Calibri" w:hAnsi="Calibri"/>
          <w:color w:val="1A1A2E"/>
          <w:sz w:val="22"/>
        </w:rPr>
        <w:t>Click the 'Sign Up' or 'Log In' button and authenticate with your existing account credentials.</w:t>
      </w:r>
    </w:p>
    <w:p>
      <w:pPr>
        <w:spacing w:before="60" w:after="60"/>
        <w:ind w:left="850" w:hanging="567"/>
      </w:pPr>
      <w:r>
        <w:rPr>
          <w:rFonts w:ascii="Calibri" w:hAnsi="Calibri"/>
          <w:b/>
          <w:color w:val="25D366"/>
          <w:sz w:val="22"/>
        </w:rPr>
        <w:t xml:space="preserve">Step 3: </w:t>
      </w:r>
      <w:r>
        <w:rPr>
          <w:rFonts w:ascii="Calibri" w:hAnsi="Calibri"/>
          <w:color w:val="1A1A2E"/>
          <w:sz w:val="22"/>
        </w:rPr>
        <w:t>Complete the registration form with your name, email, and any required developer information.</w:t>
      </w:r>
    </w:p>
    <w:p>
      <w:pPr>
        <w:spacing w:before="60" w:after="60"/>
        <w:ind w:left="850" w:hanging="567"/>
      </w:pPr>
      <w:r>
        <w:rPr>
          <w:rFonts w:ascii="Calibri" w:hAnsi="Calibri"/>
          <w:b/>
          <w:color w:val="25D366"/>
          <w:sz w:val="22"/>
        </w:rPr>
        <w:t xml:space="preserve">Step 4: </w:t>
      </w:r>
      <w:r>
        <w:rPr>
          <w:rFonts w:ascii="Calibri" w:hAnsi="Calibri"/>
          <w:color w:val="1A1A2E"/>
          <w:sz w:val="22"/>
        </w:rPr>
        <w:t>Accept the Developer Terms of Service and any platform-specific agreements. Read these carefully as they define what you can and cannot do with the API.</w:t>
      </w:r>
    </w:p>
    <w:p>
      <w:pPr>
        <w:spacing w:before="60" w:after="60"/>
        <w:ind w:left="850" w:hanging="567"/>
      </w:pPr>
      <w:r>
        <w:rPr>
          <w:rFonts w:ascii="Calibri" w:hAnsi="Calibri"/>
          <w:b/>
          <w:color w:val="25D366"/>
          <w:sz w:val="22"/>
        </w:rPr>
        <w:t xml:space="preserve">Step 5: </w:t>
      </w:r>
      <w:r>
        <w:rPr>
          <w:rFonts w:ascii="Calibri" w:hAnsi="Calibri"/>
          <w:color w:val="1A1A2E"/>
          <w:sz w:val="22"/>
        </w:rPr>
        <w:t>You may need to complete identity verification (email confirmation, phone verification, or government ID depending on the platform).</w:t>
      </w:r>
    </w:p>
    <w:p>
      <w:pPr>
        <w:spacing w:before="60" w:after="60"/>
        <w:ind w:left="850" w:hanging="567"/>
      </w:pPr>
      <w:r>
        <w:rPr>
          <w:rFonts w:ascii="Calibri" w:hAnsi="Calibri"/>
          <w:b/>
          <w:color w:val="25D366"/>
          <w:sz w:val="22"/>
        </w:rPr>
        <w:t xml:space="preserve">Step 6: </w:t>
      </w:r>
      <w:r>
        <w:rPr>
          <w:rFonts w:ascii="Calibri" w:hAnsi="Calibri"/>
          <w:color w:val="1A1A2E"/>
          <w:sz w:val="22"/>
        </w:rPr>
        <w:t>Once verified, you will be taken to the Developer Dashboard, your central hub for managing apps, credentials, and settings.</w:t>
      </w:r>
    </w:p>
    <w:tbl>
      <w:tblPr>
        <w:tblW w:type="auto" w:w="0"/>
        <w:jc w:val="center"/>
        <w:tblLook w:firstColumn="1" w:firstRow="1" w:lastColumn="0" w:lastRow="0" w:noHBand="0" w:noVBand="1" w:val="04A0"/>
      </w:tblPr>
      <w:tblGrid>
        <w:gridCol w:w="9026"/>
      </w:tblGrid>
      <w:tr>
        <w:tc>
          <w:tcPr>
            <w:tcW w:type="dxa" w:w="9026"/>
            <w:shd w:fill="FFF3E0" w:val="clear"/>
            <w:tcBorders>
              <w:left w:val="single" w:sz="12" w:color="FF9800" w:space="0"/>
              <w:top w:val="single" w:sz="1" w:color="FF9800" w:space="0"/>
              <w:bottom w:val="single" w:sz="1" w:color="FF9800" w:space="0"/>
              <w:right w:val="single" w:sz="1" w:color="FF9800" w:space="0"/>
            </w:tcBorders>
          </w:tcPr>
          <w:p>
            <w:pPr>
              <w:spacing w:before="120" w:after="120"/>
            </w:pPr>
            <w:r/>
            <w:r>
              <w:rPr>
                <w:rFonts w:ascii="Calibri" w:hAnsi="Calibri"/>
                <w:b/>
                <w:color w:val="FF9800"/>
                <w:sz w:val="20"/>
              </w:rPr>
              <w:t xml:space="preserve">  WARNING: </w:t>
            </w:r>
            <w:r>
              <w:rPr>
                <w:rFonts w:ascii="Calibri" w:hAnsi="Calibri"/>
                <w:color w:val="1A1A2E"/>
                <w:sz w:val="20"/>
              </w:rPr>
              <w:t>Some platforms have stricter developer approval processes than others. If your account requires manual review, this can take anywhere from a few hours to a few weeks. Plan ahead and create your developer account before you need it.</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Developer accounts are created at developers.facebook.com/docs/whatsapp</w:t>
        <w:br/>
      </w:r>
    </w:p>
    <w:p>
      <w:pPr>
        <w:ind w:left="567"/>
      </w:pPr>
      <w:r>
        <w:rPr>
          <w:rFonts w:ascii="Calibri" w:hAnsi="Calibri"/>
          <w:color w:val="1A1A2E"/>
          <w:sz w:val="20"/>
        </w:rPr>
        <w:t xml:space="preserve">  - You need an existing platform account to register as a developer</w:t>
        <w:br/>
      </w:r>
    </w:p>
    <w:p>
      <w:pPr>
        <w:ind w:left="567"/>
      </w:pPr>
      <w:r>
        <w:rPr>
          <w:rFonts w:ascii="Calibri" w:hAnsi="Calibri"/>
          <w:color w:val="1A1A2E"/>
          <w:sz w:val="20"/>
        </w:rPr>
        <w:t xml:space="preserve">  - Identity verification may be required depending on the platform</w:t>
        <w:br/>
      </w:r>
    </w:p>
    <w:p>
      <w:pPr>
        <w:ind w:left="567"/>
      </w:pPr>
      <w:r>
        <w:rPr>
          <w:rFonts w:ascii="Calibri" w:hAnsi="Calibri"/>
          <w:color w:val="1A1A2E"/>
          <w:sz w:val="20"/>
        </w:rPr>
        <w:t xml:space="preserve">  - The Developer Dashboard is your control center for all API activities</w:t>
        <w:br/>
      </w:r>
    </w:p>
    <w:p>
      <w:r>
        <w:br w:type="page"/>
      </w:r>
    </w:p>
    <w:p>
      <w:pPr>
        <w:spacing w:before="480" w:after="160"/>
        <w:pBdr>
          <w:bottom w:val="single" w:sz="8" w:space="4" w:color="25D366"/>
        </w:pBdr>
      </w:pPr>
      <w:r>
        <w:rPr>
          <w:rFonts w:ascii="Calibri" w:hAnsi="Calibri"/>
          <w:b/>
          <w:color w:val="1B5E20"/>
          <w:sz w:val="44"/>
        </w:rPr>
        <w:t>Chapter 5: Creating Your First App/Project</w:t>
      </w:r>
    </w:p>
    <w:p>
      <w:pPr>
        <w:spacing w:before="80" w:after="120" w:line="400" w:lineRule="exact"/>
        <w:jc w:val="both"/>
      </w:pPr>
      <w:r>
        <w:rPr>
          <w:rFonts w:ascii="Calibri" w:hAnsi="Calibri"/>
          <w:color w:val="1A1A2E"/>
          <w:sz w:val="22"/>
        </w:rPr>
        <w:t>Create a Facebook App, add the WhatsApp Business API (Cloud API) product. Configure your WhatsApp Business Profile with business name, address, website, and phone number. Set up the temporary access token and your webhook endpoint for receiving messages. Link your actual business phone number once you're ready to go to production.</w:t>
      </w:r>
    </w:p>
    <w:p>
      <w:pPr>
        <w:spacing w:before="160" w:after="120"/>
        <w:ind w:left="283"/>
        <w:pBdr>
          <w:left w:val="single" w:sz="12" w:space="8" w:color="25D366"/>
        </w:pBdr>
        <w:shd w:val="clear" w:fill="E8F5E9" w:color="auto"/>
      </w:pPr>
      <w:r>
        <w:rPr>
          <w:rFonts w:ascii="Calibri" w:hAnsi="Calibri"/>
          <w:b/>
          <w:color w:val="1B5E20"/>
          <w:sz w:val="32"/>
        </w:rPr>
        <w:t>Understanding Your App Settings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Setting</w:t>
            </w:r>
          </w:p>
        </w:tc>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Description</w:t>
            </w:r>
          </w:p>
        </w:tc>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Where to Find It</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App ID / Client ID</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Unique public identifier for your app</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App Dashboard &gt; Settings &gt; Basic</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Secret / Client Secret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Confidential key for server-side auth</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Dashboard &gt; Settings &gt; Basic</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Redirect URI</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URL where users are sent after authorization</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OAuth configuration section</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Permissions / Scopes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What your app can access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settings or API configuration</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Webhook URL</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Endpoint for receiving real-time events</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Webhook configuration section</w:t>
            </w:r>
          </w:p>
        </w:tc>
      </w:tr>
    </w:tbl>
    <w:tbl>
      <w:tblPr>
        <w:tblW w:type="auto" w:w="0"/>
        <w:jc w:val="center"/>
        <w:tblLook w:firstColumn="1" w:firstRow="1" w:lastColumn="0" w:lastRow="0" w:noHBand="0" w:noVBand="1" w:val="04A0"/>
      </w:tblPr>
      <w:tblGrid>
        <w:gridCol w:w="9026"/>
      </w:tblGrid>
      <w:tr>
        <w:tc>
          <w:tcPr>
            <w:tcW w:type="dxa" w:w="9026"/>
            <w:shd w:fill="FFF3E0" w:val="clear"/>
            <w:tcBorders>
              <w:left w:val="single" w:sz="12" w:color="FF9800" w:space="0"/>
              <w:top w:val="single" w:sz="1" w:color="FF9800" w:space="0"/>
              <w:bottom w:val="single" w:sz="1" w:color="FF9800" w:space="0"/>
              <w:right w:val="single" w:sz="1" w:color="FF9800" w:space="0"/>
            </w:tcBorders>
          </w:tcPr>
          <w:p>
            <w:pPr>
              <w:spacing w:before="120" w:after="120"/>
            </w:pPr>
            <w:r/>
            <w:r>
              <w:rPr>
                <w:rFonts w:ascii="Calibri" w:hAnsi="Calibri"/>
                <w:b/>
                <w:color w:val="FF9800"/>
                <w:sz w:val="20"/>
              </w:rPr>
              <w:t xml:space="preserve">  WARNING: </w:t>
            </w:r>
            <w:r>
              <w:rPr>
                <w:rFonts w:ascii="Calibri" w:hAnsi="Calibri"/>
                <w:color w:val="1A1A2E"/>
                <w:sz w:val="20"/>
              </w:rPr>
              <w:t>Your App Secret is the most sensitive credential. Never share it, never commit it to version control, and always store it in environment variables or a secure secrets manager.</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An App/Project is your application's identity on the platform</w:t>
        <w:br/>
      </w:r>
    </w:p>
    <w:p>
      <w:pPr>
        <w:ind w:left="567"/>
      </w:pPr>
      <w:r>
        <w:rPr>
          <w:rFonts w:ascii="Calibri" w:hAnsi="Calibri"/>
          <w:color w:val="1A1A2E"/>
          <w:sz w:val="20"/>
        </w:rPr>
        <w:t xml:space="preserve">  - The App ID is public but the App Secret must be kept confidential</w:t>
        <w:br/>
      </w:r>
    </w:p>
    <w:p>
      <w:pPr>
        <w:ind w:left="567"/>
      </w:pPr>
      <w:r>
        <w:rPr>
          <w:rFonts w:ascii="Calibri" w:hAnsi="Calibri"/>
          <w:color w:val="1A1A2E"/>
          <w:sz w:val="20"/>
        </w:rPr>
        <w:t xml:space="preserve">  - Configure redirect URIs and webhook URLs carefully</w:t>
        <w:br/>
      </w:r>
    </w:p>
    <w:p>
      <w:pPr>
        <w:ind w:left="567"/>
      </w:pPr>
      <w:r>
        <w:rPr>
          <w:rFonts w:ascii="Calibri" w:hAnsi="Calibri"/>
          <w:color w:val="1A1A2E"/>
          <w:sz w:val="20"/>
        </w:rPr>
        <w:t xml:space="preserve">  - Request only the minimum permissions your app needs</w:t>
        <w:br/>
      </w:r>
    </w:p>
    <w:p>
      <w:r>
        <w:br w:type="page"/>
      </w:r>
    </w:p>
    <w:p>
      <w:pPr>
        <w:spacing w:before="480" w:after="160"/>
        <w:pBdr>
          <w:bottom w:val="single" w:sz="8" w:space="4" w:color="25D366"/>
        </w:pBdr>
      </w:pPr>
      <w:r>
        <w:rPr>
          <w:rFonts w:ascii="Calibri" w:hAnsi="Calibri"/>
          <w:b/>
          <w:color w:val="1B5E20"/>
          <w:sz w:val="44"/>
        </w:rPr>
        <w:t>Chapter 6: Understanding Authentication and Access Tokens</w:t>
      </w:r>
    </w:p>
    <w:p>
      <w:pPr>
        <w:spacing w:before="80" w:after="120" w:line="400" w:lineRule="exact"/>
        <w:jc w:val="both"/>
      </w:pPr>
      <w:r>
        <w:rPr>
          <w:rFonts w:ascii="Calibri" w:hAnsi="Calibri"/>
          <w:color w:val="1A1A2E"/>
          <w:sz w:val="22"/>
        </w:rPr>
        <w:t>WhatsApp Cloud API uses a permanent access token generated from your App Dashboard. Unlike Facebook's user tokens, the WhatsApp token does not expire unless manually regenerated. Authentication is done by including the token as a Bearer token in the Authorization header of every API request.</w:t>
      </w:r>
    </w:p>
    <w:p>
      <w:pPr>
        <w:spacing w:before="160" w:after="120"/>
        <w:ind w:left="283"/>
        <w:pBdr>
          <w:left w:val="single" w:sz="12" w:space="8" w:color="25D366"/>
        </w:pBdr>
        <w:shd w:val="clear" w:fill="E8F5E9" w:color="auto"/>
      </w:pPr>
      <w:r>
        <w:rPr>
          <w:rFonts w:ascii="Calibri" w:hAnsi="Calibri"/>
          <w:b/>
          <w:color w:val="1B5E20"/>
          <w:sz w:val="32"/>
        </w:rPr>
        <w:t>Types of Credentials Explained Simply</w:t>
      </w:r>
    </w:p>
    <w:p>
      <w:pPr>
        <w:spacing w:before="80" w:after="120" w:line="400" w:lineRule="exact"/>
        <w:jc w:val="both"/>
      </w:pPr>
      <w:r>
        <w:rPr>
          <w:rFonts w:ascii="Calibri" w:hAnsi="Calibri"/>
          <w:color w:val="1A1A2E"/>
          <w:sz w:val="22"/>
        </w:rPr>
        <w:t>Think of credentials like different keys for different doors. The App ID is like a building address; it identifies where to find the application but is not a secret. The App Secret is like the master key to the building; only the building manager (your server) should have it. An Access Token is like a visitor pass; it is given to a specific visitor for a specific purpose and expires after a set time. Each credential serves a distinct purpose and must be handled appropriately.</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Credential</w:t>
            </w:r>
          </w:p>
        </w:tc>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Lifetime</w:t>
            </w:r>
          </w:p>
        </w:tc>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Who Uses It</w:t>
            </w:r>
          </w:p>
        </w:tc>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Security Level</w:t>
            </w:r>
          </w:p>
        </w:tc>
      </w:tr>
      <w:tr>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App ID / API Key</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Permanent</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Identifies your app in requests</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Semi-public</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App Secret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Permanent (until reset)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Server-to-server authentication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Highly confidential</w:t>
            </w:r>
          </w:p>
        </w:tc>
      </w:tr>
      <w:tr>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Short-lived Access Token</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1-2 hours</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Client-side or testing</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Sensitive</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Long-lived Access Token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60 days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Server-side operations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Sensitive</w:t>
            </w:r>
          </w:p>
        </w:tc>
      </w:tr>
      <w:tr>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Refresh Token</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Months to 1 year</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Get new access tokens</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Highly confidential</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The hotel analogy helps: App ID = hotel address (public), App Secret = master key (manager only), Access Token = room key card (guest-specific, expires when stay is over).</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Authentication proves identity; authorization controls permissions</w:t>
        <w:br/>
      </w:r>
    </w:p>
    <w:p>
      <w:pPr>
        <w:ind w:left="567"/>
      </w:pPr>
      <w:r>
        <w:rPr>
          <w:rFonts w:ascii="Calibri" w:hAnsi="Calibri"/>
          <w:color w:val="1A1A2E"/>
          <w:sz w:val="20"/>
        </w:rPr>
        <w:t xml:space="preserve">  - Different credential types serve different purposes</w:t>
        <w:br/>
      </w:r>
    </w:p>
    <w:p>
      <w:pPr>
        <w:ind w:left="567"/>
      </w:pPr>
      <w:r>
        <w:rPr>
          <w:rFonts w:ascii="Calibri" w:hAnsi="Calibri"/>
          <w:color w:val="1A1A2E"/>
          <w:sz w:val="20"/>
        </w:rPr>
        <w:t xml:space="preserve">  - Short-lived tokens are for testing; long-lived tokens are for production</w:t>
        <w:br/>
      </w:r>
    </w:p>
    <w:p>
      <w:pPr>
        <w:ind w:left="567"/>
      </w:pPr>
      <w:r>
        <w:rPr>
          <w:rFonts w:ascii="Calibri" w:hAnsi="Calibri"/>
          <w:color w:val="1A1A2E"/>
          <w:sz w:val="20"/>
        </w:rPr>
        <w:t xml:space="preserve">  - App Secrets are server-side only and must never be exposed publicly</w:t>
        <w:br/>
      </w:r>
    </w:p>
    <w:p>
      <w:r>
        <w:br w:type="page"/>
      </w:r>
    </w:p>
    <w:p>
      <w:pPr>
        <w:spacing w:before="480" w:after="160"/>
        <w:pBdr>
          <w:bottom w:val="single" w:sz="8" w:space="4" w:color="25D366"/>
        </w:pBdr>
      </w:pPr>
      <w:r>
        <w:rPr>
          <w:rFonts w:ascii="Calibri" w:hAnsi="Calibri"/>
          <w:b/>
          <w:color w:val="1B5E20"/>
          <w:sz w:val="44"/>
        </w:rPr>
        <w:t>Chapter 7: OAuth 2.0 Deep Dive</w:t>
      </w:r>
    </w:p>
    <w:p>
      <w:pPr>
        <w:spacing w:before="80" w:after="120" w:line="400" w:lineRule="exact"/>
        <w:jc w:val="both"/>
      </w:pPr>
      <w:r>
        <w:rPr>
          <w:rFonts w:ascii="Calibri" w:hAnsi="Calibri"/>
          <w:color w:val="1A1A2E"/>
          <w:sz w:val="22"/>
        </w:rPr>
        <w:t>The WhatsApp Cloud API does not use the traditional OAuth 2.0 flow for API authentication. Instead, you generate a permanent access token from the App Dashboard. However, for building multi-tenant applications where multiple businesses use your platform, you can use the Embedded Signup flow which uses OAuth to onboard businesses and generate access tokens programmatically.</w:t>
      </w:r>
    </w:p>
    <w:p>
      <w:pPr>
        <w:spacing w:before="160" w:after="120"/>
        <w:ind w:left="283"/>
        <w:pBdr>
          <w:left w:val="single" w:sz="12" w:space="8" w:color="25D366"/>
        </w:pBdr>
        <w:shd w:val="clear" w:fill="E8F5E9" w:color="auto"/>
      </w:pPr>
      <w:r>
        <w:rPr>
          <w:rFonts w:ascii="Calibri" w:hAnsi="Calibri"/>
          <w:b/>
          <w:color w:val="1B5E20"/>
          <w:sz w:val="32"/>
        </w:rPr>
        <w:t>The Authorization Code Flow (Step by Step)</w:t>
      </w:r>
    </w:p>
    <w:p>
      <w:pPr>
        <w:spacing w:before="80" w:after="120" w:line="400" w:lineRule="exact"/>
        <w:jc w:val="both"/>
      </w:pPr>
      <w:r>
        <w:rPr>
          <w:rFonts w:ascii="Calibri" w:hAnsi="Calibri"/>
          <w:color w:val="1A1A2E"/>
          <w:sz w:val="22"/>
        </w:rPr>
        <w:t>The Authorization Code Flow is the most secure and widely used OAuth 2.0 flow. Here is how it works in simple terms. Imagine you are at a hotel and you want room service. You do not give the delivery person your room key (password). Instead, the front desk (authorization server) verifies your identity and gives the delivery person a temporary delivery pass (authorization code). The delivery person takes this pass back to the kitchen (your server), exchanges it for a meal ticket (access token), and then collects your food (API data).</w:t>
      </w:r>
    </w:p>
    <w:p>
      <w:pPr>
        <w:spacing w:before="60" w:after="60"/>
        <w:ind w:left="850" w:hanging="567"/>
      </w:pPr>
      <w:r>
        <w:rPr>
          <w:rFonts w:ascii="Calibri" w:hAnsi="Calibri"/>
          <w:b/>
          <w:color w:val="25D366"/>
          <w:sz w:val="22"/>
        </w:rPr>
        <w:t xml:space="preserve">Step 1: </w:t>
      </w:r>
      <w:r>
        <w:rPr>
          <w:rFonts w:ascii="Calibri" w:hAnsi="Calibri"/>
          <w:color w:val="1A1A2E"/>
          <w:sz w:val="22"/>
        </w:rPr>
        <w:t>Your app redirects the user to the platform's authorization page with your App ID and requested permissions.</w:t>
      </w:r>
    </w:p>
    <w:p>
      <w:pPr>
        <w:spacing w:before="60" w:after="60"/>
        <w:ind w:left="850" w:hanging="567"/>
      </w:pPr>
      <w:r>
        <w:rPr>
          <w:rFonts w:ascii="Calibri" w:hAnsi="Calibri"/>
          <w:b/>
          <w:color w:val="25D366"/>
          <w:sz w:val="22"/>
        </w:rPr>
        <w:t xml:space="preserve">Step 2: </w:t>
      </w:r>
      <w:r>
        <w:rPr>
          <w:rFonts w:ascii="Calibri" w:hAnsi="Calibri"/>
          <w:color w:val="1A1A2E"/>
          <w:sz w:val="22"/>
        </w:rPr>
        <w:t>The user sees a consent screen showing what permissions your app is requesting and can approve or deny.</w:t>
      </w:r>
    </w:p>
    <w:p>
      <w:pPr>
        <w:spacing w:before="60" w:after="60"/>
        <w:ind w:left="850" w:hanging="567"/>
      </w:pPr>
      <w:r>
        <w:rPr>
          <w:rFonts w:ascii="Calibri" w:hAnsi="Calibri"/>
          <w:b/>
          <w:color w:val="25D366"/>
          <w:sz w:val="22"/>
        </w:rPr>
        <w:t xml:space="preserve">Step 3: </w:t>
      </w:r>
      <w:r>
        <w:rPr>
          <w:rFonts w:ascii="Calibri" w:hAnsi="Calibri"/>
          <w:color w:val="1A1A2E"/>
          <w:sz w:val="22"/>
        </w:rPr>
        <w:t>If approved, the platform redirects back to your app with an authorization code in the URL.</w:t>
      </w:r>
    </w:p>
    <w:p>
      <w:pPr>
        <w:spacing w:before="60" w:after="60"/>
        <w:ind w:left="850" w:hanging="567"/>
      </w:pPr>
      <w:r>
        <w:rPr>
          <w:rFonts w:ascii="Calibri" w:hAnsi="Calibri"/>
          <w:b/>
          <w:color w:val="25D366"/>
          <w:sz w:val="22"/>
        </w:rPr>
        <w:t xml:space="preserve">Step 4: </w:t>
      </w:r>
      <w:r>
        <w:rPr>
          <w:rFonts w:ascii="Calibri" w:hAnsi="Calibri"/>
          <w:color w:val="1A1A2E"/>
          <w:sz w:val="22"/>
        </w:rPr>
        <w:t>Your server exchanges the authorization code for an Access Token by sending a server-to-server request with your App Secret.</w:t>
      </w:r>
    </w:p>
    <w:p>
      <w:pPr>
        <w:spacing w:before="60" w:after="60"/>
        <w:ind w:left="850" w:hanging="567"/>
      </w:pPr>
      <w:r>
        <w:rPr>
          <w:rFonts w:ascii="Calibri" w:hAnsi="Calibri"/>
          <w:b/>
          <w:color w:val="25D366"/>
          <w:sz w:val="22"/>
        </w:rPr>
        <w:t xml:space="preserve">Step 5: </w:t>
      </w:r>
      <w:r>
        <w:rPr>
          <w:rFonts w:ascii="Calibri" w:hAnsi="Calibri"/>
          <w:color w:val="1A1A2E"/>
          <w:sz w:val="22"/>
        </w:rPr>
        <w:t>Your server stores the Access Token and uses it for API calls on behalf of the user.</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25D366"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OAuth 2.0 Authorization Code Flow Example</w:t>
              <w:br/>
            </w:r>
            <w:r>
              <w:rPr>
                <w:rFonts w:ascii="Consolas" w:hAnsi="Consolas"/>
                <w:color w:val="CDD6F4"/>
                <w:sz w:val="18"/>
              </w:rPr>
              <w:br/>
            </w:r>
            <w:r>
              <w:rPr>
                <w:rFonts w:ascii="Consolas" w:hAnsi="Consolas"/>
                <w:color w:val="CDD6F4"/>
                <w:sz w:val="18"/>
              </w:rPr>
              <w:t># Step 1: Redirect user to authorization page</w:t>
              <w:br/>
            </w:r>
            <w:r>
              <w:rPr>
                <w:rFonts w:ascii="Consolas" w:hAnsi="Consolas"/>
                <w:color w:val="CDD6F4"/>
                <w:sz w:val="18"/>
              </w:rPr>
              <w:t>auth_url = (</w:t>
              <w:br/>
            </w:r>
            <w:r>
              <w:rPr>
                <w:rFonts w:ascii="Consolas" w:hAnsi="Consolas"/>
                <w:color w:val="CDD6F4"/>
                <w:sz w:val="18"/>
              </w:rPr>
              <w:t xml:space="preserve">    f"{D['base_url']}/oauth/authorize?"</w:t>
              <w:br/>
            </w:r>
            <w:r>
              <w:rPr>
                <w:rFonts w:ascii="Consolas" w:hAnsi="Consolas"/>
                <w:color w:val="CDD6F4"/>
                <w:sz w:val="18"/>
              </w:rPr>
              <w:t xml:space="preserve">    f"client_id={CLIENT_ID}&amp;"</w:t>
              <w:br/>
            </w:r>
            <w:r>
              <w:rPr>
                <w:rFonts w:ascii="Consolas" w:hAnsi="Consolas"/>
                <w:color w:val="CDD6F4"/>
                <w:sz w:val="18"/>
              </w:rPr>
              <w:t xml:space="preserve">    f"redirect_uri={REDIRECT_URI}&amp;"</w:t>
              <w:br/>
            </w:r>
            <w:r>
              <w:rPr>
                <w:rFonts w:ascii="Consolas" w:hAnsi="Consolas"/>
                <w:color w:val="CDD6F4"/>
                <w:sz w:val="18"/>
              </w:rPr>
              <w:t xml:space="preserve">    f"response_type=code&amp;"</w:t>
              <w:br/>
            </w:r>
            <w:r>
              <w:rPr>
                <w:rFonts w:ascii="Consolas" w:hAnsi="Consolas"/>
                <w:color w:val="CDD6F4"/>
                <w:sz w:val="18"/>
              </w:rPr>
              <w:t xml:space="preserve">    f"scope=email,profile"</w:t>
              <w:br/>
            </w:r>
            <w:r>
              <w:rPr>
                <w:rFonts w:ascii="Consolas" w:hAnsi="Consolas"/>
                <w:color w:val="CDD6F4"/>
                <w:sz w:val="18"/>
              </w:rPr>
              <w:t>)</w:t>
              <w:br/>
            </w:r>
            <w:r>
              <w:rPr>
                <w:rFonts w:ascii="Consolas" w:hAnsi="Consolas"/>
                <w:color w:val="CDD6F4"/>
                <w:sz w:val="18"/>
              </w:rPr>
              <w:t>print(f"Open this URL: {auth_url}")</w:t>
              <w:br/>
            </w:r>
            <w:r>
              <w:rPr>
                <w:rFonts w:ascii="Consolas" w:hAnsi="Consolas"/>
                <w:color w:val="CDD6F4"/>
                <w:sz w:val="18"/>
              </w:rPr>
              <w:br/>
            </w:r>
            <w:r>
              <w:rPr>
                <w:rFonts w:ascii="Consolas" w:hAnsi="Consolas"/>
                <w:color w:val="CDD6F4"/>
                <w:sz w:val="18"/>
              </w:rPr>
              <w:t># Step 4: Exchange code for access token</w:t>
              <w:br/>
            </w:r>
            <w:r>
              <w:rPr>
                <w:rFonts w:ascii="Consolas" w:hAnsi="Consolas"/>
                <w:color w:val="CDD6F4"/>
                <w:sz w:val="18"/>
              </w:rPr>
              <w:t>token_response = requests.post(</w:t>
              <w:br/>
            </w:r>
            <w:r>
              <w:rPr>
                <w:rFonts w:ascii="Consolas" w:hAnsi="Consolas"/>
                <w:color w:val="CDD6F4"/>
                <w:sz w:val="18"/>
              </w:rPr>
              <w:t xml:space="preserve">    f"{D['base_url']}/oauth/access_token",</w:t>
              <w:br/>
            </w:r>
            <w:r>
              <w:rPr>
                <w:rFonts w:ascii="Consolas" w:hAnsi="Consolas"/>
                <w:color w:val="CDD6F4"/>
                <w:sz w:val="18"/>
              </w:rPr>
              <w:t xml:space="preserve">    data={</w:t>
              <w:br/>
            </w:r>
            <w:r>
              <w:rPr>
                <w:rFonts w:ascii="Consolas" w:hAnsi="Consolas"/>
                <w:color w:val="CDD6F4"/>
                <w:sz w:val="18"/>
              </w:rPr>
              <w:t xml:space="preserve">        "client_id": CLIENT_ID,</w:t>
              <w:br/>
            </w:r>
            <w:r>
              <w:rPr>
                <w:rFonts w:ascii="Consolas" w:hAnsi="Consolas"/>
                <w:color w:val="CDD6F4"/>
                <w:sz w:val="18"/>
              </w:rPr>
              <w:t xml:space="preserve">        "client_secret": CLIENT_SECRET,</w:t>
              <w:br/>
            </w:r>
            <w:r>
              <w:rPr>
                <w:rFonts w:ascii="Consolas" w:hAnsi="Consolas"/>
                <w:color w:val="CDD6F4"/>
                <w:sz w:val="18"/>
              </w:rPr>
              <w:t xml:space="preserve">        "redirect_uri": REDIRECT_URI",</w:t>
              <w:br/>
            </w:r>
            <w:r>
              <w:rPr>
                <w:rFonts w:ascii="Consolas" w:hAnsi="Consolas"/>
                <w:color w:val="CDD6F4"/>
                <w:sz w:val="18"/>
              </w:rPr>
              <w:t xml:space="preserve">        "code": authorization_code</w:t>
              <w:br/>
            </w:r>
            <w:r>
              <w:rPr>
                <w:rFonts w:ascii="Consolas" w:hAnsi="Consolas"/>
                <w:color w:val="CDD6F4"/>
                <w:sz w:val="18"/>
              </w:rPr>
              <w:t xml:space="preserve">    }</w:t>
              <w:br/>
            </w:r>
            <w:r>
              <w:rPr>
                <w:rFonts w:ascii="Consolas" w:hAnsi="Consolas"/>
                <w:color w:val="CDD6F4"/>
                <w:sz w:val="18"/>
              </w:rPr>
              <w:t>)</w:t>
              <w:br/>
            </w:r>
            <w:r>
              <w:rPr>
                <w:rFonts w:ascii="Consolas" w:hAnsi="Consolas"/>
                <w:color w:val="CDD6F4"/>
                <w:sz w:val="18"/>
              </w:rPr>
              <w:t>access_token = token_response.json()["access_token"]</w:t>
              <w:br/>
            </w:r>
            <w:r>
              <w:rPr>
                <w:rFonts w:ascii="Consolas" w:hAnsi="Consolas"/>
                <w:color w:val="CDD6F4"/>
                <w:sz w:val="18"/>
              </w:rPr>
              <w:t>print(f"Access Token: {access_token[:20]}...")</w:t>
              <w:br/>
            </w:r>
          </w:p>
        </w:tc>
      </w:tr>
    </w:tbl>
    <w:p>
      <w:pPr>
        <w:spacing w:before="160" w:after="120"/>
        <w:ind w:left="283"/>
        <w:pBdr>
          <w:left w:val="single" w:sz="12" w:space="8" w:color="25D366"/>
        </w:pBdr>
        <w:shd w:val="clear" w:fill="E8F5E9" w:color="auto"/>
      </w:pPr>
      <w:r>
        <w:rPr>
          <w:rFonts w:ascii="Calibri" w:hAnsi="Calibri"/>
          <w:b/>
          <w:color w:val="1B5E20"/>
          <w:sz w:val="32"/>
        </w:rPr>
        <w:t>Understanding Scopes and Permissions</w:t>
      </w:r>
    </w:p>
    <w:p>
      <w:pPr>
        <w:spacing w:before="80" w:after="120" w:line="400" w:lineRule="exact"/>
        <w:jc w:val="both"/>
      </w:pPr>
      <w:r>
        <w:rPr>
          <w:rFonts w:ascii="Calibri" w:hAnsi="Calibri"/>
          <w:color w:val="1A1A2E"/>
          <w:sz w:val="22"/>
        </w:rPr>
        <w:t>Scopes are the specific permissions your app requests from the user. They define exactly what your app can do on behalf of the user. Always follow the principle of least privilege: only request the minimum permissions your app needs to function. Requesting excessive permissions can alarm users, delay app approval, and increase security risk.</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OAuth 2.0 lets users grant access without sharing passwords</w:t>
        <w:br/>
      </w:r>
    </w:p>
    <w:p>
      <w:pPr>
        <w:ind w:left="567"/>
      </w:pPr>
      <w:r>
        <w:rPr>
          <w:rFonts w:ascii="Calibri" w:hAnsi="Calibri"/>
          <w:color w:val="1A1A2E"/>
          <w:sz w:val="20"/>
        </w:rPr>
        <w:t xml:space="preserve">  - The Authorization Code Flow is the most secure OAuth method</w:t>
        <w:br/>
      </w:r>
    </w:p>
    <w:p>
      <w:pPr>
        <w:ind w:left="567"/>
      </w:pPr>
      <w:r>
        <w:rPr>
          <w:rFonts w:ascii="Calibri" w:hAnsi="Calibri"/>
          <w:color w:val="1A1A2E"/>
          <w:sz w:val="20"/>
        </w:rPr>
        <w:t xml:space="preserve">  - The flow involves redirect, consent, code exchange, and token issuance</w:t>
        <w:br/>
      </w:r>
    </w:p>
    <w:p>
      <w:pPr>
        <w:ind w:left="567"/>
      </w:pPr>
      <w:r>
        <w:rPr>
          <w:rFonts w:ascii="Calibri" w:hAnsi="Calibri"/>
          <w:color w:val="1A1A2E"/>
          <w:sz w:val="20"/>
        </w:rPr>
        <w:t xml:space="preserve">  - Scopes define your app's permissions; request only what you need</w:t>
        <w:br/>
      </w:r>
    </w:p>
    <w:p>
      <w:r>
        <w:br w:type="page"/>
      </w:r>
    </w:p>
    <w:p>
      <w:pPr>
        <w:spacing w:before="480" w:after="160"/>
        <w:pBdr>
          <w:bottom w:val="single" w:sz="8" w:space="4" w:color="25D366"/>
        </w:pBdr>
      </w:pPr>
      <w:r>
        <w:rPr>
          <w:rFonts w:ascii="Calibri" w:hAnsi="Calibri"/>
          <w:b/>
          <w:color w:val="1B5E20"/>
          <w:sz w:val="44"/>
        </w:rPr>
        <w:t>Chapter 8: Reading and Understanding API Documentation</w:t>
      </w:r>
    </w:p>
    <w:p>
      <w:pPr>
        <w:spacing w:before="80" w:after="120" w:line="400" w:lineRule="exact"/>
        <w:jc w:val="both"/>
      </w:pPr>
      <w:r>
        <w:rPr>
          <w:rFonts w:ascii="Calibri" w:hAnsi="Calibri"/>
          <w:color w:val="1A1A2E"/>
          <w:sz w:val="22"/>
        </w:rPr>
        <w:t>The official API documentation is your most important resource. It contains every endpoint, parameter, response format, error code, and usage guideline for the WhatsApp Business API (Cloud API). Being able to quickly find and understand documentation is a skill that will save you countless hours. This chapter teaches you how to navigate documentation effectively.</w:t>
      </w:r>
    </w:p>
    <w:p>
      <w:pPr>
        <w:spacing w:before="160" w:after="120"/>
        <w:ind w:left="283"/>
        <w:pBdr>
          <w:left w:val="single" w:sz="12" w:space="8" w:color="25D366"/>
        </w:pBdr>
        <w:shd w:val="clear" w:fill="E8F5E9" w:color="auto"/>
      </w:pPr>
      <w:r>
        <w:rPr>
          <w:rFonts w:ascii="Calibri" w:hAnsi="Calibri"/>
          <w:b/>
          <w:color w:val="1B5E20"/>
          <w:sz w:val="32"/>
        </w:rPr>
        <w:t>Anatomy of an API Reference Page</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Section</w:t>
            </w:r>
          </w:p>
        </w:tc>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What It Tells You</w:t>
            </w:r>
          </w:p>
        </w:tc>
        <w:tc>
          <w:tcPr>
            <w:tcW w:type="dxa" w:w="3009"/>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Why It Matters</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Endpoint URL</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The exact path to call</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Without this, you cannot make any API call</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HTTP Method</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GET, POST, PUT, or DELETE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Using the wrong method returns an error</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Parameters</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Required and optional inputs</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Missing required parameters cause failures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Response Format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JSON structure of the result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You need this to parse the data correctly</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Error Codes</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What went wrong and why</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Essential for debugging and error handling</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Rate Limits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How many calls are allowed</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Prevents your app from being blocked</w:t>
            </w:r>
          </w:p>
        </w:tc>
      </w:tr>
      <w:tr>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Authentication</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Required headers or tokens</w:t>
            </w:r>
          </w:p>
        </w:tc>
        <w:tc>
          <w:tcPr>
            <w:tcW w:type="dxa" w:w="3009"/>
            <w:shd w:fill="E8F5E9" w:val="clear"/>
            <w:tcBorders>
              <w:bottom w:val="single" w:sz="1" w:color="D0D0D0" w:space="0"/>
              <w:left w:val="none" w:sz="0" w:color="FFFFFF" w:space="0"/>
              <w:right w:val="none" w:sz="0" w:color="FFFFFF" w:space="0"/>
            </w:tcBorders>
          </w:tcPr>
          <w:p>
            <w:r/>
            <w:r>
              <w:rPr>
                <w:rFonts w:ascii="Calibri" w:hAnsi="Calibri"/>
                <w:color w:val="1A1A2E"/>
                <w:sz w:val="20"/>
              </w:rPr>
              <w:t>Without proper auth, every call fails</w:t>
            </w:r>
          </w:p>
        </w:tc>
      </w:tr>
    </w:tbl>
    <w:p>
      <w:pPr>
        <w:spacing w:before="160" w:after="120"/>
        <w:ind w:left="283"/>
        <w:pBdr>
          <w:left w:val="single" w:sz="12" w:space="8" w:color="25D366"/>
        </w:pBdr>
        <w:shd w:val="clear" w:fill="E8F5E9" w:color="auto"/>
      </w:pPr>
      <w:r>
        <w:rPr>
          <w:rFonts w:ascii="Calibri" w:hAnsi="Calibri"/>
          <w:b/>
          <w:color w:val="1B5E20"/>
          <w:sz w:val="32"/>
        </w:rPr>
        <w:t>Understanding JSON Responses</w:t>
      </w:r>
    </w:p>
    <w:p>
      <w:pPr>
        <w:spacing w:before="80" w:after="120" w:line="400" w:lineRule="exact"/>
        <w:jc w:val="both"/>
      </w:pPr>
      <w:r>
        <w:rPr>
          <w:rFonts w:ascii="Calibri" w:hAnsi="Calibri"/>
          <w:color w:val="1A1A2E"/>
          <w:sz w:val="22"/>
        </w:rPr>
        <w:t>Almost all modern APIs return data in JSON (JavaScript Object Notation) format. JSON uses a simple structure of key-value pairs enclosed in curly braces for objects, and ordered lists enclosed in square brackets for arrays. Learning to read and navigate JSON responses is fundamental to working with any API.</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25D366"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Example JSON API Response</w:t>
              <w:br/>
            </w:r>
            <w:r>
              <w:rPr>
                <w:rFonts w:ascii="Consolas" w:hAnsi="Consolas"/>
                <w:color w:val="CDD6F4"/>
                <w:sz w:val="18"/>
              </w:rPr>
              <w:t>{</w:t>
              <w:br/>
            </w:r>
            <w:r>
              <w:rPr>
                <w:rFonts w:ascii="Consolas" w:hAnsi="Consolas"/>
                <w:color w:val="CDD6F4"/>
                <w:sz w:val="18"/>
              </w:rPr>
              <w:t xml:space="preserve">  "data": [</w:t>
              <w:br/>
            </w:r>
            <w:r>
              <w:rPr>
                <w:rFonts w:ascii="Consolas" w:hAnsi="Consolas"/>
                <w:color w:val="CDD6F4"/>
                <w:sz w:val="18"/>
              </w:rPr>
              <w:t xml:space="preserve">    {</w:t>
              <w:br/>
            </w:r>
            <w:r>
              <w:rPr>
                <w:rFonts w:ascii="Consolas" w:hAnsi="Consolas"/>
                <w:color w:val="CDD6F4"/>
                <w:sz w:val="18"/>
              </w:rPr>
              <w:t xml:space="preserve">      "id": "12345",</w:t>
              <w:br/>
            </w:r>
            <w:r>
              <w:rPr>
                <w:rFonts w:ascii="Consolas" w:hAnsi="Consolas"/>
                <w:color w:val="CDD6F4"/>
                <w:sz w:val="18"/>
              </w:rPr>
              <w:t xml:space="preserve">      "name": "Example Item",</w:t>
              <w:br/>
            </w:r>
            <w:r>
              <w:rPr>
                <w:rFonts w:ascii="Consolas" w:hAnsi="Consolas"/>
                <w:color w:val="CDD6F4"/>
                <w:sz w:val="18"/>
              </w:rPr>
              <w:t xml:space="preserve">      "status": "active",</w:t>
              <w:br/>
            </w:r>
            <w:r>
              <w:rPr>
                <w:rFonts w:ascii="Consolas" w:hAnsi="Consolas"/>
                <w:color w:val="CDD6F4"/>
                <w:sz w:val="18"/>
              </w:rPr>
              <w:t xml:space="preserve">      "created_at": "2026-01-15T10:30:00Z",</w:t>
              <w:br/>
            </w:r>
            <w:r>
              <w:rPr>
                <w:rFonts w:ascii="Consolas" w:hAnsi="Consolas"/>
                <w:color w:val="CDD6F4"/>
                <w:sz w:val="18"/>
              </w:rPr>
              <w:t xml:space="preserve">      "metrics": {</w:t>
              <w:br/>
            </w:r>
            <w:r>
              <w:rPr>
                <w:rFonts w:ascii="Consolas" w:hAnsi="Consolas"/>
                <w:color w:val="CDD6F4"/>
                <w:sz w:val="18"/>
              </w:rPr>
              <w:t xml:space="preserve">        "views": 15420,</w:t>
              <w:br/>
            </w:r>
            <w:r>
              <w:rPr>
                <w:rFonts w:ascii="Consolas" w:hAnsi="Consolas"/>
                <w:color w:val="CDD6F4"/>
                <w:sz w:val="18"/>
              </w:rPr>
              <w:t xml:space="preserve">        "likes": 892,</w:t>
              <w:br/>
            </w:r>
            <w:r>
              <w:rPr>
                <w:rFonts w:ascii="Consolas" w:hAnsi="Consolas"/>
                <w:color w:val="CDD6F4"/>
                <w:sz w:val="18"/>
              </w:rPr>
              <w:t xml:space="preserve">        "shares": 234</w:t>
              <w:br/>
            </w:r>
            <w:r>
              <w:rPr>
                <w:rFonts w:ascii="Consolas" w:hAnsi="Consolas"/>
                <w:color w:val="CDD6F4"/>
                <w:sz w:val="18"/>
              </w:rPr>
              <w:t xml:space="preserve">      }</w:t>
              <w:br/>
            </w:r>
            <w:r>
              <w:rPr>
                <w:rFonts w:ascii="Consolas" w:hAnsi="Consolas"/>
                <w:color w:val="CDD6F4"/>
                <w:sz w:val="18"/>
              </w:rPr>
              <w:t xml:space="preserve">    }</w:t>
              <w:br/>
            </w:r>
            <w:r>
              <w:rPr>
                <w:rFonts w:ascii="Consolas" w:hAnsi="Consolas"/>
                <w:color w:val="CDD6F4"/>
                <w:sz w:val="18"/>
              </w:rPr>
              <w:t xml:space="preserve">  ],</w:t>
              <w:br/>
            </w:r>
            <w:r>
              <w:rPr>
                <w:rFonts w:ascii="Consolas" w:hAnsi="Consolas"/>
                <w:color w:val="CDD6F4"/>
                <w:sz w:val="18"/>
              </w:rPr>
              <w:t xml:space="preserve">  "paging": {</w:t>
              <w:br/>
            </w:r>
            <w:r>
              <w:rPr>
                <w:rFonts w:ascii="Consolas" w:hAnsi="Consolas"/>
                <w:color w:val="CDD6F4"/>
                <w:sz w:val="18"/>
              </w:rPr>
              <w:t xml:space="preserve">    "next_cursor": "abc123xyz",</w:t>
              <w:br/>
            </w:r>
            <w:r>
              <w:rPr>
                <w:rFonts w:ascii="Consolas" w:hAnsi="Consolas"/>
                <w:color w:val="CDD6F4"/>
                <w:sz w:val="18"/>
              </w:rPr>
              <w:t xml:space="preserve">    "total": 156</w:t>
              <w:br/>
            </w:r>
            <w:r>
              <w:rPr>
                <w:rFonts w:ascii="Consolas" w:hAnsi="Consolas"/>
                <w:color w:val="CDD6F4"/>
                <w:sz w:val="18"/>
              </w:rPr>
              <w:t xml:space="preserve">  }</w:t>
              <w:br/>
            </w:r>
            <w:r>
              <w:rPr>
                <w:rFonts w:ascii="Consolas" w:hAnsi="Consolas"/>
                <w:color w:val="CDD6F4"/>
                <w:sz w:val="18"/>
              </w:rPr>
              <w:t>}</w:t>
              <w:br/>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Official documentation is the authoritative source for all API information</w:t>
        <w:br/>
      </w:r>
    </w:p>
    <w:p>
      <w:pPr>
        <w:ind w:left="567"/>
      </w:pPr>
      <w:r>
        <w:rPr>
          <w:rFonts w:ascii="Calibri" w:hAnsi="Calibri"/>
          <w:color w:val="1A1A2E"/>
          <w:sz w:val="20"/>
        </w:rPr>
        <w:t xml:space="preserve">  - Every reference page has URL, method, parameters, response, and errors</w:t>
        <w:br/>
      </w:r>
    </w:p>
    <w:p>
      <w:pPr>
        <w:ind w:left="567"/>
      </w:pPr>
      <w:r>
        <w:rPr>
          <w:rFonts w:ascii="Calibri" w:hAnsi="Calibri"/>
          <w:color w:val="1A1A2E"/>
          <w:sz w:val="20"/>
        </w:rPr>
        <w:t xml:space="preserve">  - JSON responses use objects (curly braces) and arrays (square brackets)</w:t>
        <w:br/>
      </w:r>
    </w:p>
    <w:p>
      <w:pPr>
        <w:ind w:left="567"/>
      </w:pPr>
      <w:r>
        <w:rPr>
          <w:rFonts w:ascii="Calibri" w:hAnsi="Calibri"/>
          <w:color w:val="1A1A2E"/>
          <w:sz w:val="20"/>
        </w:rPr>
        <w:t xml:space="preserve">  - Always check the API version when reading documentation</w:t>
        <w:br/>
      </w:r>
    </w:p>
    <w:p>
      <w:r>
        <w:br w:type="page"/>
      </w:r>
    </w:p>
    <w:p>
      <w:pPr>
        <w:spacing w:before="480" w:after="160"/>
        <w:pBdr>
          <w:bottom w:val="single" w:sz="8" w:space="4" w:color="25D366"/>
        </w:pBdr>
      </w:pPr>
      <w:r>
        <w:rPr>
          <w:rFonts w:ascii="Calibri" w:hAnsi="Calibri"/>
          <w:b/>
          <w:color w:val="1B5E20"/>
          <w:sz w:val="44"/>
        </w:rPr>
        <w:t>Chapter 9: Core Endpoints and Request/Response Structures</w:t>
      </w:r>
    </w:p>
    <w:p>
      <w:pPr>
        <w:spacing w:before="80" w:after="120" w:line="400" w:lineRule="exact"/>
        <w:jc w:val="both"/>
      </w:pPr>
      <w:r>
        <w:rPr>
          <w:rFonts w:ascii="Calibri" w:hAnsi="Calibri"/>
          <w:color w:val="1A1A2E"/>
          <w:sz w:val="22"/>
        </w:rPr>
        <w:t>Key endpoints include /{phone-number-id}/messages (send messages), /{whatsapp-business-account-id}/templates (manage message templates), /{phone-number-id} (get phone number details), and the webhook endpoint for receiving incoming messages. Messages support text, images, documents, video, audio, location, contacts, and interactive buttons.</w:t>
      </w:r>
    </w:p>
    <w:p>
      <w:pPr>
        <w:spacing w:before="160" w:after="120"/>
        <w:ind w:left="283"/>
        <w:pBdr>
          <w:left w:val="single" w:sz="12" w:space="8" w:color="25D366"/>
        </w:pBdr>
        <w:shd w:val="clear" w:fill="E8F5E9" w:color="auto"/>
      </w:pPr>
      <w:r>
        <w:rPr>
          <w:rFonts w:ascii="Calibri" w:hAnsi="Calibri"/>
          <w:b/>
          <w:color w:val="1B5E20"/>
          <w:sz w:val="32"/>
        </w:rPr>
        <w:t>Making Your First API Request</w:t>
      </w:r>
    </w:p>
    <w:p>
      <w:pPr>
        <w:spacing w:before="80" w:after="120" w:line="400" w:lineRule="exact"/>
        <w:jc w:val="both"/>
      </w:pPr>
      <w:r>
        <w:rPr>
          <w:rFonts w:ascii="Calibri" w:hAnsi="Calibri"/>
          <w:color w:val="1A1A2E"/>
          <w:sz w:val="22"/>
        </w:rPr>
        <w:t>All API requests follow a consistent pattern. You construct a URL by combining the base URL (graph.facebook.com/v19.0), the specific endpoint path, and any query parameters. The base URL acts as the entry point, the endpoint path specifies what resource you want to access, and the parameters refine your request with filters, fields, and pagination controls.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25D366"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Reading data (GET request)</w:t>
              <w:br/>
            </w:r>
            <w:r>
              <w:rPr>
                <w:rFonts w:ascii="Consolas" w:hAnsi="Consolas"/>
                <w:color w:val="CDD6F4"/>
                <w:sz w:val="18"/>
              </w:rPr>
              <w:t>import requests</w:t>
              <w:br/>
            </w:r>
            <w:r>
              <w:rPr>
                <w:rFonts w:ascii="Consolas" w:hAnsi="Consolas"/>
                <w:color w:val="CDD6F4"/>
                <w:sz w:val="18"/>
              </w:rPr>
              <w:br/>
            </w:r>
            <w:r>
              <w:rPr>
                <w:rFonts w:ascii="Consolas" w:hAnsi="Consolas"/>
                <w:color w:val="CDD6F4"/>
                <w:sz w:val="18"/>
              </w:rPr>
              <w:t>url = "graph.facebook.com/v19.0/endpoint"</w:t>
              <w:br/>
            </w:r>
            <w:r>
              <w:rPr>
                <w:rFonts w:ascii="Consolas" w:hAnsi="Consolas"/>
                <w:color w:val="CDD6F4"/>
                <w:sz w:val="18"/>
              </w:rPr>
              <w:t>headers = {"Authorization": f"Bearer {ACCESS_TOKEN}"}</w:t>
              <w:br/>
            </w:r>
            <w:r>
              <w:rPr>
                <w:rFonts w:ascii="Consolas" w:hAnsi="Consolas"/>
                <w:color w:val="CDD6F4"/>
                <w:sz w:val="18"/>
              </w:rPr>
              <w:t>params = {"fields": "id,name,status", "limit": 25}</w:t>
              <w:br/>
            </w:r>
            <w:r>
              <w:rPr>
                <w:rFonts w:ascii="Consolas" w:hAnsi="Consolas"/>
                <w:color w:val="CDD6F4"/>
                <w:sz w:val="18"/>
              </w:rPr>
              <w:br/>
            </w:r>
            <w:r>
              <w:rPr>
                <w:rFonts w:ascii="Consolas" w:hAnsi="Consolas"/>
                <w:color w:val="CDD6F4"/>
                <w:sz w:val="18"/>
              </w:rPr>
              <w:t>response = requests.get(url, headers=headers, params=params)</w:t>
              <w:br/>
            </w:r>
            <w:r>
              <w:rPr>
                <w:rFonts w:ascii="Consolas" w:hAnsi="Consolas"/>
                <w:color w:val="CDD6F4"/>
                <w:sz w:val="18"/>
              </w:rPr>
              <w:t>data = response.json()</w:t>
              <w:br/>
            </w:r>
            <w:r>
              <w:rPr>
                <w:rFonts w:ascii="Consolas" w:hAnsi="Consolas"/>
                <w:color w:val="CDD6F4"/>
                <w:sz w:val="18"/>
              </w:rPr>
              <w:t>print(data)</w:t>
              <w:br/>
            </w:r>
            <w:r>
              <w:rPr>
                <w:rFonts w:ascii="Consolas" w:hAnsi="Consolas"/>
                <w:color w:val="CDD6F4"/>
                <w:sz w:val="18"/>
              </w:rPr>
              <w:br/>
            </w:r>
            <w:r>
              <w:rPr>
                <w:rFonts w:ascii="Consolas" w:hAnsi="Consolas"/>
                <w:color w:val="CDD6F4"/>
                <w:sz w:val="18"/>
              </w:rPr>
              <w:t># Creating data (POST request)</w:t>
              <w:br/>
            </w:r>
            <w:r>
              <w:rPr>
                <w:rFonts w:ascii="Consolas" w:hAnsi="Consolas"/>
                <w:color w:val="CDD6F4"/>
                <w:sz w:val="18"/>
              </w:rPr>
              <w:t>url = "graph.facebook.com/v19.0/endpoint"</w:t>
              <w:br/>
            </w:r>
            <w:r>
              <w:rPr>
                <w:rFonts w:ascii="Consolas" w:hAnsi="Consolas"/>
                <w:color w:val="CDD6F4"/>
                <w:sz w:val="18"/>
              </w:rPr>
              <w:t>payload = {</w:t>
              <w:br/>
            </w:r>
            <w:r>
              <w:rPr>
                <w:rFonts w:ascii="Consolas" w:hAnsi="Consolas"/>
                <w:color w:val="CDD6F4"/>
                <w:sz w:val="18"/>
              </w:rPr>
              <w:t xml:space="preserve">    "name": "New Item",</w:t>
              <w:br/>
            </w:r>
            <w:r>
              <w:rPr>
                <w:rFonts w:ascii="Consolas" w:hAnsi="Consolas"/>
                <w:color w:val="CDD6F4"/>
                <w:sz w:val="18"/>
              </w:rPr>
              <w:t xml:space="preserve">    "description": "Created via API",</w:t>
              <w:br/>
            </w:r>
            <w:r>
              <w:rPr>
                <w:rFonts w:ascii="Consolas" w:hAnsi="Consolas"/>
                <w:color w:val="CDD6F4"/>
                <w:sz w:val="18"/>
              </w:rPr>
              <w:t xml:space="preserve">    "status": "active"</w:t>
              <w:br/>
            </w:r>
            <w:r>
              <w:rPr>
                <w:rFonts w:ascii="Consolas" w:hAnsi="Consolas"/>
                <w:color w:val="CDD6F4"/>
                <w:sz w:val="18"/>
              </w:rPr>
              <w:t>}</w:t>
              <w:br/>
            </w:r>
            <w:r>
              <w:rPr>
                <w:rFonts w:ascii="Consolas" w:hAnsi="Consolas"/>
                <w:color w:val="CDD6F4"/>
                <w:sz w:val="18"/>
              </w:rPr>
              <w:t>response = requests.post(url, headers=headers, json=payload)</w:t>
              <w:br/>
            </w:r>
            <w:r>
              <w:rPr>
                <w:rFonts w:ascii="Consolas" w:hAnsi="Consolas"/>
                <w:color w:val="CDD6F4"/>
                <w:sz w:val="18"/>
              </w:rPr>
              <w:t>print(response.json())</w:t>
              <w:br/>
            </w:r>
          </w:p>
        </w:tc>
      </w:tr>
    </w:tbl>
    <w:p>
      <w:pPr>
        <w:spacing w:before="160" w:after="120"/>
        <w:ind w:left="283"/>
        <w:pBdr>
          <w:left w:val="single" w:sz="12" w:space="8" w:color="25D366"/>
        </w:pBdr>
        <w:shd w:val="clear" w:fill="E8F5E9" w:color="auto"/>
      </w:pPr>
      <w:r>
        <w:rPr>
          <w:rFonts w:ascii="Calibri" w:hAnsi="Calibri"/>
          <w:b/>
          <w:color w:val="1B5E20"/>
          <w:sz w:val="32"/>
        </w:rPr>
        <w:t>Handling Pagination</w:t>
      </w:r>
    </w:p>
    <w:p>
      <w:pPr>
        <w:spacing w:before="80" w:after="120" w:line="400" w:lineRule="exact"/>
        <w:jc w:val="both"/>
      </w:pPr>
      <w:r>
        <w:rPr>
          <w:rFonts w:ascii="Calibri" w:hAnsi="Calibri"/>
          <w:color w:val="1A1A2E"/>
          <w:sz w:val="22"/>
        </w:rPr>
        <w:t>When an API returns many results, the data is split into pages. Each response includes information about how to get the next page of results. This is called pagination. There are two common approaches: cursor-based pagination (where each response includes a 'next_cursor' or 'next_page_token' string) and offset-based pagination (where you specify a page number or offset). Always handle pagination in your code to ensure you get all available data.</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Base URL: graph.facebook.com/v19.0</w:t>
        <w:br/>
      </w:r>
    </w:p>
    <w:p>
      <w:pPr>
        <w:ind w:left="567"/>
      </w:pPr>
      <w:r>
        <w:rPr>
          <w:rFonts w:ascii="Calibri" w:hAnsi="Calibri"/>
          <w:color w:val="1A1A2E"/>
          <w:sz w:val="20"/>
        </w:rPr>
        <w:t xml:space="preserve">  - GET requests read data; POST requests create or modify data</w:t>
        <w:br/>
      </w:r>
    </w:p>
    <w:p>
      <w:pPr>
        <w:ind w:left="567"/>
      </w:pPr>
      <w:r>
        <w:rPr>
          <w:rFonts w:ascii="Calibri" w:hAnsi="Calibri"/>
          <w:color w:val="1A1A2E"/>
          <w:sz w:val="20"/>
        </w:rPr>
        <w:t xml:space="preserve">  - Include authentication headers in every request</w:t>
        <w:br/>
      </w:r>
    </w:p>
    <w:p>
      <w:pPr>
        <w:ind w:left="567"/>
      </w:pPr>
      <w:r>
        <w:rPr>
          <w:rFonts w:ascii="Calibri" w:hAnsi="Calibri"/>
          <w:color w:val="1A1A2E"/>
          <w:sz w:val="20"/>
        </w:rPr>
        <w:t xml:space="preserve">  - Handle pagination to retrieve all results from large data sets</w:t>
        <w:br/>
      </w:r>
    </w:p>
    <w:p>
      <w:r>
        <w:br w:type="page"/>
      </w:r>
    </w:p>
    <w:p>
      <w:pPr>
        <w:spacing w:before="480" w:after="160"/>
        <w:pBdr>
          <w:bottom w:val="single" w:sz="8" w:space="4" w:color="25D366"/>
        </w:pBdr>
      </w:pPr>
      <w:r>
        <w:rPr>
          <w:rFonts w:ascii="Calibri" w:hAnsi="Calibri"/>
          <w:b/>
          <w:color w:val="1B5E20"/>
          <w:sz w:val="44"/>
        </w:rPr>
        <w:t>Chapter 10: Testing APIs with Postman</w:t>
      </w:r>
    </w:p>
    <w:p>
      <w:pPr>
        <w:spacing w:before="80" w:after="120" w:line="400" w:lineRule="exact"/>
        <w:jc w:val="both"/>
      </w:pPr>
      <w:r>
        <w:rPr>
          <w:rFonts w:ascii="Calibri" w:hAnsi="Calibri"/>
          <w:color w:val="1A1A2E"/>
          <w:sz w:val="22"/>
        </w:rPr>
        <w:t>In Postman, set the Authorization header to 'Bearer YOUR_PERMANENT_TOKEN'. Set the method to POST and the URL to graph.facebook.com/v19.0/{phone-number-id}/messages. The body should be JSON with the messaging_product set to 'whatsapp' and the message type and content.</w:t>
      </w:r>
    </w:p>
    <w:p>
      <w:pPr>
        <w:spacing w:before="160" w:after="120"/>
        <w:ind w:left="283"/>
        <w:pBdr>
          <w:left w:val="single" w:sz="12" w:space="8" w:color="25D366"/>
        </w:pBdr>
        <w:shd w:val="clear" w:fill="E8F5E9" w:color="auto"/>
      </w:pPr>
      <w:r>
        <w:rPr>
          <w:rFonts w:ascii="Calibri" w:hAnsi="Calibri"/>
          <w:b/>
          <w:color w:val="1B5E20"/>
          <w:sz w:val="32"/>
        </w:rPr>
        <w:t>Setting Up Your First Test</w:t>
      </w:r>
    </w:p>
    <w:p>
      <w:pPr>
        <w:spacing w:before="60" w:after="60"/>
        <w:ind w:left="850" w:hanging="567"/>
      </w:pPr>
      <w:r>
        <w:rPr>
          <w:rFonts w:ascii="Calibri" w:hAnsi="Calibri"/>
          <w:b/>
          <w:color w:val="25D366"/>
          <w:sz w:val="22"/>
        </w:rPr>
        <w:t xml:space="preserve">Step 1: </w:t>
      </w:r>
      <w:r>
        <w:rPr>
          <w:rFonts w:ascii="Calibri" w:hAnsi="Calibri"/>
          <w:color w:val="1A1A2E"/>
          <w:sz w:val="22"/>
        </w:rPr>
        <w:t>Open Postman and create a new HTTP Request.</w:t>
      </w:r>
    </w:p>
    <w:p>
      <w:pPr>
        <w:spacing w:before="60" w:after="60"/>
        <w:ind w:left="850" w:hanging="567"/>
      </w:pPr>
      <w:r>
        <w:rPr>
          <w:rFonts w:ascii="Calibri" w:hAnsi="Calibri"/>
          <w:b/>
          <w:color w:val="25D366"/>
          <w:sz w:val="22"/>
        </w:rPr>
        <w:t xml:space="preserve">Step 2: </w:t>
      </w:r>
      <w:r>
        <w:rPr>
          <w:rFonts w:ascii="Calibri" w:hAnsi="Calibri"/>
          <w:color w:val="1A1A2E"/>
          <w:sz w:val="22"/>
        </w:rPr>
        <w:t>Set the method to GET or POST depending on the operation.</w:t>
      </w:r>
    </w:p>
    <w:p>
      <w:pPr>
        <w:spacing w:before="60" w:after="60"/>
        <w:ind w:left="850" w:hanging="567"/>
      </w:pPr>
      <w:r>
        <w:rPr>
          <w:rFonts w:ascii="Calibri" w:hAnsi="Calibri"/>
          <w:b/>
          <w:color w:val="25D366"/>
          <w:sz w:val="22"/>
        </w:rPr>
        <w:t xml:space="preserve">Step 3: </w:t>
      </w:r>
      <w:r>
        <w:rPr>
          <w:rFonts w:ascii="Calibri" w:hAnsi="Calibri"/>
          <w:color w:val="1A1A2E"/>
          <w:sz w:val="22"/>
        </w:rPr>
        <w:t>Enter the full API endpoint URL in the URL bar.</w:t>
      </w:r>
    </w:p>
    <w:p>
      <w:pPr>
        <w:spacing w:before="60" w:after="60"/>
        <w:ind w:left="850" w:hanging="567"/>
      </w:pPr>
      <w:r>
        <w:rPr>
          <w:rFonts w:ascii="Calibri" w:hAnsi="Calibri"/>
          <w:b/>
          <w:color w:val="25D366"/>
          <w:sz w:val="22"/>
        </w:rPr>
        <w:t xml:space="preserve">Step 4: </w:t>
      </w:r>
      <w:r>
        <w:rPr>
          <w:rFonts w:ascii="Calibri" w:hAnsi="Calibri"/>
          <w:color w:val="1A1A2E"/>
          <w:sz w:val="22"/>
        </w:rPr>
        <w:t>Configure authentication (Bearer Token, OAuth 2.0, or API Key in params).</w:t>
      </w:r>
    </w:p>
    <w:p>
      <w:pPr>
        <w:spacing w:before="60" w:after="60"/>
        <w:ind w:left="850" w:hanging="567"/>
      </w:pPr>
      <w:r>
        <w:rPr>
          <w:rFonts w:ascii="Calibri" w:hAnsi="Calibri"/>
          <w:b/>
          <w:color w:val="25D366"/>
          <w:sz w:val="22"/>
        </w:rPr>
        <w:t xml:space="preserve">Step 5: </w:t>
      </w:r>
      <w:r>
        <w:rPr>
          <w:rFonts w:ascii="Calibri" w:hAnsi="Calibri"/>
          <w:color w:val="1A1A2E"/>
          <w:sz w:val="22"/>
        </w:rPr>
        <w:t>Click 'Send' and examine the response in the lower panel.</w:t>
      </w:r>
    </w:p>
    <w:p>
      <w:pPr>
        <w:spacing w:before="160" w:after="120"/>
        <w:ind w:left="283"/>
        <w:pBdr>
          <w:left w:val="single" w:sz="12" w:space="8" w:color="25D366"/>
        </w:pBdr>
        <w:shd w:val="clear" w:fill="E8F5E9" w:color="auto"/>
      </w:pPr>
      <w:r>
        <w:rPr>
          <w:rFonts w:ascii="Calibri" w:hAnsi="Calibri"/>
          <w:b/>
          <w:color w:val="1B5E20"/>
          <w:sz w:val="32"/>
        </w:rPr>
        <w:t>Postman Collections and Variables</w:t>
      </w:r>
    </w:p>
    <w:p>
      <w:pPr>
        <w:spacing w:before="80" w:after="120" w:line="400" w:lineRule="exact"/>
        <w:jc w:val="both"/>
      </w:pPr>
      <w:r>
        <w:rPr>
          <w:rFonts w:ascii="Calibri" w:hAnsi="Calibri"/>
          <w:color w:val="1A1A2E"/>
          <w:sz w:val="22"/>
        </w:rPr>
        <w:t>As you test more endpoints, organizing them into collections becomes essential. Create a collection for this API with folders for different feature areas (Authentication, User Data, Content Management, Analytics). Use environment variables to store your credentials so you can reference them as {{access_token}} or {{api_key}} in all your requests without hardcoding them.</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Postman has a built-in OAuth 2.0 helper. In the Authorization tab, select 'OAuth 2.0' as the type, configure the endpoints and credentials, and Postman will handle the entire OAuth flow automatically.</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Postman provides a GUI for testing API calls without code</w:t>
        <w:br/>
      </w:r>
    </w:p>
    <w:p>
      <w:pPr>
        <w:ind w:left="567"/>
      </w:pPr>
      <w:r>
        <w:rPr>
          <w:rFonts w:ascii="Calibri" w:hAnsi="Calibri"/>
          <w:color w:val="1A1A2E"/>
          <w:sz w:val="20"/>
        </w:rPr>
        <w:t xml:space="preserve">  - Set method, URL, headers, and authentication for each request</w:t>
        <w:br/>
      </w:r>
    </w:p>
    <w:p>
      <w:pPr>
        <w:ind w:left="567"/>
      </w:pPr>
      <w:r>
        <w:rPr>
          <w:rFonts w:ascii="Calibri" w:hAnsi="Calibri"/>
          <w:color w:val="1A1A2E"/>
          <w:sz w:val="20"/>
        </w:rPr>
        <w:t xml:space="preserve">  - Use collections to organize related requests into folders</w:t>
        <w:br/>
      </w:r>
    </w:p>
    <w:p>
      <w:pPr>
        <w:ind w:left="567"/>
      </w:pPr>
      <w:r>
        <w:rPr>
          <w:rFonts w:ascii="Calibri" w:hAnsi="Calibri"/>
          <w:color w:val="1A1A2E"/>
          <w:sz w:val="20"/>
        </w:rPr>
        <w:t xml:space="preserve">  - Environment variables keep credentials centralized and manageable</w:t>
        <w:br/>
      </w:r>
    </w:p>
    <w:p>
      <w:r>
        <w:br w:type="page"/>
      </w:r>
    </w:p>
    <w:p>
      <w:pPr>
        <w:spacing w:before="480" w:after="160"/>
        <w:pBdr>
          <w:bottom w:val="single" w:sz="8" w:space="4" w:color="25D366"/>
        </w:pBdr>
      </w:pPr>
      <w:r>
        <w:rPr>
          <w:rFonts w:ascii="Calibri" w:hAnsi="Calibri"/>
          <w:b/>
          <w:color w:val="1B5E20"/>
          <w:sz w:val="44"/>
        </w:rPr>
        <w:t>Chapter 11: Python Integration with Complete Code Examples</w:t>
      </w:r>
    </w:p>
    <w:p>
      <w:pPr>
        <w:spacing w:before="80" w:after="120" w:line="400" w:lineRule="exact"/>
        <w:jc w:val="both"/>
      </w:pPr>
      <w:r>
        <w:rPr>
          <w:rFonts w:ascii="Calibri" w:hAnsi="Calibri"/>
          <w:color w:val="1A1A2E"/>
          <w:sz w:val="22"/>
        </w:rPr>
        <w:t>Python integration uses requests.post() to send messages and a Flask server to receive webhook events. Each outgoing message includes a recipient phone number (with country code) and the message content. For media messages, you must first upload the media to get a media ID, then include that ID in the message payload.</w:t>
      </w:r>
    </w:p>
    <w:p>
      <w:pPr>
        <w:spacing w:before="160" w:after="120"/>
        <w:ind w:left="283"/>
        <w:pBdr>
          <w:left w:val="single" w:sz="12" w:space="8" w:color="25D366"/>
        </w:pBdr>
        <w:shd w:val="clear" w:fill="E8F5E9" w:color="auto"/>
      </w:pPr>
      <w:r>
        <w:rPr>
          <w:rFonts w:ascii="Calibri" w:hAnsi="Calibri"/>
          <w:b/>
          <w:color w:val="1B5E20"/>
          <w:sz w:val="32"/>
        </w:rPr>
        <w:t>A Complete Python API Client</w:t>
      </w:r>
    </w:p>
    <w:p>
      <w:pPr>
        <w:spacing w:before="80" w:after="120" w:line="400" w:lineRule="exact"/>
        <w:jc w:val="both"/>
      </w:pPr>
      <w:r>
        <w:rPr>
          <w:rFonts w:ascii="Calibri" w:hAnsi="Calibri"/>
          <w:color w:val="1A1A2E"/>
          <w:sz w:val="22"/>
        </w:rPr>
        <w:t>Below is a complete, production-ready Python script that demonstrates all the fundamental operations you will perform with this API. This script includes authentication, data retrieval, content creation, error handling, and retry logic. Study each section carefully and experiment with the code.</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25D366"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import requests</w:t>
              <w:br/>
            </w:r>
            <w:r>
              <w:rPr>
                <w:rFonts w:ascii="Consolas" w:hAnsi="Consolas"/>
                <w:color w:val="CDD6F4"/>
                <w:sz w:val="18"/>
              </w:rPr>
              <w:t>import os</w:t>
              <w:br/>
            </w:r>
            <w:r>
              <w:rPr>
                <w:rFonts w:ascii="Consolas" w:hAnsi="Consolas"/>
                <w:color w:val="CDD6F4"/>
                <w:sz w:val="18"/>
              </w:rPr>
              <w:t>import time</w:t>
              <w:br/>
            </w:r>
            <w:r>
              <w:rPr>
                <w:rFonts w:ascii="Consolas" w:hAnsi="Consolas"/>
                <w:color w:val="CDD6F4"/>
                <w:sz w:val="18"/>
              </w:rPr>
              <w:t>from dotenv import load_dotenv</w:t>
              <w:br/>
            </w:r>
            <w:r>
              <w:rPr>
                <w:rFonts w:ascii="Consolas" w:hAnsi="Consolas"/>
                <w:color w:val="CDD6F4"/>
                <w:sz w:val="18"/>
              </w:rPr>
              <w:br/>
            </w:r>
            <w:r>
              <w:rPr>
                <w:rFonts w:ascii="Consolas" w:hAnsi="Consolas"/>
                <w:color w:val="CDD6F4"/>
                <w:sz w:val="18"/>
              </w:rPr>
              <w:t># Load credentials securely from .env file</w:t>
              <w:br/>
            </w:r>
            <w:r>
              <w:rPr>
                <w:rFonts w:ascii="Consolas" w:hAnsi="Consolas"/>
                <w:color w:val="CDD6F4"/>
                <w:sz w:val="18"/>
              </w:rPr>
              <w:t>load_dotenv()</w:t>
              <w:br/>
            </w:r>
            <w:r>
              <w:rPr>
                <w:rFonts w:ascii="Consolas" w:hAnsi="Consolas"/>
                <w:color w:val="CDD6F4"/>
                <w:sz w:val="18"/>
              </w:rPr>
              <w:t>ACCESS_TOKEN = os.getenv('API_ACCESS_TOKEN')</w:t>
              <w:br/>
            </w:r>
            <w:r>
              <w:rPr>
                <w:rFonts w:ascii="Consolas" w:hAnsi="Consolas"/>
                <w:color w:val="CDD6F4"/>
                <w:sz w:val="18"/>
              </w:rPr>
              <w:t>BASE_URL = os.getenv('API_BASE_URL')</w:t>
              <w:br/>
            </w:r>
            <w:r>
              <w:rPr>
                <w:rFonts w:ascii="Consolas" w:hAnsi="Consolas"/>
                <w:color w:val="CDD6F4"/>
                <w:sz w:val="18"/>
              </w:rPr>
              <w:br/>
            </w:r>
            <w:r>
              <w:rPr>
                <w:rFonts w:ascii="Consolas" w:hAnsi="Consolas"/>
                <w:color w:val="CDD6F4"/>
                <w:sz w:val="18"/>
              </w:rPr>
              <w:t>class APIClient:</w:t>
              <w:br/>
            </w:r>
            <w:r>
              <w:rPr>
                <w:rFonts w:ascii="Consolas" w:hAnsi="Consolas"/>
                <w:color w:val="CDD6F4"/>
                <w:sz w:val="18"/>
              </w:rPr>
              <w:t xml:space="preserve">    """A robust API client with error handling and retry logic."""</w:t>
              <w:br/>
            </w:r>
            <w:r>
              <w:rPr>
                <w:rFonts w:ascii="Consolas" w:hAnsi="Consolas"/>
                <w:color w:val="CDD6F4"/>
                <w:sz w:val="18"/>
              </w:rPr>
              <w:br/>
            </w:r>
            <w:r>
              <w:rPr>
                <w:rFonts w:ascii="Consolas" w:hAnsi="Consolas"/>
                <w:color w:val="CDD6F4"/>
                <w:sz w:val="18"/>
              </w:rPr>
              <w:t xml:space="preserve">    def __init__(self, token, base_url):</w:t>
              <w:br/>
            </w:r>
            <w:r>
              <w:rPr>
                <w:rFonts w:ascii="Consolas" w:hAnsi="Consolas"/>
                <w:color w:val="CDD6F4"/>
                <w:sz w:val="18"/>
              </w:rPr>
              <w:t xml:space="preserve">        self.token = token</w:t>
              <w:br/>
            </w:r>
            <w:r>
              <w:rPr>
                <w:rFonts w:ascii="Consolas" w:hAnsi="Consolas"/>
                <w:color w:val="CDD6F4"/>
                <w:sz w:val="18"/>
              </w:rPr>
              <w:t xml:space="preserve">        self.base_url = base_url</w:t>
              <w:br/>
            </w:r>
            <w:r>
              <w:rPr>
                <w:rFonts w:ascii="Consolas" w:hAnsi="Consolas"/>
                <w:color w:val="CDD6F4"/>
                <w:sz w:val="18"/>
              </w:rPr>
              <w:t xml:space="preserve">        self.headers = {"Authorization": f"Bearer {token}"}</w:t>
              <w:br/>
            </w:r>
            <w:r>
              <w:rPr>
                <w:rFonts w:ascii="Consolas" w:hAnsi="Consolas"/>
                <w:color w:val="CDD6F4"/>
                <w:sz w:val="18"/>
              </w:rPr>
              <w:br/>
            </w:r>
            <w:r>
              <w:rPr>
                <w:rFonts w:ascii="Consolas" w:hAnsi="Consolas"/>
                <w:color w:val="CDD6F4"/>
                <w:sz w:val="18"/>
              </w:rPr>
              <w:t xml:space="preserve">    def _request(self, method, endpoint, **kwargs):</w:t>
              <w:br/>
            </w:r>
            <w:r>
              <w:rPr>
                <w:rFonts w:ascii="Consolas" w:hAnsi="Consolas"/>
                <w:color w:val="CDD6F4"/>
                <w:sz w:val="18"/>
              </w:rPr>
              <w:t xml:space="preserve">        """Make API request with retry logic."""</w:t>
              <w:br/>
            </w:r>
            <w:r>
              <w:rPr>
                <w:rFonts w:ascii="Consolas" w:hAnsi="Consolas"/>
                <w:color w:val="CDD6F4"/>
                <w:sz w:val="18"/>
              </w:rPr>
              <w:t xml:space="preserve">        url = f"{self.base_url}{endpoint}"</w:t>
              <w:br/>
            </w:r>
            <w:r>
              <w:rPr>
                <w:rFonts w:ascii="Consolas" w:hAnsi="Consolas"/>
                <w:color w:val="CDD6F4"/>
                <w:sz w:val="18"/>
              </w:rPr>
              <w:t xml:space="preserve">        max_retries = 3</w:t>
              <w:br/>
            </w:r>
            <w:r>
              <w:rPr>
                <w:rFonts w:ascii="Consolas" w:hAnsi="Consolas"/>
                <w:color w:val="CDD6F4"/>
                <w:sz w:val="18"/>
              </w:rPr>
              <w:br/>
            </w:r>
            <w:r>
              <w:rPr>
                <w:rFonts w:ascii="Consolas" w:hAnsi="Consolas"/>
                <w:color w:val="CDD6F4"/>
                <w:sz w:val="18"/>
              </w:rPr>
              <w:t xml:space="preserve">        for attempt in range(max_retries):</w:t>
              <w:br/>
            </w:r>
            <w:r>
              <w:rPr>
                <w:rFonts w:ascii="Consolas" w:hAnsi="Consolas"/>
                <w:color w:val="CDD6F4"/>
                <w:sz w:val="18"/>
              </w:rPr>
              <w:t xml:space="preserve">            try:</w:t>
              <w:br/>
            </w:r>
            <w:r>
              <w:rPr>
                <w:rFonts w:ascii="Consolas" w:hAnsi="Consolas"/>
                <w:color w:val="CDD6F4"/>
                <w:sz w:val="18"/>
              </w:rPr>
              <w:t xml:space="preserve">                response = requests.request(</w:t>
              <w:br/>
            </w:r>
            <w:r>
              <w:rPr>
                <w:rFonts w:ascii="Consolas" w:hAnsi="Consolas"/>
                <w:color w:val="CDD6F4"/>
                <w:sz w:val="18"/>
              </w:rPr>
              <w:t xml:space="preserve">                    method, url, headers=self.headers,</w:t>
              <w:br/>
            </w:r>
            <w:r>
              <w:rPr>
                <w:rFonts w:ascii="Consolas" w:hAnsi="Consolas"/>
                <w:color w:val="CDD6F4"/>
                <w:sz w:val="18"/>
              </w:rPr>
              <w:t xml:space="preserve">                    timeout=30, **kwargs</w:t>
              <w:br/>
            </w:r>
            <w:r>
              <w:rPr>
                <w:rFonts w:ascii="Consolas" w:hAnsi="Consolas"/>
                <w:color w:val="CDD6F4"/>
                <w:sz w:val="18"/>
              </w:rPr>
              <w:t xml:space="preserve">                )</w:t>
              <w:br/>
            </w:r>
            <w:r>
              <w:rPr>
                <w:rFonts w:ascii="Consolas" w:hAnsi="Consolas"/>
                <w:color w:val="CDD6F4"/>
                <w:sz w:val="18"/>
              </w:rPr>
              <w:t xml:space="preserve">                if response.status_code == 200:</w:t>
              <w:br/>
            </w:r>
            <w:r>
              <w:rPr>
                <w:rFonts w:ascii="Consolas" w:hAnsi="Consolas"/>
                <w:color w:val="CDD6F4"/>
                <w:sz w:val="18"/>
              </w:rPr>
              <w:t xml:space="preserve">                    return response.json()</w:t>
              <w:br/>
            </w:r>
            <w:r>
              <w:rPr>
                <w:rFonts w:ascii="Consolas" w:hAnsi="Consolas"/>
                <w:color w:val="CDD6F4"/>
                <w:sz w:val="18"/>
              </w:rPr>
              <w:t xml:space="preserve">                elif response.status_code == 429:</w:t>
              <w:br/>
            </w:r>
            <w:r>
              <w:rPr>
                <w:rFonts w:ascii="Consolas" w:hAnsi="Consolas"/>
                <w:color w:val="CDD6F4"/>
                <w:sz w:val="18"/>
              </w:rPr>
              <w:t xml:space="preserve">                    wait = int(response.headers.get('Retry-After', 60))</w:t>
              <w:br/>
            </w:r>
            <w:r>
              <w:rPr>
                <w:rFonts w:ascii="Consolas" w:hAnsi="Consolas"/>
                <w:color w:val="CDD6F4"/>
                <w:sz w:val="18"/>
              </w:rPr>
              <w:t xml:space="preserve">                    print(f"Rate limited. Waiting {wait}s...")</w:t>
              <w:br/>
            </w:r>
            <w:r>
              <w:rPr>
                <w:rFonts w:ascii="Consolas" w:hAnsi="Consolas"/>
                <w:color w:val="CDD6F4"/>
                <w:sz w:val="18"/>
              </w:rPr>
              <w:t xml:space="preserve">                    time.sleep(wait)</w:t>
              <w:br/>
            </w:r>
            <w:r>
              <w:rPr>
                <w:rFonts w:ascii="Consolas" w:hAnsi="Consolas"/>
                <w:color w:val="CDD6F4"/>
                <w:sz w:val="18"/>
              </w:rPr>
              <w:t xml:space="preserve">                else:</w:t>
              <w:br/>
            </w:r>
            <w:r>
              <w:rPr>
                <w:rFonts w:ascii="Consolas" w:hAnsi="Consolas"/>
                <w:color w:val="CDD6F4"/>
                <w:sz w:val="18"/>
              </w:rPr>
              <w:t xml:space="preserve">                    print(f"Error {response.status_code}: {response.text}")</w:t>
              <w:br/>
            </w:r>
            <w:r>
              <w:rPr>
                <w:rFonts w:ascii="Consolas" w:hAnsi="Consolas"/>
                <w:color w:val="CDD6F4"/>
                <w:sz w:val="18"/>
              </w:rPr>
              <w:t xml:space="preserve">                    return None</w:t>
              <w:br/>
            </w:r>
            <w:r>
              <w:rPr>
                <w:rFonts w:ascii="Consolas" w:hAnsi="Consolas"/>
                <w:color w:val="CDD6F4"/>
                <w:sz w:val="18"/>
              </w:rPr>
              <w:t xml:space="preserve">            except requests.exceptions.RequestException as e:</w:t>
              <w:br/>
            </w:r>
            <w:r>
              <w:rPr>
                <w:rFonts w:ascii="Consolas" w:hAnsi="Consolas"/>
                <w:color w:val="CDD6F4"/>
                <w:sz w:val="18"/>
              </w:rPr>
              <w:t xml:space="preserve">                print(f"Request failed (attempt {attempt+1}): {e}")</w:t>
              <w:br/>
            </w:r>
            <w:r>
              <w:rPr>
                <w:rFonts w:ascii="Consolas" w:hAnsi="Consolas"/>
                <w:color w:val="CDD6F4"/>
                <w:sz w:val="18"/>
              </w:rPr>
              <w:t xml:space="preserve">                if attempt &lt; max_retries - 1:</w:t>
              <w:br/>
            </w:r>
            <w:r>
              <w:rPr>
                <w:rFonts w:ascii="Consolas" w:hAnsi="Consolas"/>
                <w:color w:val="CDD6F4"/>
                <w:sz w:val="18"/>
              </w:rPr>
              <w:t xml:space="preserve">                    time.sleep(2 ** attempt)</w:t>
              <w:br/>
            </w:r>
            <w:r>
              <w:rPr>
                <w:rFonts w:ascii="Consolas" w:hAnsi="Consolas"/>
                <w:color w:val="CDD6F4"/>
                <w:sz w:val="18"/>
              </w:rPr>
              <w:t xml:space="preserve">        return None</w:t>
              <w:br/>
            </w:r>
            <w:r>
              <w:rPr>
                <w:rFonts w:ascii="Consolas" w:hAnsi="Consolas"/>
                <w:color w:val="CDD6F4"/>
                <w:sz w:val="18"/>
              </w:rPr>
              <w:br/>
            </w:r>
            <w:r>
              <w:rPr>
                <w:rFonts w:ascii="Consolas" w:hAnsi="Consolas"/>
                <w:color w:val="CDD6F4"/>
                <w:sz w:val="18"/>
              </w:rPr>
              <w:t xml:space="preserve">    def get_profile(self):</w:t>
              <w:br/>
            </w:r>
            <w:r>
              <w:rPr>
                <w:rFonts w:ascii="Consolas" w:hAnsi="Consolas"/>
                <w:color w:val="CDD6F4"/>
                <w:sz w:val="18"/>
              </w:rPr>
              <w:t xml:space="preserve">        """Retrieve account profile information."""</w:t>
              <w:br/>
            </w:r>
            <w:r>
              <w:rPr>
                <w:rFonts w:ascii="Consolas" w:hAnsi="Consolas"/>
                <w:color w:val="CDD6F4"/>
                <w:sz w:val="18"/>
              </w:rPr>
              <w:t xml:space="preserve">        return self._request('GET', '/me')</w:t>
              <w:br/>
            </w:r>
            <w:r>
              <w:rPr>
                <w:rFonts w:ascii="Consolas" w:hAnsi="Consolas"/>
                <w:color w:val="CDD6F4"/>
                <w:sz w:val="18"/>
              </w:rPr>
              <w:br/>
            </w:r>
            <w:r>
              <w:rPr>
                <w:rFonts w:ascii="Consolas" w:hAnsi="Consolas"/>
                <w:color w:val="CDD6F4"/>
                <w:sz w:val="18"/>
              </w:rPr>
              <w:t xml:space="preserve">    def list_items(self, limit=25):</w:t>
              <w:br/>
            </w:r>
            <w:r>
              <w:rPr>
                <w:rFonts w:ascii="Consolas" w:hAnsi="Consolas"/>
                <w:color w:val="CDD6F4"/>
                <w:sz w:val="18"/>
              </w:rPr>
              <w:t xml:space="preserve">        """List content items with pagination."""</w:t>
              <w:br/>
            </w:r>
            <w:r>
              <w:rPr>
                <w:rFonts w:ascii="Consolas" w:hAnsi="Consolas"/>
                <w:color w:val="CDD6F4"/>
                <w:sz w:val="18"/>
              </w:rPr>
              <w:t xml:space="preserve">        return self._request('GET', f'/items?limit={limit}')</w:t>
              <w:br/>
            </w:r>
            <w:r>
              <w:rPr>
                <w:rFonts w:ascii="Consolas" w:hAnsi="Consolas"/>
                <w:color w:val="CDD6F4"/>
                <w:sz w:val="18"/>
              </w:rPr>
              <w:br/>
            </w:r>
            <w:r>
              <w:rPr>
                <w:rFonts w:ascii="Consolas" w:hAnsi="Consolas"/>
                <w:color w:val="CDD6F4"/>
                <w:sz w:val="18"/>
              </w:rPr>
              <w:t xml:space="preserve">    def create_item(self, data):</w:t>
              <w:br/>
            </w:r>
            <w:r>
              <w:rPr>
                <w:rFonts w:ascii="Consolas" w:hAnsi="Consolas"/>
                <w:color w:val="CDD6F4"/>
                <w:sz w:val="18"/>
              </w:rPr>
              <w:t xml:space="preserve">        """Create a new content item."""</w:t>
              <w:br/>
            </w:r>
            <w:r>
              <w:rPr>
                <w:rFonts w:ascii="Consolas" w:hAnsi="Consolas"/>
                <w:color w:val="CDD6F4"/>
                <w:sz w:val="18"/>
              </w:rPr>
              <w:t xml:space="preserve">        return self._request('POST', '/items', json=data)</w:t>
              <w:br/>
            </w:r>
            <w:r>
              <w:rPr>
                <w:rFonts w:ascii="Consolas" w:hAnsi="Consolas"/>
                <w:color w:val="CDD6F4"/>
                <w:sz w:val="18"/>
              </w:rPr>
              <w:br/>
            </w:r>
            <w:r>
              <w:rPr>
                <w:rFonts w:ascii="Consolas" w:hAnsi="Consolas"/>
                <w:color w:val="CDD6F4"/>
                <w:sz w:val="18"/>
              </w:rPr>
              <w:t># Usage</w:t>
              <w:br/>
            </w:r>
            <w:r>
              <w:rPr>
                <w:rFonts w:ascii="Consolas" w:hAnsi="Consolas"/>
                <w:color w:val="CDD6F4"/>
                <w:sz w:val="18"/>
              </w:rPr>
              <w:t>client = APIClient(ACCESS_TOKEN, BASE_URL)</w:t>
              <w:br/>
            </w:r>
            <w:r>
              <w:rPr>
                <w:rFonts w:ascii="Consolas" w:hAnsi="Consolas"/>
                <w:color w:val="CDD6F4"/>
                <w:sz w:val="18"/>
              </w:rPr>
              <w:t>profile = client.get_profile()</w:t>
              <w:br/>
            </w:r>
            <w:r>
              <w:rPr>
                <w:rFonts w:ascii="Consolas" w:hAnsi="Consolas"/>
                <w:color w:val="CDD6F4"/>
                <w:sz w:val="18"/>
              </w:rPr>
              <w:t>print(f"Profile: {profile}")</w:t>
              <w:br/>
            </w:r>
          </w:p>
        </w:tc>
      </w:tr>
    </w:tbl>
    <w:p>
      <w:pPr>
        <w:spacing w:before="160" w:after="120"/>
        <w:ind w:left="283"/>
        <w:pBdr>
          <w:left w:val="single" w:sz="12" w:space="8" w:color="25D366"/>
        </w:pBdr>
        <w:shd w:val="clear" w:fill="E8F5E9" w:color="auto"/>
      </w:pPr>
      <w:r>
        <w:rPr>
          <w:rFonts w:ascii="Calibri" w:hAnsi="Calibri"/>
          <w:b/>
          <w:color w:val="1B5E20"/>
          <w:sz w:val="32"/>
        </w:rPr>
        <w:t>Line-by-Line Code Explanation</w:t>
      </w:r>
    </w:p>
    <w:p>
      <w:pPr>
        <w:spacing w:before="80" w:after="120" w:line="400" w:lineRule="exact"/>
        <w:jc w:val="both"/>
      </w:pPr>
      <w:r>
        <w:rPr>
          <w:rFonts w:ascii="Calibri" w:hAnsi="Calibri"/>
          <w:color w:val="1A1A2E"/>
          <w:sz w:val="22"/>
        </w:rPr>
        <w:t>Lines 1-5 import the libraries we need. The requests library makes HTTP calls. The os module reads environment variables. The time module handles delays for retry logic. The dotenv library loads credentials from a .env file. Lines 8-10 load the access token and base URL from environment variables, keeping secrets out of the source code. Lines 13-53 define the APIClient class, which wraps all API operations in a clean interface with built-in error handling and retry logic. The _request method handles all HTTP communication with automatic retries on failures.</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Use the requests library for all HTTP API calls in Python</w:t>
        <w:br/>
      </w:r>
    </w:p>
    <w:p>
      <w:pPr>
        <w:ind w:left="567"/>
      </w:pPr>
      <w:r>
        <w:rPr>
          <w:rFonts w:ascii="Calibri" w:hAnsi="Calibri"/>
          <w:color w:val="1A1A2E"/>
          <w:sz w:val="20"/>
        </w:rPr>
        <w:t xml:space="preserve">  - Store credentials in .env files, never in source code</w:t>
        <w:br/>
      </w:r>
    </w:p>
    <w:p>
      <w:pPr>
        <w:ind w:left="567"/>
      </w:pPr>
      <w:r>
        <w:rPr>
          <w:rFonts w:ascii="Calibri" w:hAnsi="Calibri"/>
          <w:color w:val="1A1A2E"/>
          <w:sz w:val="20"/>
        </w:rPr>
        <w:t xml:space="preserve">  - Build a reusable API client class for cleaner code organization</w:t>
        <w:br/>
      </w:r>
    </w:p>
    <w:p>
      <w:pPr>
        <w:ind w:left="567"/>
      </w:pPr>
      <w:r>
        <w:rPr>
          <w:rFonts w:ascii="Calibri" w:hAnsi="Calibri"/>
          <w:color w:val="1A1A2E"/>
          <w:sz w:val="20"/>
        </w:rPr>
        <w:t xml:space="preserve">  - Always implement error handling and retry logic in production code</w:t>
        <w:br/>
      </w:r>
    </w:p>
    <w:p>
      <w:r>
        <w:br w:type="page"/>
      </w:r>
    </w:p>
    <w:p>
      <w:pPr>
        <w:spacing w:before="480" w:after="160"/>
        <w:pBdr>
          <w:bottom w:val="single" w:sz="8" w:space="4" w:color="25D366"/>
        </w:pBdr>
      </w:pPr>
      <w:r>
        <w:rPr>
          <w:rFonts w:ascii="Calibri" w:hAnsi="Calibri"/>
          <w:b/>
          <w:color w:val="1B5E20"/>
          <w:sz w:val="44"/>
        </w:rPr>
        <w:t>Chapter 12: Webhooks and Real-Time Event Handling</w:t>
      </w:r>
    </w:p>
    <w:p>
      <w:pPr>
        <w:spacing w:before="80" w:after="120" w:line="400" w:lineRule="exact"/>
        <w:jc w:val="both"/>
      </w:pPr>
      <w:r>
        <w:rPr>
          <w:rFonts w:ascii="Calibri" w:hAnsi="Calibri"/>
          <w:color w:val="1A1A2E"/>
          <w:sz w:val="22"/>
        </w:rPr>
        <w:t>Webhooks are essential for WhatsApp. You MUST set up a webhook to receive incoming messages. The webhook receives verification requests (GET with hub.challenge) and message events (POST with message data). The payload includes the sender's phone number, message type, timestamp, and message content.</w:t>
      </w:r>
    </w:p>
    <w:p>
      <w:pPr>
        <w:spacing w:before="160" w:after="120"/>
        <w:ind w:left="283"/>
        <w:pBdr>
          <w:left w:val="single" w:sz="12" w:space="8" w:color="25D366"/>
        </w:pBdr>
        <w:shd w:val="clear" w:fill="E8F5E9" w:color="auto"/>
      </w:pPr>
      <w:r>
        <w:rPr>
          <w:rFonts w:ascii="Calibri" w:hAnsi="Calibri"/>
          <w:b/>
          <w:color w:val="1B5E20"/>
          <w:sz w:val="32"/>
        </w:rPr>
        <w:t>Building a Webhook Receiver</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25D366"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from flask import Flask, request, jsonify</w:t>
              <w:br/>
            </w:r>
            <w:r>
              <w:rPr>
                <w:rFonts w:ascii="Consolas" w:hAnsi="Consolas"/>
                <w:color w:val="CDD6F4"/>
                <w:sz w:val="18"/>
              </w:rPr>
              <w:t>import hashlib</w:t>
              <w:br/>
            </w:r>
            <w:r>
              <w:rPr>
                <w:rFonts w:ascii="Consolas" w:hAnsi="Consolas"/>
                <w:color w:val="CDD6F4"/>
                <w:sz w:val="18"/>
              </w:rPr>
              <w:t>import hmac</w:t>
              <w:br/>
            </w:r>
            <w:r>
              <w:rPr>
                <w:rFonts w:ascii="Consolas" w:hAnsi="Consolas"/>
                <w:color w:val="CDD6F4"/>
                <w:sz w:val="18"/>
              </w:rPr>
              <w:t>import json</w:t>
              <w:br/>
            </w:r>
            <w:r>
              <w:rPr>
                <w:rFonts w:ascii="Consolas" w:hAnsi="Consolas"/>
                <w:color w:val="CDD6F4"/>
                <w:sz w:val="18"/>
              </w:rPr>
              <w:br/>
            </w:r>
            <w:r>
              <w:rPr>
                <w:rFonts w:ascii="Consolas" w:hAnsi="Consolas"/>
                <w:color w:val="CDD6F4"/>
                <w:sz w:val="18"/>
              </w:rPr>
              <w:t>app = Flask(__name__)</w:t>
              <w:br/>
            </w:r>
            <w:r>
              <w:rPr>
                <w:rFonts w:ascii="Consolas" w:hAnsi="Consolas"/>
                <w:color w:val="CDD6F4"/>
                <w:sz w:val="18"/>
              </w:rPr>
              <w:t>VERIFY_TOKEN = 'your_verify_token_here'</w:t>
              <w:br/>
            </w:r>
            <w:r>
              <w:rPr>
                <w:rFonts w:ascii="Consolas" w:hAnsi="Consolas"/>
                <w:color w:val="CDD6F4"/>
                <w:sz w:val="18"/>
              </w:rPr>
              <w:t>SIGNING_SECRET = 'your_signing_secret_here'</w:t>
              <w:br/>
            </w:r>
            <w:r>
              <w:rPr>
                <w:rFonts w:ascii="Consolas" w:hAnsi="Consolas"/>
                <w:color w:val="CDD6F4"/>
                <w:sz w:val="18"/>
              </w:rPr>
              <w:br/>
            </w:r>
            <w:r>
              <w:rPr>
                <w:rFonts w:ascii="Consolas" w:hAnsi="Consolas"/>
                <w:color w:val="CDD6F4"/>
                <w:sz w:val="18"/>
              </w:rPr>
              <w:t>@app.route('/webhook', methods=['GET'])</w:t>
              <w:br/>
            </w:r>
            <w:r>
              <w:rPr>
                <w:rFonts w:ascii="Consolas" w:hAnsi="Consolas"/>
                <w:color w:val="CDD6F4"/>
                <w:sz w:val="18"/>
              </w:rPr>
              <w:t>def verify():</w:t>
              <w:br/>
            </w:r>
            <w:r>
              <w:rPr>
                <w:rFonts w:ascii="Consolas" w:hAnsi="Consolas"/>
                <w:color w:val="CDD6F4"/>
                <w:sz w:val="18"/>
              </w:rPr>
              <w:t xml:space="preserve">    """Platform calls this to verify your webhook endpoint."""</w:t>
              <w:br/>
            </w:r>
            <w:r>
              <w:rPr>
                <w:rFonts w:ascii="Consolas" w:hAnsi="Consolas"/>
                <w:color w:val="CDD6F4"/>
                <w:sz w:val="18"/>
              </w:rPr>
              <w:t xml:space="preserve">    token = request.args.get('hub.verify_token' if 'facebook' in request.url else 'hub.challenge')</w:t>
              <w:br/>
            </w:r>
            <w:r>
              <w:rPr>
                <w:rFonts w:ascii="Consolas" w:hAnsi="Consolas"/>
                <w:color w:val="CDD6F4"/>
                <w:sz w:val="18"/>
              </w:rPr>
              <w:t xml:space="preserve">    challenge = request.args.get('hub.challenge' if 'facebook' in request.url else 'challenge')</w:t>
              <w:br/>
            </w:r>
            <w:r>
              <w:rPr>
                <w:rFonts w:ascii="Consolas" w:hAnsi="Consolas"/>
                <w:color w:val="CDD6F4"/>
                <w:sz w:val="18"/>
              </w:rPr>
              <w:t xml:space="preserve">    mode = request.args.get('hub.mode')</w:t>
              <w:br/>
            </w:r>
            <w:r>
              <w:rPr>
                <w:rFonts w:ascii="Consolas" w:hAnsi="Consolas"/>
                <w:color w:val="CDD6F4"/>
                <w:sz w:val="18"/>
              </w:rPr>
              <w:br/>
            </w:r>
            <w:r>
              <w:rPr>
                <w:rFonts w:ascii="Consolas" w:hAnsi="Consolas"/>
                <w:color w:val="CDD6F4"/>
                <w:sz w:val="18"/>
              </w:rPr>
              <w:t xml:space="preserve">    if mode == 'subscribe' and token == VERIFY_TOKEN:</w:t>
              <w:br/>
            </w:r>
            <w:r>
              <w:rPr>
                <w:rFonts w:ascii="Consolas" w:hAnsi="Consolas"/>
                <w:color w:val="CDD6F4"/>
                <w:sz w:val="18"/>
              </w:rPr>
              <w:t xml:space="preserve">        print('Webhook verified successfully!')</w:t>
              <w:br/>
            </w:r>
            <w:r>
              <w:rPr>
                <w:rFonts w:ascii="Consolas" w:hAnsi="Consolas"/>
                <w:color w:val="CDD6F4"/>
                <w:sz w:val="18"/>
              </w:rPr>
              <w:t xml:space="preserve">        return challenge, 200</w:t>
              <w:br/>
            </w:r>
            <w:r>
              <w:rPr>
                <w:rFonts w:ascii="Consolas" w:hAnsi="Consolas"/>
                <w:color w:val="CDD6F4"/>
                <w:sz w:val="18"/>
              </w:rPr>
              <w:t xml:space="preserve">    return 'Forbidden', 403</w:t>
              <w:br/>
            </w:r>
            <w:r>
              <w:rPr>
                <w:rFonts w:ascii="Consolas" w:hAnsi="Consolas"/>
                <w:color w:val="CDD6F4"/>
                <w:sz w:val="18"/>
              </w:rPr>
              <w:br/>
            </w:r>
            <w:r>
              <w:rPr>
                <w:rFonts w:ascii="Consolas" w:hAnsi="Consolas"/>
                <w:color w:val="CDD6F4"/>
                <w:sz w:val="18"/>
              </w:rPr>
              <w:t>@app.route('/webhook', methods=['POST'])</w:t>
              <w:br/>
            </w:r>
            <w:r>
              <w:rPr>
                <w:rFonts w:ascii="Consolas" w:hAnsi="Consolas"/>
                <w:color w:val="CDD6F4"/>
                <w:sz w:val="18"/>
              </w:rPr>
              <w:t>def handle_event():</w:t>
              <w:br/>
            </w:r>
            <w:r>
              <w:rPr>
                <w:rFonts w:ascii="Consolas" w:hAnsi="Consolas"/>
                <w:color w:val="CDD6F4"/>
                <w:sz w:val="18"/>
              </w:rPr>
              <w:t xml:space="preserve">    """Receive and process webhook events."""</w:t>
              <w:br/>
            </w:r>
            <w:r>
              <w:rPr>
                <w:rFonts w:ascii="Consolas" w:hAnsi="Consolas"/>
                <w:color w:val="CDD6F4"/>
                <w:sz w:val="18"/>
              </w:rPr>
              <w:t xml:space="preserve">    # Verify signature if supported</w:t>
              <w:br/>
            </w:r>
            <w:r>
              <w:rPr>
                <w:rFonts w:ascii="Consolas" w:hAnsi="Consolas"/>
                <w:color w:val="CDD6F4"/>
                <w:sz w:val="18"/>
              </w:rPr>
              <w:t xml:space="preserve">    if SIGNING_SECRET:</w:t>
              <w:br/>
            </w:r>
            <w:r>
              <w:rPr>
                <w:rFonts w:ascii="Consolas" w:hAnsi="Consolas"/>
                <w:color w:val="CDD6F4"/>
                <w:sz w:val="18"/>
              </w:rPr>
              <w:t xml:space="preserve">        signature = request.headers.get('X-Hub-Signature-256', '')</w:t>
              <w:br/>
            </w:r>
            <w:r>
              <w:rPr>
                <w:rFonts w:ascii="Consolas" w:hAnsi="Consolas"/>
                <w:color w:val="CDD6F4"/>
                <w:sz w:val="18"/>
              </w:rPr>
              <w:t xml:space="preserve">        expected = hmac.new(</w:t>
              <w:br/>
            </w:r>
            <w:r>
              <w:rPr>
                <w:rFonts w:ascii="Consolas" w:hAnsi="Consolas"/>
                <w:color w:val="CDD6F4"/>
                <w:sz w:val="18"/>
              </w:rPr>
              <w:t xml:space="preserve">            SIGNING_SECRET.encode(), request.data, hashlib.sha256</w:t>
              <w:br/>
            </w:r>
            <w:r>
              <w:rPr>
                <w:rFonts w:ascii="Consolas" w:hAnsi="Consolas"/>
                <w:color w:val="CDD6F4"/>
                <w:sz w:val="18"/>
              </w:rPr>
              <w:t xml:space="preserve">        ).hexdigest()</w:t>
              <w:br/>
            </w:r>
            <w:r>
              <w:rPr>
                <w:rFonts w:ascii="Consolas" w:hAnsi="Consolas"/>
                <w:color w:val="CDD6F4"/>
                <w:sz w:val="18"/>
              </w:rPr>
              <w:t xml:space="preserve">        if not hmac.compare_digest(f'sha256={expected}', signature):</w:t>
              <w:br/>
            </w:r>
            <w:r>
              <w:rPr>
                <w:rFonts w:ascii="Consolas" w:hAnsi="Consolas"/>
                <w:color w:val="CDD6F4"/>
                <w:sz w:val="18"/>
              </w:rPr>
              <w:t xml:space="preserve">            return 'Invalid signature', 403</w:t>
              <w:br/>
            </w:r>
            <w:r>
              <w:rPr>
                <w:rFonts w:ascii="Consolas" w:hAnsi="Consolas"/>
                <w:color w:val="CDD6F4"/>
                <w:sz w:val="18"/>
              </w:rPr>
              <w:br/>
            </w:r>
            <w:r>
              <w:rPr>
                <w:rFonts w:ascii="Consolas" w:hAnsi="Consolas"/>
                <w:color w:val="CDD6F4"/>
                <w:sz w:val="18"/>
              </w:rPr>
              <w:t xml:space="preserve">    data = request.json</w:t>
              <w:br/>
            </w:r>
            <w:r>
              <w:rPr>
                <w:rFonts w:ascii="Consolas" w:hAnsi="Consolas"/>
                <w:color w:val="CDD6F4"/>
                <w:sz w:val="18"/>
              </w:rPr>
              <w:t xml:space="preserve">    print(f'Event received: {json.dumps(data, indent=2)}')</w:t>
              <w:br/>
            </w:r>
            <w:r>
              <w:rPr>
                <w:rFonts w:ascii="Consolas" w:hAnsi="Consolas"/>
                <w:color w:val="CDD6F4"/>
                <w:sz w:val="18"/>
              </w:rPr>
              <w:br/>
            </w:r>
            <w:r>
              <w:rPr>
                <w:rFonts w:ascii="Consolas" w:hAnsi="Consolas"/>
                <w:color w:val="CDD6F4"/>
                <w:sz w:val="18"/>
              </w:rPr>
              <w:t xml:space="preserve">    # Process each event entry</w:t>
              <w:br/>
            </w:r>
            <w:r>
              <w:rPr>
                <w:rFonts w:ascii="Consolas" w:hAnsi="Consolas"/>
                <w:color w:val="CDD6F4"/>
                <w:sz w:val="18"/>
              </w:rPr>
              <w:t xml:space="preserve">    for entry in data.get('entry', []):</w:t>
              <w:br/>
            </w:r>
            <w:r>
              <w:rPr>
                <w:rFonts w:ascii="Consolas" w:hAnsi="Consolas"/>
                <w:color w:val="CDD6F4"/>
                <w:sz w:val="18"/>
              </w:rPr>
              <w:t xml:space="preserve">        for change in entry.get('changes', []):</w:t>
              <w:br/>
            </w:r>
            <w:r>
              <w:rPr>
                <w:rFonts w:ascii="Consolas" w:hAnsi="Consolas"/>
                <w:color w:val="CDD6F4"/>
                <w:sz w:val="18"/>
              </w:rPr>
              <w:t xml:space="preserve">            field = change.get('field')</w:t>
              <w:br/>
            </w:r>
            <w:r>
              <w:rPr>
                <w:rFonts w:ascii="Consolas" w:hAnsi="Consolas"/>
                <w:color w:val="CDD6F4"/>
                <w:sz w:val="18"/>
              </w:rPr>
              <w:t xml:space="preserve">            value = change.get('value')</w:t>
              <w:br/>
            </w:r>
            <w:r>
              <w:rPr>
                <w:rFonts w:ascii="Consolas" w:hAnsi="Consolas"/>
                <w:color w:val="CDD6F4"/>
                <w:sz w:val="18"/>
              </w:rPr>
              <w:t xml:space="preserve">            print(f'Field changed: {field} = {value}')</w:t>
              <w:br/>
            </w:r>
            <w:r>
              <w:rPr>
                <w:rFonts w:ascii="Consolas" w:hAnsi="Consolas"/>
                <w:color w:val="CDD6F4"/>
                <w:sz w:val="18"/>
              </w:rPr>
              <w:br/>
            </w:r>
            <w:r>
              <w:rPr>
                <w:rFonts w:ascii="Consolas" w:hAnsi="Consolas"/>
                <w:color w:val="CDD6F4"/>
                <w:sz w:val="18"/>
              </w:rPr>
              <w:t xml:space="preserve">    return 'OK', 200</w:t>
              <w:br/>
            </w:r>
            <w:r>
              <w:rPr>
                <w:rFonts w:ascii="Consolas" w:hAnsi="Consolas"/>
                <w:color w:val="CDD6F4"/>
                <w:sz w:val="18"/>
              </w:rPr>
              <w:br/>
            </w:r>
            <w:r>
              <w:rPr>
                <w:rFonts w:ascii="Consolas" w:hAnsi="Consolas"/>
                <w:color w:val="CDD6F4"/>
                <w:sz w:val="18"/>
              </w:rPr>
              <w:t>if __name__ == '__main__':</w:t>
              <w:br/>
            </w:r>
            <w:r>
              <w:rPr>
                <w:rFonts w:ascii="Consolas" w:hAnsi="Consolas"/>
                <w:color w:val="CDD6F4"/>
                <w:sz w:val="18"/>
              </w:rPr>
              <w:t xml:space="preserve">    app.run(host='0.0.0.0', port=5000, debug=True)</w:t>
              <w:br/>
            </w:r>
          </w:p>
        </w:tc>
      </w:tr>
    </w:tbl>
    <w:p>
      <w:pPr>
        <w:spacing w:before="160" w:after="120"/>
        <w:ind w:left="283"/>
        <w:pBdr>
          <w:left w:val="single" w:sz="12" w:space="8" w:color="25D366"/>
        </w:pBdr>
        <w:shd w:val="clear" w:fill="E8F5E9" w:color="auto"/>
      </w:pPr>
      <w:r>
        <w:rPr>
          <w:rFonts w:ascii="Calibri" w:hAnsi="Calibri"/>
          <w:b/>
          <w:color w:val="1B5E20"/>
          <w:sz w:val="32"/>
        </w:rPr>
        <w:t>Webhook Security Best Practices</w:t>
      </w:r>
    </w:p>
    <w:p>
      <w:pPr>
        <w:spacing w:before="80" w:after="120" w:line="400" w:lineRule="exact"/>
        <w:jc w:val="both"/>
      </w:pPr>
      <w:r>
        <w:rPr>
          <w:rFonts w:ascii="Calibri" w:hAnsi="Calibri"/>
          <w:color w:val="1A1A2E"/>
          <w:sz w:val="22"/>
        </w:rPr>
        <w:t>Always verify that incoming webhook requests actually come from the platform and not from a malicious source. Most platforms support webhook signatures (HMAC-based) that you can verify using your app secret. Always use HTTPS for your webhook endpoint. Implement idempotency so that processing the same event multiple times does not cause duplicate actions. Log all incoming webhook events for debugging and auditing purposes.</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Webhooks push real-time notifications instead of requiring polling</w:t>
        <w:br/>
      </w:r>
    </w:p>
    <w:p>
      <w:pPr>
        <w:ind w:left="567"/>
      </w:pPr>
      <w:r>
        <w:rPr>
          <w:rFonts w:ascii="Calibri" w:hAnsi="Calibri"/>
          <w:color w:val="1A1A2E"/>
          <w:sz w:val="20"/>
        </w:rPr>
        <w:t xml:space="preserve">  - Your endpoint must handle GET (verification) and POST (events)</w:t>
        <w:br/>
      </w:r>
    </w:p>
    <w:p>
      <w:pPr>
        <w:ind w:left="567"/>
      </w:pPr>
      <w:r>
        <w:rPr>
          <w:rFonts w:ascii="Calibri" w:hAnsi="Calibri"/>
          <w:color w:val="1A1A2E"/>
          <w:sz w:val="20"/>
        </w:rPr>
        <w:t xml:space="preserve">  - Always verify webhook signatures to prevent spoofing attacks</w:t>
        <w:br/>
      </w:r>
    </w:p>
    <w:p>
      <w:pPr>
        <w:ind w:left="567"/>
      </w:pPr>
      <w:r>
        <w:rPr>
          <w:rFonts w:ascii="Calibri" w:hAnsi="Calibri"/>
          <w:color w:val="1A1A2E"/>
          <w:sz w:val="20"/>
        </w:rPr>
        <w:t xml:space="preserve">  - Use ngrok for local development and cloud deployment for production</w:t>
        <w:br/>
      </w:r>
    </w:p>
    <w:p>
      <w:r>
        <w:br w:type="page"/>
      </w:r>
    </w:p>
    <w:p>
      <w:pPr>
        <w:spacing w:before="480" w:after="160"/>
        <w:pBdr>
          <w:bottom w:val="single" w:sz="8" w:space="4" w:color="25D366"/>
        </w:pBdr>
      </w:pPr>
      <w:r>
        <w:rPr>
          <w:rFonts w:ascii="Calibri" w:hAnsi="Calibri"/>
          <w:b/>
          <w:color w:val="1B5E20"/>
          <w:sz w:val="44"/>
        </w:rPr>
        <w:t>Chapter 13: Common Errors and Troubleshooting</w:t>
      </w:r>
    </w:p>
    <w:p>
      <w:pPr>
        <w:spacing w:before="80" w:after="120" w:line="400" w:lineRule="exact"/>
        <w:jc w:val="both"/>
      </w:pPr>
      <w:r>
        <w:rPr>
          <w:rFonts w:ascii="Calibri" w:hAnsi="Calibri"/>
          <w:color w:val="1A1A2E"/>
          <w:sz w:val="22"/>
        </w:rPr>
        <w:t>Common errors include 'AuthenticationException' (invalid or expired token), 'ThrottlingException' (rate limit, typically 80 messages per second), 'RecipientNotReachable' (phone number not on WhatsApp), and 'TemplateNotApproved' (message template rejected). WhatsApp has strict rules about when businesses can initiate conversations.</w:t>
      </w:r>
    </w:p>
    <w:p>
      <w:pPr>
        <w:spacing w:before="160" w:after="120"/>
        <w:ind w:left="283"/>
        <w:pBdr>
          <w:left w:val="single" w:sz="12" w:space="8" w:color="25D366"/>
        </w:pBdr>
        <w:shd w:val="clear" w:fill="E8F5E9" w:color="auto"/>
      </w:pPr>
      <w:r>
        <w:rPr>
          <w:rFonts w:ascii="Calibri" w:hAnsi="Calibri"/>
          <w:b/>
          <w:color w:val="1B5E20"/>
          <w:sz w:val="32"/>
        </w:rPr>
        <w:t>Error Categories and Solutions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Error Category</w:t>
            </w:r>
          </w:p>
        </w:tc>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Status Code</w:t>
            </w:r>
          </w:p>
        </w:tc>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Common Cause</w:t>
            </w:r>
          </w:p>
        </w:tc>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Quick Fix</w:t>
            </w:r>
          </w:p>
        </w:tc>
      </w:tr>
      <w:tr>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Authentication Error</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401</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Invalid, expired, or missing token</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Refresh or re-authenticate to get a new token</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Permission Denied</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403</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Insufficient permissions for the operation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Request additional scopes through OAuth</w:t>
            </w:r>
          </w:p>
        </w:tc>
      </w:tr>
      <w:tr>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Not Found</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404</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Invalid resource ID or endpoint URL</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Verify the URL and check the resource exists</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Bad Request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400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Invalid parameters or malformed request body</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Check API docs for correct parameter format</w:t>
            </w:r>
          </w:p>
        </w:tc>
      </w:tr>
      <w:tr>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Rate Limited</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429</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Too many requests in a given time window</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Implement exponential backoff and caching</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 Error</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500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Platform server issue (temporary)</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Wait and retry; check platform status page</w:t>
            </w:r>
          </w:p>
        </w:tc>
      </w:tr>
    </w:tbl>
    <w:p>
      <w:pPr>
        <w:spacing w:before="160" w:after="120"/>
        <w:ind w:left="283"/>
        <w:pBdr>
          <w:left w:val="single" w:sz="12" w:space="8" w:color="25D366"/>
        </w:pBdr>
        <w:shd w:val="clear" w:fill="E8F5E9" w:color="auto"/>
      </w:pPr>
      <w:r>
        <w:rPr>
          <w:rFonts w:ascii="Calibri" w:hAnsi="Calibri"/>
          <w:b/>
          <w:color w:val="1B5E20"/>
          <w:sz w:val="32"/>
        </w:rPr>
        <w:t>Systematic Debugging Process</w:t>
      </w:r>
    </w:p>
    <w:p>
      <w:pPr>
        <w:spacing w:before="80" w:after="120" w:line="400" w:lineRule="exact"/>
        <w:jc w:val="both"/>
      </w:pPr>
      <w:r>
        <w:rPr>
          <w:rFonts w:ascii="Calibri" w:hAnsi="Calibri"/>
          <w:color w:val="1A1A2E"/>
          <w:sz w:val="22"/>
        </w:rPr>
        <w:t>When you encounter an error, follow this systematic approach: First, check your credentials (token, API key) using the platform's debugging tool. Second, verify the endpoint URL is correct and matches the latest API version. Third, confirm you are using the right HTTP method. Fourth, check that all required parameters are included and formatted correctly. Fifth, review the error message carefully as it often contains the exact cause and suggested fix. Sixth, check the platform's status page for any ongoing incidents.</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Most API errors have detailed messages in the response body. Always read the full error response, not just the status code. The error message usually tells you exactly what went wrong and how to fix it.</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- 401 errors mean authentication issues; refresh your token</w:t>
        <w:br/>
      </w:r>
    </w:p>
    <w:p>
      <w:pPr>
        <w:ind w:left="567"/>
      </w:pPr>
      <w:r>
        <w:rPr>
          <w:rFonts w:ascii="Calibri" w:hAnsi="Calibri"/>
          <w:color w:val="1A1A2E"/>
          <w:sz w:val="20"/>
        </w:rPr>
        <w:t xml:space="preserve">  - 403 errors mean permission issues; check your scopes</w:t>
        <w:br/>
      </w:r>
    </w:p>
    <w:p>
      <w:pPr>
        <w:ind w:left="567"/>
      </w:pPr>
      <w:r>
        <w:rPr>
          <w:rFonts w:ascii="Calibri" w:hAnsi="Calibri"/>
          <w:color w:val="1A1A2E"/>
          <w:sz w:val="20"/>
        </w:rPr>
        <w:t xml:space="preserve">  - 429 errors mean rate limiting; implement backoff and caching</w:t>
        <w:br/>
      </w:r>
    </w:p>
    <w:p>
      <w:pPr>
        <w:ind w:left="567"/>
      </w:pPr>
      <w:r>
        <w:rPr>
          <w:rFonts w:ascii="Calibri" w:hAnsi="Calibri"/>
          <w:color w:val="1A1A2E"/>
          <w:sz w:val="20"/>
        </w:rPr>
        <w:t xml:space="preserve">  - Always read the full error response body for the exact cause</w:t>
        <w:br/>
      </w:r>
    </w:p>
    <w:p>
      <w:r>
        <w:br w:type="page"/>
      </w:r>
    </w:p>
    <w:p>
      <w:pPr>
        <w:spacing w:before="480" w:after="160"/>
        <w:pBdr>
          <w:bottom w:val="single" w:sz="8" w:space="4" w:color="25D366"/>
        </w:pBdr>
      </w:pPr>
      <w:r>
        <w:rPr>
          <w:rFonts w:ascii="Calibri" w:hAnsi="Calibri"/>
          <w:b/>
          <w:color w:val="1B5E20"/>
          <w:sz w:val="44"/>
        </w:rPr>
        <w:t>Chapter 14: Security Best Practices</w:t>
      </w:r>
    </w:p>
    <w:p>
      <w:pPr>
        <w:spacing w:before="80" w:after="120" w:line="400" w:lineRule="exact"/>
        <w:jc w:val="both"/>
      </w:pPr>
      <w:r>
        <w:rPr>
          <w:rFonts w:ascii="Calibri" w:hAnsi="Calibri"/>
          <w:color w:val="1A1A2E"/>
          <w:sz w:val="22"/>
        </w:rPr>
        <w:t>Security is not optional when working with APIs. Poor security practices can lead to data breaches, account hijacking, unauthorized access, legal liability, and reputational damage. This chapter covers the essential security practices that every API developer must follow, regardless of experience level.</w:t>
      </w:r>
    </w:p>
    <w:p>
      <w:pPr>
        <w:spacing w:before="160" w:after="120"/>
        <w:ind w:left="283"/>
        <w:pBdr>
          <w:left w:val="single" w:sz="12" w:space="8" w:color="25D366"/>
        </w:pBdr>
        <w:shd w:val="clear" w:fill="E8F5E9" w:color="auto"/>
      </w:pPr>
      <w:r>
        <w:rPr>
          <w:rFonts w:ascii="Calibri" w:hAnsi="Calibri"/>
          <w:b/>
          <w:color w:val="1B5E20"/>
          <w:sz w:val="32"/>
        </w:rPr>
        <w:t>The Golden Rules of API Security</w:t>
      </w:r>
    </w:p>
    <w:p>
      <w:pPr>
        <w:spacing w:before="60" w:after="60"/>
        <w:ind w:left="850" w:hanging="567"/>
      </w:pPr>
      <w:r>
        <w:rPr>
          <w:rFonts w:ascii="Calibri" w:hAnsi="Calibri"/>
          <w:b/>
          <w:color w:val="25D366"/>
          <w:sz w:val="22"/>
        </w:rPr>
        <w:t xml:space="preserve">Step 1: </w:t>
      </w:r>
      <w:r>
        <w:rPr>
          <w:rFonts w:ascii="Calibri" w:hAnsi="Calibri"/>
          <w:color w:val="1A1A2E"/>
          <w:sz w:val="22"/>
        </w:rPr>
        <w:t>Never expose secrets in client-side code. App Secrets, API Keys, and long-lived tokens must only exist on your server.</w:t>
      </w:r>
    </w:p>
    <w:p>
      <w:pPr>
        <w:spacing w:before="60" w:after="60"/>
        <w:ind w:left="850" w:hanging="567"/>
      </w:pPr>
      <w:r>
        <w:rPr>
          <w:rFonts w:ascii="Calibri" w:hAnsi="Calibri"/>
          <w:b/>
          <w:color w:val="25D366"/>
          <w:sz w:val="22"/>
        </w:rPr>
        <w:t xml:space="preserve">Step 2: </w:t>
      </w:r>
      <w:r>
        <w:rPr>
          <w:rFonts w:ascii="Calibri" w:hAnsi="Calibri"/>
          <w:color w:val="1A1A2E"/>
          <w:sz w:val="22"/>
        </w:rPr>
        <w:t>Always use HTTPS for all API communications. Never use plain HTTP as data can be intercepted.</w:t>
      </w:r>
    </w:p>
    <w:p>
      <w:pPr>
        <w:spacing w:before="60" w:after="60"/>
        <w:ind w:left="850" w:hanging="567"/>
      </w:pPr>
      <w:r>
        <w:rPr>
          <w:rFonts w:ascii="Calibri" w:hAnsi="Calibri"/>
          <w:b/>
          <w:color w:val="25D366"/>
          <w:sz w:val="22"/>
        </w:rPr>
        <w:t xml:space="preserve">Step 3: </w:t>
      </w:r>
      <w:r>
        <w:rPr>
          <w:rFonts w:ascii="Calibri" w:hAnsi="Calibri"/>
          <w:color w:val="1A1A2E"/>
          <w:sz w:val="22"/>
        </w:rPr>
        <w:t>Store credentials in environment variables or secure vaults. Never hardcode secrets in your source code.</w:t>
      </w:r>
    </w:p>
    <w:p>
      <w:pPr>
        <w:spacing w:before="60" w:after="60"/>
        <w:ind w:left="850" w:hanging="567"/>
      </w:pPr>
      <w:r>
        <w:rPr>
          <w:rFonts w:ascii="Calibri" w:hAnsi="Calibri"/>
          <w:b/>
          <w:color w:val="25D366"/>
          <w:sz w:val="22"/>
        </w:rPr>
        <w:t xml:space="preserve">Step 4: </w:t>
      </w:r>
      <w:r>
        <w:rPr>
          <w:rFonts w:ascii="Calibri" w:hAnsi="Calibri"/>
          <w:color w:val="1A1A2E"/>
          <w:sz w:val="22"/>
        </w:rPr>
        <w:t>Implement the principle of least privilege. Request only the minimum permissions your app needs.</w:t>
      </w:r>
    </w:p>
    <w:p>
      <w:pPr>
        <w:spacing w:before="60" w:after="60"/>
        <w:ind w:left="850" w:hanging="567"/>
      </w:pPr>
      <w:r>
        <w:rPr>
          <w:rFonts w:ascii="Calibri" w:hAnsi="Calibri"/>
          <w:b/>
          <w:color w:val="25D366"/>
          <w:sz w:val="22"/>
        </w:rPr>
        <w:t xml:space="preserve">Step 5: </w:t>
      </w:r>
      <w:r>
        <w:rPr>
          <w:rFonts w:ascii="Calibri" w:hAnsi="Calibri"/>
          <w:color w:val="1A1A2E"/>
          <w:sz w:val="22"/>
        </w:rPr>
        <w:t>Rotate credentials regularly. Replace old tokens and keys with new ones on a schedule.</w:t>
      </w:r>
    </w:p>
    <w:p>
      <w:pPr>
        <w:spacing w:before="60" w:after="60"/>
        <w:ind w:left="850" w:hanging="567"/>
      </w:pPr>
      <w:r>
        <w:rPr>
          <w:rFonts w:ascii="Calibri" w:hAnsi="Calibri"/>
          <w:b/>
          <w:color w:val="25D366"/>
          <w:sz w:val="22"/>
        </w:rPr>
        <w:t xml:space="preserve">Step 6: </w:t>
      </w:r>
      <w:r>
        <w:rPr>
          <w:rFonts w:ascii="Calibri" w:hAnsi="Calibri"/>
          <w:color w:val="1A1A2E"/>
          <w:sz w:val="22"/>
        </w:rPr>
        <w:t>Validate and sanitize all user input before passing it to the API. This prevents injection attacks.</w:t>
      </w:r>
    </w:p>
    <w:p>
      <w:pPr>
        <w:spacing w:before="60" w:after="60"/>
        <w:ind w:left="850" w:hanging="567"/>
      </w:pPr>
      <w:r>
        <w:rPr>
          <w:rFonts w:ascii="Calibri" w:hAnsi="Calibri"/>
          <w:b/>
          <w:color w:val="25D366"/>
          <w:sz w:val="22"/>
        </w:rPr>
        <w:t xml:space="preserve">Step 7: </w:t>
      </w:r>
      <w:r>
        <w:rPr>
          <w:rFonts w:ascii="Calibri" w:hAnsi="Calibri"/>
          <w:color w:val="1A1A2E"/>
          <w:sz w:val="22"/>
        </w:rPr>
        <w:t>Monitor API usage for unusual patterns that might indicate a security breach.</w:t>
      </w:r>
    </w:p>
    <w:p>
      <w:pPr>
        <w:spacing w:before="60" w:after="60"/>
        <w:ind w:left="850" w:hanging="567"/>
      </w:pPr>
      <w:r>
        <w:rPr>
          <w:rFonts w:ascii="Calibri" w:hAnsi="Calibri"/>
          <w:b/>
          <w:color w:val="25D366"/>
          <w:sz w:val="22"/>
        </w:rPr>
        <w:t xml:space="preserve">Step 8: </w:t>
      </w:r>
      <w:r>
        <w:rPr>
          <w:rFonts w:ascii="Calibri" w:hAnsi="Calibri"/>
          <w:color w:val="1A1A2E"/>
          <w:sz w:val="22"/>
        </w:rPr>
        <w:t>Keep your dependencies updated. Outdated libraries may have known security vulnerabilities.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25D366"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.env file (NEVER commit this to version control!)</w:t>
              <w:br/>
            </w:r>
            <w:r>
              <w:rPr>
                <w:rFonts w:ascii="Consolas" w:hAnsi="Consolas"/>
                <w:color w:val="CDD6F4"/>
                <w:sz w:val="18"/>
              </w:rPr>
              <w:t>API_ACCESS_TOKEN=your_access_token_here</w:t>
              <w:br/>
            </w:r>
            <w:r>
              <w:rPr>
                <w:rFonts w:ascii="Consolas" w:hAnsi="Consolas"/>
                <w:color w:val="CDD6F4"/>
                <w:sz w:val="18"/>
              </w:rPr>
              <w:t>API_CLIENT_SECRET=your_client_secret_here</w:t>
              <w:br/>
            </w:r>
            <w:r>
              <w:rPr>
                <w:rFonts w:ascii="Consolas" w:hAnsi="Consolas"/>
                <w:color w:val="CDD6F4"/>
                <w:sz w:val="18"/>
              </w:rPr>
              <w:t>API_BASE_URL=https://api.example.com/v1</w:t>
              <w:br/>
            </w:r>
            <w:r>
              <w:rPr>
                <w:rFonts w:ascii="Consolas" w:hAnsi="Consolas"/>
                <w:color w:val="CDD6F4"/>
                <w:sz w:val="18"/>
              </w:rPr>
              <w:t>API_REDIRECT_URI=https://yourdomain.com/callback</w:t>
              <w:br/>
            </w:r>
            <w:r>
              <w:rPr>
                <w:rFonts w:ascii="Consolas" w:hAnsi="Consolas"/>
                <w:color w:val="CDD6F4"/>
                <w:sz w:val="18"/>
              </w:rPr>
              <w:br/>
            </w:r>
            <w:r>
              <w:rPr>
                <w:rFonts w:ascii="Consolas" w:hAnsi="Consolas"/>
                <w:color w:val="CDD6F4"/>
                <w:sz w:val="18"/>
              </w:rPr>
              <w:t># .gitignore (always include these lines)</w:t>
              <w:br/>
            </w:r>
            <w:r>
              <w:rPr>
                <w:rFonts w:ascii="Consolas" w:hAnsi="Consolas"/>
                <w:color w:val="CDD6F4"/>
                <w:sz w:val="18"/>
              </w:rPr>
              <w:t>.env</w:t>
              <w:br/>
            </w:r>
            <w:r>
              <w:rPr>
                <w:rFonts w:ascii="Consolas" w:hAnsi="Consolas"/>
                <w:color w:val="CDD6F4"/>
                <w:sz w:val="18"/>
              </w:rPr>
              <w:t>.env.local</w:t>
              <w:br/>
            </w:r>
            <w:r>
              <w:rPr>
                <w:rFonts w:ascii="Consolas" w:hAnsi="Consolas"/>
                <w:color w:val="CDD6F4"/>
                <w:sz w:val="18"/>
              </w:rPr>
              <w:t>.env.production</w:t>
              <w:br/>
            </w:r>
            <w:r>
              <w:rPr>
                <w:rFonts w:ascii="Consolas" w:hAnsi="Consolas"/>
                <w:color w:val="CDD6F4"/>
                <w:sz w:val="18"/>
              </w:rPr>
              <w:t>*.key</w:t>
              <w:br/>
            </w:r>
            <w:r>
              <w:rPr>
                <w:rFonts w:ascii="Consolas" w:hAnsi="Consolas"/>
                <w:color w:val="CDD6F4"/>
                <w:sz w:val="18"/>
              </w:rPr>
              <w:t>*.pem</w:t>
              <w:br/>
            </w:r>
            <w:r>
              <w:rPr>
                <w:rFonts w:ascii="Consolas" w:hAnsi="Consolas"/>
                <w:color w:val="CDD6F4"/>
                <w:sz w:val="18"/>
              </w:rPr>
              <w:t>credentials.json</w:t>
              <w:br/>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Never expose secrets in client-side code or version control systems</w:t>
        <w:br/>
      </w:r>
    </w:p>
    <w:p>
      <w:pPr>
        <w:ind w:left="567"/>
      </w:pPr>
      <w:r>
        <w:rPr>
          <w:rFonts w:ascii="Calibri" w:hAnsi="Calibri"/>
          <w:color w:val="1A1A2E"/>
          <w:sz w:val="20"/>
        </w:rPr>
        <w:t xml:space="preserve">  - Always use HTTPS and store credentials in .env files or vaults</w:t>
        <w:br/>
      </w:r>
    </w:p>
    <w:p>
      <w:pPr>
        <w:ind w:left="567"/>
      </w:pPr>
      <w:r>
        <w:rPr>
          <w:rFonts w:ascii="Calibri" w:hAnsi="Calibri"/>
          <w:color w:val="1A1A2E"/>
          <w:sz w:val="20"/>
        </w:rPr>
        <w:t xml:space="preserve">  - Follow the principle of least privilege for all API permissions</w:t>
        <w:br/>
      </w:r>
    </w:p>
    <w:p>
      <w:pPr>
        <w:ind w:left="567"/>
      </w:pPr>
      <w:r>
        <w:rPr>
          <w:rFonts w:ascii="Calibri" w:hAnsi="Calibri"/>
          <w:color w:val="1A1A2E"/>
          <w:sz w:val="20"/>
        </w:rPr>
        <w:t xml:space="preserve">  - Monitor usage, rotate credentials, and keep dependencies updated</w:t>
        <w:br/>
      </w:r>
    </w:p>
    <w:p>
      <w:r>
        <w:br w:type="page"/>
      </w:r>
    </w:p>
    <w:p>
      <w:pPr>
        <w:spacing w:before="480" w:after="160"/>
        <w:pBdr>
          <w:bottom w:val="single" w:sz="8" w:space="4" w:color="25D366"/>
        </w:pBdr>
      </w:pPr>
      <w:r>
        <w:rPr>
          <w:rFonts w:ascii="Calibri" w:hAnsi="Calibri"/>
          <w:b/>
          <w:color w:val="1B5E20"/>
          <w:sz w:val="44"/>
        </w:rPr>
        <w:t>Chapter 15: Rate Limits, Pricing, and Approval Processes</w:t>
      </w:r>
    </w:p>
    <w:p>
      <w:pPr>
        <w:spacing w:before="80" w:after="120" w:line="400" w:lineRule="exact"/>
        <w:jc w:val="both"/>
      </w:pPr>
      <w:r>
        <w:rPr>
          <w:rFonts w:ascii="Calibri" w:hAnsi="Calibri"/>
          <w:color w:val="1A1A2E"/>
          <w:sz w:val="22"/>
        </w:rPr>
        <w:t>Rate limits are restrictions that platforms place on how many API calls your application can make within a given time period. Understanding these limits is essential for building reliable applications, especially those that operate at scale. This chapter explains the different types of rate limits and strategies for managing them effectively.</w:t>
      </w:r>
    </w:p>
    <w:p>
      <w:pPr>
        <w:spacing w:before="160" w:after="120"/>
        <w:ind w:left="283"/>
        <w:pBdr>
          <w:left w:val="single" w:sz="12" w:space="8" w:color="25D366"/>
        </w:pBdr>
        <w:shd w:val="clear" w:fill="E8F5E9" w:color="auto"/>
      </w:pPr>
      <w:r>
        <w:rPr>
          <w:rFonts w:ascii="Calibri" w:hAnsi="Calibri"/>
          <w:b/>
          <w:color w:val="1B5E20"/>
          <w:sz w:val="32"/>
        </w:rPr>
        <w:t>Understanding Rate Limit Types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Type</w:t>
            </w:r>
          </w:p>
        </w:tc>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Description</w:t>
            </w:r>
          </w:p>
        </w:tc>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Typical Quota</w:t>
            </w:r>
          </w:p>
        </w:tc>
        <w:tc>
          <w:tcPr>
            <w:tcW w:type="dxa" w:w="2256"/>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What Happens When Exceeded</w:t>
            </w:r>
          </w:p>
        </w:tc>
      </w:tr>
      <w:tr>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Per-App</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Total calls per application</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Varies by platform</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HTTP 429 or temporary block</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Per-User</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Calls per user per time window</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Varies by endpoint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HTTP 429 with Retry-After</w:t>
            </w:r>
          </w:p>
        </w:tc>
      </w:tr>
      <w:tr>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Per-Endpoint</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Calls per specific endpoint</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Usually more restrictive</w:t>
            </w:r>
          </w:p>
        </w:tc>
        <w:tc>
          <w:tcPr>
            <w:tcW w:type="dxa" w:w="2256"/>
            <w:shd w:fill="E8F5E9" w:val="clear"/>
            <w:tcBorders>
              <w:bottom w:val="single" w:sz="1" w:color="D0D0D0" w:space="0"/>
              <w:left w:val="none" w:sz="0" w:color="FFFFFF" w:space="0"/>
              <w:right w:val="none" w:sz="0" w:color="FFFFFF" w:space="0"/>
            </w:tcBorders>
          </w:tcPr>
          <w:p>
            <w:r/>
            <w:r>
              <w:rPr>
                <w:rFonts w:ascii="Calibri" w:hAnsi="Calibri"/>
                <w:color w:val="1A1A2E"/>
                <w:sz w:val="20"/>
              </w:rPr>
              <w:t>HTTP 429 or 403</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Concurrent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Simultaneous requests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Usually 10-100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Connection timeout or queuing</w:t>
            </w:r>
          </w:p>
        </w:tc>
      </w:tr>
    </w:tbl>
    <w:p>
      <w:pPr>
        <w:spacing w:before="160" w:after="120"/>
        <w:ind w:left="283"/>
        <w:pBdr>
          <w:left w:val="single" w:sz="12" w:space="8" w:color="25D366"/>
        </w:pBdr>
        <w:shd w:val="clear" w:fill="E8F5E9" w:color="auto"/>
      </w:pPr>
      <w:r>
        <w:rPr>
          <w:rFonts w:ascii="Calibri" w:hAnsi="Calibri"/>
          <w:b/>
          <w:color w:val="1B5E20"/>
          <w:sz w:val="32"/>
        </w:rPr>
        <w:t>Strategies for Managing Rate Limits</w:t>
      </w:r>
    </w:p>
    <w:p>
      <w:pPr>
        <w:spacing w:before="80" w:after="120" w:line="400" w:lineRule="exact"/>
        <w:jc w:val="both"/>
      </w:pPr>
      <w:r>
        <w:rPr>
          <w:rFonts w:ascii="Calibri" w:hAnsi="Calibri"/>
          <w:color w:val="1A1A2E"/>
          <w:sz w:val="22"/>
        </w:rPr>
        <w:t>Caching is the most effective strategy. Store API responses locally and serve them from cache instead of making redundant calls. Batching lets you combine multiple operations into a single request. Exponential backoff means waiting progressively longer between retries (1s, 2s, 4s, 8s). Request throttling limits your request rate proactively to stay under the limit. All of these strategies should be combined in a robust application.</w:t>
      </w:r>
    </w:p>
    <w:p>
      <w:pPr>
        <w:spacing w:before="160" w:after="120"/>
        <w:ind w:left="283"/>
        <w:pBdr>
          <w:left w:val="single" w:sz="12" w:space="8" w:color="25D366"/>
        </w:pBdr>
        <w:shd w:val="clear" w:fill="E8F5E9" w:color="auto"/>
      </w:pPr>
      <w:r>
        <w:rPr>
          <w:rFonts w:ascii="Calibri" w:hAnsi="Calibri"/>
          <w:b/>
          <w:color w:val="1B5E20"/>
          <w:sz w:val="32"/>
        </w:rPr>
        <w:t>Pricing Overview</w:t>
      </w:r>
    </w:p>
    <w:p>
      <w:pPr>
        <w:spacing w:before="80" w:after="120" w:line="400" w:lineRule="exact"/>
        <w:jc w:val="both"/>
      </w:pPr>
      <w:r>
        <w:rPr>
          <w:rFonts w:ascii="Calibri" w:hAnsi="Calibri"/>
          <w:color w:val="1A1A2E"/>
          <w:sz w:val="22"/>
        </w:rPr>
        <w:t>Most APIs have a free tier for basic access and paid tiers for higher limits or advanced features. The pricing model varies by platform. Some APIs charge per API call above the free tier. Others charge per conversation or message (like WhatsApp). Enterprise APIs may require partnership agreements. Always start with the free tier, understand the pricing model, and only upgrade when your usage requires it.</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Rate limits prevent abuse and ensure fair resource distribution</w:t>
        <w:br/>
      </w:r>
    </w:p>
    <w:p>
      <w:pPr>
        <w:ind w:left="567"/>
      </w:pPr>
      <w:r>
        <w:rPr>
          <w:rFonts w:ascii="Calibri" w:hAnsi="Calibri"/>
          <w:color w:val="1A1A2E"/>
          <w:sz w:val="20"/>
        </w:rPr>
        <w:t xml:space="preserve">  - Use caching, batching, and exponential backoff to manage limits</w:t>
        <w:br/>
      </w:r>
    </w:p>
    <w:p>
      <w:pPr>
        <w:ind w:left="567"/>
      </w:pPr>
      <w:r>
        <w:rPr>
          <w:rFonts w:ascii="Calibri" w:hAnsi="Calibri"/>
          <w:color w:val="1A1A2E"/>
          <w:sz w:val="20"/>
        </w:rPr>
        <w:t xml:space="preserve">  - Most APIs have a generous free tier for getting started</w:t>
        <w:br/>
      </w:r>
    </w:p>
    <w:p>
      <w:pPr>
        <w:ind w:left="567"/>
      </w:pPr>
      <w:r>
        <w:rPr>
          <w:rFonts w:ascii="Calibri" w:hAnsi="Calibri"/>
          <w:color w:val="1A1A2E"/>
          <w:sz w:val="20"/>
        </w:rPr>
        <w:t xml:space="preserve">  - Understand the pricing model before building production applications</w:t>
        <w:br/>
      </w:r>
    </w:p>
    <w:p>
      <w:r>
        <w:br w:type="page"/>
      </w:r>
    </w:p>
    <w:p>
      <w:pPr>
        <w:spacing w:before="480" w:after="160"/>
        <w:pBdr>
          <w:bottom w:val="single" w:sz="8" w:space="4" w:color="25D366"/>
        </w:pBdr>
      </w:pPr>
      <w:r>
        <w:rPr>
          <w:rFonts w:ascii="Calibri" w:hAnsi="Calibri"/>
          <w:b/>
          <w:color w:val="1B5E20"/>
          <w:sz w:val="44"/>
        </w:rPr>
        <w:t>Chapter 16: Mini Projects</w:t>
      </w:r>
    </w:p>
    <w:p>
      <w:pPr>
        <w:spacing w:before="80" w:after="120" w:line="400" w:lineRule="exact"/>
        <w:jc w:val="both"/>
      </w:pPr>
      <w:r>
        <w:rPr>
          <w:rFonts w:ascii="Calibri" w:hAnsi="Calibri"/>
          <w:color w:val="1A1A2E"/>
          <w:sz w:val="22"/>
        </w:rPr>
        <w:t>These hands-on projects build practical skills progressively. Complete them in order as each project assumes you have finished the previous one.</w:t>
      </w:r>
    </w:p>
    <w:p>
      <w:pPr>
        <w:spacing w:before="160" w:after="120"/>
        <w:ind w:left="283"/>
        <w:pBdr>
          <w:left w:val="single" w:sz="12" w:space="8" w:color="25D366"/>
        </w:pBdr>
        <w:shd w:val="clear" w:fill="E8F5E9" w:color="auto"/>
      </w:pPr>
      <w:r>
        <w:rPr>
          <w:rFonts w:ascii="Calibri" w:hAnsi="Calibri"/>
          <w:b/>
          <w:color w:val="1B5E20"/>
          <w:sz w:val="32"/>
        </w:rPr>
        <w:t>Project 1: API Connection Test (Beginner)</w:t>
      </w:r>
    </w:p>
    <w:p>
      <w:pPr>
        <w:spacing w:before="80" w:after="120" w:line="400" w:lineRule="exact"/>
        <w:jc w:val="both"/>
      </w:pPr>
      <w:r>
        <w:rPr>
          <w:rFonts w:ascii="Calibri" w:hAnsi="Calibri"/>
          <w:color w:val="1A1A2E"/>
          <w:sz w:val="22"/>
        </w:rPr>
        <w:t>Build a Python script that connects to the API, authenticates, retrieves your profile or account information, and displays it in a formatted output. This project verifies your setup and confirms you can make successful API calls. Estimated time: 1-2 hours.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25D366"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import requests</w:t>
              <w:br/>
            </w:r>
            <w:r>
              <w:rPr>
                <w:rFonts w:ascii="Consolas" w:hAnsi="Consolas"/>
                <w:color w:val="CDD6F4"/>
                <w:sz w:val="18"/>
              </w:rPr>
              <w:t>from dotenv import load_dotenv</w:t>
              <w:br/>
            </w:r>
            <w:r>
              <w:rPr>
                <w:rFonts w:ascii="Consolas" w:hAnsi="Consolas"/>
                <w:color w:val="CDD6F4"/>
                <w:sz w:val="18"/>
              </w:rPr>
              <w:t>import os</w:t>
              <w:br/>
            </w:r>
            <w:r>
              <w:rPr>
                <w:rFonts w:ascii="Consolas" w:hAnsi="Consolas"/>
                <w:color w:val="CDD6F4"/>
                <w:sz w:val="18"/>
              </w:rPr>
              <w:t>import json</w:t>
              <w:br/>
            </w:r>
            <w:r>
              <w:rPr>
                <w:rFonts w:ascii="Consolas" w:hAnsi="Consolas"/>
                <w:color w:val="CDD6F4"/>
                <w:sz w:val="18"/>
              </w:rPr>
              <w:br/>
            </w:r>
            <w:r>
              <w:rPr>
                <w:rFonts w:ascii="Consolas" w:hAnsi="Consolas"/>
                <w:color w:val="CDD6F4"/>
                <w:sz w:val="18"/>
              </w:rPr>
              <w:t>load_dotenv()</w:t>
              <w:br/>
            </w:r>
            <w:r>
              <w:rPr>
                <w:rFonts w:ascii="Consolas" w:hAnsi="Consolas"/>
                <w:color w:val="CDD6F4"/>
                <w:sz w:val="18"/>
              </w:rPr>
              <w:t>TOKEN = os.getenv('API_ACCESS_TOKEN')</w:t>
              <w:br/>
            </w:r>
            <w:r>
              <w:rPr>
                <w:rFonts w:ascii="Consolas" w:hAnsi="Consolas"/>
                <w:color w:val="CDD6F4"/>
                <w:sz w:val="18"/>
              </w:rPr>
              <w:t>BASE = os.getenv('API_BASE_URL')</w:t>
              <w:br/>
            </w:r>
            <w:r>
              <w:rPr>
                <w:rFonts w:ascii="Consolas" w:hAnsi="Consolas"/>
                <w:color w:val="CDD6F4"/>
                <w:sz w:val="18"/>
              </w:rPr>
              <w:br/>
            </w:r>
            <w:r>
              <w:rPr>
                <w:rFonts w:ascii="Consolas" w:hAnsi="Consolas"/>
                <w:color w:val="CDD6F4"/>
                <w:sz w:val="18"/>
              </w:rPr>
              <w:t>def test_connection():</w:t>
              <w:br/>
            </w:r>
            <w:r>
              <w:rPr>
                <w:rFonts w:ascii="Consolas" w:hAnsi="Consolas"/>
                <w:color w:val="CDD6F4"/>
                <w:sz w:val="18"/>
              </w:rPr>
              <w:t xml:space="preserve">    """Test API connection and display profile info."""</w:t>
              <w:br/>
            </w:r>
            <w:r>
              <w:rPr>
                <w:rFonts w:ascii="Consolas" w:hAnsi="Consolas"/>
                <w:color w:val="CDD6F4"/>
                <w:sz w:val="18"/>
              </w:rPr>
              <w:t xml:space="preserve">    headers = {'Authorization': f'Bearer {TOKEN}'}</w:t>
              <w:br/>
            </w:r>
            <w:r>
              <w:rPr>
                <w:rFonts w:ascii="Consolas" w:hAnsi="Consolas"/>
                <w:color w:val="CDD6F4"/>
                <w:sz w:val="18"/>
              </w:rPr>
              <w:t xml:space="preserve">    response = requests.get(f'{BASE}/me', headers=headers)</w:t>
              <w:br/>
            </w:r>
            <w:r>
              <w:rPr>
                <w:rFonts w:ascii="Consolas" w:hAnsi="Consolas"/>
                <w:color w:val="CDD6F4"/>
                <w:sz w:val="18"/>
              </w:rPr>
              <w:br/>
            </w:r>
            <w:r>
              <w:rPr>
                <w:rFonts w:ascii="Consolas" w:hAnsi="Consolas"/>
                <w:color w:val="CDD6F4"/>
                <w:sz w:val="18"/>
              </w:rPr>
              <w:t xml:space="preserve">    if response.status_code == 200:</w:t>
              <w:br/>
            </w:r>
            <w:r>
              <w:rPr>
                <w:rFonts w:ascii="Consolas" w:hAnsi="Consolas"/>
                <w:color w:val="CDD6F4"/>
                <w:sz w:val="18"/>
              </w:rPr>
              <w:t xml:space="preserve">        data = response.json()</w:t>
              <w:br/>
            </w:r>
            <w:r>
              <w:rPr>
                <w:rFonts w:ascii="Consolas" w:hAnsi="Consolas"/>
                <w:color w:val="CDD6F4"/>
                <w:sz w:val="18"/>
              </w:rPr>
              <w:t xml:space="preserve">        print('Connection Successful!')</w:t>
              <w:br/>
            </w:r>
            <w:r>
              <w:rPr>
                <w:rFonts w:ascii="Consolas" w:hAnsi="Consolas"/>
                <w:color w:val="CDD6F4"/>
                <w:sz w:val="18"/>
              </w:rPr>
              <w:t xml:space="preserve">        print(json.dumps(data, indent=2))</w:t>
              <w:br/>
            </w:r>
            <w:r>
              <w:rPr>
                <w:rFonts w:ascii="Consolas" w:hAnsi="Consolas"/>
                <w:color w:val="CDD6F4"/>
                <w:sz w:val="18"/>
              </w:rPr>
              <w:t xml:space="preserve">        return True</w:t>
              <w:br/>
            </w:r>
            <w:r>
              <w:rPr>
                <w:rFonts w:ascii="Consolas" w:hAnsi="Consolas"/>
                <w:color w:val="CDD6F4"/>
                <w:sz w:val="18"/>
              </w:rPr>
              <w:t xml:space="preserve">    else:</w:t>
              <w:br/>
            </w:r>
            <w:r>
              <w:rPr>
                <w:rFonts w:ascii="Consolas" w:hAnsi="Consolas"/>
                <w:color w:val="CDD6F4"/>
                <w:sz w:val="18"/>
              </w:rPr>
              <w:t xml:space="preserve">        print(f'Failed: {response.status_code} - {response.text}')</w:t>
              <w:br/>
            </w:r>
            <w:r>
              <w:rPr>
                <w:rFonts w:ascii="Consolas" w:hAnsi="Consolas"/>
                <w:color w:val="CDD6F4"/>
                <w:sz w:val="18"/>
              </w:rPr>
              <w:t xml:space="preserve">        return False</w:t>
              <w:br/>
            </w:r>
            <w:r>
              <w:rPr>
                <w:rFonts w:ascii="Consolas" w:hAnsi="Consolas"/>
                <w:color w:val="CDD6F4"/>
                <w:sz w:val="18"/>
              </w:rPr>
              <w:br/>
            </w:r>
            <w:r>
              <w:rPr>
                <w:rFonts w:ascii="Consolas" w:hAnsi="Consolas"/>
                <w:color w:val="CDD6F4"/>
                <w:sz w:val="18"/>
              </w:rPr>
              <w:t>if __name__ == '__main__':</w:t>
              <w:br/>
            </w:r>
            <w:r>
              <w:rPr>
                <w:rFonts w:ascii="Consolas" w:hAnsi="Consolas"/>
                <w:color w:val="CDD6F4"/>
                <w:sz w:val="18"/>
              </w:rPr>
              <w:t xml:space="preserve">    test_connection()</w:t>
              <w:br/>
            </w:r>
          </w:p>
        </w:tc>
      </w:tr>
    </w:tbl>
    <w:p>
      <w:pPr>
        <w:spacing w:before="160" w:after="120"/>
        <w:ind w:left="283"/>
        <w:pBdr>
          <w:left w:val="single" w:sz="12" w:space="8" w:color="25D366"/>
        </w:pBdr>
        <w:shd w:val="clear" w:fill="E8F5E9" w:color="auto"/>
      </w:pPr>
      <w:r>
        <w:rPr>
          <w:rFonts w:ascii="Calibri" w:hAnsi="Calibri"/>
          <w:b/>
          <w:color w:val="1B5E20"/>
          <w:sz w:val="32"/>
        </w:rPr>
        <w:t>Project 2: Content Analyzer (Intermediate)</w:t>
      </w:r>
    </w:p>
    <w:p>
      <w:pPr>
        <w:spacing w:before="80" w:after="120" w:line="400" w:lineRule="exact"/>
        <w:jc w:val="both"/>
      </w:pPr>
      <w:r>
        <w:rPr>
          <w:rFonts w:ascii="Calibri" w:hAnsi="Calibri"/>
          <w:color w:val="1A1A2E"/>
          <w:sz w:val="22"/>
        </w:rPr>
        <w:t>Build a tool that fetches recent content (posts, videos, or other items depending on the platform), analyzes engagement metrics, and generates a summary report. This project teaches pagination, data processing, and report generation. Estimated time: 3-4 hours.</w:t>
      </w:r>
    </w:p>
    <w:p>
      <w:pPr>
        <w:spacing w:before="160" w:after="120"/>
        <w:ind w:left="283"/>
        <w:pBdr>
          <w:left w:val="single" w:sz="12" w:space="8" w:color="25D366"/>
        </w:pBdr>
        <w:shd w:val="clear" w:fill="E8F5E9" w:color="auto"/>
      </w:pPr>
      <w:r>
        <w:rPr>
          <w:rFonts w:ascii="Calibri" w:hAnsi="Calibri"/>
          <w:b/>
          <w:color w:val="1B5E20"/>
          <w:sz w:val="32"/>
        </w:rPr>
        <w:t>Project 3: Automated Scheduler (Advanced)</w:t>
      </w:r>
    </w:p>
    <w:p>
      <w:pPr>
        <w:spacing w:before="80" w:after="120" w:line="400" w:lineRule="exact"/>
        <w:jc w:val="both"/>
      </w:pPr>
      <w:r>
        <w:rPr>
          <w:rFonts w:ascii="Calibri" w:hAnsi="Calibri"/>
          <w:color w:val="1A1A2E"/>
          <w:sz w:val="22"/>
        </w:rPr>
        <w:t>Create a scheduling system that reads items from a database or CSV file and publishes them at specified times using a task queue. This project combines file handling, time-based operations, API publishing, and error logging. Estimated time: 5-6 hours.</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Project 1: Test your API connection and display profile data</w:t>
        <w:br/>
      </w:r>
    </w:p>
    <w:p>
      <w:pPr>
        <w:ind w:left="567"/>
      </w:pPr>
      <w:r>
        <w:rPr>
          <w:rFonts w:ascii="Calibri" w:hAnsi="Calibri"/>
          <w:color w:val="1A1A2E"/>
          <w:sz w:val="20"/>
        </w:rPr>
        <w:t xml:space="preserve">  - Project 2: Analyze content engagement metrics and generate reports</w:t>
        <w:br/>
      </w:r>
    </w:p>
    <w:p>
      <w:pPr>
        <w:ind w:left="567"/>
      </w:pPr>
      <w:r>
        <w:rPr>
          <w:rFonts w:ascii="Calibri" w:hAnsi="Calibri"/>
          <w:color w:val="1A1A2E"/>
          <w:sz w:val="20"/>
        </w:rPr>
        <w:t xml:space="preserve">  - Project 3: Build an automated content scheduler with a task queue</w:t>
        <w:br/>
      </w:r>
    </w:p>
    <w:p>
      <w:pPr>
        <w:ind w:left="567"/>
      </w:pPr>
      <w:r>
        <w:rPr>
          <w:rFonts w:ascii="Calibri" w:hAnsi="Calibri"/>
          <w:color w:val="1A1A2E"/>
          <w:sz w:val="20"/>
        </w:rPr>
        <w:t xml:space="preserve">  - Each project builds skills progressively from beginner to advanced</w:t>
        <w:br/>
      </w:r>
    </w:p>
    <w:p>
      <w:r>
        <w:br w:type="page"/>
      </w:r>
    </w:p>
    <w:p>
      <w:pPr>
        <w:spacing w:before="480" w:after="160"/>
        <w:pBdr>
          <w:bottom w:val="single" w:sz="8" w:space="4" w:color="25D366"/>
        </w:pBdr>
      </w:pPr>
      <w:r>
        <w:rPr>
          <w:rFonts w:ascii="Calibri" w:hAnsi="Calibri"/>
          <w:b/>
          <w:color w:val="1B5E20"/>
          <w:sz w:val="44"/>
        </w:rPr>
        <w:t>Chapter 17: Real-World Business Projects</w:t>
      </w:r>
    </w:p>
    <w:p>
      <w:pPr>
        <w:spacing w:before="80" w:after="120" w:line="400" w:lineRule="exact"/>
        <w:jc w:val="both"/>
      </w:pPr>
      <w:r>
        <w:rPr>
          <w:rFonts w:ascii="Calibri" w:hAnsi="Calibri"/>
          <w:color w:val="1A1A2E"/>
          <w:sz w:val="22"/>
        </w:rPr>
        <w:t>These advanced projects simulate real business scenarios that companies pay developers to build. They demonstrate production-level architecture and are excellent for your portfolio.</w:t>
      </w:r>
    </w:p>
    <w:p>
      <w:pPr>
        <w:spacing w:before="160" w:after="120"/>
        <w:ind w:left="283"/>
        <w:pBdr>
          <w:left w:val="single" w:sz="12" w:space="8" w:color="25D366"/>
        </w:pBdr>
        <w:shd w:val="clear" w:fill="E8F5E9" w:color="auto"/>
      </w:pPr>
      <w:r>
        <w:rPr>
          <w:rFonts w:ascii="Calibri" w:hAnsi="Calibri"/>
          <w:b/>
          <w:color w:val="1B5E20"/>
          <w:sz w:val="32"/>
        </w:rPr>
        <w:t>Project A: Multi-Account Management Dashboard</w:t>
      </w:r>
    </w:p>
    <w:p>
      <w:pPr>
        <w:spacing w:before="80" w:after="120" w:line="400" w:lineRule="exact"/>
        <w:jc w:val="both"/>
      </w:pPr>
      <w:r>
        <w:rPr>
          <w:rFonts w:ascii="Calibri" w:hAnsi="Calibri"/>
          <w:color w:val="1A1A2E"/>
          <w:sz w:val="22"/>
        </w:rPr>
        <w:t>Build a web application that manages multiple accounts from a single dashboard. Users connect their accounts via OAuth, view unified analytics across all accounts, schedule content for any connected account, and receive real-time notifications for important events. Recommended stack: Python/Django backend, PostgreSQL database, Celery for background tasks, Chart.js for visualizations, Bootstrap for frontend.</w:t>
      </w:r>
    </w:p>
    <w:p>
      <w:pPr>
        <w:spacing w:before="160" w:after="120"/>
        <w:ind w:left="283"/>
        <w:pBdr>
          <w:left w:val="single" w:sz="12" w:space="8" w:color="25D366"/>
        </w:pBdr>
        <w:shd w:val="clear" w:fill="E8F5E9" w:color="auto"/>
      </w:pPr>
      <w:r>
        <w:rPr>
          <w:rFonts w:ascii="Calibri" w:hAnsi="Calibri"/>
          <w:b/>
          <w:color w:val="1B5E20"/>
          <w:sz w:val="32"/>
        </w:rPr>
        <w:t>Project B: Analytics and Reporting Platform</w:t>
      </w:r>
    </w:p>
    <w:p>
      <w:pPr>
        <w:spacing w:before="80" w:after="120" w:line="400" w:lineRule="exact"/>
        <w:jc w:val="both"/>
      </w:pPr>
      <w:r>
        <w:rPr>
          <w:rFonts w:ascii="Calibri" w:hAnsi="Calibri"/>
          <w:color w:val="1A1A2E"/>
          <w:sz w:val="22"/>
        </w:rPr>
        <w:t>Build an analytics platform that collects data from the API, stores it in a time-series database, computes key performance indicators, generates daily/weekly/monthly reports, and displays interactive charts and dashboards. This type of tool is in high demand from marketing agencies and enterprise companies.</w:t>
      </w:r>
    </w:p>
    <w:p>
      <w:pPr>
        <w:spacing w:before="160" w:after="120"/>
        <w:ind w:left="283"/>
        <w:pBdr>
          <w:left w:val="single" w:sz="12" w:space="8" w:color="25D366"/>
        </w:pBdr>
        <w:shd w:val="clear" w:fill="E8F5E9" w:color="auto"/>
      </w:pPr>
      <w:r>
        <w:rPr>
          <w:rFonts w:ascii="Calibri" w:hAnsi="Calibri"/>
          <w:b/>
          <w:color w:val="1B5E20"/>
          <w:sz w:val="32"/>
        </w:rPr>
        <w:t>Project C: Notification and Alert System</w:t>
      </w:r>
    </w:p>
    <w:p>
      <w:pPr>
        <w:spacing w:before="80" w:after="120" w:line="400" w:lineRule="exact"/>
        <w:jc w:val="both"/>
      </w:pPr>
      <w:r>
        <w:rPr>
          <w:rFonts w:ascii="Calibri" w:hAnsi="Calibri"/>
          <w:color w:val="1A1A2E"/>
          <w:sz w:val="22"/>
        </w:rPr>
        <w:t>Build a real-time alerting system that uses webhooks to monitor account activity, applies custom rules and filters, sends notifications via email, Slack, or SMS when conditions are met, and maintains an audit log of all events and alerts. This project is valuable for businesses that need to monitor their presence around the clock.</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Multi-Account Dashboard: OAuth, unified analytics, scheduling, notifications</w:t>
        <w:br/>
      </w:r>
    </w:p>
    <w:p>
      <w:pPr>
        <w:ind w:left="567"/>
      </w:pPr>
      <w:r>
        <w:rPr>
          <w:rFonts w:ascii="Calibri" w:hAnsi="Calibri"/>
          <w:color w:val="1A1A2E"/>
          <w:sz w:val="20"/>
        </w:rPr>
        <w:t xml:space="preserve">  - Analytics Platform: data collection, KPI computation, report generation</w:t>
        <w:br/>
      </w:r>
    </w:p>
    <w:p>
      <w:pPr>
        <w:ind w:left="567"/>
      </w:pPr>
      <w:r>
        <w:rPr>
          <w:rFonts w:ascii="Calibri" w:hAnsi="Calibri"/>
          <w:color w:val="1A1A2E"/>
          <w:sz w:val="20"/>
        </w:rPr>
        <w:t xml:space="preserve">  - Alert System: webhook monitoring, rule-based filtering, multi-channel notifications</w:t>
        <w:br/>
      </w:r>
    </w:p>
    <w:p>
      <w:pPr>
        <w:ind w:left="567"/>
      </w:pPr>
      <w:r>
        <w:rPr>
          <w:rFonts w:ascii="Calibri" w:hAnsi="Calibri"/>
          <w:color w:val="1A1A2E"/>
          <w:sz w:val="20"/>
        </w:rPr>
        <w:t xml:space="preserve">  - All three projects demonstrate production-ready development skills</w:t>
        <w:br/>
      </w:r>
    </w:p>
    <w:p>
      <w:r>
        <w:br w:type="page"/>
      </w:r>
    </w:p>
    <w:p>
      <w:pPr>
        <w:spacing w:before="480" w:after="160"/>
        <w:pBdr>
          <w:bottom w:val="single" w:sz="8" w:space="4" w:color="25D366"/>
        </w:pBdr>
      </w:pPr>
      <w:r>
        <w:rPr>
          <w:rFonts w:ascii="Calibri" w:hAnsi="Calibri"/>
          <w:b/>
          <w:color w:val="1B5E20"/>
          <w:sz w:val="44"/>
        </w:rPr>
        <w:t>Chapter 18: Exercises, Quizzes, and Practice Tasks</w:t>
      </w:r>
    </w:p>
    <w:p>
      <w:pPr>
        <w:spacing w:before="80" w:after="120" w:line="400" w:lineRule="exact"/>
        <w:jc w:val="both"/>
      </w:pPr>
      <w:r>
        <w:rPr>
          <w:rFonts w:ascii="Calibri" w:hAnsi="Calibri"/>
          <w:color w:val="1A1A2E"/>
          <w:sz w:val="22"/>
        </w:rPr>
        <w:t>Practice is essential for mastery. Complete these exercises to reinforce your learning.</w:t>
      </w:r>
    </w:p>
    <w:p>
      <w:pPr>
        <w:spacing w:before="160" w:after="120"/>
        <w:ind w:left="283"/>
        <w:pBdr>
          <w:left w:val="single" w:sz="12" w:space="8" w:color="25D366"/>
        </w:pBdr>
        <w:shd w:val="clear" w:fill="E8F5E9" w:color="auto"/>
      </w:pPr>
      <w:r>
        <w:rPr>
          <w:rFonts w:ascii="Calibri" w:hAnsi="Calibri"/>
          <w:b/>
          <w:color w:val="1B5E20"/>
          <w:sz w:val="32"/>
        </w:rPr>
        <w:t>Beginner Exercises</w:t>
      </w:r>
    </w:p>
    <w:p>
      <w:pPr>
        <w:spacing w:before="80" w:after="120" w:line="400" w:lineRule="exact"/>
        <w:jc w:val="both"/>
      </w:pPr>
      <w:r>
        <w:rPr>
          <w:rFonts w:ascii="Calibri" w:hAnsi="Calibri"/>
          <w:color w:val="1A1A2E"/>
          <w:sz w:val="22"/>
        </w:rPr>
        <w:t>Exercise 1: Use Postman to retrieve your account information and record the exact URL, headers, and response. Exercise 2: Write a Python script that connects to the API and prints a formatted list of your content items. Exercise 3: Create a .env file with your credentials and verify the Python script loads them correctly.</w:t>
      </w:r>
    </w:p>
    <w:p>
      <w:pPr>
        <w:spacing w:before="160" w:after="120"/>
        <w:ind w:left="283"/>
        <w:pBdr>
          <w:left w:val="single" w:sz="12" w:space="8" w:color="25D366"/>
        </w:pBdr>
        <w:shd w:val="clear" w:fill="E8F5E9" w:color="auto"/>
      </w:pPr>
      <w:r>
        <w:rPr>
          <w:rFonts w:ascii="Calibri" w:hAnsi="Calibri"/>
          <w:b/>
          <w:color w:val="1B5E20"/>
          <w:sz w:val="32"/>
        </w:rPr>
        <w:t>Intermediate Exercises</w:t>
      </w:r>
    </w:p>
    <w:p>
      <w:pPr>
        <w:spacing w:before="80" w:after="120" w:line="400" w:lineRule="exact"/>
        <w:jc w:val="both"/>
      </w:pPr>
      <w:r>
        <w:rPr>
          <w:rFonts w:ascii="Calibri" w:hAnsi="Calibri"/>
          <w:color w:val="1A1A2E"/>
          <w:sz w:val="22"/>
        </w:rPr>
        <w:t>Exercise 4: Build a function that retrieves all items with pagination and saves them to a JSON file. Exercise 5: Set up a Flask webhook endpoint and test it with a sample payload. Exercise 6: Write a script that compares metrics across multiple items and ranks them by performance.</w:t>
      </w:r>
    </w:p>
    <w:p>
      <w:pPr>
        <w:spacing w:before="160" w:after="120"/>
        <w:ind w:left="283"/>
        <w:pBdr>
          <w:left w:val="single" w:sz="12" w:space="8" w:color="25D366"/>
        </w:pBdr>
        <w:shd w:val="clear" w:fill="E8F5E9" w:color="auto"/>
      </w:pPr>
      <w:r>
        <w:rPr>
          <w:rFonts w:ascii="Calibri" w:hAnsi="Calibri"/>
          <w:b/>
          <w:color w:val="1B5E20"/>
          <w:sz w:val="32"/>
        </w:rPr>
        <w:t>Advanced Exercises</w:t>
      </w:r>
    </w:p>
    <w:p>
      <w:pPr>
        <w:spacing w:before="80" w:after="120" w:line="400" w:lineRule="exact"/>
        <w:jc w:val="both"/>
      </w:pPr>
      <w:r>
        <w:rPr>
          <w:rFonts w:ascii="Calibri" w:hAnsi="Calibri"/>
          <w:color w:val="1A1A2E"/>
          <w:sz w:val="22"/>
        </w:rPr>
        <w:t>Exercise 7: Build a complete scheduling system with database storage and background task execution. Exercise 8: Implement a batch processing system that handles 20 operations in a single request. Exercise 9: Create a monitoring dashboard that tracks API usage and alerts when approaching rate limits.</w:t>
      </w:r>
    </w:p>
    <w:p>
      <w:pPr>
        <w:spacing w:before="160" w:after="120"/>
        <w:ind w:left="283"/>
        <w:pBdr>
          <w:left w:val="single" w:sz="12" w:space="8" w:color="25D366"/>
        </w:pBdr>
        <w:shd w:val="clear" w:fill="E8F5E9" w:color="auto"/>
      </w:pPr>
      <w:r>
        <w:rPr>
          <w:rFonts w:ascii="Calibri" w:hAnsi="Calibri"/>
          <w:b/>
          <w:color w:val="1B5E20"/>
          <w:sz w:val="32"/>
        </w:rPr>
        <w:t>Knowledge Check Quiz</w:t>
      </w:r>
    </w:p>
    <w:p>
      <w:pPr>
        <w:spacing w:before="240" w:after="80"/>
      </w:pPr>
      <w:r>
        <w:rPr>
          <w:rFonts w:ascii="Calibri" w:hAnsi="Calibri"/>
          <w:b/>
          <w:color w:val="25D366"/>
          <w:sz w:val="26"/>
        </w:rPr>
        <w:t>Question 1</w:t>
      </w:r>
    </w:p>
    <w:p>
      <w:pPr>
        <w:spacing w:before="80" w:after="120" w:line="400" w:lineRule="exact"/>
        <w:jc w:val="both"/>
      </w:pPr>
      <w:r>
        <w:rPr>
          <w:rFonts w:ascii="Calibri" w:hAnsi="Calibri"/>
          <w:color w:val="1A1A2E"/>
          <w:sz w:val="22"/>
        </w:rPr>
        <w:t>What HTTP method is used to read data from an API?</w:t>
      </w:r>
    </w:p>
    <w:p>
      <w:pPr>
        <w:spacing w:before="20" w:after="20"/>
        <w:ind w:left="1134"/>
      </w:pPr>
      <w:r>
        <w:rPr>
          <w:rFonts w:ascii="Calibri" w:hAnsi="Calibri"/>
          <w:color w:val="1A1A2E"/>
          <w:sz w:val="21"/>
        </w:rPr>
        <w:t xml:space="preserve">  A)  POST</w:t>
      </w:r>
    </w:p>
    <w:p>
      <w:pPr>
        <w:spacing w:before="20" w:after="20"/>
        <w:ind w:left="1134"/>
      </w:pPr>
      <w:r>
        <w:rPr>
          <w:rFonts w:ascii="Calibri" w:hAnsi="Calibri"/>
          <w:color w:val="1A1A2E"/>
          <w:sz w:val="21"/>
        </w:rPr>
        <w:t xml:space="preserve">  B)  GET</w:t>
      </w:r>
    </w:p>
    <w:p>
      <w:pPr>
        <w:spacing w:before="20" w:after="20"/>
        <w:ind w:left="1134"/>
      </w:pPr>
      <w:r>
        <w:rPr>
          <w:rFonts w:ascii="Calibri" w:hAnsi="Calibri"/>
          <w:color w:val="1A1A2E"/>
          <w:sz w:val="21"/>
        </w:rPr>
        <w:t xml:space="preserve">  C)  PUT</w:t>
      </w:r>
    </w:p>
    <w:p>
      <w:pPr>
        <w:spacing w:before="20" w:after="20"/>
        <w:ind w:left="1134"/>
      </w:pPr>
      <w:r>
        <w:rPr>
          <w:rFonts w:ascii="Calibri" w:hAnsi="Calibri"/>
          <w:color w:val="1A1A2E"/>
          <w:sz w:val="21"/>
        </w:rPr>
        <w:t xml:space="preserve">  D)  DELETE</w:t>
      </w:r>
    </w:p>
    <w:p>
      <w:pPr>
        <w:spacing w:before="240" w:after="80"/>
      </w:pPr>
      <w:r>
        <w:rPr>
          <w:rFonts w:ascii="Calibri" w:hAnsi="Calibri"/>
          <w:b/>
          <w:color w:val="25D366"/>
          <w:sz w:val="26"/>
        </w:rPr>
        <w:t>Question 2</w:t>
      </w:r>
    </w:p>
    <w:p>
      <w:pPr>
        <w:spacing w:before="80" w:after="120" w:line="400" w:lineRule="exact"/>
        <w:jc w:val="both"/>
      </w:pPr>
      <w:r>
        <w:rPr>
          <w:rFonts w:ascii="Calibri" w:hAnsi="Calibri"/>
          <w:color w:val="1A1A2E"/>
          <w:sz w:val="22"/>
        </w:rPr>
        <w:t>What does OAuth 2.0 enable?</w:t>
      </w:r>
    </w:p>
    <w:p>
      <w:pPr>
        <w:spacing w:before="20" w:after="20"/>
        <w:ind w:left="1134"/>
      </w:pPr>
      <w:r>
        <w:rPr>
          <w:rFonts w:ascii="Calibri" w:hAnsi="Calibri"/>
          <w:color w:val="1A1A2E"/>
          <w:sz w:val="21"/>
        </w:rPr>
        <w:t xml:space="preserve">  A)  Database management</w:t>
      </w:r>
    </w:p>
    <w:p>
      <w:pPr>
        <w:spacing w:before="20" w:after="20"/>
        <w:ind w:left="1134"/>
      </w:pPr>
      <w:r>
        <w:rPr>
          <w:rFonts w:ascii="Calibri" w:hAnsi="Calibri"/>
          <w:color w:val="1A1A2E"/>
          <w:sz w:val="21"/>
        </w:rPr>
        <w:t xml:space="preserve">  B)  User authorization without sharing passwords</w:t>
      </w:r>
    </w:p>
    <w:p>
      <w:pPr>
        <w:spacing w:before="20" w:after="20"/>
        <w:ind w:left="1134"/>
      </w:pPr>
      <w:r>
        <w:rPr>
          <w:rFonts w:ascii="Calibri" w:hAnsi="Calibri"/>
          <w:color w:val="1A1A2E"/>
          <w:sz w:val="21"/>
        </w:rPr>
        <w:t xml:space="preserve">  C)  File storage</w:t>
      </w:r>
    </w:p>
    <w:p>
      <w:pPr>
        <w:spacing w:before="20" w:after="20"/>
        <w:ind w:left="1134"/>
      </w:pPr>
      <w:r>
        <w:rPr>
          <w:rFonts w:ascii="Calibri" w:hAnsi="Calibri"/>
          <w:color w:val="1A1A2E"/>
          <w:sz w:val="21"/>
        </w:rPr>
        <w:t xml:space="preserve">  D)  Email sending</w:t>
      </w:r>
    </w:p>
    <w:p>
      <w:pPr>
        <w:spacing w:before="240" w:after="80"/>
      </w:pPr>
      <w:r>
        <w:rPr>
          <w:rFonts w:ascii="Calibri" w:hAnsi="Calibri"/>
          <w:b/>
          <w:color w:val="25D366"/>
          <w:sz w:val="26"/>
        </w:rPr>
        <w:t>Question 3</w:t>
      </w:r>
    </w:p>
    <w:p>
      <w:pPr>
        <w:spacing w:before="80" w:after="120" w:line="400" w:lineRule="exact"/>
        <w:jc w:val="both"/>
      </w:pPr>
      <w:r>
        <w:rPr>
          <w:rFonts w:ascii="Calibri" w:hAnsi="Calibri"/>
          <w:color w:val="1A1A2E"/>
          <w:sz w:val="22"/>
        </w:rPr>
        <w:t>What does a 429 status code mean?</w:t>
      </w:r>
    </w:p>
    <w:p>
      <w:pPr>
        <w:spacing w:before="20" w:after="20"/>
        <w:ind w:left="1134"/>
      </w:pPr>
      <w:r>
        <w:rPr>
          <w:rFonts w:ascii="Calibri" w:hAnsi="Calibri"/>
          <w:color w:val="1A1A2E"/>
          <w:sz w:val="21"/>
        </w:rPr>
        <w:t xml:space="preserve">  A)  Authentication error</w:t>
      </w:r>
    </w:p>
    <w:p>
      <w:pPr>
        <w:spacing w:before="20" w:after="20"/>
        <w:ind w:left="1134"/>
      </w:pPr>
      <w:r>
        <w:rPr>
          <w:rFonts w:ascii="Calibri" w:hAnsi="Calibri"/>
          <w:color w:val="1A1A2E"/>
          <w:sz w:val="21"/>
        </w:rPr>
        <w:t xml:space="preserve">  B)  Not found</w:t>
      </w:r>
    </w:p>
    <w:p>
      <w:pPr>
        <w:spacing w:before="20" w:after="20"/>
        <w:ind w:left="1134"/>
      </w:pPr>
      <w:r>
        <w:rPr>
          <w:rFonts w:ascii="Calibri" w:hAnsi="Calibri"/>
          <w:color w:val="1A1A2E"/>
          <w:sz w:val="21"/>
        </w:rPr>
        <w:t xml:space="preserve">  C)  Rate limit exceeded</w:t>
      </w:r>
    </w:p>
    <w:p>
      <w:pPr>
        <w:spacing w:before="20" w:after="20"/>
        <w:ind w:left="1134"/>
      </w:pPr>
      <w:r>
        <w:rPr>
          <w:rFonts w:ascii="Calibri" w:hAnsi="Calibri"/>
          <w:color w:val="1A1A2E"/>
          <w:sz w:val="21"/>
        </w:rPr>
        <w:t xml:space="preserve">  D)  Server error</w:t>
      </w:r>
    </w:p>
    <w:p>
      <w:pPr>
        <w:spacing w:before="240" w:after="80"/>
      </w:pPr>
      <w:r>
        <w:rPr>
          <w:rFonts w:ascii="Calibri" w:hAnsi="Calibri"/>
          <w:b/>
          <w:color w:val="25D366"/>
          <w:sz w:val="26"/>
        </w:rPr>
        <w:t>Question 4</w:t>
      </w:r>
    </w:p>
    <w:p>
      <w:pPr>
        <w:spacing w:before="80" w:after="120" w:line="400" w:lineRule="exact"/>
        <w:jc w:val="both"/>
      </w:pPr>
      <w:r>
        <w:rPr>
          <w:rFonts w:ascii="Calibri" w:hAnsi="Calibri"/>
          <w:color w:val="1A1A2E"/>
          <w:sz w:val="22"/>
        </w:rPr>
        <w:t>What is the purpose of a webhook?</w:t>
      </w:r>
    </w:p>
    <w:p>
      <w:pPr>
        <w:spacing w:before="20" w:after="20"/>
        <w:ind w:left="1134"/>
      </w:pPr>
      <w:r>
        <w:rPr>
          <w:rFonts w:ascii="Calibri" w:hAnsi="Calibri"/>
          <w:color w:val="1A1A2E"/>
          <w:sz w:val="21"/>
        </w:rPr>
        <w:t xml:space="preserve">  A)  Database queries</w:t>
      </w:r>
    </w:p>
    <w:p>
      <w:pPr>
        <w:spacing w:before="20" w:after="20"/>
        <w:ind w:left="1134"/>
      </w:pPr>
      <w:r>
        <w:rPr>
          <w:rFonts w:ascii="Calibri" w:hAnsi="Calibri"/>
          <w:color w:val="1A1A2E"/>
          <w:sz w:val="21"/>
        </w:rPr>
        <w:t xml:space="preserve">  B)  Real-time event notifications</w:t>
      </w:r>
    </w:p>
    <w:p>
      <w:pPr>
        <w:spacing w:before="20" w:after="20"/>
        <w:ind w:left="1134"/>
      </w:pPr>
      <w:r>
        <w:rPr>
          <w:rFonts w:ascii="Calibri" w:hAnsi="Calibri"/>
          <w:color w:val="1A1A2E"/>
          <w:sz w:val="21"/>
        </w:rPr>
        <w:t xml:space="preserve">  C)  File uploads</w:t>
      </w:r>
    </w:p>
    <w:p>
      <w:pPr>
        <w:spacing w:before="20" w:after="20"/>
        <w:ind w:left="1134"/>
      </w:pPr>
      <w:r>
        <w:rPr>
          <w:rFonts w:ascii="Calibri" w:hAnsi="Calibri"/>
          <w:color w:val="1A1A2E"/>
          <w:sz w:val="21"/>
        </w:rPr>
        <w:t xml:space="preserve">  D)  User authentication</w:t>
      </w:r>
    </w:p>
    <w:p>
      <w:pPr>
        <w:spacing w:before="240" w:after="80"/>
      </w:pPr>
      <w:r>
        <w:rPr>
          <w:rFonts w:ascii="Calibri" w:hAnsi="Calibri"/>
          <w:b/>
          <w:color w:val="25D366"/>
          <w:sz w:val="26"/>
        </w:rPr>
        <w:t>Question 5</w:t>
      </w:r>
    </w:p>
    <w:p>
      <w:pPr>
        <w:spacing w:before="80" w:after="120" w:line="400" w:lineRule="exact"/>
        <w:jc w:val="both"/>
      </w:pPr>
      <w:r>
        <w:rPr>
          <w:rFonts w:ascii="Calibri" w:hAnsi="Calibri"/>
          <w:color w:val="1A1A2E"/>
          <w:sz w:val="22"/>
        </w:rPr>
        <w:t>What should you never do with API credentials?</w:t>
      </w:r>
    </w:p>
    <w:p>
      <w:pPr>
        <w:spacing w:before="20" w:after="20"/>
        <w:ind w:left="1134"/>
      </w:pPr>
      <w:r>
        <w:rPr>
          <w:rFonts w:ascii="Calibri" w:hAnsi="Calibri"/>
          <w:color w:val="1A1A2E"/>
          <w:sz w:val="21"/>
        </w:rPr>
        <w:t xml:space="preserve">  A)  Store in .env files</w:t>
      </w:r>
    </w:p>
    <w:p>
      <w:pPr>
        <w:spacing w:before="20" w:after="20"/>
        <w:ind w:left="1134"/>
      </w:pPr>
      <w:r>
        <w:rPr>
          <w:rFonts w:ascii="Calibri" w:hAnsi="Calibri"/>
          <w:color w:val="1A1A2E"/>
          <w:sz w:val="21"/>
        </w:rPr>
        <w:t xml:space="preserve">  B)  Rotate them regularly</w:t>
      </w:r>
    </w:p>
    <w:p>
      <w:pPr>
        <w:spacing w:before="20" w:after="20"/>
        <w:ind w:left="1134"/>
      </w:pPr>
      <w:r>
        <w:rPr>
          <w:rFonts w:ascii="Calibri" w:hAnsi="Calibri"/>
          <w:color w:val="1A1A2E"/>
          <w:sz w:val="21"/>
        </w:rPr>
        <w:t xml:space="preserve">  C)  Commit them to version control</w:t>
      </w:r>
    </w:p>
    <w:p>
      <w:pPr>
        <w:spacing w:before="20" w:after="20"/>
        <w:ind w:left="1134"/>
      </w:pPr>
      <w:r>
        <w:rPr>
          <w:rFonts w:ascii="Calibri" w:hAnsi="Calibri"/>
          <w:color w:val="1A1A2E"/>
          <w:sz w:val="21"/>
        </w:rPr>
        <w:t xml:space="preserve">  D)  Use HTTPS</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25D366" w:space="0"/>
              <w:top w:val="single" w:sz="1" w:color="25D366" w:space="0"/>
              <w:bottom w:val="single" w:sz="1" w:color="25D366" w:space="0"/>
              <w:right w:val="single" w:sz="1" w:color="25D366" w:space="0"/>
            </w:tcBorders>
          </w:tcPr>
          <w:p>
            <w:pPr>
              <w:spacing w:before="120" w:after="120"/>
            </w:pPr>
            <w:r/>
            <w:r>
              <w:rPr>
                <w:rFonts w:ascii="Calibri" w:hAnsi="Calibri"/>
                <w:b/>
                <w:color w:val="25D366"/>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Beginner exercises build basic API connection and data retrieval skills</w:t>
        <w:br/>
      </w:r>
    </w:p>
    <w:p>
      <w:pPr>
        <w:ind w:left="567"/>
      </w:pPr>
      <w:r>
        <w:rPr>
          <w:rFonts w:ascii="Calibri" w:hAnsi="Calibri"/>
          <w:color w:val="1A1A2E"/>
          <w:sz w:val="20"/>
        </w:rPr>
        <w:t xml:space="preserve">  - Intermediate exercises introduce pagination, webhooks, and data comparison</w:t>
        <w:br/>
      </w:r>
    </w:p>
    <w:p>
      <w:pPr>
        <w:ind w:left="567"/>
      </w:pPr>
      <w:r>
        <w:rPr>
          <w:rFonts w:ascii="Calibri" w:hAnsi="Calibri"/>
          <w:color w:val="1A1A2E"/>
          <w:sz w:val="20"/>
        </w:rPr>
        <w:t xml:space="preserve">  - Advanced exercises cover scheduling systems, batch processing, and monitoring</w:t>
        <w:br/>
      </w:r>
    </w:p>
    <w:p>
      <w:pPr>
        <w:ind w:left="567"/>
      </w:pPr>
      <w:r>
        <w:rPr>
          <w:rFonts w:ascii="Calibri" w:hAnsi="Calibri"/>
          <w:color w:val="1A1A2E"/>
          <w:sz w:val="20"/>
        </w:rPr>
        <w:t xml:space="preserve">  - The quiz tests your understanding of core API concepts</w:t>
        <w:br/>
      </w:r>
    </w:p>
    <w:p>
      <w:r>
        <w:br w:type="page"/>
      </w:r>
    </w:p>
    <w:p>
      <w:pPr>
        <w:spacing w:before="480" w:after="160"/>
        <w:pBdr>
          <w:bottom w:val="single" w:sz="8" w:space="4" w:color="25D366"/>
        </w:pBdr>
      </w:pPr>
      <w:r>
        <w:rPr>
          <w:rFonts w:ascii="Calibri" w:hAnsi="Calibri"/>
          <w:b/>
          <w:color w:val="1B5E20"/>
          <w:sz w:val="44"/>
        </w:rPr>
        <w:t>Chapter 19: Glossary of Technical Terms</w:t>
      </w:r>
    </w:p>
    <w:p>
      <w:pPr>
        <w:spacing w:before="80" w:after="120" w:line="400" w:lineRule="exact"/>
        <w:jc w:val="both"/>
      </w:pPr>
      <w:r>
        <w:rPr>
          <w:rFonts w:ascii="Calibri" w:hAnsi="Calibri"/>
          <w:color w:val="1A1A2E"/>
          <w:sz w:val="22"/>
        </w:rPr>
        <w:t>This glossary defines all technical terms used throughout this guide. Refer to it whenever you encounter an unfamiliar term.</w:t>
      </w:r>
    </w:p>
    <w:p>
      <w:pPr>
        <w:spacing w:before="80" w:after="40"/>
      </w:pPr>
      <w:r>
        <w:rPr>
          <w:rFonts w:ascii="Calibri" w:hAnsi="Calibri"/>
          <w:b/>
          <w:color w:val="1B5E20"/>
          <w:sz w:val="22"/>
        </w:rPr>
        <w:t xml:space="preserve">API: </w:t>
      </w:r>
      <w:r>
        <w:rPr>
          <w:rFonts w:ascii="Calibri" w:hAnsi="Calibri"/>
          <w:color w:val="1A1A2E"/>
          <w:sz w:val="22"/>
        </w:rPr>
        <w:t>Application Programming Interface. A set of rules that allows software applications to communicate with each other.</w:t>
      </w:r>
    </w:p>
    <w:p>
      <w:pPr>
        <w:spacing w:before="80" w:after="40"/>
      </w:pPr>
      <w:r>
        <w:rPr>
          <w:rFonts w:ascii="Calibri" w:hAnsi="Calibri"/>
          <w:b/>
          <w:color w:val="1B5E20"/>
          <w:sz w:val="22"/>
        </w:rPr>
        <w:t xml:space="preserve">Access Token: </w:t>
      </w:r>
      <w:r>
        <w:rPr>
          <w:rFonts w:ascii="Calibri" w:hAnsi="Calibri"/>
          <w:color w:val="1A1A2E"/>
          <w:sz w:val="22"/>
        </w:rPr>
        <w:t>A credential that proves your identity and permissions when making API calls.</w:t>
      </w:r>
    </w:p>
    <w:p>
      <w:pPr>
        <w:spacing w:before="80" w:after="40"/>
      </w:pPr>
      <w:r>
        <w:rPr>
          <w:rFonts w:ascii="Calibri" w:hAnsi="Calibri"/>
          <w:b/>
          <w:color w:val="1B5E20"/>
          <w:sz w:val="22"/>
        </w:rPr>
        <w:t xml:space="preserve">Authentication: </w:t>
      </w:r>
      <w:r>
        <w:rPr>
          <w:rFonts w:ascii="Calibri" w:hAnsi="Calibri"/>
          <w:color w:val="1A1A2E"/>
          <w:sz w:val="22"/>
        </w:rPr>
        <w:t>The process of verifying who you are.</w:t>
      </w:r>
    </w:p>
    <w:p>
      <w:pPr>
        <w:spacing w:before="80" w:after="40"/>
      </w:pPr>
      <w:r>
        <w:rPr>
          <w:rFonts w:ascii="Calibri" w:hAnsi="Calibri"/>
          <w:b/>
          <w:color w:val="1B5E20"/>
          <w:sz w:val="22"/>
        </w:rPr>
        <w:t xml:space="preserve">Authorization: </w:t>
      </w:r>
      <w:r>
        <w:rPr>
          <w:rFonts w:ascii="Calibri" w:hAnsi="Calibri"/>
          <w:color w:val="1A1A2E"/>
          <w:sz w:val="22"/>
        </w:rPr>
        <w:t>The process of determining what you are allowed to do.</w:t>
      </w:r>
    </w:p>
    <w:p>
      <w:pPr>
        <w:spacing w:before="80" w:after="40"/>
      </w:pPr>
      <w:r>
        <w:rPr>
          <w:rFonts w:ascii="Calibri" w:hAnsi="Calibri"/>
          <w:b/>
          <w:color w:val="1B5E20"/>
          <w:sz w:val="22"/>
        </w:rPr>
        <w:t xml:space="preserve">Batch Request: </w:t>
      </w:r>
      <w:r>
        <w:rPr>
          <w:rFonts w:ascii="Calibri" w:hAnsi="Calibri"/>
          <w:color w:val="1A1A2E"/>
          <w:sz w:val="22"/>
        </w:rPr>
        <w:t>A single HTTP request that contains multiple API operations.</w:t>
      </w:r>
    </w:p>
    <w:p>
      <w:pPr>
        <w:spacing w:before="80" w:after="40"/>
      </w:pPr>
      <w:r>
        <w:rPr>
          <w:rFonts w:ascii="Calibri" w:hAnsi="Calibri"/>
          <w:b/>
          <w:color w:val="1B5E20"/>
          <w:sz w:val="22"/>
        </w:rPr>
        <w:t xml:space="preserve">Endpoint: </w:t>
      </w:r>
      <w:r>
        <w:rPr>
          <w:rFonts w:ascii="Calibri" w:hAnsi="Calibri"/>
          <w:color w:val="1A1A2E"/>
          <w:sz w:val="22"/>
        </w:rPr>
        <w:t>A specific URL path that corresponds to a particular API function.</w:t>
      </w:r>
    </w:p>
    <w:p>
      <w:pPr>
        <w:spacing w:before="80" w:after="40"/>
      </w:pPr>
      <w:r>
        <w:rPr>
          <w:rFonts w:ascii="Calibri" w:hAnsi="Calibri"/>
          <w:b/>
          <w:color w:val="1B5E20"/>
          <w:sz w:val="22"/>
        </w:rPr>
        <w:t xml:space="preserve">GET Request: </w:t>
      </w:r>
      <w:r>
        <w:rPr>
          <w:rFonts w:ascii="Calibri" w:hAnsi="Calibri"/>
          <w:color w:val="1A1A2E"/>
          <w:sz w:val="22"/>
        </w:rPr>
        <w:t>An HTTP method used to retrieve data from a server.</w:t>
      </w:r>
    </w:p>
    <w:p>
      <w:pPr>
        <w:spacing w:before="80" w:after="40"/>
      </w:pPr>
      <w:r>
        <w:rPr>
          <w:rFonts w:ascii="Calibri" w:hAnsi="Calibri"/>
          <w:b/>
          <w:color w:val="1B5E20"/>
          <w:sz w:val="22"/>
        </w:rPr>
        <w:t xml:space="preserve">POST Request: </w:t>
      </w:r>
      <w:r>
        <w:rPr>
          <w:rFonts w:ascii="Calibri" w:hAnsi="Calibri"/>
          <w:color w:val="1A1A2E"/>
          <w:sz w:val="22"/>
        </w:rPr>
        <w:t>An HTTP method used to send data to a server to create or update resources.</w:t>
      </w:r>
    </w:p>
    <w:p>
      <w:pPr>
        <w:spacing w:before="80" w:after="40"/>
      </w:pPr>
      <w:r>
        <w:rPr>
          <w:rFonts w:ascii="Calibri" w:hAnsi="Calibri"/>
          <w:b/>
          <w:color w:val="1B5E20"/>
          <w:sz w:val="22"/>
        </w:rPr>
        <w:t xml:space="preserve">HTTP: </w:t>
      </w:r>
      <w:r>
        <w:rPr>
          <w:rFonts w:ascii="Calibri" w:hAnsi="Calibri"/>
          <w:color w:val="1A1A2E"/>
          <w:sz w:val="22"/>
        </w:rPr>
        <w:t>HyperText Transfer Protocol. The foundation of data communication on the web.</w:t>
      </w:r>
    </w:p>
    <w:p>
      <w:pPr>
        <w:spacing w:before="80" w:after="40"/>
      </w:pPr>
      <w:r>
        <w:rPr>
          <w:rFonts w:ascii="Calibri" w:hAnsi="Calibri"/>
          <w:b/>
          <w:color w:val="1B5E20"/>
          <w:sz w:val="22"/>
        </w:rPr>
        <w:t xml:space="preserve">JSON: </w:t>
      </w:r>
      <w:r>
        <w:rPr>
          <w:rFonts w:ascii="Calibri" w:hAnsi="Calibri"/>
          <w:color w:val="1A1A2E"/>
          <w:sz w:val="22"/>
        </w:rPr>
        <w:t>JavaScript Object Notation. A lightweight data format for APIs.</w:t>
      </w:r>
    </w:p>
    <w:p>
      <w:pPr>
        <w:spacing w:before="80" w:after="40"/>
      </w:pPr>
      <w:r>
        <w:rPr>
          <w:rFonts w:ascii="Calibri" w:hAnsi="Calibri"/>
          <w:b/>
          <w:color w:val="1B5E20"/>
          <w:sz w:val="22"/>
        </w:rPr>
        <w:t xml:space="preserve">OAuth 2.0: </w:t>
      </w:r>
      <w:r>
        <w:rPr>
          <w:rFonts w:ascii="Calibri" w:hAnsi="Calibri"/>
          <w:color w:val="1A1A2E"/>
          <w:sz w:val="22"/>
        </w:rPr>
        <w:t>An industry-standard protocol for secure authorization.</w:t>
      </w:r>
    </w:p>
    <w:p>
      <w:pPr>
        <w:spacing w:before="80" w:after="40"/>
      </w:pPr>
      <w:r>
        <w:rPr>
          <w:rFonts w:ascii="Calibri" w:hAnsi="Calibri"/>
          <w:b/>
          <w:color w:val="1B5E20"/>
          <w:sz w:val="22"/>
        </w:rPr>
        <w:t xml:space="preserve">Pagination: </w:t>
      </w:r>
      <w:r>
        <w:rPr>
          <w:rFonts w:ascii="Calibri" w:hAnsi="Calibri"/>
          <w:color w:val="1A1A2E"/>
          <w:sz w:val="22"/>
        </w:rPr>
        <w:t>Splitting large result sets into smaller pages.</w:t>
      </w:r>
    </w:p>
    <w:p>
      <w:pPr>
        <w:spacing w:before="80" w:after="40"/>
      </w:pPr>
      <w:r>
        <w:rPr>
          <w:rFonts w:ascii="Calibri" w:hAnsi="Calibri"/>
          <w:b/>
          <w:color w:val="1B5E20"/>
          <w:sz w:val="22"/>
        </w:rPr>
        <w:t xml:space="preserve">Rate Limit: </w:t>
      </w:r>
      <w:r>
        <w:rPr>
          <w:rFonts w:ascii="Calibri" w:hAnsi="Calibri"/>
          <w:color w:val="1A1A2E"/>
          <w:sz w:val="22"/>
        </w:rPr>
        <w:t>A restriction on API calls per time period.</w:t>
      </w:r>
    </w:p>
    <w:p>
      <w:pPr>
        <w:spacing w:before="80" w:after="40"/>
      </w:pPr>
      <w:r>
        <w:rPr>
          <w:rFonts w:ascii="Calibri" w:hAnsi="Calibri"/>
          <w:b/>
          <w:color w:val="1B5E20"/>
          <w:sz w:val="22"/>
        </w:rPr>
        <w:t xml:space="preserve">Scope: </w:t>
      </w:r>
      <w:r>
        <w:rPr>
          <w:rFonts w:ascii="Calibri" w:hAnsi="Calibri"/>
          <w:color w:val="1A1A2E"/>
          <w:sz w:val="22"/>
        </w:rPr>
        <w:t>A specific permission requested during OAuth authorization.</w:t>
      </w:r>
    </w:p>
    <w:p>
      <w:pPr>
        <w:spacing w:before="80" w:after="40"/>
      </w:pPr>
      <w:r>
        <w:rPr>
          <w:rFonts w:ascii="Calibri" w:hAnsi="Calibri"/>
          <w:b/>
          <w:color w:val="1B5E20"/>
          <w:sz w:val="22"/>
        </w:rPr>
        <w:t xml:space="preserve">SDK: </w:t>
      </w:r>
      <w:r>
        <w:rPr>
          <w:rFonts w:ascii="Calibri" w:hAnsi="Calibri"/>
          <w:color w:val="1A1A2E"/>
          <w:sz w:val="22"/>
        </w:rPr>
        <w:t>Software Development Kit. Tools and libraries for building applications.</w:t>
      </w:r>
    </w:p>
    <w:p>
      <w:pPr>
        <w:spacing w:before="80" w:after="40"/>
      </w:pPr>
      <w:r>
        <w:rPr>
          <w:rFonts w:ascii="Calibri" w:hAnsi="Calibri"/>
          <w:b/>
          <w:color w:val="1B5E20"/>
          <w:sz w:val="22"/>
        </w:rPr>
        <w:t xml:space="preserve">Webhook: </w:t>
      </w:r>
      <w:r>
        <w:rPr>
          <w:rFonts w:ascii="Calibri" w:hAnsi="Calibri"/>
          <w:color w:val="1A1A2E"/>
          <w:sz w:val="22"/>
        </w:rPr>
        <w:t>A URL that receives real-time HTTP notifications when events occur.</w:t>
      </w:r>
    </w:p>
    <w:p>
      <w:pPr>
        <w:spacing w:before="80" w:after="40"/>
      </w:pPr>
      <w:r>
        <w:rPr>
          <w:rFonts w:ascii="Calibri" w:hAnsi="Calibri"/>
          <w:b/>
          <w:color w:val="1B5E20"/>
          <w:sz w:val="22"/>
        </w:rPr>
        <w:t xml:space="preserve">REST API: </w:t>
      </w:r>
      <w:r>
        <w:rPr>
          <w:rFonts w:ascii="Calibri" w:hAnsi="Calibri"/>
          <w:color w:val="1A1A2E"/>
          <w:sz w:val="22"/>
        </w:rPr>
        <w:t>Representational State Transfer. An architectural style for networked applications.</w:t>
      </w:r>
    </w:p>
    <w:p>
      <w:pPr>
        <w:spacing w:before="80" w:after="40"/>
      </w:pPr>
      <w:r>
        <w:rPr>
          <w:rFonts w:ascii="Calibri" w:hAnsi="Calibri"/>
          <w:b/>
          <w:color w:val="1B5E20"/>
          <w:sz w:val="22"/>
        </w:rPr>
        <w:t xml:space="preserve">Bearer Token: </w:t>
      </w:r>
      <w:r>
        <w:rPr>
          <w:rFonts w:ascii="Calibri" w:hAnsi="Calibri"/>
          <w:color w:val="1A1A2E"/>
          <w:sz w:val="22"/>
        </w:rPr>
        <w:t>An access token included in the Authorization header.</w:t>
      </w:r>
    </w:p>
    <w:p>
      <w:pPr>
        <w:spacing w:before="80" w:after="40"/>
      </w:pPr>
      <w:r>
        <w:rPr>
          <w:rFonts w:ascii="Calibri" w:hAnsi="Calibri"/>
          <w:b/>
          <w:color w:val="1B5E20"/>
          <w:sz w:val="22"/>
        </w:rPr>
        <w:t xml:space="preserve">Refresh Token: </w:t>
      </w:r>
      <w:r>
        <w:rPr>
          <w:rFonts w:ascii="Calibri" w:hAnsi="Calibri"/>
          <w:color w:val="1A1A2E"/>
          <w:sz w:val="22"/>
        </w:rPr>
        <w:t>A credential used to obtain new access tokens without re-authentication.</w:t>
      </w:r>
    </w:p>
    <w:p>
      <w:pPr>
        <w:spacing w:before="80" w:after="40"/>
      </w:pPr>
      <w:r>
        <w:rPr>
          <w:rFonts w:ascii="Calibri" w:hAnsi="Calibri"/>
          <w:b/>
          <w:color w:val="1B5E20"/>
          <w:sz w:val="22"/>
        </w:rPr>
        <w:t xml:space="preserve">Idempotent: </w:t>
      </w:r>
      <w:r>
        <w:rPr>
          <w:rFonts w:ascii="Calibri" w:hAnsi="Calibri"/>
          <w:color w:val="1A1A2E"/>
          <w:sz w:val="22"/>
        </w:rPr>
        <w:t>An operation that produces the same result whether executed once or multiple times.</w:t>
      </w:r>
    </w:p>
    <w:p>
      <w:r>
        <w:br w:type="page"/>
      </w:r>
    </w:p>
    <w:p>
      <w:pPr>
        <w:spacing w:before="480" w:after="160"/>
        <w:pBdr>
          <w:bottom w:val="single" w:sz="8" w:space="4" w:color="25D366"/>
        </w:pBdr>
      </w:pPr>
      <w:r>
        <w:rPr>
          <w:rFonts w:ascii="Calibri" w:hAnsi="Calibri"/>
          <w:b/>
          <w:color w:val="1B5E20"/>
          <w:sz w:val="44"/>
        </w:rPr>
        <w:t>Chapter 20: Quick Reference Card</w:t>
      </w:r>
    </w:p>
    <w:p>
      <w:pPr>
        <w:spacing w:before="80" w:after="120" w:line="400" w:lineRule="exact"/>
        <w:jc w:val="both"/>
      </w:pPr>
      <w:r>
        <w:rPr>
          <w:rFonts w:ascii="Calibri" w:hAnsi="Calibri"/>
          <w:color w:val="1A1A2E"/>
          <w:sz w:val="22"/>
        </w:rPr>
        <w:t>Keep this page handy when building your applications. It summarizes the most important information from the entire guide.</w:t>
      </w:r>
    </w:p>
    <w:p>
      <w:pPr>
        <w:spacing w:before="160" w:after="120"/>
        <w:ind w:left="283"/>
        <w:pBdr>
          <w:left w:val="single" w:sz="12" w:space="8" w:color="25D366"/>
        </w:pBdr>
        <w:shd w:val="clear" w:fill="E8F5E9" w:color="auto"/>
      </w:pPr>
      <w:r>
        <w:rPr>
          <w:rFonts w:ascii="Calibri" w:hAnsi="Calibri"/>
          <w:b/>
          <w:color w:val="1B5E20"/>
          <w:sz w:val="32"/>
        </w:rPr>
        <w:t>Important URLs</w:t>
      </w:r>
    </w:p>
    <w:tbl>
      <w:tblPr>
        <w:tblW w:type="auto" w:w="0"/>
        <w:jc w:val="center"/>
        <w:tblLayout w:type="autofit"/>
        <w:tblLook w:firstColumn="1" w:firstRow="1" w:lastColumn="0" w:lastRow="0" w:noHBand="0" w:noVBand="1" w:val="04A0"/>
      </w:tblPr>
      <w:tblGrid>
        <w:gridCol w:w="4513"/>
        <w:gridCol w:w="4513"/>
      </w:tblGrid>
      <w:tr>
        <w:tc>
          <w:tcPr>
            <w:tcW w:type="dxa" w:w="4513"/>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Resource</w:t>
            </w:r>
          </w:p>
        </w:tc>
        <w:tc>
          <w:tcPr>
            <w:tcW w:type="dxa" w:w="4513"/>
            <w:shd w:fill="128C7E" w:val="clear"/>
            <w:tcBorders>
              <w:top w:val="single" w:sz="6" w:color="128C7E" w:space="0"/>
              <w:bottom w:val="single" w:sz="4" w:color="128C7E" w:space="0"/>
              <w:left w:val="single" w:sz="2" w:color="128C7E" w:space="0"/>
              <w:right w:val="single" w:sz="2" w:color="128C7E" w:space="0"/>
            </w:tcBorders>
            <w:vAlign w:val="center"/>
          </w:tcPr>
          <w:p>
            <w:pPr>
              <w:jc w:val="center"/>
            </w:pPr>
            <w:r/>
            <w:r>
              <w:rPr>
                <w:rFonts w:ascii="Calibri" w:hAnsi="Calibri"/>
                <w:b/>
                <w:color w:val="FFFFFF"/>
                <w:sz w:val="21"/>
              </w:rPr>
              <w:t>URL</w:t>
            </w:r>
          </w:p>
        </w:tc>
      </w:tr>
      <w:tr>
        <w:tc>
          <w:tcPr>
            <w:tcW w:type="dxa" w:w="4513"/>
            <w:shd w:fill="E8F5E9" w:val="clear"/>
            <w:tcBorders>
              <w:bottom w:val="single" w:sz="1" w:color="D0D0D0" w:space="0"/>
              <w:left w:val="none" w:sz="0" w:color="FFFFFF" w:space="0"/>
              <w:right w:val="none" w:sz="0" w:color="FFFFFF" w:space="0"/>
            </w:tcBorders>
          </w:tcPr>
          <w:p>
            <w:r/>
            <w:r>
              <w:rPr>
                <w:rFonts w:ascii="Calibri" w:hAnsi="Calibri"/>
                <w:color w:val="1A1A2E"/>
                <w:sz w:val="20"/>
              </w:rPr>
              <w:t>Developer Portal</w:t>
            </w:r>
          </w:p>
        </w:tc>
        <w:tc>
          <w:tcPr>
            <w:tcW w:type="dxa" w:w="4513"/>
            <w:shd w:fill="E8F5E9" w:val="clear"/>
            <w:tcBorders>
              <w:bottom w:val="single" w:sz="1" w:color="D0D0D0" w:space="0"/>
              <w:left w:val="none" w:sz="0" w:color="FFFFFF" w:space="0"/>
              <w:right w:val="none" w:sz="0" w:color="FFFFFF" w:space="0"/>
            </w:tcBorders>
          </w:tcPr>
          <w:p>
            <w:r/>
            <w:r>
              <w:rPr>
                <w:rFonts w:ascii="Calibri" w:hAnsi="Calibri"/>
                <w:color w:val="1A1A2E"/>
                <w:sz w:val="20"/>
              </w:rPr>
              <w:t>developers.facebook.com/docs/whatsapp</w:t>
            </w:r>
          </w:p>
        </w:tc>
      </w:tr>
      <w:tr>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API Base URL</w:t>
            </w:r>
          </w:p>
        </w:tc>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graph.facebook.com/v19.0</w:t>
            </w:r>
          </w:p>
        </w:tc>
      </w:tr>
      <w:tr>
        <w:tc>
          <w:tcPr>
            <w:tcW w:type="dxa" w:w="4513"/>
            <w:shd w:fill="E8F5E9" w:val="clear"/>
            <w:tcBorders>
              <w:bottom w:val="single" w:sz="1" w:color="D0D0D0" w:space="0"/>
              <w:left w:val="none" w:sz="0" w:color="FFFFFF" w:space="0"/>
              <w:right w:val="none" w:sz="0" w:color="FFFFFF" w:space="0"/>
            </w:tcBorders>
          </w:tcPr>
          <w:p>
            <w:r/>
            <w:r>
              <w:rPr>
                <w:rFonts w:ascii="Calibri" w:hAnsi="Calibri"/>
                <w:color w:val="1A1A2E"/>
                <w:sz w:val="20"/>
              </w:rPr>
              <w:t>Documentation</w:t>
            </w:r>
          </w:p>
        </w:tc>
        <w:tc>
          <w:tcPr>
            <w:tcW w:type="dxa" w:w="4513"/>
            <w:shd w:fill="E8F5E9" w:val="clear"/>
            <w:tcBorders>
              <w:bottom w:val="single" w:sz="1" w:color="D0D0D0" w:space="0"/>
              <w:left w:val="none" w:sz="0" w:color="FFFFFF" w:space="0"/>
              <w:right w:val="none" w:sz="0" w:color="FFFFFF" w:space="0"/>
            </w:tcBorders>
          </w:tcPr>
          <w:p>
            <w:r/>
            <w:r>
              <w:rPr>
                <w:rFonts w:ascii="Calibri" w:hAnsi="Calibri"/>
                <w:color w:val="1A1A2E"/>
                <w:sz w:val="20"/>
              </w:rPr>
              <w:t>developers.facebook.com/docs/whatsapp/docs</w:t>
            </w:r>
          </w:p>
        </w:tc>
      </w:tr>
      <w:tr>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API Explorer / Debugger</w:t>
            </w:r>
          </w:p>
        </w:tc>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developers.facebook.com/docs/whatsapp/tools</w:t>
            </w:r>
          </w:p>
        </w:tc>
      </w:tr>
    </w:tbl>
    <w:p>
      <w:pPr>
        <w:spacing w:before="160" w:after="120"/>
        <w:ind w:left="283"/>
        <w:pBdr>
          <w:left w:val="single" w:sz="12" w:space="8" w:color="25D366"/>
        </w:pBdr>
        <w:shd w:val="clear" w:fill="E8F5E9" w:color="auto"/>
      </w:pPr>
      <w:r>
        <w:rPr>
          <w:rFonts w:ascii="Calibri" w:hAnsi="Calibri"/>
          <w:b/>
          <w:color w:val="1B5E20"/>
          <w:sz w:val="32"/>
        </w:rPr>
        <w:t>Common Python Patterns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25D366"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GET request (read data)</w:t>
              <w:br/>
            </w:r>
            <w:r>
              <w:rPr>
                <w:rFonts w:ascii="Consolas" w:hAnsi="Consolas"/>
                <w:color w:val="CDD6F4"/>
                <w:sz w:val="18"/>
              </w:rPr>
              <w:t>response = requests.get(url, headers={'Authorization': f'Bearer {token}'})</w:t>
              <w:br/>
            </w:r>
            <w:r>
              <w:rPr>
                <w:rFonts w:ascii="Consolas" w:hAnsi="Consolas"/>
                <w:color w:val="CDD6F4"/>
                <w:sz w:val="18"/>
              </w:rPr>
              <w:t>data = response.json()</w:t>
              <w:br/>
            </w:r>
            <w:r>
              <w:rPr>
                <w:rFonts w:ascii="Consolas" w:hAnsi="Consolas"/>
                <w:color w:val="CDD6F4"/>
                <w:sz w:val="18"/>
              </w:rPr>
              <w:br/>
            </w:r>
            <w:r>
              <w:rPr>
                <w:rFonts w:ascii="Consolas" w:hAnsi="Consolas"/>
                <w:color w:val="CDD6F4"/>
                <w:sz w:val="18"/>
              </w:rPr>
              <w:t># POST request (create data)</w:t>
              <w:br/>
            </w:r>
            <w:r>
              <w:rPr>
                <w:rFonts w:ascii="Consolas" w:hAnsi="Consolas"/>
                <w:color w:val="CDD6F4"/>
                <w:sz w:val="18"/>
              </w:rPr>
              <w:t>response = requests.post(url, headers=headers, json=payload)</w:t>
              <w:br/>
            </w:r>
            <w:r>
              <w:rPr>
                <w:rFonts w:ascii="Consolas" w:hAnsi="Consolas"/>
                <w:color w:val="CDD6F4"/>
                <w:sz w:val="18"/>
              </w:rPr>
              <w:br/>
            </w:r>
            <w:r>
              <w:rPr>
                <w:rFonts w:ascii="Consolas" w:hAnsi="Consolas"/>
                <w:color w:val="CDD6F4"/>
                <w:sz w:val="18"/>
              </w:rPr>
              <w:t># Error handling</w:t>
              <w:br/>
            </w:r>
            <w:r>
              <w:rPr>
                <w:rFonts w:ascii="Consolas" w:hAnsi="Consolas"/>
                <w:color w:val="CDD6F4"/>
                <w:sz w:val="18"/>
              </w:rPr>
              <w:t>if response.status_code == 200:</w:t>
              <w:br/>
            </w:r>
            <w:r>
              <w:rPr>
                <w:rFonts w:ascii="Consolas" w:hAnsi="Consolas"/>
                <w:color w:val="CDD6F4"/>
                <w:sz w:val="18"/>
              </w:rPr>
              <w:t xml:space="preserve">    data = response.json()</w:t>
              <w:br/>
            </w:r>
            <w:r>
              <w:rPr>
                <w:rFonts w:ascii="Consolas" w:hAnsi="Consolas"/>
                <w:color w:val="CDD6F4"/>
                <w:sz w:val="18"/>
              </w:rPr>
              <w:t>elif response.status_code == 429:</w:t>
              <w:br/>
            </w:r>
            <w:r>
              <w:rPr>
                <w:rFonts w:ascii="Consolas" w:hAnsi="Consolas"/>
                <w:color w:val="CDD6F4"/>
                <w:sz w:val="18"/>
              </w:rPr>
              <w:t xml:space="preserve">    wait_time = int(response.headers.get('Retry-After', 60))</w:t>
              <w:br/>
            </w:r>
            <w:r>
              <w:rPr>
                <w:rFonts w:ascii="Consolas" w:hAnsi="Consolas"/>
                <w:color w:val="CDD6F4"/>
                <w:sz w:val="18"/>
              </w:rPr>
              <w:t xml:space="preserve">    time.sleep(wait_time)</w:t>
              <w:br/>
            </w:r>
            <w:r>
              <w:rPr>
                <w:rFonts w:ascii="Consolas" w:hAnsi="Consolas"/>
                <w:color w:val="CDD6F4"/>
                <w:sz w:val="18"/>
              </w:rPr>
              <w:t>else:</w:t>
              <w:br/>
            </w:r>
            <w:r>
              <w:rPr>
                <w:rFonts w:ascii="Consolas" w:hAnsi="Consolas"/>
                <w:color w:val="CDD6F4"/>
                <w:sz w:val="18"/>
              </w:rPr>
              <w:t xml:space="preserve">    print(f'Error: {response.status_code} - {response.text}')</w:t>
              <w:br/>
            </w:r>
          </w:p>
        </w:tc>
      </w:tr>
    </w:tbl>
    <w:p>
      <w:pPr>
        <w:spacing w:before="240" w:after="240"/>
        <w:jc w:val="center"/>
        <w:pBdr>
          <w:bottom w:val="single" w:sz="6" w:space="1" w:color="25D366"/>
        </w:pBdr>
      </w:pPr>
    </w:p>
    <w:p>
      <w:pPr>
        <w:spacing w:before="480"/>
        <w:jc w:val="center"/>
      </w:pPr>
      <w:r>
        <w:rPr>
          <w:rFonts w:ascii="Calibri" w:hAnsi="Calibri"/>
          <w:b/>
          <w:color w:val="1B5E20"/>
          <w:sz w:val="32"/>
        </w:rPr>
        <w:t>Thank you for completing this guide!</w:t>
      </w:r>
    </w:p>
    <w:p>
      <w:pPr>
        <w:jc w:val="center"/>
      </w:pPr>
      <w:r>
        <w:rPr>
          <w:rFonts w:ascii="Calibri" w:hAnsi="Calibri"/>
          <w:color w:val="1A1A2E"/>
          <w:sz w:val="20"/>
        </w:rPr>
        <w:t>Universe of AI | API Automation Series | 2026</w:t>
      </w:r>
    </w:p>
    <w:sectPr w:rsidR="00FC693F" w:rsidRPr="0006063C" w:rsidSect="00034616">
      <w:footerReference w:type="default" r:id="rId9"/>
      <w:pgSz w:w="11906" w:h="16838"/>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25D366"/>
        <w:sz w:val="16"/>
      </w:rPr>
      <w:t xml:space="preserve">Universe of AI | WhatsApp Business API (Cloud API) Complete Guide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