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rPr>
          <w:trHeight w:val="10692000" w:hRule="exact"/>
        </w:trPr>
        <w:tc>
          <w:tcPr>
            <w:tcW w:type="dxa" w:w="9072"/>
            <w:tcBorders>
              <w:top w:val="none" w:sz="0" w:color="075E54" w:space="0"/>
              <w:bottom w:val="none" w:sz="0" w:color="075E54" w:space="0"/>
              <w:left w:val="none" w:sz="0" w:color="075E54" w:space="0"/>
              <w:right w:val="none" w:sz="0" w:color="075E54" w:space="0"/>
            </w:tcBorders>
            <w:shd w:fill="075E54" w:val="clear"/>
          </w:tcPr>
          <w:p>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240" w:after="120" w:line="800" w:lineRule="exact"/>
              <w:jc w:val="center"/>
            </w:pPr>
            <w:r>
              <w:rPr>
                <w:rFonts w:ascii="Calibri" w:hAnsi="Calibri"/>
                <w:b/>
                <w:color w:val="FFFFFF"/>
                <w:sz w:val="76"/>
              </w:rPr>
              <w:t>WHATSAPP BUSINESS API</w:t>
            </w:r>
          </w:p>
          <w:p>
            <w:pPr>
              <w:spacing w:before="200" w:after="200"/>
              <w:jc w:val="center"/>
            </w:pPr>
            <w:r>
              <w:rPr>
                <w:rFonts w:ascii="Calibri" w:hAnsi="Calibri"/>
                <w:color w:val="A5D6A7"/>
                <w:sz w:val="34"/>
              </w:rPr>
              <w:t>The Complete Beginner-to-Advanced Learning Guide</w:t>
            </w:r>
          </w:p>
          <w:p>
            <w:pPr>
              <w:spacing w:before="400" w:after="400"/>
              <w:jc w:val="center"/>
            </w:pPr>
            <w:r>
              <w:rPr>
                <w:rFonts w:ascii="Calibri" w:hAnsi="Calibri"/>
                <w:color w:val="25D366"/>
                <w:sz w:val="28"/>
              </w:rPr>
              <w:t>━━━━━━━━━━━━━━━━━━━━━━━━━</w:t>
            </w:r>
          </w:p>
          <w:p>
            <w:pPr>
              <w:spacing w:before="80" w:after="80"/>
              <w:jc w:val="center"/>
            </w:pPr>
            <w:r>
              <w:rPr>
                <w:rFonts w:ascii="Calibri" w:hAnsi="Calibri"/>
                <w:color w:val="A5D6A7"/>
                <w:sz w:val="28"/>
              </w:rPr>
              <w:t>Beginner to Advanced</w:t>
            </w:r>
          </w:p>
          <w:p>
            <w:pPr>
              <w:spacing w:before="80" w:after="80"/>
              <w:jc w:val="center"/>
            </w:pPr>
            <w:r>
              <w:rPr>
                <w:rFonts w:ascii="Calibri" w:hAnsi="Calibri"/>
                <w:color w:val="A5D6A7"/>
                <w:sz w:val="28"/>
              </w:rPr>
              <w:t>Step-by-Step Practical Guide</w:t>
            </w:r>
          </w:p>
          <w:p>
            <w:pPr>
              <w:spacing w:before="80" w:after="80"/>
              <w:jc w:val="center"/>
            </w:pPr>
            <w:r>
              <w:rPr>
                <w:rFonts w:ascii="Calibri" w:hAnsi="Calibri"/>
                <w:color w:val="A5D6A7"/>
                <w:sz w:val="28"/>
              </w:rPr>
              <w:t>With Code Examples, Projects &amp; Exercises</w:t>
            </w:r>
          </w:p>
          <w:p>
            <w:pPr>
              <w:spacing w:before="0" w:after="0"/>
            </w:pPr>
          </w:p>
          <w:p>
            <w:pPr>
              <w:spacing w:before="0" w:after="0"/>
            </w:pPr>
          </w:p>
          <w:p>
            <w:pPr>
              <w:spacing w:before="0" w:after="0"/>
            </w:pPr>
          </w:p>
          <w:p>
            <w:pPr>
              <w:spacing w:before="0" w:after="0"/>
            </w:pPr>
          </w:p>
          <w:p>
            <w:pPr>
              <w:spacing w:before="0" w:after="0"/>
            </w:pPr>
          </w:p>
          <w:p>
            <w:pPr>
              <w:spacing w:before="200"/>
              <w:jc w:val="center"/>
            </w:pPr>
            <w:r>
              <w:rPr>
                <w:rFonts w:ascii="Calibri" w:hAnsi="Calibri"/>
                <w:b/>
                <w:color w:val="FFFFFF"/>
                <w:sz w:val="30"/>
              </w:rPr>
              <w:t>Universe of AI</w:t>
            </w:r>
          </w:p>
          <w:p>
            <w:pPr>
              <w:jc w:val="center"/>
            </w:pPr>
            <w:r>
              <w:rPr>
                <w:rFonts w:ascii="Calibri" w:hAnsi="Calibri"/>
                <w:color w:val="A5D6A7"/>
                <w:sz w:val="22"/>
              </w:rPr>
              <w:t>API Automation Series | 2026 Edition</w:t>
            </w:r>
          </w:p>
        </w:tc>
      </w:tr>
    </w:tbl>
    <w:p>
      <w:pPr>
        <w:sectPr>
          <w:footerReference w:type="default" r:id="rId9"/>
          <w:pgSz w:w="11906" w:h="16838"/>
          <w:pgMar w:top="0" w:right="1417" w:bottom="0" w:left="1417" w:header="720" w:footer="720" w:gutter="0"/>
          <w:cols w:space="720"/>
          <w:docGrid w:linePitch="360"/>
        </w:sectPr>
      </w:pPr>
    </w:p>
    <w:p>
      <w:pPr>
        <w:spacing w:before="560" w:after="240"/>
        <w:jc w:val="left"/>
        <w:pBdr>
          <w:bottom w:val="single" w:sz="8" w:space="6" w:color="25D366"/>
        </w:pBdr>
      </w:pPr>
      <w:r>
        <w:rPr>
          <w:rFonts w:ascii="Calibri" w:hAnsi="Calibri"/>
          <w:b/>
          <w:color w:val="1B5E20"/>
          <w:sz w:val="44"/>
        </w:rPr>
        <w:t>Table of Contents</w:t>
      </w:r>
    </w:p>
    <w:p>
      <w:pPr>
        <w:spacing w:before="80" w:after="80"/>
        <w:ind w:left="283"/>
      </w:pPr>
      <w:r>
        <w:rPr>
          <w:rFonts w:ascii="Calibri" w:hAnsi="Calibri"/>
          <w:color w:val="1A1A2E"/>
          <w:sz w:val="26"/>
        </w:rPr>
        <w:t>Chapter 1:  Introduction: What the API Is and Why It Exists</w:t>
      </w:r>
      <w:r>
        <w:rPr>
          <w:rFonts w:ascii="Calibri" w:hAnsi="Calibri"/>
          <w:color w:val="808080"/>
          <w:sz w:val="20"/>
        </w:rPr>
        <w:t xml:space="preserve">  ...........................  3</w:t>
      </w:r>
    </w:p>
    <w:p>
      <w:pPr>
        <w:spacing w:before="80" w:after="80"/>
        <w:ind w:left="283"/>
      </w:pPr>
      <w:r>
        <w:rPr>
          <w:rFonts w:ascii="Calibri" w:hAnsi="Calibri"/>
          <w:color w:val="1A1A2E"/>
          <w:sz w:val="26"/>
        </w:rPr>
        <w:t>Chapter 2:  Real-World Use Cases and Business Applications</w:t>
      </w:r>
      <w:r>
        <w:rPr>
          <w:rFonts w:ascii="Calibri" w:hAnsi="Calibri"/>
          <w:color w:val="808080"/>
          <w:sz w:val="20"/>
        </w:rPr>
        <w:t xml:space="preserve">  ...........................  6</w:t>
      </w:r>
    </w:p>
    <w:p>
      <w:pPr>
        <w:spacing w:before="80" w:after="80"/>
        <w:ind w:left="283"/>
      </w:pPr>
      <w:r>
        <w:rPr>
          <w:rFonts w:ascii="Calibri" w:hAnsi="Calibri"/>
          <w:color w:val="1A1A2E"/>
          <w:sz w:val="26"/>
        </w:rPr>
        <w:t>Chapter 3:  Prerequisites, Account Requirements, and Setup</w:t>
      </w:r>
      <w:r>
        <w:rPr>
          <w:rFonts w:ascii="Calibri" w:hAnsi="Calibri"/>
          <w:color w:val="808080"/>
          <w:sz w:val="20"/>
        </w:rPr>
        <w:t xml:space="preserve">  ...........................  9</w:t>
      </w:r>
    </w:p>
    <w:p>
      <w:pPr>
        <w:spacing w:before="80" w:after="80"/>
        <w:ind w:left="283"/>
      </w:pPr>
      <w:r>
        <w:rPr>
          <w:rFonts w:ascii="Calibri" w:hAnsi="Calibri"/>
          <w:color w:val="1A1A2E"/>
          <w:sz w:val="26"/>
        </w:rPr>
        <w:t>Chapter 4:  Creating Your Developer Account</w:t>
      </w:r>
      <w:r>
        <w:rPr>
          <w:rFonts w:ascii="Calibri" w:hAnsi="Calibri"/>
          <w:color w:val="808080"/>
          <w:sz w:val="20"/>
        </w:rPr>
        <w:t xml:space="preserve">  ...................................  12</w:t>
      </w:r>
    </w:p>
    <w:p>
      <w:pPr>
        <w:spacing w:before="80" w:after="80"/>
        <w:ind w:left="283"/>
      </w:pPr>
      <w:r>
        <w:rPr>
          <w:rFonts w:ascii="Calibri" w:hAnsi="Calibri"/>
          <w:color w:val="1A1A2E"/>
          <w:sz w:val="26"/>
        </w:rPr>
        <w:t>Chapter 5:  Creating Your First App/Project</w:t>
      </w:r>
      <w:r>
        <w:rPr>
          <w:rFonts w:ascii="Calibri" w:hAnsi="Calibri"/>
          <w:color w:val="808080"/>
          <w:sz w:val="20"/>
        </w:rPr>
        <w:t xml:space="preserve">  ...................................  15</w:t>
      </w:r>
    </w:p>
    <w:p>
      <w:pPr>
        <w:spacing w:before="80" w:after="80"/>
        <w:ind w:left="283"/>
      </w:pPr>
      <w:r>
        <w:rPr>
          <w:rFonts w:ascii="Calibri" w:hAnsi="Calibri"/>
          <w:color w:val="1A1A2E"/>
          <w:sz w:val="26"/>
        </w:rPr>
        <w:t>Chapter 6:  Understanding Authentication and Access Tokens</w:t>
      </w:r>
      <w:r>
        <w:rPr>
          <w:rFonts w:ascii="Calibri" w:hAnsi="Calibri"/>
          <w:color w:val="808080"/>
          <w:sz w:val="20"/>
        </w:rPr>
        <w:t xml:space="preserve">  ...........................  18</w:t>
      </w:r>
    </w:p>
    <w:p>
      <w:pPr>
        <w:spacing w:before="80" w:after="80"/>
        <w:ind w:left="283"/>
      </w:pPr>
      <w:r>
        <w:rPr>
          <w:rFonts w:ascii="Calibri" w:hAnsi="Calibri"/>
          <w:color w:val="1A1A2E"/>
          <w:sz w:val="26"/>
        </w:rPr>
        <w:t>Chapter 7:  OAuth 2.0 Deep Dive: Scopes, Tokens, and Flows</w:t>
      </w:r>
      <w:r>
        <w:rPr>
          <w:rFonts w:ascii="Calibri" w:hAnsi="Calibri"/>
          <w:color w:val="808080"/>
          <w:sz w:val="20"/>
        </w:rPr>
        <w:t xml:space="preserve">  ...........................  21</w:t>
      </w:r>
    </w:p>
    <w:p>
      <w:pPr>
        <w:spacing w:before="80" w:after="80"/>
        <w:ind w:left="283"/>
      </w:pPr>
      <w:r>
        <w:rPr>
          <w:rFonts w:ascii="Calibri" w:hAnsi="Calibri"/>
          <w:color w:val="1A1A2E"/>
          <w:sz w:val="26"/>
        </w:rPr>
        <w:t>Chapter 8:  How to Read and Understand Official Documentation</w:t>
      </w:r>
      <w:r>
        <w:rPr>
          <w:rFonts w:ascii="Calibri" w:hAnsi="Calibri"/>
          <w:color w:val="808080"/>
          <w:sz w:val="20"/>
        </w:rPr>
        <w:t xml:space="preserve">  ..........................  24</w:t>
      </w:r>
    </w:p>
    <w:p>
      <w:pPr>
        <w:spacing w:before="80" w:after="80"/>
        <w:ind w:left="283"/>
      </w:pPr>
      <w:r>
        <w:rPr>
          <w:rFonts w:ascii="Calibri" w:hAnsi="Calibri"/>
          <w:color w:val="1A1A2E"/>
          <w:sz w:val="26"/>
        </w:rPr>
        <w:t>Chapter 9:  Important Endpoints and Request/Response Structures</w:t>
      </w:r>
      <w:r>
        <w:rPr>
          <w:rFonts w:ascii="Calibri" w:hAnsi="Calibri"/>
          <w:color w:val="808080"/>
          <w:sz w:val="20"/>
        </w:rPr>
        <w:t xml:space="preserve">  .........................  27</w:t>
      </w:r>
    </w:p>
    <w:p>
      <w:pPr>
        <w:spacing w:before="80" w:after="80"/>
        <w:ind w:left="283"/>
      </w:pPr>
      <w:r>
        <w:rPr>
          <w:rFonts w:ascii="Calibri" w:hAnsi="Calibri"/>
          <w:color w:val="1A1A2E"/>
          <w:sz w:val="26"/>
        </w:rPr>
        <w:t>Chapter 10:  Testing APIs with Postman</w:t>
      </w:r>
      <w:r>
        <w:rPr>
          <w:rFonts w:ascii="Calibri" w:hAnsi="Calibri"/>
          <w:color w:val="808080"/>
          <w:sz w:val="20"/>
        </w:rPr>
        <w:t xml:space="preserve">  ......................................  30</w:t>
      </w:r>
    </w:p>
    <w:p>
      <w:pPr>
        <w:spacing w:before="80" w:after="80"/>
        <w:ind w:left="283"/>
      </w:pPr>
      <w:r>
        <w:rPr>
          <w:rFonts w:ascii="Calibri" w:hAnsi="Calibri"/>
          <w:color w:val="1A1A2E"/>
          <w:sz w:val="26"/>
        </w:rPr>
        <w:t>Chapter 11:  Python Integration: Complete Code Examples</w:t>
      </w:r>
      <w:r>
        <w:rPr>
          <w:rFonts w:ascii="Calibri" w:hAnsi="Calibri"/>
          <w:color w:val="808080"/>
          <w:sz w:val="20"/>
        </w:rPr>
        <w:t xml:space="preserve">  .............................  33</w:t>
      </w:r>
    </w:p>
    <w:p>
      <w:pPr>
        <w:spacing w:before="80" w:after="80"/>
        <w:ind w:left="283"/>
      </w:pPr>
      <w:r>
        <w:rPr>
          <w:rFonts w:ascii="Calibri" w:hAnsi="Calibri"/>
          <w:color w:val="1A1A2E"/>
          <w:sz w:val="26"/>
        </w:rPr>
        <w:t>Chapter 12:  Webhooks and Real-Time Event Handling</w:t>
      </w:r>
      <w:r>
        <w:rPr>
          <w:rFonts w:ascii="Calibri" w:hAnsi="Calibri"/>
          <w:color w:val="808080"/>
          <w:sz w:val="20"/>
        </w:rPr>
        <w:t xml:space="preserve">  ................................  36</w:t>
      </w:r>
    </w:p>
    <w:p>
      <w:pPr>
        <w:spacing w:before="80" w:after="80"/>
        <w:ind w:left="283"/>
      </w:pPr>
      <w:r>
        <w:rPr>
          <w:rFonts w:ascii="Calibri" w:hAnsi="Calibri"/>
          <w:color w:val="1A1A2E"/>
          <w:sz w:val="26"/>
        </w:rPr>
        <w:t>Chapter 13:  Common Errors and Troubleshooting Guide</w:t>
      </w:r>
      <w:r>
        <w:rPr>
          <w:rFonts w:ascii="Calibri" w:hAnsi="Calibri"/>
          <w:color w:val="808080"/>
          <w:sz w:val="20"/>
        </w:rPr>
        <w:t xml:space="preserve">  ...............................  39</w:t>
      </w:r>
    </w:p>
    <w:p>
      <w:pPr>
        <w:spacing w:before="80" w:after="80"/>
        <w:ind w:left="283"/>
      </w:pPr>
      <w:r>
        <w:rPr>
          <w:rFonts w:ascii="Calibri" w:hAnsi="Calibri"/>
          <w:color w:val="1A1A2E"/>
          <w:sz w:val="26"/>
        </w:rPr>
        <w:t>Chapter 14:  Security Best Practices</w:t>
      </w:r>
      <w:r>
        <w:rPr>
          <w:rFonts w:ascii="Calibri" w:hAnsi="Calibri"/>
          <w:color w:val="808080"/>
          <w:sz w:val="20"/>
        </w:rPr>
        <w:t xml:space="preserve">  .......................................  42</w:t>
      </w:r>
    </w:p>
    <w:p>
      <w:pPr>
        <w:spacing w:before="80" w:after="80"/>
        <w:ind w:left="283"/>
      </w:pPr>
      <w:r>
        <w:rPr>
          <w:rFonts w:ascii="Calibri" w:hAnsi="Calibri"/>
          <w:color w:val="1A1A2E"/>
          <w:sz w:val="26"/>
        </w:rPr>
        <w:t>Chapter 15:  Rate Limits, Pricing, and Approval Processes</w:t>
      </w:r>
      <w:r>
        <w:rPr>
          <w:rFonts w:ascii="Calibri" w:hAnsi="Calibri"/>
          <w:color w:val="808080"/>
          <w:sz w:val="20"/>
        </w:rPr>
        <w:t xml:space="preserve">  ............................  45</w:t>
      </w:r>
    </w:p>
    <w:p>
      <w:pPr>
        <w:spacing w:before="80" w:after="80"/>
        <w:ind w:left="283"/>
      </w:pPr>
      <w:r>
        <w:rPr>
          <w:rFonts w:ascii="Calibri" w:hAnsi="Calibri"/>
          <w:color w:val="1A1A2E"/>
          <w:sz w:val="26"/>
        </w:rPr>
        <w:t>Chapter 16:  Mini Projects: Build Hands-On Skills</w:t>
      </w:r>
      <w:r>
        <w:rPr>
          <w:rFonts w:ascii="Calibri" w:hAnsi="Calibri"/>
          <w:color w:val="808080"/>
          <w:sz w:val="20"/>
        </w:rPr>
        <w:t xml:space="preserve">  ................................  48</w:t>
      </w:r>
    </w:p>
    <w:p>
      <w:pPr>
        <w:spacing w:before="80" w:after="80"/>
        <w:ind w:left="283"/>
      </w:pPr>
      <w:r>
        <w:rPr>
          <w:rFonts w:ascii="Calibri" w:hAnsi="Calibri"/>
          <w:color w:val="1A1A2E"/>
          <w:sz w:val="26"/>
        </w:rPr>
        <w:t>Chapter 17:  Real-World Business Projects</w:t>
      </w:r>
      <w:r>
        <w:rPr>
          <w:rFonts w:ascii="Calibri" w:hAnsi="Calibri"/>
          <w:color w:val="808080"/>
          <w:sz w:val="20"/>
        </w:rPr>
        <w:t xml:space="preserve">  ....................................  51</w:t>
      </w:r>
    </w:p>
    <w:p>
      <w:pPr>
        <w:spacing w:before="80" w:after="80"/>
        <w:ind w:left="283"/>
      </w:pPr>
      <w:r>
        <w:rPr>
          <w:rFonts w:ascii="Calibri" w:hAnsi="Calibri"/>
          <w:color w:val="1A1A2E"/>
          <w:sz w:val="26"/>
        </w:rPr>
        <w:t>Chapter 18:  Exercises, Quizzes, and Practice Tasks</w:t>
      </w:r>
      <w:r>
        <w:rPr>
          <w:rFonts w:ascii="Calibri" w:hAnsi="Calibri"/>
          <w:color w:val="808080"/>
          <w:sz w:val="20"/>
        </w:rPr>
        <w:t xml:space="preserve">  ...............................  54</w:t>
      </w:r>
    </w:p>
    <w:p>
      <w:pPr>
        <w:spacing w:before="80" w:after="80"/>
        <w:ind w:left="283"/>
      </w:pPr>
      <w:r>
        <w:rPr>
          <w:rFonts w:ascii="Calibri" w:hAnsi="Calibri"/>
          <w:color w:val="1A1A2E"/>
          <w:sz w:val="26"/>
        </w:rPr>
        <w:t>Chapter 19:  Glossary of Technical Terms</w:t>
      </w:r>
      <w:r>
        <w:rPr>
          <w:rFonts w:ascii="Calibri" w:hAnsi="Calibri"/>
          <w:color w:val="808080"/>
          <w:sz w:val="20"/>
        </w:rPr>
        <w:t xml:space="preserve">  .....................................  57</w:t>
      </w:r>
    </w:p>
    <w:p>
      <w:pPr>
        <w:spacing w:before="80" w:after="80"/>
        <w:ind w:left="283"/>
      </w:pPr>
      <w:r>
        <w:rPr>
          <w:rFonts w:ascii="Calibri" w:hAnsi="Calibri"/>
          <w:color w:val="1A1A2E"/>
          <w:sz w:val="26"/>
        </w:rPr>
        <w:t>Chapter 20:  Quick Reference Card</w:t>
      </w:r>
      <w:r>
        <w:rPr>
          <w:rFonts w:ascii="Calibri" w:hAnsi="Calibri"/>
          <w:color w:val="808080"/>
          <w:sz w:val="20"/>
        </w:rPr>
        <w:t xml:space="preserve">  ........................................  60</w:t>
      </w:r>
    </w:p>
    <w:p>
      <w:r>
        <w:br w:type="page"/>
      </w:r>
    </w:p>
    <w:p>
      <w:pPr>
        <w:spacing w:before="560" w:after="240"/>
        <w:jc w:val="left"/>
        <w:pBdr>
          <w:bottom w:val="single" w:sz="8" w:space="6" w:color="25D366"/>
        </w:pBdr>
      </w:pPr>
      <w:r>
        <w:rPr>
          <w:rFonts w:ascii="Calibri" w:hAnsi="Calibri"/>
          <w:b/>
          <w:color w:val="1B5E20"/>
          <w:sz w:val="44"/>
        </w:rPr>
        <w:t>Chapter 1: Introduction to the WhatsApp Business API (Cloud API)</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Learning Objectives</w:t>
            </w:r>
          </w:p>
        </w:tc>
      </w:tr>
    </w:tbl>
    <w:p>
      <w:pPr>
        <w:spacing w:before="80" w:after="80"/>
      </w:pPr>
    </w:p>
    <w:p>
      <w:pPr>
        <w:spacing w:before="60" w:after="60"/>
        <w:ind w:left="850"/>
      </w:pPr>
      <w:r>
        <w:rPr>
          <w:rFonts w:ascii="Calibri" w:hAnsi="Calibri"/>
          <w:color w:val="1A1A2E"/>
          <w:sz w:val="26"/>
        </w:rPr>
        <w:t>✓  Understand what the WhatsApp Business API (Cloud API) is and what it does</w:t>
      </w:r>
    </w:p>
    <w:p>
      <w:pPr>
        <w:spacing w:before="60" w:after="60"/>
        <w:ind w:left="850"/>
      </w:pPr>
      <w:r>
        <w:rPr>
          <w:rFonts w:ascii="Calibri" w:hAnsi="Calibri"/>
          <w:color w:val="1A1A2E"/>
          <w:sz w:val="26"/>
        </w:rPr>
        <w:t>✓  Learn why the API exists and what problems it solves</w:t>
      </w:r>
    </w:p>
    <w:p>
      <w:pPr>
        <w:spacing w:before="60" w:after="60"/>
        <w:ind w:left="850"/>
      </w:pPr>
      <w:r>
        <w:rPr>
          <w:rFonts w:ascii="Calibri" w:hAnsi="Calibri"/>
          <w:color w:val="1A1A2E"/>
          <w:sz w:val="26"/>
        </w:rPr>
        <w:t>✓  Discover what kinds of applications you can build with it</w:t>
      </w:r>
    </w:p>
    <w:p>
      <w:pPr>
        <w:spacing w:before="60" w:after="60"/>
        <w:ind w:left="850"/>
      </w:pPr>
      <w:r>
        <w:rPr>
          <w:rFonts w:ascii="Calibri" w:hAnsi="Calibri"/>
          <w:color w:val="1A1A2E"/>
          <w:sz w:val="26"/>
        </w:rPr>
        <w:t>✓  Understand the estimated learning timeline</w:t>
      </w:r>
    </w:p>
    <w:p>
      <w:pPr>
        <w:spacing w:before="160" w:after="160"/>
      </w:pPr>
    </w:p>
    <w:p>
      <w:pPr>
        <w:spacing w:before="360" w:after="200"/>
        <w:ind w:left="170"/>
        <w:pBdr>
          <w:left w:val="single" w:sz="12" w:space="10" w:color="25D366"/>
        </w:pBdr>
        <w:shd w:val="clear" w:fill="E8F5E9" w:color="auto"/>
      </w:pPr>
      <w:r>
        <w:rPr>
          <w:rFonts w:ascii="Calibri" w:hAnsi="Calibri"/>
          <w:b/>
          <w:color w:val="1B5E20"/>
          <w:sz w:val="34"/>
        </w:rPr>
        <w:t>What Is This API?</w:t>
      </w:r>
    </w:p>
    <w:p>
      <w:pPr>
        <w:spacing w:before="120" w:after="160" w:line="440" w:lineRule="exact"/>
        <w:jc w:val="both"/>
      </w:pPr>
      <w:r>
        <w:rPr>
          <w:rFonts w:ascii="Calibri" w:hAnsi="Calibri"/>
          <w:color w:val="1A1A2E"/>
          <w:sz w:val="28"/>
        </w:rPr>
        <w:t>The WhatsApp Business API, officially the WhatsApp Cloud API, provides businesses with a powerful way to communicate with customers through the world's most popular messaging platform, with over two billion users in 180+ countries. Unlike regular WhatsApp for personal use, the Business API enables automated messaging at scale, multi-agent support, message templates, and integration with CRM systems, helpdesk software, and other business tools. The Cloud API (hosted by Meta) is the modern replacement for the older on-premise WhatsApp Business API, eliminating the need for businesses to manage their own servers while providing the same powerful messaging capabilities.</w:t>
      </w:r>
    </w:p>
    <w:p>
      <w:pPr>
        <w:spacing w:before="360" w:after="200"/>
        <w:ind w:left="170"/>
        <w:pBdr>
          <w:left w:val="single" w:sz="12" w:space="10" w:color="25D366"/>
        </w:pBdr>
        <w:shd w:val="clear" w:fill="E8F5E9" w:color="auto"/>
      </w:pPr>
      <w:r>
        <w:rPr>
          <w:rFonts w:ascii="Calibri" w:hAnsi="Calibri"/>
          <w:b/>
          <w:color w:val="1B5E20"/>
          <w:sz w:val="34"/>
        </w:rPr>
        <w:t>Why Does This API Exist?</w:t>
      </w:r>
    </w:p>
    <w:p>
      <w:pPr>
        <w:spacing w:before="120" w:after="160" w:line="440" w:lineRule="exact"/>
        <w:jc w:val="both"/>
      </w:pPr>
      <w:r>
        <w:rPr>
          <w:rFonts w:ascii="Calibri" w:hAnsi="Calibri"/>
          <w:color w:val="1A1A2E"/>
          <w:sz w:val="28"/>
        </w:rPr>
        <w:t>WhatsApp created the Business API in response to massive business demand for customer communication at scale. Regular WhatsApp accounts are limited to one device and manual operation. The Business API removes these limitations, enabling automated messaging workflows that integrate seamlessly with existing business systems like CRM platforms, e-commerce systems, and customer support tools.</w:t>
      </w:r>
    </w:p>
    <w:p>
      <w:pPr>
        <w:spacing w:before="360" w:after="200"/>
        <w:ind w:left="170"/>
        <w:pBdr>
          <w:left w:val="single" w:sz="12" w:space="10" w:color="25D366"/>
        </w:pBdr>
        <w:shd w:val="clear" w:fill="E8F5E9" w:color="auto"/>
      </w:pPr>
      <w:r>
        <w:rPr>
          <w:rFonts w:ascii="Calibri" w:hAnsi="Calibri"/>
          <w:b/>
          <w:color w:val="1B5E20"/>
          <w:sz w:val="34"/>
        </w:rPr>
        <w:t>Estimated Completion Time</w:t>
      </w:r>
    </w:p>
    <w:p>
      <w:pPr>
        <w:spacing w:before="120" w:after="160" w:line="440" w:lineRule="exact"/>
        <w:jc w:val="both"/>
      </w:pPr>
      <w:r>
        <w:rPr>
          <w:rFonts w:ascii="Calibri" w:hAnsi="Calibri"/>
          <w:color w:val="1A1A2E"/>
          <w:sz w:val="28"/>
        </w:rPr>
        <w:t>This complete guide is designed to take approximately 40 to 60 hours of dedicated study and practice. Each chapter includes detailed explanations, code examples, and practical exercises. If you are a complete beginner with no programming experience, plan for the higher end of that range. If you already have some coding experience, you may move through earlier chapters more quickly. The key is to practice each concept hands-on before moving on. Take your time, experiment with the code, and do not be afraid to make mistakes because that is how you learn most effectively.</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The WhatsApp Business API (Cloud API) provides programmatic access to platform data and features</w:t>
      </w:r>
    </w:p>
    <w:p>
      <w:pPr>
        <w:spacing w:before="60" w:after="60"/>
        <w:ind w:left="850"/>
      </w:pPr>
      <w:r>
        <w:rPr>
          <w:rFonts w:ascii="Calibri" w:hAnsi="Calibri"/>
          <w:color w:val="1A1A2E"/>
          <w:sz w:val="24"/>
        </w:rPr>
        <w:t>✓  APIs exist to let developers automate tasks and build integrations at scale</w:t>
      </w:r>
    </w:p>
    <w:p>
      <w:pPr>
        <w:spacing w:before="60" w:after="60"/>
        <w:ind w:left="850"/>
      </w:pPr>
      <w:r>
        <w:rPr>
          <w:rFonts w:ascii="Calibri" w:hAnsi="Calibri"/>
          <w:color w:val="1A1A2E"/>
          <w:sz w:val="24"/>
        </w:rPr>
        <w:t>✓  You can build management tools, analytics platforms, and automation systems</w:t>
      </w:r>
    </w:p>
    <w:p>
      <w:pPr>
        <w:spacing w:before="60" w:after="60"/>
        <w:ind w:left="850"/>
      </w:pPr>
      <w:r>
        <w:rPr>
          <w:rFonts w:ascii="Calibri" w:hAnsi="Calibri"/>
          <w:color w:val="1A1A2E"/>
          <w:sz w:val="24"/>
        </w:rPr>
        <w:t>✓  This guide takes 40-60 hours and requires consistent hands-on practice</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2: Real-World Use Cases and Business Applications</w:t>
      </w:r>
    </w:p>
    <w:p>
      <w:pPr>
        <w:spacing w:before="120" w:after="160" w:line="440" w:lineRule="exact"/>
        <w:jc w:val="both"/>
      </w:pPr>
      <w:r>
        <w:rPr>
          <w:rFonts w:ascii="Calibri" w:hAnsi="Calibri"/>
          <w:color w:val="1A1A2E"/>
          <w:sz w:val="28"/>
        </w:rPr>
        <w:t>E-commerce businesses send order confirmations, shipping updates, and delivery notifications. Customer service teams handle inquiries with multi-agent support and chatbot automation. Healthcare providers send appointment reminders and follow-up messages. Banks send transaction alerts. Marketing teams send promotional campaigns using approved message templates.</w:t>
      </w:r>
    </w:p>
    <w:p>
      <w:pPr>
        <w:spacing w:before="360" w:after="200"/>
        <w:ind w:left="170"/>
        <w:pBdr>
          <w:left w:val="single" w:sz="12" w:space="10" w:color="25D366"/>
        </w:pBdr>
        <w:shd w:val="clear" w:fill="E8F5E9" w:color="auto"/>
      </w:pPr>
      <w:r>
        <w:rPr>
          <w:rFonts w:ascii="Calibri" w:hAnsi="Calibri"/>
          <w:b/>
          <w:color w:val="1B5E20"/>
          <w:sz w:val="34"/>
        </w:rPr>
        <w:t>Who Uses This API?</w:t>
      </w:r>
    </w:p>
    <w:p>
      <w:pPr>
        <w:spacing w:before="120" w:after="160" w:line="440" w:lineRule="exact"/>
        <w:jc w:val="both"/>
      </w:pPr>
      <w:r>
        <w:rPr>
          <w:rFonts w:ascii="Calibri" w:hAnsi="Calibri"/>
          <w:color w:val="1A1A2E"/>
          <w:sz w:val="28"/>
        </w:rPr>
        <w:t>Understanding who uses this API helps you see the real-world demand for these skills and the career opportunities available. Marketing agencies, technology startups, enterprise companies, independent developers, and data analysts all rely on APIs like this one to power their daily operations. Learning this API is a valuable professional skill that can lead to freelance work, full-time employment, or even your own software business.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User Type</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How They Use the API</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Tools They Build</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Marketing Agencies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Manage multiple accounts, schedule content, track analytics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Scheduling dashboards, reporting tools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Technology Startups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Integrate platform features into their products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Social features, content feeds, user authentication</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Enterprise Companies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Automate large-scale operations and workflows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Internal tools, compliance systems, data pipelines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Freelance Developers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Build custom solutions for individual clients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Bots, scrapers, automation scripts</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Data Analysts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Collect and analyze platform data for insights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Analytics dashboards, trend reports, competitive analysis</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Social media management, advertising, and analytics are top use cases</w:t>
      </w:r>
    </w:p>
    <w:p>
      <w:pPr>
        <w:spacing w:before="60" w:after="60"/>
        <w:ind w:left="850"/>
      </w:pPr>
      <w:r>
        <w:rPr>
          <w:rFonts w:ascii="Calibri" w:hAnsi="Calibri"/>
          <w:color w:val="1A1A2E"/>
          <w:sz w:val="24"/>
        </w:rPr>
        <w:t>✓  Businesses of all sizes depend on API integrations for daily operations</w:t>
      </w:r>
    </w:p>
    <w:p>
      <w:pPr>
        <w:spacing w:before="60" w:after="60"/>
        <w:ind w:left="850"/>
      </w:pPr>
      <w:r>
        <w:rPr>
          <w:rFonts w:ascii="Calibri" w:hAnsi="Calibri"/>
          <w:color w:val="1A1A2E"/>
          <w:sz w:val="24"/>
        </w:rPr>
        <w:t>✓  Chatbots, e-commerce tools, and content platforms are built on APIs</w:t>
      </w:r>
    </w:p>
    <w:p>
      <w:pPr>
        <w:spacing w:before="60" w:after="60"/>
        <w:ind w:left="850"/>
      </w:pPr>
      <w:r>
        <w:rPr>
          <w:rFonts w:ascii="Calibri" w:hAnsi="Calibri"/>
          <w:color w:val="1A1A2E"/>
          <w:sz w:val="24"/>
        </w:rPr>
        <w:t>✓  Learning this API opens up career and business opportunities</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3: Prerequisites and Account Requirements</w:t>
      </w:r>
    </w:p>
    <w:p>
      <w:pPr>
        <w:spacing w:before="120" w:after="160" w:line="440" w:lineRule="exact"/>
        <w:jc w:val="both"/>
      </w:pPr>
      <w:r>
        <w:rPr>
          <w:rFonts w:ascii="Calibri" w:hAnsi="Calibri"/>
          <w:color w:val="1A1A2E"/>
          <w:sz w:val="28"/>
        </w:rPr>
        <w:t>You need a Facebook Business Manager account, a Facebook App with WhatsApp product added, a verified business phone number, basic Python knowledge, and webhook understanding. WhatsApp has per-conversation pricing.</w:t>
      </w:r>
    </w:p>
    <w:p>
      <w:pPr>
        <w:spacing w:before="360" w:after="200"/>
        <w:ind w:left="170"/>
        <w:pBdr>
          <w:left w:val="single" w:sz="12" w:space="10" w:color="25D366"/>
        </w:pBdr>
        <w:shd w:val="clear" w:fill="E8F5E9" w:color="auto"/>
      </w:pPr>
      <w:r>
        <w:rPr>
          <w:rFonts w:ascii="Calibri" w:hAnsi="Calibri"/>
          <w:b/>
          <w:color w:val="1B5E20"/>
          <w:sz w:val="34"/>
        </w:rPr>
        <w:t>Development Environment Setup</w:t>
      </w:r>
    </w:p>
    <w:p>
      <w:pPr>
        <w:spacing w:before="120" w:after="160" w:line="440" w:lineRule="exact"/>
        <w:jc w:val="both"/>
      </w:pPr>
      <w:r>
        <w:rPr>
          <w:rFonts w:ascii="Calibri" w:hAnsi="Calibri"/>
          <w:color w:val="1A1A2E"/>
          <w:sz w:val="28"/>
        </w:rPr>
        <w:t>We will use Python as our primary programming language because it is beginner-friendly, has excellent libraries for working with APIs, and is widely used in automation and data science. Install Python 3.9 or later from python.org, making sure to check the box that adds Python to your system PATH during installation. Then install the essential libraries for API work.</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Install required Python libraries</w:t>
              <w:br/>
            </w:r>
            <w:r>
              <w:rPr>
                <w:rFonts w:ascii="Consolas" w:hAnsi="Consolas"/>
                <w:color w:val="CDD6F4"/>
                <w:sz w:val="20"/>
              </w:rPr>
              <w:t>pip install requests python-dotenv</w:t>
              <w:br/>
            </w:r>
            <w:r>
              <w:rPr>
                <w:rFonts w:ascii="Consolas" w:hAnsi="Consolas"/>
                <w:color w:val="CDD6F4"/>
                <w:sz w:val="20"/>
              </w:rPr>
              <w:br/>
            </w:r>
            <w:r>
              <w:rPr>
                <w:rFonts w:ascii="Consolas" w:hAnsi="Consolas"/>
                <w:color w:val="CDD6F4"/>
                <w:sz w:val="20"/>
              </w:rPr>
              <w:t># For advanced users, also install:</w:t>
              <w:br/>
            </w:r>
            <w:r>
              <w:rPr>
                <w:rFonts w:ascii="Consolas" w:hAnsi="Consolas"/>
                <w:color w:val="CDD6F4"/>
                <w:sz w:val="20"/>
              </w:rPr>
              <w:t>pip install flask         # For webhook receivers</w:t>
              <w:br/>
            </w:r>
            <w:r>
              <w:rPr>
                <w:rFonts w:ascii="Consolas" w:hAnsi="Consolas"/>
                <w:color w:val="CDD6F4"/>
                <w:sz w:val="20"/>
              </w:rPr>
              <w:t>pip install prettytable   # For formatted console output</w:t>
              <w:br/>
            </w:r>
            <w:r>
              <w:rPr>
                <w:rFonts w:ascii="Consolas" w:hAnsi="Consolas"/>
                <w:color w:val="CDD6F4"/>
                <w:sz w:val="20"/>
              </w:rPr>
              <w:t>pip install schedule     # For task scheduling</w:t>
              <w:br/>
            </w:r>
            <w:r>
              <w:rPr>
                <w:rFonts w:ascii="Consolas" w:hAnsi="Consolas"/>
                <w:color w:val="CDD6F4"/>
                <w:sz w:val="20"/>
              </w:rPr>
              <w:br/>
            </w:r>
            <w:r>
              <w:rPr>
                <w:rFonts w:ascii="Consolas" w:hAnsi="Consolas"/>
                <w:color w:val="CDD6F4"/>
                <w:sz w:val="20"/>
              </w:rPr>
              <w:t># Verify installation</w:t>
              <w:br/>
            </w:r>
            <w:r>
              <w:rPr>
                <w:rFonts w:ascii="Consolas" w:hAnsi="Consolas"/>
                <w:color w:val="CDD6F4"/>
                <w:sz w:val="20"/>
              </w:rPr>
              <w:t>python -c "import requests; print(f'requests v{requests.__version__}')"</w:t>
              <w:br/>
            </w:r>
          </w:p>
        </w:tc>
      </w:tr>
    </w:tbl>
    <w:p>
      <w:pPr>
        <w:spacing w:before="120" w:after="120"/>
      </w:pPr>
    </w:p>
    <w:p>
      <w:pPr>
        <w:spacing w:before="360" w:after="200"/>
        <w:ind w:left="170"/>
        <w:pBdr>
          <w:left w:val="single" w:sz="12" w:space="10" w:color="25D366"/>
        </w:pBdr>
        <w:shd w:val="clear" w:fill="E8F5E9" w:color="auto"/>
      </w:pPr>
      <w:r>
        <w:rPr>
          <w:rFonts w:ascii="Calibri" w:hAnsi="Calibri"/>
          <w:b/>
          <w:color w:val="1B5E20"/>
          <w:sz w:val="34"/>
        </w:rPr>
        <w:t>Essential Tools Overview</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Purpose</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Get It</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 3.9+</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Primary programming language</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python.org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VS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 editor with Python support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code.visualstudio.com</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Test API calls without code</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postman.com</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Version control for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git-scm.com</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Expose local server for webhooks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ngrok.com</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If you are completely new to Python, spend a day or two on the basics (variables, functions, loops, and the requests library) before continuing. This will make the rest of the guide much easier to follow and more enjoyable.</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 platform account (personal or business) is required</w:t>
      </w:r>
    </w:p>
    <w:p>
      <w:pPr>
        <w:spacing w:before="60" w:after="60"/>
        <w:ind w:left="850"/>
      </w:pPr>
      <w:r>
        <w:rPr>
          <w:rFonts w:ascii="Calibri" w:hAnsi="Calibri"/>
          <w:color w:val="1A1A2E"/>
          <w:sz w:val="24"/>
        </w:rPr>
        <w:t>✓  Python 3.9+ with requests and python-dotenv libraries are needed</w:t>
      </w:r>
    </w:p>
    <w:p>
      <w:pPr>
        <w:spacing w:before="60" w:after="60"/>
        <w:ind w:left="850"/>
      </w:pPr>
      <w:r>
        <w:rPr>
          <w:rFonts w:ascii="Calibri" w:hAnsi="Calibri"/>
          <w:color w:val="1A1A2E"/>
          <w:sz w:val="24"/>
        </w:rPr>
        <w:t>✓  VS Code and Postman are recommended tools for development and testing</w:t>
      </w:r>
    </w:p>
    <w:p>
      <w:pPr>
        <w:spacing w:before="60" w:after="60"/>
        <w:ind w:left="850"/>
      </w:pPr>
      <w:r>
        <w:rPr>
          <w:rFonts w:ascii="Calibri" w:hAnsi="Calibri"/>
          <w:color w:val="1A1A2E"/>
          <w:sz w:val="24"/>
        </w:rPr>
        <w:t>✓  Take time to set up your environment properly before starting</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4: Creating Your Developer Account</w:t>
      </w:r>
    </w:p>
    <w:p>
      <w:pPr>
        <w:spacing w:before="120" w:after="160" w:line="440" w:lineRule="exact"/>
        <w:jc w:val="both"/>
      </w:pPr>
      <w:r>
        <w:rPr>
          <w:rFonts w:ascii="Calibri" w:hAnsi="Calibri"/>
          <w:color w:val="1A1A2E"/>
          <w:sz w:val="28"/>
        </w:rPr>
        <w:t>Access through Meta for Developers at developers.facebook.com. Create Facebook App, add WhatsApp product, configure Business Profile. Meta provides a free test number for development before registering your actual business number.</w:t>
      </w:r>
    </w:p>
    <w:p>
      <w:pPr>
        <w:spacing w:before="360" w:after="200"/>
        <w:ind w:left="170"/>
        <w:pBdr>
          <w:left w:val="single" w:sz="12" w:space="10" w:color="25D366"/>
        </w:pBdr>
        <w:shd w:val="clear" w:fill="E8F5E9" w:color="auto"/>
      </w:pPr>
      <w:r>
        <w:rPr>
          <w:rFonts w:ascii="Calibri" w:hAnsi="Calibri"/>
          <w:b/>
          <w:color w:val="1B5E20"/>
          <w:sz w:val="34"/>
        </w:rPr>
        <w:t>Step-by-Step Account Setup</w:t>
      </w:r>
    </w:p>
    <w:p>
      <w:pPr>
        <w:spacing w:before="100" w:after="100"/>
        <w:ind w:left="1020" w:hanging="680"/>
      </w:pPr>
      <w:r>
        <w:rPr>
          <w:rFonts w:ascii="Calibri" w:hAnsi="Calibri"/>
          <w:b/>
          <w:color w:val="25D366"/>
          <w:sz w:val="26"/>
        </w:rPr>
        <w:t xml:space="preserve">Step 1: </w:t>
      </w:r>
      <w:r>
        <w:rPr>
          <w:rFonts w:ascii="Calibri" w:hAnsi="Calibri"/>
          <w:color w:val="1A1A2E"/>
          <w:sz w:val="26"/>
        </w:rPr>
        <w:t>Open your web browser and navigate to developers.facebook.com/docs/whatsapp. You will see the developer platform homepage with options to sign up or log in.</w:t>
      </w:r>
    </w:p>
    <w:p>
      <w:pPr>
        <w:spacing w:before="100" w:after="100"/>
        <w:ind w:left="1020" w:hanging="680"/>
      </w:pPr>
      <w:r>
        <w:rPr>
          <w:rFonts w:ascii="Calibri" w:hAnsi="Calibri"/>
          <w:b/>
          <w:color w:val="25D366"/>
          <w:sz w:val="26"/>
        </w:rPr>
        <w:t xml:space="preserve">Step 2: </w:t>
      </w:r>
      <w:r>
        <w:rPr>
          <w:rFonts w:ascii="Calibri" w:hAnsi="Calibri"/>
          <w:color w:val="1A1A2E"/>
          <w:sz w:val="26"/>
        </w:rPr>
        <w:t>Click the 'Sign Up' or 'Log In' button and authenticate with your existing platform account credentials. Use the same email and password you normally use.</w:t>
      </w:r>
    </w:p>
    <w:p>
      <w:pPr>
        <w:spacing w:before="100" w:after="100"/>
        <w:ind w:left="1020" w:hanging="680"/>
      </w:pPr>
      <w:r>
        <w:rPr>
          <w:rFonts w:ascii="Calibri" w:hAnsi="Calibri"/>
          <w:b/>
          <w:color w:val="25D366"/>
          <w:sz w:val="26"/>
        </w:rPr>
        <w:t xml:space="preserve">Step 3: </w:t>
      </w:r>
      <w:r>
        <w:rPr>
          <w:rFonts w:ascii="Calibri" w:hAnsi="Calibri"/>
          <w:color w:val="1A1A2E"/>
          <w:sz w:val="26"/>
        </w:rPr>
        <w:t>Complete the registration form with your name, email, developer profile information, and any required business details.</w:t>
      </w:r>
    </w:p>
    <w:p>
      <w:pPr>
        <w:spacing w:before="100" w:after="100"/>
        <w:ind w:left="1020" w:hanging="680"/>
      </w:pPr>
      <w:r>
        <w:rPr>
          <w:rFonts w:ascii="Calibri" w:hAnsi="Calibri"/>
          <w:b/>
          <w:color w:val="25D366"/>
          <w:sz w:val="26"/>
        </w:rPr>
        <w:t xml:space="preserve">Step 4: </w:t>
      </w:r>
      <w:r>
        <w:rPr>
          <w:rFonts w:ascii="Calibri" w:hAnsi="Calibri"/>
          <w:color w:val="1A1A2E"/>
          <w:sz w:val="26"/>
        </w:rPr>
        <w:t>Accept the Developer Terms of Service and any platform-specific agreements. Read these carefully as they define what you can and cannot do with the API.</w:t>
      </w:r>
    </w:p>
    <w:p>
      <w:pPr>
        <w:spacing w:before="100" w:after="100"/>
        <w:ind w:left="1020" w:hanging="680"/>
      </w:pPr>
      <w:r>
        <w:rPr>
          <w:rFonts w:ascii="Calibri" w:hAnsi="Calibri"/>
          <w:b/>
          <w:color w:val="25D366"/>
          <w:sz w:val="26"/>
        </w:rPr>
        <w:t xml:space="preserve">Step 5: </w:t>
      </w:r>
      <w:r>
        <w:rPr>
          <w:rFonts w:ascii="Calibri" w:hAnsi="Calibri"/>
          <w:color w:val="1A1A2E"/>
          <w:sz w:val="26"/>
        </w:rPr>
        <w:t>You may need to complete identity verification (email confirmation, phone verification, or government ID depending on the platform's requirements).</w:t>
      </w:r>
    </w:p>
    <w:p>
      <w:pPr>
        <w:spacing w:before="100" w:after="100"/>
        <w:ind w:left="1020" w:hanging="680"/>
      </w:pPr>
      <w:r>
        <w:rPr>
          <w:rFonts w:ascii="Calibri" w:hAnsi="Calibri"/>
          <w:b/>
          <w:color w:val="25D366"/>
          <w:sz w:val="26"/>
        </w:rPr>
        <w:t xml:space="preserve">Step 6: </w:t>
      </w:r>
      <w:r>
        <w:rPr>
          <w:rFonts w:ascii="Calibri" w:hAnsi="Calibri"/>
          <w:color w:val="1A1A2E"/>
          <w:sz w:val="26"/>
        </w:rPr>
        <w:t>Once verified, you will be taken to the Developer Dashboard, which is your central hub for managing apps, credentials, settings, and analytics.</w:t>
      </w: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Some platforms have stricter developer approval processes than others. If your account requires manual review, this can take anywhere from a few hours to several weeks. Plan ahead and create your developer account well before you need it.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Developer accounts are created at developers.facebook.com/docs/whatsapp</w:t>
      </w:r>
    </w:p>
    <w:p>
      <w:pPr>
        <w:spacing w:before="60" w:after="60"/>
        <w:ind w:left="850"/>
      </w:pPr>
      <w:r>
        <w:rPr>
          <w:rFonts w:ascii="Calibri" w:hAnsi="Calibri"/>
          <w:color w:val="1A1A2E"/>
          <w:sz w:val="24"/>
        </w:rPr>
        <w:t>✓  You need an existing platform account to register as a developer</w:t>
      </w:r>
    </w:p>
    <w:p>
      <w:pPr>
        <w:spacing w:before="60" w:after="60"/>
        <w:ind w:left="850"/>
      </w:pPr>
      <w:r>
        <w:rPr>
          <w:rFonts w:ascii="Calibri" w:hAnsi="Calibri"/>
          <w:color w:val="1A1A2E"/>
          <w:sz w:val="24"/>
        </w:rPr>
        <w:t>✓  Identity verification may be required depending on the platform</w:t>
      </w:r>
    </w:p>
    <w:p>
      <w:pPr>
        <w:spacing w:before="60" w:after="60"/>
        <w:ind w:left="850"/>
      </w:pPr>
      <w:r>
        <w:rPr>
          <w:rFonts w:ascii="Calibri" w:hAnsi="Calibri"/>
          <w:color w:val="1A1A2E"/>
          <w:sz w:val="24"/>
        </w:rPr>
        <w:t>✓  The Developer Dashboard is your control center for all API activities</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5: Creating Your First App/Project</w:t>
      </w:r>
    </w:p>
    <w:p>
      <w:pPr>
        <w:spacing w:before="120" w:after="160" w:line="440" w:lineRule="exact"/>
        <w:jc w:val="both"/>
      </w:pPr>
      <w:r>
        <w:rPr>
          <w:rFonts w:ascii="Calibri" w:hAnsi="Calibri"/>
          <w:color w:val="1A1A2E"/>
          <w:sz w:val="28"/>
        </w:rPr>
        <w:t>Create Facebook App, add WhatsApp Cloud API product. Configure Business Profile (name, address, website, phone). Set up temporary access token and webhook endpoint. Register actual business number for production.</w:t>
      </w:r>
    </w:p>
    <w:p>
      <w:pPr>
        <w:spacing w:before="360" w:after="200"/>
        <w:ind w:left="170"/>
        <w:pBdr>
          <w:left w:val="single" w:sz="12" w:space="10" w:color="25D366"/>
        </w:pBdr>
        <w:shd w:val="clear" w:fill="E8F5E9" w:color="auto"/>
      </w:pPr>
      <w:r>
        <w:rPr>
          <w:rFonts w:ascii="Calibri" w:hAnsi="Calibri"/>
          <w:b/>
          <w:color w:val="1B5E20"/>
          <w:sz w:val="34"/>
        </w:rPr>
        <w:t>Understanding Your App Settings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Setting</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Find It</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Client ID</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Unique public identifier for your app</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 / Client Secret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Confidential key for server-side auth</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Redirect URI</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URL where users return after authorization</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OAuth configuration section</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Permissions / Scopes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your app is allowed to access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settings or API configuration</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URL</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for receiving real-time events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configuration section</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Your App Secret is the most sensitive credential you have. Never share it with anyone, never commit it to version control, and always store it in environment variables or a secure secrets manager like HashiCorp Vault.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An App/Project is your application's identity on the platform</w:t>
      </w:r>
    </w:p>
    <w:p>
      <w:pPr>
        <w:spacing w:before="60" w:after="60"/>
        <w:ind w:left="850"/>
      </w:pPr>
      <w:r>
        <w:rPr>
          <w:rFonts w:ascii="Calibri" w:hAnsi="Calibri"/>
          <w:color w:val="1A1A2E"/>
          <w:sz w:val="24"/>
        </w:rPr>
        <w:t>✓  The App ID is public but the App Secret must be kept confidential</w:t>
      </w:r>
    </w:p>
    <w:p>
      <w:pPr>
        <w:spacing w:before="60" w:after="60"/>
        <w:ind w:left="850"/>
      </w:pPr>
      <w:r>
        <w:rPr>
          <w:rFonts w:ascii="Calibri" w:hAnsi="Calibri"/>
          <w:color w:val="1A1A2E"/>
          <w:sz w:val="24"/>
        </w:rPr>
        <w:t>✓  Configure redirect URIs and webhook URLs carefully for your use case</w:t>
      </w:r>
    </w:p>
    <w:p>
      <w:pPr>
        <w:spacing w:before="60" w:after="60"/>
        <w:ind w:left="850"/>
      </w:pPr>
      <w:r>
        <w:rPr>
          <w:rFonts w:ascii="Calibri" w:hAnsi="Calibri"/>
          <w:color w:val="1A1A2E"/>
          <w:sz w:val="24"/>
        </w:rPr>
        <w:t>✓  Request only the minimum permissions your app needs to function</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6: Understanding Authentication and Access Tokens</w:t>
      </w:r>
    </w:p>
    <w:p>
      <w:pPr>
        <w:spacing w:before="120" w:after="160" w:line="440" w:lineRule="exact"/>
        <w:jc w:val="both"/>
      </w:pPr>
      <w:r>
        <w:rPr>
          <w:rFonts w:ascii="Calibri" w:hAnsi="Calibri"/>
          <w:color w:val="1A1A2E"/>
          <w:sz w:val="28"/>
        </w:rPr>
        <w:t>Uses a permanent access token from App Dashboard. Unlike Facebook user tokens, this does not expire unless manually regenerated. Authentication: Bearer token in Authorization header. For multi-tenant apps, use Embedded Signup OAuth flow.</w:t>
      </w:r>
    </w:p>
    <w:p>
      <w:pPr>
        <w:spacing w:before="360" w:after="200"/>
        <w:ind w:left="170"/>
        <w:pBdr>
          <w:left w:val="single" w:sz="12" w:space="10" w:color="25D366"/>
        </w:pBdr>
        <w:shd w:val="clear" w:fill="E8F5E9" w:color="auto"/>
      </w:pPr>
      <w:r>
        <w:rPr>
          <w:rFonts w:ascii="Calibri" w:hAnsi="Calibri"/>
          <w:b/>
          <w:color w:val="1B5E20"/>
          <w:sz w:val="34"/>
        </w:rPr>
        <w:t>Types of Credentials Explained Simply</w:t>
      </w:r>
    </w:p>
    <w:p>
      <w:pPr>
        <w:spacing w:before="120" w:after="160" w:line="440" w:lineRule="exact"/>
        <w:jc w:val="both"/>
      </w:pPr>
      <w:r>
        <w:rPr>
          <w:rFonts w:ascii="Calibri" w:hAnsi="Calibri"/>
          <w:color w:val="1A1A2E"/>
          <w:sz w:val="28"/>
        </w:rPr>
        <w:t>Think of credentials like different keys for different doors in a hotel. The App ID is like the hotel address; it identifies where to find the application but is not a secret. The App Secret is like the master key to the hotel; only the building manager (your server) should have it. An Access Token is like a visitor pass; it is given to a specific visitor for a specific purpose and expires after a set time. Each credential type serves a distinct purpose and must be handled with appropriate care.</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Credential</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Lifetime</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Who Uses It</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Security Level</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API Key</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Identifies your app in requests</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Semi-public</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 (until reset)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Server-to-server authentication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Short-lived Access Token</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1-2 hours</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Client-side or testing</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Long-lived Access Token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60 days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Server-side operations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Token</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Months to 1 year</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Obtain new access tokens</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The hotel analogy helps: App ID = hotel address (public), App Secret = master key (manager only), Access Token = room key card (guest-specific, expires when stay is over). Never mix these up!</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Authentication proves identity; authorization controls permissions</w:t>
      </w:r>
    </w:p>
    <w:p>
      <w:pPr>
        <w:spacing w:before="60" w:after="60"/>
        <w:ind w:left="850"/>
      </w:pPr>
      <w:r>
        <w:rPr>
          <w:rFonts w:ascii="Calibri" w:hAnsi="Calibri"/>
          <w:color w:val="1A1A2E"/>
          <w:sz w:val="24"/>
        </w:rPr>
        <w:t>✓  Different credential types serve different purposes in the auth flow</w:t>
      </w:r>
    </w:p>
    <w:p>
      <w:pPr>
        <w:spacing w:before="60" w:after="60"/>
        <w:ind w:left="850"/>
      </w:pPr>
      <w:r>
        <w:rPr>
          <w:rFonts w:ascii="Calibri" w:hAnsi="Calibri"/>
          <w:color w:val="1A1A2E"/>
          <w:sz w:val="24"/>
        </w:rPr>
        <w:t>✓  Short-lived tokens for testing; long-lived tokens for production</w:t>
      </w:r>
    </w:p>
    <w:p>
      <w:pPr>
        <w:spacing w:before="60" w:after="60"/>
        <w:ind w:left="850"/>
      </w:pPr>
      <w:r>
        <w:rPr>
          <w:rFonts w:ascii="Calibri" w:hAnsi="Calibri"/>
          <w:color w:val="1A1A2E"/>
          <w:sz w:val="24"/>
        </w:rPr>
        <w:t>✓  App Secrets are server-side only and must never be exposed publicly</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7: OAuth 2.0 Deep Dive</w:t>
      </w:r>
    </w:p>
    <w:p>
      <w:pPr>
        <w:spacing w:before="120" w:after="160" w:line="440" w:lineRule="exact"/>
        <w:jc w:val="both"/>
      </w:pPr>
      <w:r>
        <w:rPr>
          <w:rFonts w:ascii="Calibri" w:hAnsi="Calibri"/>
          <w:color w:val="1A1A2E"/>
          <w:sz w:val="28"/>
        </w:rPr>
        <w:t>No traditional OAuth for single-app use (permanent token from dashboard). For multi-tenant, Embedded Signup flow uses OAuth to onboard businesses and generate tokens programmatically. Message templates require Meta approval before use.</w:t>
      </w:r>
    </w:p>
    <w:p>
      <w:pPr>
        <w:spacing w:before="360" w:after="200"/>
        <w:ind w:left="170"/>
        <w:pBdr>
          <w:left w:val="single" w:sz="12" w:space="10" w:color="25D366"/>
        </w:pBdr>
        <w:shd w:val="clear" w:fill="E8F5E9" w:color="auto"/>
      </w:pPr>
      <w:r>
        <w:rPr>
          <w:rFonts w:ascii="Calibri" w:hAnsi="Calibri"/>
          <w:b/>
          <w:color w:val="1B5E20"/>
          <w:sz w:val="34"/>
        </w:rPr>
        <w:t>The Authorization Code Flow (Step by Step)</w:t>
      </w:r>
    </w:p>
    <w:p>
      <w:pPr>
        <w:spacing w:before="120" w:after="160" w:line="440" w:lineRule="exact"/>
        <w:jc w:val="both"/>
      </w:pPr>
      <w:r>
        <w:rPr>
          <w:rFonts w:ascii="Calibri" w:hAnsi="Calibri"/>
          <w:color w:val="1A1A2E"/>
          <w:sz w:val="28"/>
        </w:rPr>
        <w:t>The Authorization Code Flow is the most secure and widely used OAuth 2.0 method. Here is a simple analogy: imagine you are at a hotel and want room service. You do not give the delivery person your room key (password). Instead, the front desk (authorization server) verifies your identity and gives the delivery person a temporary delivery pass (authorization code). The delivery person takes this pass back to the kitchen (your server), exchanges it for a meal ticket (access token), and then collects your food (API data).</w:t>
      </w:r>
    </w:p>
    <w:p>
      <w:pPr>
        <w:spacing w:before="100" w:after="100"/>
        <w:ind w:left="1020" w:hanging="680"/>
      </w:pPr>
      <w:r>
        <w:rPr>
          <w:rFonts w:ascii="Calibri" w:hAnsi="Calibri"/>
          <w:b/>
          <w:color w:val="25D366"/>
          <w:sz w:val="26"/>
        </w:rPr>
        <w:t xml:space="preserve">Step 1: </w:t>
      </w:r>
      <w:r>
        <w:rPr>
          <w:rFonts w:ascii="Calibri" w:hAnsi="Calibri"/>
          <w:color w:val="1A1A2E"/>
          <w:sz w:val="26"/>
        </w:rPr>
        <w:t>Your app redirects the user to the platform's authorization page with your App ID and requested permissions (scopes).</w:t>
      </w:r>
    </w:p>
    <w:p>
      <w:pPr>
        <w:spacing w:before="100" w:after="100"/>
        <w:ind w:left="1020" w:hanging="680"/>
      </w:pPr>
      <w:r>
        <w:rPr>
          <w:rFonts w:ascii="Calibri" w:hAnsi="Calibri"/>
          <w:b/>
          <w:color w:val="25D366"/>
          <w:sz w:val="26"/>
        </w:rPr>
        <w:t xml:space="preserve">Step 2: </w:t>
      </w:r>
      <w:r>
        <w:rPr>
          <w:rFonts w:ascii="Calibri" w:hAnsi="Calibri"/>
          <w:color w:val="1A1A2E"/>
          <w:sz w:val="26"/>
        </w:rPr>
        <w:t>The user sees a consent screen showing what permissions your app is requesting and can approve or deny.</w:t>
      </w:r>
    </w:p>
    <w:p>
      <w:pPr>
        <w:spacing w:before="100" w:after="100"/>
        <w:ind w:left="1020" w:hanging="680"/>
      </w:pPr>
      <w:r>
        <w:rPr>
          <w:rFonts w:ascii="Calibri" w:hAnsi="Calibri"/>
          <w:b/>
          <w:color w:val="25D366"/>
          <w:sz w:val="26"/>
        </w:rPr>
        <w:t xml:space="preserve">Step 3: </w:t>
      </w:r>
      <w:r>
        <w:rPr>
          <w:rFonts w:ascii="Calibri" w:hAnsi="Calibri"/>
          <w:color w:val="1A1A2E"/>
          <w:sz w:val="26"/>
        </w:rPr>
        <w:t>If approved, the platform redirects back to your app with an authorization code in the URL.</w:t>
      </w:r>
    </w:p>
    <w:p>
      <w:pPr>
        <w:spacing w:before="100" w:after="100"/>
        <w:ind w:left="1020" w:hanging="680"/>
      </w:pPr>
      <w:r>
        <w:rPr>
          <w:rFonts w:ascii="Calibri" w:hAnsi="Calibri"/>
          <w:b/>
          <w:color w:val="25D366"/>
          <w:sz w:val="26"/>
        </w:rPr>
        <w:t xml:space="preserve">Step 4: </w:t>
      </w:r>
      <w:r>
        <w:rPr>
          <w:rFonts w:ascii="Calibri" w:hAnsi="Calibri"/>
          <w:color w:val="1A1A2E"/>
          <w:sz w:val="26"/>
        </w:rPr>
        <w:t>Your server exchanges the authorization code for an Access Token by sending a server-to-server request with your App Secret.</w:t>
      </w:r>
    </w:p>
    <w:p>
      <w:pPr>
        <w:spacing w:before="100" w:after="100"/>
        <w:ind w:left="1020" w:hanging="680"/>
      </w:pPr>
      <w:r>
        <w:rPr>
          <w:rFonts w:ascii="Calibri" w:hAnsi="Calibri"/>
          <w:b/>
          <w:color w:val="25D366"/>
          <w:sz w:val="26"/>
        </w:rPr>
        <w:t xml:space="preserve">Step 5: </w:t>
      </w:r>
      <w:r>
        <w:rPr>
          <w:rFonts w:ascii="Calibri" w:hAnsi="Calibri"/>
          <w:color w:val="1A1A2E"/>
          <w:sz w:val="26"/>
        </w:rPr>
        <w:t>Your server stores the Access Token securely and uses it for API calls on behalf of the user.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OAuth 2.0 Authorization Code Flow Example</w:t>
              <w:br/>
            </w:r>
            <w:r>
              <w:rPr>
                <w:rFonts w:ascii="Consolas" w:hAnsi="Consolas"/>
                <w:color w:val="CDD6F4"/>
                <w:sz w:val="20"/>
              </w:rPr>
              <w:br/>
            </w:r>
            <w:r>
              <w:rPr>
                <w:rFonts w:ascii="Consolas" w:hAnsi="Consolas"/>
                <w:color w:val="CDD6F4"/>
                <w:sz w:val="20"/>
              </w:rPr>
              <w:t># Step 1: Redirect user to authorization page</w:t>
              <w:br/>
            </w:r>
            <w:r>
              <w:rPr>
                <w:rFonts w:ascii="Consolas" w:hAnsi="Consolas"/>
                <w:color w:val="CDD6F4"/>
                <w:sz w:val="20"/>
              </w:rPr>
              <w:t>auth_url = (</w:t>
              <w:br/>
            </w:r>
            <w:r>
              <w:rPr>
                <w:rFonts w:ascii="Consolas" w:hAnsi="Consolas"/>
                <w:color w:val="CDD6F4"/>
                <w:sz w:val="20"/>
              </w:rPr>
              <w:t xml:space="preserve">    f"graph.facebook.com/v19.0/oauth/authorize?"</w:t>
              <w:br/>
            </w:r>
            <w:r>
              <w:rPr>
                <w:rFonts w:ascii="Consolas" w:hAnsi="Consolas"/>
                <w:color w:val="CDD6F4"/>
                <w:sz w:val="20"/>
              </w:rPr>
              <w:t xml:space="preserve">    f"client_id={CLIENT_ID}&amp;"</w:t>
              <w:br/>
            </w:r>
            <w:r>
              <w:rPr>
                <w:rFonts w:ascii="Consolas" w:hAnsi="Consolas"/>
                <w:color w:val="CDD6F4"/>
                <w:sz w:val="20"/>
              </w:rPr>
              <w:t xml:space="preserve">    f"redirect_uri={REDIRECT_URI}&amp;"</w:t>
              <w:br/>
            </w:r>
            <w:r>
              <w:rPr>
                <w:rFonts w:ascii="Consolas" w:hAnsi="Consolas"/>
                <w:color w:val="CDD6F4"/>
                <w:sz w:val="20"/>
              </w:rPr>
              <w:t xml:space="preserve">    f"response_type=code&amp;"</w:t>
              <w:br/>
            </w:r>
            <w:r>
              <w:rPr>
                <w:rFonts w:ascii="Consolas" w:hAnsi="Consolas"/>
                <w:color w:val="CDD6F4"/>
                <w:sz w:val="20"/>
              </w:rPr>
              <w:t xml:space="preserve">    f"scope=email,profile"</w:t>
              <w:br/>
            </w:r>
            <w:r>
              <w:rPr>
                <w:rFonts w:ascii="Consolas" w:hAnsi="Consolas"/>
                <w:color w:val="CDD6F4"/>
                <w:sz w:val="20"/>
              </w:rPr>
              <w:t>)</w:t>
              <w:br/>
            </w:r>
            <w:r>
              <w:rPr>
                <w:rFonts w:ascii="Consolas" w:hAnsi="Consolas"/>
                <w:color w:val="CDD6F4"/>
                <w:sz w:val="20"/>
              </w:rPr>
              <w:t>print(f"Open this URL: {auth_url}")</w:t>
              <w:br/>
            </w:r>
            <w:r>
              <w:rPr>
                <w:rFonts w:ascii="Consolas" w:hAnsi="Consolas"/>
                <w:color w:val="CDD6F4"/>
                <w:sz w:val="20"/>
              </w:rPr>
              <w:br/>
            </w:r>
            <w:r>
              <w:rPr>
                <w:rFonts w:ascii="Consolas" w:hAnsi="Consolas"/>
                <w:color w:val="CDD6F4"/>
                <w:sz w:val="20"/>
              </w:rPr>
              <w:t># Step 4: Exchange code for access token</w:t>
              <w:br/>
            </w:r>
            <w:r>
              <w:rPr>
                <w:rFonts w:ascii="Consolas" w:hAnsi="Consolas"/>
                <w:color w:val="CDD6F4"/>
                <w:sz w:val="20"/>
              </w:rPr>
              <w:t>import requests</w:t>
              <w:br/>
            </w:r>
            <w:r>
              <w:rPr>
                <w:rFonts w:ascii="Consolas" w:hAnsi="Consolas"/>
                <w:color w:val="CDD6F4"/>
                <w:sz w:val="20"/>
              </w:rPr>
              <w:t>token_response = requests.post(</w:t>
              <w:br/>
            </w:r>
            <w:r>
              <w:rPr>
                <w:rFonts w:ascii="Consolas" w:hAnsi="Consolas"/>
                <w:color w:val="CDD6F4"/>
                <w:sz w:val="20"/>
              </w:rPr>
              <w:t xml:space="preserve">    f"graph.facebook.com/v19.0/oauth/access_token",</w:t>
              <w:br/>
            </w:r>
            <w:r>
              <w:rPr>
                <w:rFonts w:ascii="Consolas" w:hAnsi="Consolas"/>
                <w:color w:val="CDD6F4"/>
                <w:sz w:val="20"/>
              </w:rPr>
              <w:t xml:space="preserve">    data={</w:t>
              <w:br/>
            </w:r>
            <w:r>
              <w:rPr>
                <w:rFonts w:ascii="Consolas" w:hAnsi="Consolas"/>
                <w:color w:val="CDD6F4"/>
                <w:sz w:val="20"/>
              </w:rPr>
              <w:t xml:space="preserve">        "client_id": CLIENT_ID,</w:t>
              <w:br/>
            </w:r>
            <w:r>
              <w:rPr>
                <w:rFonts w:ascii="Consolas" w:hAnsi="Consolas"/>
                <w:color w:val="CDD6F4"/>
                <w:sz w:val="20"/>
              </w:rPr>
              <w:t xml:space="preserve">        "client_secret": CLIENT_SECRET,</w:t>
              <w:br/>
            </w:r>
            <w:r>
              <w:rPr>
                <w:rFonts w:ascii="Consolas" w:hAnsi="Consolas"/>
                <w:color w:val="CDD6F4"/>
                <w:sz w:val="20"/>
              </w:rPr>
              <w:t xml:space="preserve">        "redirect_uri": REDIRECT_URI,</w:t>
              <w:br/>
            </w:r>
            <w:r>
              <w:rPr>
                <w:rFonts w:ascii="Consolas" w:hAnsi="Consolas"/>
                <w:color w:val="CDD6F4"/>
                <w:sz w:val="20"/>
              </w:rPr>
              <w:t xml:space="preserve">        "code": authorization_code</w:t>
              <w:br/>
            </w:r>
            <w:r>
              <w:rPr>
                <w:rFonts w:ascii="Consolas" w:hAnsi="Consolas"/>
                <w:color w:val="CDD6F4"/>
                <w:sz w:val="20"/>
              </w:rPr>
              <w:t xml:space="preserve">    }</w:t>
              <w:br/>
            </w:r>
            <w:r>
              <w:rPr>
                <w:rFonts w:ascii="Consolas" w:hAnsi="Consolas"/>
                <w:color w:val="CDD6F4"/>
                <w:sz w:val="20"/>
              </w:rPr>
              <w:t>)</w:t>
              <w:br/>
            </w:r>
            <w:r>
              <w:rPr>
                <w:rFonts w:ascii="Consolas" w:hAnsi="Consolas"/>
                <w:color w:val="CDD6F4"/>
                <w:sz w:val="20"/>
              </w:rPr>
              <w:t>access_token = token_response.json()["access_token"]</w:t>
              <w:br/>
            </w:r>
            <w:r>
              <w:rPr>
                <w:rFonts w:ascii="Consolas" w:hAnsi="Consolas"/>
                <w:color w:val="CDD6F4"/>
                <w:sz w:val="20"/>
              </w:rPr>
              <w:t>print(f"Token received: {access_token[:20]}...")</w:t>
              <w:br/>
            </w:r>
          </w:p>
        </w:tc>
      </w:tr>
    </w:tbl>
    <w:p>
      <w:pPr>
        <w:spacing w:before="120" w:after="120"/>
      </w:pPr>
    </w:p>
    <w:p>
      <w:pPr>
        <w:spacing w:before="360" w:after="200"/>
        <w:ind w:left="170"/>
        <w:pBdr>
          <w:left w:val="single" w:sz="12" w:space="10" w:color="25D366"/>
        </w:pBdr>
        <w:shd w:val="clear" w:fill="E8F5E9" w:color="auto"/>
      </w:pPr>
      <w:r>
        <w:rPr>
          <w:rFonts w:ascii="Calibri" w:hAnsi="Calibri"/>
          <w:b/>
          <w:color w:val="1B5E20"/>
          <w:sz w:val="34"/>
        </w:rPr>
        <w:t>Understanding Scopes and Permissions</w:t>
      </w:r>
    </w:p>
    <w:p>
      <w:pPr>
        <w:spacing w:before="120" w:after="160" w:line="440" w:lineRule="exact"/>
        <w:jc w:val="both"/>
      </w:pPr>
      <w:r>
        <w:rPr>
          <w:rFonts w:ascii="Calibri" w:hAnsi="Calibri"/>
          <w:color w:val="1A1A2E"/>
          <w:sz w:val="28"/>
        </w:rPr>
        <w:t>Scopes are the specific permissions your app requests from the user. They define exactly what your app can do on behalf of the user. Always follow the principle of least privilege: only request the minimum permissions your app needs to function. Requesting excessive permissions can alarm users, delay app approval, and increase security risk. Most platforms classify scopes into categories: basic (auto-approved), sensitive (requires review), and restricted (requires full verification).</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OAuth 2.0 lets users grant access without sharing passwords</w:t>
      </w:r>
    </w:p>
    <w:p>
      <w:pPr>
        <w:spacing w:before="60" w:after="60"/>
        <w:ind w:left="850"/>
      </w:pPr>
      <w:r>
        <w:rPr>
          <w:rFonts w:ascii="Calibri" w:hAnsi="Calibri"/>
          <w:color w:val="1A1A2E"/>
          <w:sz w:val="24"/>
        </w:rPr>
        <w:t>✓  The Authorization Code Flow is the most secure OAuth method</w:t>
      </w:r>
    </w:p>
    <w:p>
      <w:pPr>
        <w:spacing w:before="60" w:after="60"/>
        <w:ind w:left="850"/>
      </w:pPr>
      <w:r>
        <w:rPr>
          <w:rFonts w:ascii="Calibri" w:hAnsi="Calibri"/>
          <w:color w:val="1A1A2E"/>
          <w:sz w:val="24"/>
        </w:rPr>
        <w:t>✓  The flow involves redirect, consent, code exchange, and token issuance</w:t>
      </w:r>
    </w:p>
    <w:p>
      <w:pPr>
        <w:spacing w:before="60" w:after="60"/>
        <w:ind w:left="850"/>
      </w:pPr>
      <w:r>
        <w:rPr>
          <w:rFonts w:ascii="Calibri" w:hAnsi="Calibri"/>
          <w:color w:val="1A1A2E"/>
          <w:sz w:val="24"/>
        </w:rPr>
        <w:t>✓  Scopes define your app's permissions; always request only what you need</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8: Reading and Understanding API Documentation</w:t>
      </w:r>
    </w:p>
    <w:p>
      <w:pPr>
        <w:spacing w:before="120" w:after="160" w:line="440" w:lineRule="exact"/>
        <w:jc w:val="both"/>
      </w:pPr>
      <w:r>
        <w:rPr>
          <w:rFonts w:ascii="Calibri" w:hAnsi="Calibri"/>
          <w:color w:val="1A1A2E"/>
          <w:sz w:val="28"/>
        </w:rPr>
        <w:t>The official API documentation is your most important resource. It contains every endpoint, parameter, response format, error code, and usage guideline for the WhatsApp Business API (Cloud API). Being able to quickly find and understand documentation is a skill that will save you countless hours throughout your career. This chapter teaches you how to navigate documentation effectively and extract the information you need.</w:t>
      </w:r>
    </w:p>
    <w:p>
      <w:pPr>
        <w:spacing w:before="360" w:after="200"/>
        <w:ind w:left="170"/>
        <w:pBdr>
          <w:left w:val="single" w:sz="12" w:space="10" w:color="25D366"/>
        </w:pBdr>
        <w:shd w:val="clear" w:fill="E8F5E9" w:color="auto"/>
      </w:pPr>
      <w:r>
        <w:rPr>
          <w:rFonts w:ascii="Calibri" w:hAnsi="Calibri"/>
          <w:b/>
          <w:color w:val="1B5E20"/>
          <w:sz w:val="34"/>
        </w:rPr>
        <w:t>Anatomy of an API Reference Page</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Section</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What It Tells You</w:t>
            </w:r>
          </w:p>
        </w:tc>
        <w:tc>
          <w:tcPr>
            <w:tcW w:type="dxa" w:w="2967"/>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Why It Matters</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URL</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The exact path to call</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this, you cannot make any API call</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Method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GET, POST, PUT, or DELETE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Using the wrong method returns an error</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Parameters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and optional inputs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Missing required parameters cause failures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Response Format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JSON structure of the result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You need this to parse the data correctly</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Error Codes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went wrong and why</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Essential for debugging and error handling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How many calls are allowed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Prevents your app from being blocked</w:t>
            </w:r>
          </w:p>
        </w:tc>
      </w:tr>
      <w:tr>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headers or tokens</w:t>
            </w:r>
          </w:p>
        </w:tc>
        <w:tc>
          <w:tcPr>
            <w:tcW w:type="dxa" w:w="2967"/>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proper auth, every call fails</w:t>
            </w:r>
          </w:p>
        </w:tc>
      </w:tr>
    </w:tbl>
    <w:p>
      <w:pPr>
        <w:spacing w:before="160" w:after="160"/>
      </w:pPr>
    </w:p>
    <w:p>
      <w:pPr>
        <w:spacing w:before="360" w:after="200"/>
        <w:ind w:left="170"/>
        <w:pBdr>
          <w:left w:val="single" w:sz="12" w:space="10" w:color="25D366"/>
        </w:pBdr>
        <w:shd w:val="clear" w:fill="E8F5E9" w:color="auto"/>
      </w:pPr>
      <w:r>
        <w:rPr>
          <w:rFonts w:ascii="Calibri" w:hAnsi="Calibri"/>
          <w:b/>
          <w:color w:val="1B5E20"/>
          <w:sz w:val="34"/>
        </w:rPr>
        <w:t>Understanding JSON Responses</w:t>
      </w:r>
    </w:p>
    <w:p>
      <w:pPr>
        <w:spacing w:before="120" w:after="160" w:line="440" w:lineRule="exact"/>
        <w:jc w:val="both"/>
      </w:pPr>
      <w:r>
        <w:rPr>
          <w:rFonts w:ascii="Calibri" w:hAnsi="Calibri"/>
          <w:color w:val="1A1A2E"/>
          <w:sz w:val="28"/>
        </w:rPr>
        <w:t>Almost all modern APIs return data in JSON (JavaScript Object Notation) format. JSON uses a simple structure of key-value pairs enclosed in curly braces for objects, and ordered lists enclosed in square brackets for arrays. Learning to read and navigate JSON responses is fundamental to working with any API. Practice reading JSON until it feels natural.</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Example JSON API Response</w:t>
              <w:br/>
            </w:r>
            <w:r>
              <w:rPr>
                <w:rFonts w:ascii="Consolas" w:hAnsi="Consolas"/>
                <w:color w:val="CDD6F4"/>
                <w:sz w:val="20"/>
              </w:rPr>
              <w:t>{</w:t>
              <w:br/>
            </w:r>
            <w:r>
              <w:rPr>
                <w:rFonts w:ascii="Consolas" w:hAnsi="Consolas"/>
                <w:color w:val="CDD6F4"/>
                <w:sz w:val="20"/>
              </w:rPr>
              <w:t xml:space="preserve">  "data": [</w:t>
              <w:br/>
            </w:r>
            <w:r>
              <w:rPr>
                <w:rFonts w:ascii="Consolas" w:hAnsi="Consolas"/>
                <w:color w:val="CDD6F4"/>
                <w:sz w:val="20"/>
              </w:rPr>
              <w:t xml:space="preserve">    {</w:t>
              <w:br/>
            </w:r>
            <w:r>
              <w:rPr>
                <w:rFonts w:ascii="Consolas" w:hAnsi="Consolas"/>
                <w:color w:val="CDD6F4"/>
                <w:sz w:val="20"/>
              </w:rPr>
              <w:t xml:space="preserve">      "id": "12345",</w:t>
              <w:br/>
            </w:r>
            <w:r>
              <w:rPr>
                <w:rFonts w:ascii="Consolas" w:hAnsi="Consolas"/>
                <w:color w:val="CDD6F4"/>
                <w:sz w:val="20"/>
              </w:rPr>
              <w:t xml:space="preserve">      "name": "Example Item",</w:t>
              <w:br/>
            </w:r>
            <w:r>
              <w:rPr>
                <w:rFonts w:ascii="Consolas" w:hAnsi="Consolas"/>
                <w:color w:val="CDD6F4"/>
                <w:sz w:val="20"/>
              </w:rPr>
              <w:t xml:space="preserve">      "status": "active",</w:t>
              <w:br/>
            </w:r>
            <w:r>
              <w:rPr>
                <w:rFonts w:ascii="Consolas" w:hAnsi="Consolas"/>
                <w:color w:val="CDD6F4"/>
                <w:sz w:val="20"/>
              </w:rPr>
              <w:t xml:space="preserve">      "created_at": "2026-01-15T10:30:00Z",</w:t>
              <w:br/>
            </w:r>
            <w:r>
              <w:rPr>
                <w:rFonts w:ascii="Consolas" w:hAnsi="Consolas"/>
                <w:color w:val="CDD6F4"/>
                <w:sz w:val="20"/>
              </w:rPr>
              <w:t xml:space="preserve">      "metrics": {</w:t>
              <w:br/>
            </w:r>
            <w:r>
              <w:rPr>
                <w:rFonts w:ascii="Consolas" w:hAnsi="Consolas"/>
                <w:color w:val="CDD6F4"/>
                <w:sz w:val="20"/>
              </w:rPr>
              <w:t xml:space="preserve">        "views": 15420,</w:t>
              <w:br/>
            </w:r>
            <w:r>
              <w:rPr>
                <w:rFonts w:ascii="Consolas" w:hAnsi="Consolas"/>
                <w:color w:val="CDD6F4"/>
                <w:sz w:val="20"/>
              </w:rPr>
              <w:t xml:space="preserve">        "likes": 892,</w:t>
              <w:br/>
            </w:r>
            <w:r>
              <w:rPr>
                <w:rFonts w:ascii="Consolas" w:hAnsi="Consolas"/>
                <w:color w:val="CDD6F4"/>
                <w:sz w:val="20"/>
              </w:rPr>
              <w:t xml:space="preserve">        "shares": 234</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"paging": {</w:t>
              <w:br/>
            </w:r>
            <w:r>
              <w:rPr>
                <w:rFonts w:ascii="Consolas" w:hAnsi="Consolas"/>
                <w:color w:val="CDD6F4"/>
                <w:sz w:val="20"/>
              </w:rPr>
              <w:t xml:space="preserve">    "next_cursor": "abc123xyz",</w:t>
              <w:br/>
            </w:r>
            <w:r>
              <w:rPr>
                <w:rFonts w:ascii="Consolas" w:hAnsi="Consolas"/>
                <w:color w:val="CDD6F4"/>
                <w:sz w:val="20"/>
              </w:rPr>
              <w:t xml:space="preserve">    "total": 156</w:t>
              <w:br/>
            </w:r>
            <w:r>
              <w:rPr>
                <w:rFonts w:ascii="Consolas" w:hAnsi="Consolas"/>
                <w:color w:val="CDD6F4"/>
                <w:sz w:val="20"/>
              </w:rPr>
              <w:t xml:space="preserve">  }</w:t>
              <w:br/>
            </w:r>
            <w:r>
              <w:rPr>
                <w:rFonts w:ascii="Consolas" w:hAnsi="Consolas"/>
                <w:color w:val="CDD6F4"/>
                <w:sz w:val="20"/>
              </w:rPr>
              <w:t>}</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Official documentation is the authoritative source for all API information</w:t>
      </w:r>
    </w:p>
    <w:p>
      <w:pPr>
        <w:spacing w:before="60" w:after="60"/>
        <w:ind w:left="850"/>
      </w:pPr>
      <w:r>
        <w:rPr>
          <w:rFonts w:ascii="Calibri" w:hAnsi="Calibri"/>
          <w:color w:val="1A1A2E"/>
          <w:sz w:val="24"/>
        </w:rPr>
        <w:t>✓  Every reference page has URL, method, parameters, response, and errors</w:t>
      </w:r>
    </w:p>
    <w:p>
      <w:pPr>
        <w:spacing w:before="60" w:after="60"/>
        <w:ind w:left="850"/>
      </w:pPr>
      <w:r>
        <w:rPr>
          <w:rFonts w:ascii="Calibri" w:hAnsi="Calibri"/>
          <w:color w:val="1A1A2E"/>
          <w:sz w:val="24"/>
        </w:rPr>
        <w:t>✓  JSON uses objects (curly braces) and arrays (square brackets)</w:t>
      </w:r>
    </w:p>
    <w:p>
      <w:pPr>
        <w:spacing w:before="60" w:after="60"/>
        <w:ind w:left="850"/>
      </w:pPr>
      <w:r>
        <w:rPr>
          <w:rFonts w:ascii="Calibri" w:hAnsi="Calibri"/>
          <w:color w:val="1A1A2E"/>
          <w:sz w:val="24"/>
        </w:rPr>
        <w:t>✓  Always check the API version when reading documentation</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9: Core Endpoints and Request/Response Structures</w:t>
      </w:r>
    </w:p>
    <w:p>
      <w:pPr>
        <w:spacing w:before="120" w:after="160" w:line="440" w:lineRule="exact"/>
        <w:jc w:val="both"/>
      </w:pPr>
      <w:r>
        <w:rPr>
          <w:rFonts w:ascii="Calibri" w:hAnsi="Calibri"/>
          <w:color w:val="1A1A2E"/>
          <w:sz w:val="28"/>
        </w:rPr>
        <w:t>Key: /{phone-number-id}/messages (send), /{whatsapp-business-account-id}/templates (manage templates), /{phone-number-id} (phone details). Messages support text, images, documents, video, audio, location, contacts, interactive buttons.</w:t>
      </w:r>
    </w:p>
    <w:p>
      <w:pPr>
        <w:spacing w:before="360" w:after="200"/>
        <w:ind w:left="170"/>
        <w:pBdr>
          <w:left w:val="single" w:sz="12" w:space="10" w:color="25D366"/>
        </w:pBdr>
        <w:shd w:val="clear" w:fill="E8F5E9" w:color="auto"/>
      </w:pPr>
      <w:r>
        <w:rPr>
          <w:rFonts w:ascii="Calibri" w:hAnsi="Calibri"/>
          <w:b/>
          <w:color w:val="1B5E20"/>
          <w:sz w:val="34"/>
        </w:rPr>
        <w:t>Making Your First API Request</w:t>
      </w:r>
    </w:p>
    <w:p>
      <w:pPr>
        <w:spacing w:before="120" w:after="160" w:line="440" w:lineRule="exact"/>
        <w:jc w:val="both"/>
      </w:pPr>
      <w:r>
        <w:rPr>
          <w:rFonts w:ascii="Calibri" w:hAnsi="Calibri"/>
          <w:color w:val="1A1A2E"/>
          <w:sz w:val="28"/>
        </w:rPr>
        <w:t>All API requests follow a consistent pattern. You construct a URL by combining the base URL (graph.facebook.com/v19.0), the specific endpoint path, and any query parameters. The base URL is the entry point, the endpoint specifies the resource, and the parameters refine your request.</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Reading data (GET request)</w:t>
              <w:br/>
            </w:r>
            <w:r>
              <w:rPr>
                <w:rFonts w:ascii="Consolas" w:hAnsi="Consolas"/>
                <w:color w:val="CDD6F4"/>
                <w:sz w:val="20"/>
              </w:rPr>
              <w:t>import requests</w:t>
              <w:br/>
            </w:r>
            <w:r>
              <w:rPr>
                <w:rFonts w:ascii="Consolas" w:hAnsi="Consolas"/>
                <w:color w:val="CDD6F4"/>
                <w:sz w:val="20"/>
              </w:rPr>
              <w:br/>
            </w:r>
            <w:r>
              <w:rPr>
                <w:rFonts w:ascii="Consolas" w:hAnsi="Consolas"/>
                <w:color w:val="CDD6F4"/>
                <w:sz w:val="20"/>
              </w:rPr>
              <w:t>url = "graph.facebook.com/v19.0/endpoint"</w:t>
              <w:br/>
            </w:r>
            <w:r>
              <w:rPr>
                <w:rFonts w:ascii="Consolas" w:hAnsi="Consolas"/>
                <w:color w:val="CDD6F4"/>
                <w:sz w:val="20"/>
              </w:rPr>
              <w:t>headers = {"Authorization": f"Bearer {ACCESS_TOKEN}"}</w:t>
              <w:br/>
            </w:r>
            <w:r>
              <w:rPr>
                <w:rFonts w:ascii="Consolas" w:hAnsi="Consolas"/>
                <w:color w:val="CDD6F4"/>
                <w:sz w:val="20"/>
              </w:rPr>
              <w:t>params = {"fields": "id,name,status", "limit": 25}</w:t>
              <w:br/>
            </w:r>
            <w:r>
              <w:rPr>
                <w:rFonts w:ascii="Consolas" w:hAnsi="Consolas"/>
                <w:color w:val="CDD6F4"/>
                <w:sz w:val="20"/>
              </w:rPr>
              <w:br/>
            </w:r>
            <w:r>
              <w:rPr>
                <w:rFonts w:ascii="Consolas" w:hAnsi="Consolas"/>
                <w:color w:val="CDD6F4"/>
                <w:sz w:val="20"/>
              </w:rPr>
              <w:t>response = requests.get(url, headers=headers, params=params)</w:t>
              <w:br/>
            </w:r>
            <w:r>
              <w:rPr>
                <w:rFonts w:ascii="Consolas" w:hAnsi="Consolas"/>
                <w:color w:val="CDD6F4"/>
                <w:sz w:val="20"/>
              </w:rPr>
              <w:t>data = response.json()</w:t>
              <w:br/>
            </w:r>
            <w:r>
              <w:rPr>
                <w:rFonts w:ascii="Consolas" w:hAnsi="Consolas"/>
                <w:color w:val="CDD6F4"/>
                <w:sz w:val="20"/>
              </w:rPr>
              <w:t>print(data)</w:t>
              <w:br/>
            </w:r>
            <w:r>
              <w:rPr>
                <w:rFonts w:ascii="Consolas" w:hAnsi="Consolas"/>
                <w:color w:val="CDD6F4"/>
                <w:sz w:val="20"/>
              </w:rPr>
              <w:br/>
            </w:r>
            <w:r>
              <w:rPr>
                <w:rFonts w:ascii="Consolas" w:hAnsi="Consolas"/>
                <w:color w:val="CDD6F4"/>
                <w:sz w:val="20"/>
              </w:rPr>
              <w:t># Creating data (POST request)</w:t>
              <w:br/>
            </w:r>
            <w:r>
              <w:rPr>
                <w:rFonts w:ascii="Consolas" w:hAnsi="Consolas"/>
                <w:color w:val="CDD6F4"/>
                <w:sz w:val="20"/>
              </w:rPr>
              <w:t>url = "graph.facebook.com/v19.0/endpoint"</w:t>
              <w:br/>
            </w:r>
            <w:r>
              <w:rPr>
                <w:rFonts w:ascii="Consolas" w:hAnsi="Consolas"/>
                <w:color w:val="CDD6F4"/>
                <w:sz w:val="20"/>
              </w:rPr>
              <w:t>payload = {</w:t>
              <w:br/>
            </w:r>
            <w:r>
              <w:rPr>
                <w:rFonts w:ascii="Consolas" w:hAnsi="Consolas"/>
                <w:color w:val="CDD6F4"/>
                <w:sz w:val="20"/>
              </w:rPr>
              <w:t xml:space="preserve">    "name": "New Item",</w:t>
              <w:br/>
            </w:r>
            <w:r>
              <w:rPr>
                <w:rFonts w:ascii="Consolas" w:hAnsi="Consolas"/>
                <w:color w:val="CDD6F4"/>
                <w:sz w:val="20"/>
              </w:rPr>
              <w:t xml:space="preserve">    "description": "Created via API",</w:t>
              <w:br/>
            </w:r>
            <w:r>
              <w:rPr>
                <w:rFonts w:ascii="Consolas" w:hAnsi="Consolas"/>
                <w:color w:val="CDD6F4"/>
                <w:sz w:val="20"/>
              </w:rPr>
              <w:t xml:space="preserve">    "status": "active"</w:t>
              <w:br/>
            </w:r>
            <w:r>
              <w:rPr>
                <w:rFonts w:ascii="Consolas" w:hAnsi="Consolas"/>
                <w:color w:val="CDD6F4"/>
                <w:sz w:val="20"/>
              </w:rPr>
              <w:t>}</w:t>
              <w:br/>
            </w:r>
            <w:r>
              <w:rPr>
                <w:rFonts w:ascii="Consolas" w:hAnsi="Consolas"/>
                <w:color w:val="CDD6F4"/>
                <w:sz w:val="20"/>
              </w:rPr>
              <w:t>response = requests.post(url, headers=headers, json=payload)</w:t>
              <w:br/>
            </w:r>
            <w:r>
              <w:rPr>
                <w:rFonts w:ascii="Consolas" w:hAnsi="Consolas"/>
                <w:color w:val="CDD6F4"/>
                <w:sz w:val="20"/>
              </w:rPr>
              <w:t>print(response.json())</w:t>
              <w:br/>
            </w:r>
          </w:p>
        </w:tc>
      </w:tr>
    </w:tbl>
    <w:p>
      <w:pPr>
        <w:spacing w:before="120" w:after="120"/>
      </w:pPr>
    </w:p>
    <w:p>
      <w:pPr>
        <w:spacing w:before="360" w:after="200"/>
        <w:ind w:left="170"/>
        <w:pBdr>
          <w:left w:val="single" w:sz="12" w:space="10" w:color="25D366"/>
        </w:pBdr>
        <w:shd w:val="clear" w:fill="E8F5E9" w:color="auto"/>
      </w:pPr>
      <w:r>
        <w:rPr>
          <w:rFonts w:ascii="Calibri" w:hAnsi="Calibri"/>
          <w:b/>
          <w:color w:val="1B5E20"/>
          <w:sz w:val="34"/>
        </w:rPr>
        <w:t>Handling Pagination</w:t>
      </w:r>
    </w:p>
    <w:p>
      <w:pPr>
        <w:spacing w:before="120" w:after="160" w:line="440" w:lineRule="exact"/>
        <w:jc w:val="both"/>
      </w:pPr>
      <w:r>
        <w:rPr>
          <w:rFonts w:ascii="Calibri" w:hAnsi="Calibri"/>
          <w:color w:val="1A1A2E"/>
          <w:sz w:val="28"/>
        </w:rPr>
        <w:t>When an API returns many results, the data is split into pages. Each response includes information about how to get the next page. Cursor-based pagination uses a 'next_cursor' string. Offset-based pagination uses a page number. Always handle pagination in your code to ensure you retrieve all available data.</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Base URL: graph.facebook.com/v19.0</w:t>
      </w:r>
    </w:p>
    <w:p>
      <w:pPr>
        <w:spacing w:before="60" w:after="60"/>
        <w:ind w:left="850"/>
      </w:pPr>
      <w:r>
        <w:rPr>
          <w:rFonts w:ascii="Calibri" w:hAnsi="Calibri"/>
          <w:color w:val="1A1A2E"/>
          <w:sz w:val="24"/>
        </w:rPr>
        <w:t>✓  GET requests read data; POST requests create or modify data</w:t>
      </w:r>
    </w:p>
    <w:p>
      <w:pPr>
        <w:spacing w:before="60" w:after="60"/>
        <w:ind w:left="850"/>
      </w:pPr>
      <w:r>
        <w:rPr>
          <w:rFonts w:ascii="Calibri" w:hAnsi="Calibri"/>
          <w:color w:val="1A1A2E"/>
          <w:sz w:val="24"/>
        </w:rPr>
        <w:t>✓  Include proper authentication headers in every request</w:t>
      </w:r>
    </w:p>
    <w:p>
      <w:pPr>
        <w:spacing w:before="60" w:after="60"/>
        <w:ind w:left="850"/>
      </w:pPr>
      <w:r>
        <w:rPr>
          <w:rFonts w:ascii="Calibri" w:hAnsi="Calibri"/>
          <w:color w:val="1A1A2E"/>
          <w:sz w:val="24"/>
        </w:rPr>
        <w:t>✓  Handle pagination to retrieve all results from large data sets</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10: Testing APIs with Postman</w:t>
      </w:r>
    </w:p>
    <w:p>
      <w:pPr>
        <w:spacing w:before="120" w:after="160" w:line="440" w:lineRule="exact"/>
        <w:jc w:val="both"/>
      </w:pPr>
      <w:r>
        <w:rPr>
          <w:rFonts w:ascii="Calibri" w:hAnsi="Calibri"/>
          <w:color w:val="1A1A2E"/>
          <w:sz w:val="28"/>
        </w:rPr>
        <w:t>Authorization: Bearer PERMANENT_TOKEN in headers. POST to graph.facebook.com/v19.0/{phone-number-id}/messages. Body: JSON with messaging_product='whatsapp' and message type/content.</w:t>
      </w:r>
    </w:p>
    <w:p>
      <w:pPr>
        <w:spacing w:before="360" w:after="200"/>
        <w:ind w:left="170"/>
        <w:pBdr>
          <w:left w:val="single" w:sz="12" w:space="10" w:color="25D366"/>
        </w:pBdr>
        <w:shd w:val="clear" w:fill="E8F5E9" w:color="auto"/>
      </w:pPr>
      <w:r>
        <w:rPr>
          <w:rFonts w:ascii="Calibri" w:hAnsi="Calibri"/>
          <w:b/>
          <w:color w:val="1B5E20"/>
          <w:sz w:val="34"/>
        </w:rPr>
        <w:t>Setting Up Your First Test</w:t>
      </w:r>
    </w:p>
    <w:p>
      <w:pPr>
        <w:spacing w:before="100" w:after="100"/>
        <w:ind w:left="1020" w:hanging="680"/>
      </w:pPr>
      <w:r>
        <w:rPr>
          <w:rFonts w:ascii="Calibri" w:hAnsi="Calibri"/>
          <w:b/>
          <w:color w:val="25D366"/>
          <w:sz w:val="26"/>
        </w:rPr>
        <w:t xml:space="preserve">Step 1: </w:t>
      </w:r>
      <w:r>
        <w:rPr>
          <w:rFonts w:ascii="Calibri" w:hAnsi="Calibri"/>
          <w:color w:val="1A1A2E"/>
          <w:sz w:val="26"/>
        </w:rPr>
        <w:t>Open Postman and create a new HTTP Request.</w:t>
      </w:r>
    </w:p>
    <w:p>
      <w:pPr>
        <w:spacing w:before="100" w:after="100"/>
        <w:ind w:left="1020" w:hanging="680"/>
      </w:pPr>
      <w:r>
        <w:rPr>
          <w:rFonts w:ascii="Calibri" w:hAnsi="Calibri"/>
          <w:b/>
          <w:color w:val="25D366"/>
          <w:sz w:val="26"/>
        </w:rPr>
        <w:t xml:space="preserve">Step 2: </w:t>
      </w:r>
      <w:r>
        <w:rPr>
          <w:rFonts w:ascii="Calibri" w:hAnsi="Calibri"/>
          <w:color w:val="1A1A2E"/>
          <w:sz w:val="26"/>
        </w:rPr>
        <w:t>Set the method to GET or POST depending on the operation you want to perform.</w:t>
      </w:r>
    </w:p>
    <w:p>
      <w:pPr>
        <w:spacing w:before="100" w:after="100"/>
        <w:ind w:left="1020" w:hanging="680"/>
      </w:pPr>
      <w:r>
        <w:rPr>
          <w:rFonts w:ascii="Calibri" w:hAnsi="Calibri"/>
          <w:b/>
          <w:color w:val="25D366"/>
          <w:sz w:val="26"/>
        </w:rPr>
        <w:t xml:space="preserve">Step 3: </w:t>
      </w:r>
      <w:r>
        <w:rPr>
          <w:rFonts w:ascii="Calibri" w:hAnsi="Calibri"/>
          <w:color w:val="1A1A2E"/>
          <w:sz w:val="26"/>
        </w:rPr>
        <w:t>Enter the full API endpoint URL in the URL bar at the top.</w:t>
      </w:r>
    </w:p>
    <w:p>
      <w:pPr>
        <w:spacing w:before="100" w:after="100"/>
        <w:ind w:left="1020" w:hanging="680"/>
      </w:pPr>
      <w:r>
        <w:rPr>
          <w:rFonts w:ascii="Calibri" w:hAnsi="Calibri"/>
          <w:b/>
          <w:color w:val="25D366"/>
          <w:sz w:val="26"/>
        </w:rPr>
        <w:t xml:space="preserve">Step 4: </w:t>
      </w:r>
      <w:r>
        <w:rPr>
          <w:rFonts w:ascii="Calibri" w:hAnsi="Calibri"/>
          <w:color w:val="1A1A2E"/>
          <w:sz w:val="26"/>
        </w:rPr>
        <w:t>Configure authentication using Bearer Token, OAuth 2.0, or API Key.</w:t>
      </w:r>
    </w:p>
    <w:p>
      <w:pPr>
        <w:spacing w:before="100" w:after="100"/>
        <w:ind w:left="1020" w:hanging="680"/>
      </w:pPr>
      <w:r>
        <w:rPr>
          <w:rFonts w:ascii="Calibri" w:hAnsi="Calibri"/>
          <w:b/>
          <w:color w:val="25D366"/>
          <w:sz w:val="26"/>
        </w:rPr>
        <w:t xml:space="preserve">Step 5: </w:t>
      </w:r>
      <w:r>
        <w:rPr>
          <w:rFonts w:ascii="Calibri" w:hAnsi="Calibri"/>
          <w:color w:val="1A1A2E"/>
          <w:sz w:val="26"/>
        </w:rPr>
        <w:t>Click 'Send' and examine the response in the lower panel.</w:t>
      </w:r>
    </w:p>
    <w:p>
      <w:pPr>
        <w:spacing w:before="360" w:after="200"/>
        <w:ind w:left="170"/>
        <w:pBdr>
          <w:left w:val="single" w:sz="12" w:space="10" w:color="25D366"/>
        </w:pBdr>
        <w:shd w:val="clear" w:fill="E8F5E9" w:color="auto"/>
      </w:pPr>
      <w:r>
        <w:rPr>
          <w:rFonts w:ascii="Calibri" w:hAnsi="Calibri"/>
          <w:b/>
          <w:color w:val="1B5E20"/>
          <w:sz w:val="34"/>
        </w:rPr>
        <w:t>Postman Collections and Variables</w:t>
      </w:r>
    </w:p>
    <w:p>
      <w:pPr>
        <w:spacing w:before="120" w:after="160" w:line="440" w:lineRule="exact"/>
        <w:jc w:val="both"/>
      </w:pPr>
      <w:r>
        <w:rPr>
          <w:rFonts w:ascii="Calibri" w:hAnsi="Calibri"/>
          <w:color w:val="1A1A2E"/>
          <w:sz w:val="28"/>
        </w:rPr>
        <w:t>As you test more endpoints, organizing them into collections becomes essential. Create a collection for this API with folders for different feature areas (Authentication, User Data, Content Management, Analytics). Use environment variables to store your credentials as {{access_token}} or {{api_key}} in all requests without hardcoding them.</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Postman has a built-in OAuth 2.0 helper in the Authorization tab. Configure the endpoints and credentials there, and Postman will handle the entire OAuth flow automatically.</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Postman provides a GUI for testing API calls without writing code</w:t>
      </w:r>
    </w:p>
    <w:p>
      <w:pPr>
        <w:spacing w:before="60" w:after="60"/>
        <w:ind w:left="850"/>
      </w:pPr>
      <w:r>
        <w:rPr>
          <w:rFonts w:ascii="Calibri" w:hAnsi="Calibri"/>
          <w:color w:val="1A1A2E"/>
          <w:sz w:val="24"/>
        </w:rPr>
        <w:t>✓  Set method, URL, headers, and authentication for each request</w:t>
      </w:r>
    </w:p>
    <w:p>
      <w:pPr>
        <w:spacing w:before="60" w:after="60"/>
        <w:ind w:left="850"/>
      </w:pPr>
      <w:r>
        <w:rPr>
          <w:rFonts w:ascii="Calibri" w:hAnsi="Calibri"/>
          <w:color w:val="1A1A2E"/>
          <w:sz w:val="24"/>
        </w:rPr>
        <w:t>✓  Use collections to organize related requests into logical folders</w:t>
      </w:r>
    </w:p>
    <w:p>
      <w:pPr>
        <w:spacing w:before="60" w:after="60"/>
        <w:ind w:left="850"/>
      </w:pPr>
      <w:r>
        <w:rPr>
          <w:rFonts w:ascii="Calibri" w:hAnsi="Calibri"/>
          <w:color w:val="1A1A2E"/>
          <w:sz w:val="24"/>
        </w:rPr>
        <w:t>✓  Environment variables keep credentials centralized and manageable</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11: Python Integration with Complete Code Examples</w:t>
      </w:r>
    </w:p>
    <w:p>
      <w:pPr>
        <w:spacing w:before="120" w:after="160" w:line="440" w:lineRule="exact"/>
        <w:jc w:val="both"/>
      </w:pPr>
      <w:r>
        <w:rPr>
          <w:rFonts w:ascii="Calibri" w:hAnsi="Calibri"/>
          <w:color w:val="1A1A2E"/>
          <w:sz w:val="28"/>
        </w:rPr>
        <w:t>requests.post() for sending. Each message includes recipient number (with country code) and content. For media, first upload to get media ID, then include in message payload. Flask server for receiving webhook events.</w:t>
      </w:r>
    </w:p>
    <w:p>
      <w:pPr>
        <w:spacing w:before="360" w:after="200"/>
        <w:ind w:left="170"/>
        <w:pBdr>
          <w:left w:val="single" w:sz="12" w:space="10" w:color="25D366"/>
        </w:pBdr>
        <w:shd w:val="clear" w:fill="E8F5E9" w:color="auto"/>
      </w:pPr>
      <w:r>
        <w:rPr>
          <w:rFonts w:ascii="Calibri" w:hAnsi="Calibri"/>
          <w:b/>
          <w:color w:val="1B5E20"/>
          <w:sz w:val="34"/>
        </w:rPr>
        <w:t>A Complete Python API Client</w:t>
      </w:r>
    </w:p>
    <w:p>
      <w:pPr>
        <w:spacing w:before="120" w:after="160" w:line="440" w:lineRule="exact"/>
        <w:jc w:val="both"/>
      </w:pPr>
      <w:r>
        <w:rPr>
          <w:rFonts w:ascii="Calibri" w:hAnsi="Calibri"/>
          <w:color w:val="1A1A2E"/>
          <w:sz w:val="28"/>
        </w:rPr>
        <w:t>Below is a complete, production-ready Python script that demonstrates all the fundamental API operations. This script includes authentication, data retrieval, content creation, error handling, and retry logic. Study each section carefully and experiment with the code on your own.</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import os</w:t>
              <w:br/>
            </w:r>
            <w:r>
              <w:rPr>
                <w:rFonts w:ascii="Consolas" w:hAnsi="Consolas"/>
                <w:color w:val="CDD6F4"/>
                <w:sz w:val="20"/>
              </w:rPr>
              <w:t>import time</w:t>
              <w:br/>
            </w:r>
            <w:r>
              <w:rPr>
                <w:rFonts w:ascii="Consolas" w:hAnsi="Consolas"/>
                <w:color w:val="CDD6F4"/>
                <w:sz w:val="20"/>
              </w:rPr>
              <w:t>from dotenv import load_dotenv</w:t>
              <w:br/>
            </w:r>
            <w:r>
              <w:rPr>
                <w:rFonts w:ascii="Consolas" w:hAnsi="Consolas"/>
                <w:color w:val="CDD6F4"/>
                <w:sz w:val="20"/>
              </w:rPr>
              <w:br/>
            </w:r>
            <w:r>
              <w:rPr>
                <w:rFonts w:ascii="Consolas" w:hAnsi="Consolas"/>
                <w:color w:val="CDD6F4"/>
                <w:sz w:val="20"/>
              </w:rPr>
              <w:t># Load credentials securely from .env file</w:t>
              <w:br/>
            </w:r>
            <w:r>
              <w:rPr>
                <w:rFonts w:ascii="Consolas" w:hAnsi="Consolas"/>
                <w:color w:val="CDD6F4"/>
                <w:sz w:val="20"/>
              </w:rPr>
              <w:t>load_dotenv()</w:t>
              <w:br/>
            </w:r>
            <w:r>
              <w:rPr>
                <w:rFonts w:ascii="Consolas" w:hAnsi="Consolas"/>
                <w:color w:val="CDD6F4"/>
                <w:sz w:val="20"/>
              </w:rPr>
              <w:t>ACCESS_TOKEN = os.getenv('API_ACCESS_TOKEN')</w:t>
              <w:br/>
            </w:r>
            <w:r>
              <w:rPr>
                <w:rFonts w:ascii="Consolas" w:hAnsi="Consolas"/>
                <w:color w:val="CDD6F4"/>
                <w:sz w:val="20"/>
              </w:rPr>
              <w:t>BASE_URL = os.getenv('API_BASE_URL')</w:t>
              <w:br/>
            </w:r>
            <w:r>
              <w:rPr>
                <w:rFonts w:ascii="Consolas" w:hAnsi="Consolas"/>
                <w:color w:val="CDD6F4"/>
                <w:sz w:val="20"/>
              </w:rPr>
              <w:br/>
            </w:r>
            <w:r>
              <w:rPr>
                <w:rFonts w:ascii="Consolas" w:hAnsi="Consolas"/>
                <w:color w:val="CDD6F4"/>
                <w:sz w:val="20"/>
              </w:rPr>
              <w:t>class APIClient:</w:t>
              <w:br/>
            </w:r>
            <w:r>
              <w:rPr>
                <w:rFonts w:ascii="Consolas" w:hAnsi="Consolas"/>
                <w:color w:val="CDD6F4"/>
                <w:sz w:val="20"/>
              </w:rPr>
              <w:t xml:space="preserve">    """A robust API client with error handling and retry."""</w:t>
              <w:br/>
            </w:r>
            <w:r>
              <w:rPr>
                <w:rFonts w:ascii="Consolas" w:hAnsi="Consolas"/>
                <w:color w:val="CDD6F4"/>
                <w:sz w:val="20"/>
              </w:rPr>
              <w:br/>
            </w:r>
            <w:r>
              <w:rPr>
                <w:rFonts w:ascii="Consolas" w:hAnsi="Consolas"/>
                <w:color w:val="CDD6F4"/>
                <w:sz w:val="20"/>
              </w:rPr>
              <w:t xml:space="preserve">    def __init__(self, token, base_url):</w:t>
              <w:br/>
            </w:r>
            <w:r>
              <w:rPr>
                <w:rFonts w:ascii="Consolas" w:hAnsi="Consolas"/>
                <w:color w:val="CDD6F4"/>
                <w:sz w:val="20"/>
              </w:rPr>
              <w:t xml:space="preserve">        self.token = token</w:t>
              <w:br/>
            </w:r>
            <w:r>
              <w:rPr>
                <w:rFonts w:ascii="Consolas" w:hAnsi="Consolas"/>
                <w:color w:val="CDD6F4"/>
                <w:sz w:val="20"/>
              </w:rPr>
              <w:t xml:space="preserve">        self.base_url = base_url</w:t>
              <w:br/>
            </w:r>
            <w:r>
              <w:rPr>
                <w:rFonts w:ascii="Consolas" w:hAnsi="Consolas"/>
                <w:color w:val="CDD6F4"/>
                <w:sz w:val="20"/>
              </w:rPr>
              <w:t xml:space="preserve">        self.headers = {"Authorization": f"Bearer {token}"}</w:t>
              <w:br/>
            </w:r>
            <w:r>
              <w:rPr>
                <w:rFonts w:ascii="Consolas" w:hAnsi="Consolas"/>
                <w:color w:val="CDD6F4"/>
                <w:sz w:val="20"/>
              </w:rPr>
              <w:br/>
            </w:r>
            <w:r>
              <w:rPr>
                <w:rFonts w:ascii="Consolas" w:hAnsi="Consolas"/>
                <w:color w:val="CDD6F4"/>
                <w:sz w:val="20"/>
              </w:rPr>
              <w:t xml:space="preserve">    def _request(self, method, endpoint, **kwargs):</w:t>
              <w:br/>
            </w:r>
            <w:r>
              <w:rPr>
                <w:rFonts w:ascii="Consolas" w:hAnsi="Consolas"/>
                <w:color w:val="CDD6F4"/>
                <w:sz w:val="20"/>
              </w:rPr>
              <w:t xml:space="preserve">        """Make API request with automatic retry on failure."""</w:t>
              <w:br/>
            </w:r>
            <w:r>
              <w:rPr>
                <w:rFonts w:ascii="Consolas" w:hAnsi="Consolas"/>
                <w:color w:val="CDD6F4"/>
                <w:sz w:val="20"/>
              </w:rPr>
              <w:t xml:space="preserve">        url = f"{self.base_url}{endpoint}"</w:t>
              <w:br/>
            </w:r>
            <w:r>
              <w:rPr>
                <w:rFonts w:ascii="Consolas" w:hAnsi="Consolas"/>
                <w:color w:val="CDD6F4"/>
                <w:sz w:val="20"/>
              </w:rPr>
              <w:t xml:space="preserve">        for attempt in range(3):</w:t>
              <w:br/>
            </w:r>
            <w:r>
              <w:rPr>
                <w:rFonts w:ascii="Consolas" w:hAnsi="Consolas"/>
                <w:color w:val="CDD6F4"/>
                <w:sz w:val="20"/>
              </w:rPr>
              <w:t xml:space="preserve">            try:</w:t>
              <w:br/>
            </w:r>
            <w:r>
              <w:rPr>
                <w:rFonts w:ascii="Consolas" w:hAnsi="Consolas"/>
                <w:color w:val="CDD6F4"/>
                <w:sz w:val="20"/>
              </w:rPr>
              <w:t xml:space="preserve">                response = requests.request(</w:t>
              <w:br/>
            </w:r>
            <w:r>
              <w:rPr>
                <w:rFonts w:ascii="Consolas" w:hAnsi="Consolas"/>
                <w:color w:val="CDD6F4"/>
                <w:sz w:val="20"/>
              </w:rPr>
              <w:t xml:space="preserve">                    method, url, headers=self.headers,</w:t>
              <w:br/>
            </w:r>
            <w:r>
              <w:rPr>
                <w:rFonts w:ascii="Consolas" w:hAnsi="Consolas"/>
                <w:color w:val="CDD6F4"/>
                <w:sz w:val="20"/>
              </w:rPr>
              <w:t xml:space="preserve">                    timeout=30, **kwargs</w:t>
              <w:br/>
            </w:r>
            <w:r>
              <w:rPr>
                <w:rFonts w:ascii="Consolas" w:hAnsi="Consolas"/>
                <w:color w:val="CDD6F4"/>
                <w:sz w:val="20"/>
              </w:rPr>
              <w:t xml:space="preserve">                )</w:t>
              <w:br/>
            </w:r>
            <w:r>
              <w:rPr>
                <w:rFonts w:ascii="Consolas" w:hAnsi="Consolas"/>
                <w:color w:val="CDD6F4"/>
                <w:sz w:val="20"/>
              </w:rPr>
              <w:t xml:space="preserve">                if response.status_code == 200:</w:t>
              <w:br/>
            </w:r>
            <w:r>
              <w:rPr>
                <w:rFonts w:ascii="Consolas" w:hAnsi="Consolas"/>
                <w:color w:val="CDD6F4"/>
                <w:sz w:val="20"/>
              </w:rPr>
              <w:t xml:space="preserve">                    return response.json()</w:t>
              <w:br/>
            </w:r>
            <w:r>
              <w:rPr>
                <w:rFonts w:ascii="Consolas" w:hAnsi="Consolas"/>
                <w:color w:val="CDD6F4"/>
                <w:sz w:val="20"/>
              </w:rPr>
              <w:t xml:space="preserve">                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print(f"Rate limited. Waiting {wait}s...")</w:t>
              <w:br/>
            </w:r>
            <w:r>
              <w:rPr>
                <w:rFonts w:ascii="Consolas" w:hAnsi="Consolas"/>
                <w:color w:val="CDD6F4"/>
                <w:sz w:val="20"/>
              </w:rPr>
              <w:t xml:space="preserve">                    time.sleep(wait)</w:t>
              <w:br/>
            </w:r>
            <w:r>
              <w:rPr>
                <w:rFonts w:ascii="Consolas" w:hAnsi="Consolas"/>
                <w:color w:val="CDD6F4"/>
                <w:sz w:val="20"/>
              </w:rPr>
              <w:t xml:space="preserve">                else:</w:t>
              <w:br/>
            </w:r>
            <w:r>
              <w:rPr>
                <w:rFonts w:ascii="Consolas" w:hAnsi="Consolas"/>
                <w:color w:val="CDD6F4"/>
                <w:sz w:val="20"/>
              </w:rPr>
              <w:t xml:space="preserve">                    print(f"Error {response.status_code}: {response.text}")</w:t>
              <w:br/>
            </w:r>
            <w:r>
              <w:rPr>
                <w:rFonts w:ascii="Consolas" w:hAnsi="Consolas"/>
                <w:color w:val="CDD6F4"/>
                <w:sz w:val="20"/>
              </w:rPr>
              <w:t xml:space="preserve">                    return None</w:t>
              <w:br/>
            </w:r>
            <w:r>
              <w:rPr>
                <w:rFonts w:ascii="Consolas" w:hAnsi="Consolas"/>
                <w:color w:val="CDD6F4"/>
                <w:sz w:val="20"/>
              </w:rPr>
              <w:t xml:space="preserve">            except requests.exceptions.RequestException as e:</w:t>
              <w:br/>
            </w:r>
            <w:r>
              <w:rPr>
                <w:rFonts w:ascii="Consolas" w:hAnsi="Consolas"/>
                <w:color w:val="CDD6F4"/>
                <w:sz w:val="20"/>
              </w:rPr>
              <w:t xml:space="preserve">                print(f"Request failed (attempt {attempt+1}): {e}")</w:t>
              <w:br/>
            </w:r>
            <w:r>
              <w:rPr>
                <w:rFonts w:ascii="Consolas" w:hAnsi="Consolas"/>
                <w:color w:val="CDD6F4"/>
                <w:sz w:val="20"/>
              </w:rPr>
              <w:t xml:space="preserve">                if attempt &lt; 2:</w:t>
              <w:br/>
            </w:r>
            <w:r>
              <w:rPr>
                <w:rFonts w:ascii="Consolas" w:hAnsi="Consolas"/>
                <w:color w:val="CDD6F4"/>
                <w:sz w:val="20"/>
              </w:rPr>
              <w:t xml:space="preserve">                    time.sleep(2 ** attempt)</w:t>
              <w:br/>
            </w:r>
            <w:r>
              <w:rPr>
                <w:rFonts w:ascii="Consolas" w:hAnsi="Consolas"/>
                <w:color w:val="CDD6F4"/>
                <w:sz w:val="20"/>
              </w:rPr>
              <w:t xml:space="preserve">        return None</w:t>
              <w:br/>
            </w:r>
            <w:r>
              <w:rPr>
                <w:rFonts w:ascii="Consolas" w:hAnsi="Consolas"/>
                <w:color w:val="CDD6F4"/>
                <w:sz w:val="20"/>
              </w:rPr>
              <w:br/>
            </w:r>
            <w:r>
              <w:rPr>
                <w:rFonts w:ascii="Consolas" w:hAnsi="Consolas"/>
                <w:color w:val="CDD6F4"/>
                <w:sz w:val="20"/>
              </w:rPr>
              <w:t xml:space="preserve">    def get_profile(self):</w:t>
              <w:br/>
            </w:r>
            <w:r>
              <w:rPr>
                <w:rFonts w:ascii="Consolas" w:hAnsi="Consolas"/>
                <w:color w:val="CDD6F4"/>
                <w:sz w:val="20"/>
              </w:rPr>
              <w:t xml:space="preserve">        """Retrieve account profile information."""</w:t>
              <w:br/>
            </w:r>
            <w:r>
              <w:rPr>
                <w:rFonts w:ascii="Consolas" w:hAnsi="Consolas"/>
                <w:color w:val="CDD6F4"/>
                <w:sz w:val="20"/>
              </w:rPr>
              <w:t xml:space="preserve">        return self._request('GET', '/me')</w:t>
              <w:br/>
            </w:r>
            <w:r>
              <w:rPr>
                <w:rFonts w:ascii="Consolas" w:hAnsi="Consolas"/>
                <w:color w:val="CDD6F4"/>
                <w:sz w:val="20"/>
              </w:rPr>
              <w:br/>
            </w:r>
            <w:r>
              <w:rPr>
                <w:rFonts w:ascii="Consolas" w:hAnsi="Consolas"/>
                <w:color w:val="CDD6F4"/>
                <w:sz w:val="20"/>
              </w:rPr>
              <w:t xml:space="preserve">    def list_items(self, limit=25):</w:t>
              <w:br/>
            </w:r>
            <w:r>
              <w:rPr>
                <w:rFonts w:ascii="Consolas" w:hAnsi="Consolas"/>
                <w:color w:val="CDD6F4"/>
                <w:sz w:val="20"/>
              </w:rPr>
              <w:t xml:space="preserve">        """List content items with pagination support."""</w:t>
              <w:br/>
            </w:r>
            <w:r>
              <w:rPr>
                <w:rFonts w:ascii="Consolas" w:hAnsi="Consolas"/>
                <w:color w:val="CDD6F4"/>
                <w:sz w:val="20"/>
              </w:rPr>
              <w:t xml:space="preserve">        return self._request('GET', f'/items?limit={limit}')</w:t>
              <w:br/>
            </w:r>
            <w:r>
              <w:rPr>
                <w:rFonts w:ascii="Consolas" w:hAnsi="Consolas"/>
                <w:color w:val="CDD6F4"/>
                <w:sz w:val="20"/>
              </w:rPr>
              <w:br/>
            </w:r>
            <w:r>
              <w:rPr>
                <w:rFonts w:ascii="Consolas" w:hAnsi="Consolas"/>
                <w:color w:val="CDD6F4"/>
                <w:sz w:val="20"/>
              </w:rPr>
              <w:t xml:space="preserve">    def create_item(self, data):</w:t>
              <w:br/>
            </w:r>
            <w:r>
              <w:rPr>
                <w:rFonts w:ascii="Consolas" w:hAnsi="Consolas"/>
                <w:color w:val="CDD6F4"/>
                <w:sz w:val="20"/>
              </w:rPr>
              <w:t xml:space="preserve">        """Create a new content item."""</w:t>
              <w:br/>
            </w:r>
            <w:r>
              <w:rPr>
                <w:rFonts w:ascii="Consolas" w:hAnsi="Consolas"/>
                <w:color w:val="CDD6F4"/>
                <w:sz w:val="20"/>
              </w:rPr>
              <w:t xml:space="preserve">        return self._request('POST', '/items', json=data)</w:t>
              <w:br/>
            </w:r>
            <w:r>
              <w:rPr>
                <w:rFonts w:ascii="Consolas" w:hAnsi="Consolas"/>
                <w:color w:val="CDD6F4"/>
                <w:sz w:val="20"/>
              </w:rPr>
              <w:br/>
            </w:r>
            <w:r>
              <w:rPr>
                <w:rFonts w:ascii="Consolas" w:hAnsi="Consolas"/>
                <w:color w:val="CDD6F4"/>
                <w:sz w:val="20"/>
              </w:rPr>
              <w:t># Usage example</w:t>
              <w:br/>
            </w:r>
            <w:r>
              <w:rPr>
                <w:rFonts w:ascii="Consolas" w:hAnsi="Consolas"/>
                <w:color w:val="CDD6F4"/>
                <w:sz w:val="20"/>
              </w:rPr>
              <w:t>client = APIClient(ACCESS_TOKEN, BASE_URL)</w:t>
              <w:br/>
            </w:r>
            <w:r>
              <w:rPr>
                <w:rFonts w:ascii="Consolas" w:hAnsi="Consolas"/>
                <w:color w:val="CDD6F4"/>
                <w:sz w:val="20"/>
              </w:rPr>
              <w:t>profile = client.get_profile()</w:t>
              <w:br/>
            </w:r>
            <w:r>
              <w:rPr>
                <w:rFonts w:ascii="Consolas" w:hAnsi="Consolas"/>
                <w:color w:val="CDD6F4"/>
                <w:sz w:val="20"/>
              </w:rPr>
              <w:t>print(f"Profile: {profile}")</w:t>
              <w:br/>
            </w:r>
          </w:p>
        </w:tc>
      </w:tr>
    </w:tbl>
    <w:p>
      <w:pPr>
        <w:spacing w:before="120" w:after="120"/>
      </w:pPr>
    </w:p>
    <w:p>
      <w:pPr>
        <w:spacing w:before="360" w:after="200"/>
        <w:ind w:left="170"/>
        <w:pBdr>
          <w:left w:val="single" w:sz="12" w:space="10" w:color="25D366"/>
        </w:pBdr>
        <w:shd w:val="clear" w:fill="E8F5E9" w:color="auto"/>
      </w:pPr>
      <w:r>
        <w:rPr>
          <w:rFonts w:ascii="Calibri" w:hAnsi="Calibri"/>
          <w:b/>
          <w:color w:val="1B5E20"/>
          <w:sz w:val="34"/>
        </w:rPr>
        <w:t>Line-by-Line Code Explanation</w:t>
      </w:r>
    </w:p>
    <w:p>
      <w:pPr>
        <w:spacing w:before="120" w:after="160" w:line="440" w:lineRule="exact"/>
        <w:jc w:val="both"/>
      </w:pPr>
      <w:r>
        <w:rPr>
          <w:rFonts w:ascii="Calibri" w:hAnsi="Calibri"/>
          <w:color w:val="1A1A2E"/>
          <w:sz w:val="28"/>
        </w:rPr>
        <w:t>Lines 1-5 import the required libraries. The requests library handles HTTP calls, os manages environment variables, time handles delays for retry logic, and dotenv loads credentials from a secure .env file. Lines 8-10 load the access token and base URL from environment variables, keeping secrets out of source code. Lines 13-50 define the APIClient class which wraps all API operations with built-in error handling and automatic retry on transient failures. The _request method is the core that handles all HTTP communication.</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Use the requests library for all HTTP API calls in Python</w:t>
      </w:r>
    </w:p>
    <w:p>
      <w:pPr>
        <w:spacing w:before="60" w:after="60"/>
        <w:ind w:left="850"/>
      </w:pPr>
      <w:r>
        <w:rPr>
          <w:rFonts w:ascii="Calibri" w:hAnsi="Calibri"/>
          <w:color w:val="1A1A2E"/>
          <w:sz w:val="24"/>
        </w:rPr>
        <w:t>✓  Store credentials in .env files, never in source code</w:t>
      </w:r>
    </w:p>
    <w:p>
      <w:pPr>
        <w:spacing w:before="60" w:after="60"/>
        <w:ind w:left="850"/>
      </w:pPr>
      <w:r>
        <w:rPr>
          <w:rFonts w:ascii="Calibri" w:hAnsi="Calibri"/>
          <w:color w:val="1A1A2E"/>
          <w:sz w:val="24"/>
        </w:rPr>
        <w:t>✓  Build a reusable API client class for cleaner code organization</w:t>
      </w:r>
    </w:p>
    <w:p>
      <w:pPr>
        <w:spacing w:before="60" w:after="60"/>
        <w:ind w:left="850"/>
      </w:pPr>
      <w:r>
        <w:rPr>
          <w:rFonts w:ascii="Calibri" w:hAnsi="Calibri"/>
          <w:color w:val="1A1A2E"/>
          <w:sz w:val="24"/>
        </w:rPr>
        <w:t>✓  Always implement error handling and retry logic in production code</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12: Webhooks and Real-Time Event Handling</w:t>
      </w:r>
    </w:p>
    <w:p>
      <w:pPr>
        <w:spacing w:before="120" w:after="160" w:line="440" w:lineRule="exact"/>
        <w:jc w:val="both"/>
      </w:pPr>
      <w:r>
        <w:rPr>
          <w:rFonts w:ascii="Calibri" w:hAnsi="Calibri"/>
          <w:color w:val="1A1A2E"/>
          <w:sz w:val="28"/>
        </w:rPr>
        <w:t>Essential for receiving incoming messages. Handle GET for verification (hub.challenge), POST for events. Payload includes sender phone, message type, timestamp, content. Always set up webhook before sending messages.</w:t>
      </w:r>
    </w:p>
    <w:p>
      <w:pPr>
        <w:spacing w:before="360" w:after="200"/>
        <w:ind w:left="170"/>
        <w:pBdr>
          <w:left w:val="single" w:sz="12" w:space="10" w:color="25D366"/>
        </w:pBdr>
        <w:shd w:val="clear" w:fill="E8F5E9" w:color="auto"/>
      </w:pPr>
      <w:r>
        <w:rPr>
          <w:rFonts w:ascii="Calibri" w:hAnsi="Calibri"/>
          <w:b/>
          <w:color w:val="1B5E20"/>
          <w:sz w:val="34"/>
        </w:rPr>
        <w:t>Building a Webhook Receiver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from flask import Flask, request, jsonify</w:t>
              <w:br/>
            </w:r>
            <w:r>
              <w:rPr>
                <w:rFonts w:ascii="Consolas" w:hAnsi="Consolas"/>
                <w:color w:val="CDD6F4"/>
                <w:sz w:val="20"/>
              </w:rPr>
              <w:t>import hashlib</w:t>
              <w:br/>
            </w:r>
            <w:r>
              <w:rPr>
                <w:rFonts w:ascii="Consolas" w:hAnsi="Consolas"/>
                <w:color w:val="CDD6F4"/>
                <w:sz w:val="20"/>
              </w:rPr>
              <w:t>import hmac</w:t>
              <w:br/>
            </w:r>
            <w:r>
              <w:rPr>
                <w:rFonts w:ascii="Consolas" w:hAnsi="Consolas"/>
                <w:color w:val="CDD6F4"/>
                <w:sz w:val="20"/>
              </w:rPr>
              <w:br/>
            </w:r>
            <w:r>
              <w:rPr>
                <w:rFonts w:ascii="Consolas" w:hAnsi="Consolas"/>
                <w:color w:val="CDD6F4"/>
                <w:sz w:val="20"/>
              </w:rPr>
              <w:t>app = Flask(__name__)</w:t>
              <w:br/>
            </w:r>
            <w:r>
              <w:rPr>
                <w:rFonts w:ascii="Consolas" w:hAnsi="Consolas"/>
                <w:color w:val="CDD6F4"/>
                <w:sz w:val="20"/>
              </w:rPr>
              <w:t>VERIFY_TOKEN = "your_verify_token_here"</w:t>
              <w:br/>
            </w:r>
            <w:r>
              <w:rPr>
                <w:rFonts w:ascii="Consolas" w:hAnsi="Consolas"/>
                <w:color w:val="CDD6F4"/>
                <w:sz w:val="20"/>
              </w:rPr>
              <w:t>SIGNING_SECRET = "your_signing_secret_here"</w:t>
              <w:br/>
            </w:r>
            <w:r>
              <w:rPr>
                <w:rFonts w:ascii="Consolas" w:hAnsi="Consolas"/>
                <w:color w:val="CDD6F4"/>
                <w:sz w:val="20"/>
              </w:rPr>
              <w:br/>
            </w:r>
            <w:r>
              <w:rPr>
                <w:rFonts w:ascii="Consolas" w:hAnsi="Consolas"/>
                <w:color w:val="CDD6F4"/>
                <w:sz w:val="20"/>
              </w:rPr>
              <w:t>@app.route("/webhook", methods=["GET"])</w:t>
              <w:br/>
            </w:r>
            <w:r>
              <w:rPr>
                <w:rFonts w:ascii="Consolas" w:hAnsi="Consolas"/>
                <w:color w:val="CDD6F4"/>
                <w:sz w:val="20"/>
              </w:rPr>
              <w:t>def verify():</w:t>
              <w:br/>
            </w:r>
            <w:r>
              <w:rPr>
                <w:rFonts w:ascii="Consolas" w:hAnsi="Consolas"/>
                <w:color w:val="CDD6F4"/>
                <w:sz w:val="20"/>
              </w:rPr>
              <w:t xml:space="preserve">    """Platform verifies your webhook endpoint."""</w:t>
              <w:br/>
            </w:r>
            <w:r>
              <w:rPr>
                <w:rFonts w:ascii="Consolas" w:hAnsi="Consolas"/>
                <w:color w:val="CDD6F4"/>
                <w:sz w:val="20"/>
              </w:rPr>
              <w:t xml:space="preserve">    token = request.args.get("hub.verify_token", "")</w:t>
              <w:br/>
            </w:r>
            <w:r>
              <w:rPr>
                <w:rFonts w:ascii="Consolas" w:hAnsi="Consolas"/>
                <w:color w:val="CDD6F4"/>
                <w:sz w:val="20"/>
              </w:rPr>
              <w:t xml:space="preserve">    challenge = request.args.get("hub.challenge", "")</w:t>
              <w:br/>
            </w:r>
            <w:r>
              <w:rPr>
                <w:rFonts w:ascii="Consolas" w:hAnsi="Consolas"/>
                <w:color w:val="CDD6F4"/>
                <w:sz w:val="20"/>
              </w:rPr>
              <w:t xml:space="preserve">    mode = request.args.get("hub.mode", "")</w:t>
              <w:br/>
            </w:r>
            <w:r>
              <w:rPr>
                <w:rFonts w:ascii="Consolas" w:hAnsi="Consolas"/>
                <w:color w:val="CDD6F4"/>
                <w:sz w:val="20"/>
              </w:rPr>
              <w:br/>
            </w:r>
            <w:r>
              <w:rPr>
                <w:rFonts w:ascii="Consolas" w:hAnsi="Consolas"/>
                <w:color w:val="CDD6F4"/>
                <w:sz w:val="20"/>
              </w:rPr>
              <w:t xml:space="preserve">    if mode == "subscribe" and token == VERIFY_TOKEN:</w:t>
              <w:br/>
            </w:r>
            <w:r>
              <w:rPr>
                <w:rFonts w:ascii="Consolas" w:hAnsi="Consolas"/>
                <w:color w:val="CDD6F4"/>
                <w:sz w:val="20"/>
              </w:rPr>
              <w:t xml:space="preserve">        print("Webhook verified!")</w:t>
              <w:br/>
            </w:r>
            <w:r>
              <w:rPr>
                <w:rFonts w:ascii="Consolas" w:hAnsi="Consolas"/>
                <w:color w:val="CDD6F4"/>
                <w:sz w:val="20"/>
              </w:rPr>
              <w:t xml:space="preserve">        return challenge, 200</w:t>
              <w:br/>
            </w:r>
            <w:r>
              <w:rPr>
                <w:rFonts w:ascii="Consolas" w:hAnsi="Consolas"/>
                <w:color w:val="CDD6F4"/>
                <w:sz w:val="20"/>
              </w:rPr>
              <w:t xml:space="preserve">    return "Forbidden", 403</w:t>
              <w:br/>
            </w:r>
            <w:r>
              <w:rPr>
                <w:rFonts w:ascii="Consolas" w:hAnsi="Consolas"/>
                <w:color w:val="CDD6F4"/>
                <w:sz w:val="20"/>
              </w:rPr>
              <w:br/>
            </w:r>
            <w:r>
              <w:rPr>
                <w:rFonts w:ascii="Consolas" w:hAnsi="Consolas"/>
                <w:color w:val="CDD6F4"/>
                <w:sz w:val="20"/>
              </w:rPr>
              <w:t>@app.route("/webhook", methods=["POST"])</w:t>
              <w:br/>
            </w:r>
            <w:r>
              <w:rPr>
                <w:rFonts w:ascii="Consolas" w:hAnsi="Consolas"/>
                <w:color w:val="CDD6F4"/>
                <w:sz w:val="20"/>
              </w:rPr>
              <w:t>def handle_event():</w:t>
              <w:br/>
            </w:r>
            <w:r>
              <w:rPr>
                <w:rFonts w:ascii="Consolas" w:hAnsi="Consolas"/>
                <w:color w:val="CDD6F4"/>
                <w:sz w:val="20"/>
              </w:rPr>
              <w:t xml:space="preserve">    """Receive and process webhook events."""</w:t>
              <w:br/>
            </w:r>
            <w:r>
              <w:rPr>
                <w:rFonts w:ascii="Consolas" w:hAnsi="Consolas"/>
                <w:color w:val="CDD6F4"/>
                <w:sz w:val="20"/>
              </w:rPr>
              <w:t xml:space="preserve">    # Verify webhook signature if supported</w:t>
              <w:br/>
            </w:r>
            <w:r>
              <w:rPr>
                <w:rFonts w:ascii="Consolas" w:hAnsi="Consolas"/>
                <w:color w:val="CDD6F4"/>
                <w:sz w:val="20"/>
              </w:rPr>
              <w:t xml:space="preserve">    if SIGNING_SECRET:</w:t>
              <w:br/>
            </w:r>
            <w:r>
              <w:rPr>
                <w:rFonts w:ascii="Consolas" w:hAnsi="Consolas"/>
                <w:color w:val="CDD6F4"/>
                <w:sz w:val="20"/>
              </w:rPr>
              <w:t xml:space="preserve">        sig = request.headers.get("X-Hub-Signature-256", "")</w:t>
              <w:br/>
            </w:r>
            <w:r>
              <w:rPr>
                <w:rFonts w:ascii="Consolas" w:hAnsi="Consolas"/>
                <w:color w:val="CDD6F4"/>
                <w:sz w:val="20"/>
              </w:rPr>
              <w:t xml:space="preserve">        expected = hmac.new(</w:t>
              <w:br/>
            </w:r>
            <w:r>
              <w:rPr>
                <w:rFonts w:ascii="Consolas" w:hAnsi="Consolas"/>
                <w:color w:val="CDD6F4"/>
                <w:sz w:val="20"/>
              </w:rPr>
              <w:t xml:space="preserve">            SIGNING_SECRET.encode(), request.data, hashlib.sha256</w:t>
              <w:br/>
            </w:r>
            <w:r>
              <w:rPr>
                <w:rFonts w:ascii="Consolas" w:hAnsi="Consolas"/>
                <w:color w:val="CDD6F4"/>
                <w:sz w:val="20"/>
              </w:rPr>
              <w:t xml:space="preserve">        ).hexdigest()</w:t>
              <w:br/>
            </w:r>
            <w:r>
              <w:rPr>
                <w:rFonts w:ascii="Consolas" w:hAnsi="Consolas"/>
                <w:color w:val="CDD6F4"/>
                <w:sz w:val="20"/>
              </w:rPr>
              <w:t xml:space="preserve">        if not hmac.compare_digest(f"sha256={expected}", sig):</w:t>
              <w:br/>
            </w:r>
            <w:r>
              <w:rPr>
                <w:rFonts w:ascii="Consolas" w:hAnsi="Consolas"/>
                <w:color w:val="CDD6F4"/>
                <w:sz w:val="20"/>
              </w:rPr>
              <w:t xml:space="preserve">            return "Invalid signature", 403</w:t>
              <w:br/>
            </w:r>
            <w:r>
              <w:rPr>
                <w:rFonts w:ascii="Consolas" w:hAnsi="Consolas"/>
                <w:color w:val="CDD6F4"/>
                <w:sz w:val="20"/>
              </w:rPr>
              <w:br/>
            </w:r>
            <w:r>
              <w:rPr>
                <w:rFonts w:ascii="Consolas" w:hAnsi="Consolas"/>
                <w:color w:val="CDD6F4"/>
                <w:sz w:val="20"/>
              </w:rPr>
              <w:t xml:space="preserve">    data = request.json</w:t>
              <w:br/>
            </w:r>
            <w:r>
              <w:rPr>
                <w:rFonts w:ascii="Consolas" w:hAnsi="Consolas"/>
                <w:color w:val="CDD6F4"/>
                <w:sz w:val="20"/>
              </w:rPr>
              <w:t xml:space="preserve">    print(f"Event received: {data}")</w:t>
              <w:br/>
            </w:r>
            <w:r>
              <w:rPr>
                <w:rFonts w:ascii="Consolas" w:hAnsi="Consolas"/>
                <w:color w:val="CDD6F4"/>
                <w:sz w:val="20"/>
              </w:rPr>
              <w:br/>
            </w:r>
            <w:r>
              <w:rPr>
                <w:rFonts w:ascii="Consolas" w:hAnsi="Consolas"/>
                <w:color w:val="CDD6F4"/>
                <w:sz w:val="20"/>
              </w:rPr>
              <w:t xml:space="preserve">    for entry in data.get("entry", []):</w:t>
              <w:br/>
            </w:r>
            <w:r>
              <w:rPr>
                <w:rFonts w:ascii="Consolas" w:hAnsi="Consolas"/>
                <w:color w:val="CDD6F4"/>
                <w:sz w:val="20"/>
              </w:rPr>
              <w:t xml:space="preserve">        for change in entry.get("changes", []):</w:t>
              <w:br/>
            </w:r>
            <w:r>
              <w:rPr>
                <w:rFonts w:ascii="Consolas" w:hAnsi="Consolas"/>
                <w:color w:val="CDD6F4"/>
                <w:sz w:val="20"/>
              </w:rPr>
              <w:t xml:space="preserve">            field = change.get("field")</w:t>
              <w:br/>
            </w:r>
            <w:r>
              <w:rPr>
                <w:rFonts w:ascii="Consolas" w:hAnsi="Consolas"/>
                <w:color w:val="CDD6F4"/>
                <w:sz w:val="20"/>
              </w:rPr>
              <w:t xml:space="preserve">            value = change.get("value")</w:t>
              <w:br/>
            </w:r>
            <w:r>
              <w:rPr>
                <w:rFonts w:ascii="Consolas" w:hAnsi="Consolas"/>
                <w:color w:val="CDD6F4"/>
                <w:sz w:val="20"/>
              </w:rPr>
              <w:t xml:space="preserve">            print(f"  Changed: {field} = {value}")</w:t>
              <w:br/>
            </w:r>
            <w:r>
              <w:rPr>
                <w:rFonts w:ascii="Consolas" w:hAnsi="Consolas"/>
                <w:color w:val="CDD6F4"/>
                <w:sz w:val="20"/>
              </w:rPr>
              <w:br/>
            </w:r>
            <w:r>
              <w:rPr>
                <w:rFonts w:ascii="Consolas" w:hAnsi="Consolas"/>
                <w:color w:val="CDD6F4"/>
                <w:sz w:val="20"/>
              </w:rPr>
              <w:t xml:space="preserve">    return "OK", 200</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app.run(host="0.0.0.0", port=5000, debug=True)</w:t>
              <w:br/>
            </w:r>
          </w:p>
        </w:tc>
      </w:tr>
    </w:tbl>
    <w:p>
      <w:pPr>
        <w:spacing w:before="120" w:after="120"/>
      </w:pPr>
    </w:p>
    <w:p>
      <w:pPr>
        <w:spacing w:before="360" w:after="200"/>
        <w:ind w:left="170"/>
        <w:pBdr>
          <w:left w:val="single" w:sz="12" w:space="10" w:color="25D366"/>
        </w:pBdr>
        <w:shd w:val="clear" w:fill="E8F5E9" w:color="auto"/>
      </w:pPr>
      <w:r>
        <w:rPr>
          <w:rFonts w:ascii="Calibri" w:hAnsi="Calibri"/>
          <w:b/>
          <w:color w:val="1B5E20"/>
          <w:sz w:val="34"/>
        </w:rPr>
        <w:t>Webhook Security Best Practices</w:t>
      </w:r>
    </w:p>
    <w:p>
      <w:pPr>
        <w:spacing w:before="120" w:after="160" w:line="440" w:lineRule="exact"/>
        <w:jc w:val="both"/>
      </w:pPr>
      <w:r>
        <w:rPr>
          <w:rFonts w:ascii="Calibri" w:hAnsi="Calibri"/>
          <w:color w:val="1A1A2E"/>
          <w:sz w:val="28"/>
        </w:rPr>
        <w:t>Always verify incoming webhook requests actually come from the platform and not from a malicious source. Most platforms support HMAC-based webhook signatures that you verify using your app secret. Always use HTTPS for your webhook endpoint. Implement idempotency so that processing the same event multiple times does not cause duplicate actions. Log all incoming webhook events for debugging and auditing.</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Webhooks push real-time notifications instead of requiring polling</w:t>
      </w:r>
    </w:p>
    <w:p>
      <w:pPr>
        <w:spacing w:before="60" w:after="60"/>
        <w:ind w:left="850"/>
      </w:pPr>
      <w:r>
        <w:rPr>
          <w:rFonts w:ascii="Calibri" w:hAnsi="Calibri"/>
          <w:color w:val="1A1A2E"/>
          <w:sz w:val="24"/>
        </w:rPr>
        <w:t>✓  Your endpoint must handle GET (verification) and POST (events)</w:t>
      </w:r>
    </w:p>
    <w:p>
      <w:pPr>
        <w:spacing w:before="60" w:after="60"/>
        <w:ind w:left="850"/>
      </w:pPr>
      <w:r>
        <w:rPr>
          <w:rFonts w:ascii="Calibri" w:hAnsi="Calibri"/>
          <w:color w:val="1A1A2E"/>
          <w:sz w:val="24"/>
        </w:rPr>
        <w:t>✓  Always verify webhook signatures to prevent spoofing attacks</w:t>
      </w:r>
    </w:p>
    <w:p>
      <w:pPr>
        <w:spacing w:before="60" w:after="60"/>
        <w:ind w:left="850"/>
      </w:pPr>
      <w:r>
        <w:rPr>
          <w:rFonts w:ascii="Calibri" w:hAnsi="Calibri"/>
          <w:color w:val="1A1A2E"/>
          <w:sz w:val="24"/>
        </w:rPr>
        <w:t>✓  Use ngrok for local development; cloud deployment for production</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13: Common Errors and Troubleshooting</w:t>
      </w:r>
    </w:p>
    <w:p>
      <w:pPr>
        <w:spacing w:before="120" w:after="160" w:line="440" w:lineRule="exact"/>
        <w:jc w:val="both"/>
      </w:pPr>
      <w:r>
        <w:rPr>
          <w:rFonts w:ascii="Calibri" w:hAnsi="Calibri"/>
          <w:color w:val="1A1A2E"/>
          <w:sz w:val="28"/>
        </w:rPr>
        <w:t>AuthenticationException (invalid token), ThrottlingException (80 msgs/sec limit), RecipientNotReachable (not on WhatsApp), TemplateNotApproved (template rejected). Strict rules about business-initiated conversations.</w:t>
      </w:r>
    </w:p>
    <w:p>
      <w:pPr>
        <w:spacing w:before="360" w:after="200"/>
        <w:ind w:left="170"/>
        <w:pBdr>
          <w:left w:val="single" w:sz="12" w:space="10" w:color="25D366"/>
        </w:pBdr>
        <w:shd w:val="clear" w:fill="E8F5E9" w:color="auto"/>
      </w:pPr>
      <w:r>
        <w:rPr>
          <w:rFonts w:ascii="Calibri" w:hAnsi="Calibri"/>
          <w:b/>
          <w:color w:val="1B5E20"/>
          <w:sz w:val="34"/>
        </w:rPr>
        <w:t>Error Categories and Solutions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Error Category</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Status Code</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Common Cause</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Quick Fix</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 Error</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401</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expired, or missing token</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or re-authenticate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 Denied</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403</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Insufficient permissions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Request additional scopes</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Not Found</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404</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resource ID or URL</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Verify the URL and resource ID</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Bad Request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parameters or body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Check docs for correct format</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Limited</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429</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Too many requests</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Implement backoff and caching</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 Error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500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Platform issue (temporary)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Wait and retry</w:t>
            </w:r>
          </w:p>
        </w:tc>
      </w:tr>
    </w:tbl>
    <w:p>
      <w:pPr>
        <w:spacing w:before="160" w:after="160"/>
      </w:pPr>
    </w:p>
    <w:p>
      <w:pPr>
        <w:spacing w:before="360" w:after="200"/>
        <w:ind w:left="170"/>
        <w:pBdr>
          <w:left w:val="single" w:sz="12" w:space="10" w:color="25D366"/>
        </w:pBdr>
        <w:shd w:val="clear" w:fill="E8F5E9" w:color="auto"/>
      </w:pPr>
      <w:r>
        <w:rPr>
          <w:rFonts w:ascii="Calibri" w:hAnsi="Calibri"/>
          <w:b/>
          <w:color w:val="1B5E20"/>
          <w:sz w:val="34"/>
        </w:rPr>
        <w:t>Systematic Debugging Process</w:t>
      </w:r>
    </w:p>
    <w:p>
      <w:pPr>
        <w:spacing w:before="120" w:after="160" w:line="440" w:lineRule="exact"/>
        <w:jc w:val="both"/>
      </w:pPr>
      <w:r>
        <w:rPr>
          <w:rFonts w:ascii="Calibri" w:hAnsi="Calibri"/>
          <w:color w:val="1A1A2E"/>
          <w:sz w:val="28"/>
        </w:rPr>
        <w:t>When you encounter an error, follow this systematic approach: First, check your credentials using the platform's debugging tool. Second, verify the endpoint URL is correct. Third, confirm the HTTP method. Fourth, check all required parameters. Fifth, read the error message carefully as it often contains the exact cause. Sixth, check the platform status page for incidents.</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Most API errors have detailed messages in the response body. Always read the full error response, not just the status code. The message usually tells you exactly what went wrong and suggests a fix.</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401 errors mean authentication issues; refresh your token</w:t>
      </w:r>
    </w:p>
    <w:p>
      <w:pPr>
        <w:spacing w:before="60" w:after="60"/>
        <w:ind w:left="850"/>
      </w:pPr>
      <w:r>
        <w:rPr>
          <w:rFonts w:ascii="Calibri" w:hAnsi="Calibri"/>
          <w:color w:val="1A1A2E"/>
          <w:sz w:val="24"/>
        </w:rPr>
        <w:t>✓  403 errors mean permission issues; check your scopes</w:t>
      </w:r>
    </w:p>
    <w:p>
      <w:pPr>
        <w:spacing w:before="60" w:after="60"/>
        <w:ind w:left="850"/>
      </w:pPr>
      <w:r>
        <w:rPr>
          <w:rFonts w:ascii="Calibri" w:hAnsi="Calibri"/>
          <w:color w:val="1A1A2E"/>
          <w:sz w:val="24"/>
        </w:rPr>
        <w:t>✓  429 errors mean rate limiting; implement backoff and caching</w:t>
      </w:r>
    </w:p>
    <w:p>
      <w:pPr>
        <w:spacing w:before="60" w:after="60"/>
        <w:ind w:left="850"/>
      </w:pPr>
      <w:r>
        <w:rPr>
          <w:rFonts w:ascii="Calibri" w:hAnsi="Calibri"/>
          <w:color w:val="1A1A2E"/>
          <w:sz w:val="24"/>
        </w:rPr>
        <w:t>✓  Always read the full error response body for the exact cause</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14: Security Best Practices</w:t>
      </w:r>
    </w:p>
    <w:p>
      <w:pPr>
        <w:spacing w:before="120" w:after="160" w:line="440" w:lineRule="exact"/>
        <w:jc w:val="both"/>
      </w:pPr>
      <w:r>
        <w:rPr>
          <w:rFonts w:ascii="Calibri" w:hAnsi="Calibri"/>
          <w:color w:val="1A1A2E"/>
          <w:sz w:val="28"/>
        </w:rPr>
        <w:t>Security is not optional when working with APIs. Poor security practices can lead to data breaches, account hijacking, unauthorized access, legal liability, and reputational damage. This chapter covers the essential security practices that every API developer must follow, regardless of experience level or project size.</w:t>
      </w:r>
    </w:p>
    <w:p>
      <w:pPr>
        <w:spacing w:before="360" w:after="200"/>
        <w:ind w:left="170"/>
        <w:pBdr>
          <w:left w:val="single" w:sz="12" w:space="10" w:color="25D366"/>
        </w:pBdr>
        <w:shd w:val="clear" w:fill="E8F5E9" w:color="auto"/>
      </w:pPr>
      <w:r>
        <w:rPr>
          <w:rFonts w:ascii="Calibri" w:hAnsi="Calibri"/>
          <w:b/>
          <w:color w:val="1B5E20"/>
          <w:sz w:val="34"/>
        </w:rPr>
        <w:t>The Golden Rules of API Security</w:t>
      </w:r>
    </w:p>
    <w:p>
      <w:pPr>
        <w:spacing w:before="100" w:after="100"/>
        <w:ind w:left="1020" w:hanging="680"/>
      </w:pPr>
      <w:r>
        <w:rPr>
          <w:rFonts w:ascii="Calibri" w:hAnsi="Calibri"/>
          <w:b/>
          <w:color w:val="25D366"/>
          <w:sz w:val="26"/>
        </w:rPr>
        <w:t xml:space="preserve">Step 1: </w:t>
      </w:r>
      <w:r>
        <w:rPr>
          <w:rFonts w:ascii="Calibri" w:hAnsi="Calibri"/>
          <w:color w:val="1A1A2E"/>
          <w:sz w:val="26"/>
        </w:rPr>
        <w:t>Never expose secrets in client-side code. App Secrets, API Keys, and long-lived tokens must only exist on your server.</w:t>
      </w:r>
    </w:p>
    <w:p>
      <w:pPr>
        <w:spacing w:before="100" w:after="100"/>
        <w:ind w:left="1020" w:hanging="680"/>
      </w:pPr>
      <w:r>
        <w:rPr>
          <w:rFonts w:ascii="Calibri" w:hAnsi="Calibri"/>
          <w:b/>
          <w:color w:val="25D366"/>
          <w:sz w:val="26"/>
        </w:rPr>
        <w:t xml:space="preserve">Step 2: </w:t>
      </w:r>
      <w:r>
        <w:rPr>
          <w:rFonts w:ascii="Calibri" w:hAnsi="Calibri"/>
          <w:color w:val="1A1A2E"/>
          <w:sz w:val="26"/>
        </w:rPr>
        <w:t>Always use HTTPS for all API communications. Never use plain HTTP.</w:t>
      </w:r>
    </w:p>
    <w:p>
      <w:pPr>
        <w:spacing w:before="100" w:after="100"/>
        <w:ind w:left="1020" w:hanging="680"/>
      </w:pPr>
      <w:r>
        <w:rPr>
          <w:rFonts w:ascii="Calibri" w:hAnsi="Calibri"/>
          <w:b/>
          <w:color w:val="25D366"/>
          <w:sz w:val="26"/>
        </w:rPr>
        <w:t xml:space="preserve">Step 3: </w:t>
      </w:r>
      <w:r>
        <w:rPr>
          <w:rFonts w:ascii="Calibri" w:hAnsi="Calibri"/>
          <w:color w:val="1A1A2E"/>
          <w:sz w:val="26"/>
        </w:rPr>
        <w:t>Store credentials in environment variables or secure vaults. Never hardcode secrets.</w:t>
      </w:r>
    </w:p>
    <w:p>
      <w:pPr>
        <w:spacing w:before="100" w:after="100"/>
        <w:ind w:left="1020" w:hanging="680"/>
      </w:pPr>
      <w:r>
        <w:rPr>
          <w:rFonts w:ascii="Calibri" w:hAnsi="Calibri"/>
          <w:b/>
          <w:color w:val="25D366"/>
          <w:sz w:val="26"/>
        </w:rPr>
        <w:t xml:space="preserve">Step 4: </w:t>
      </w:r>
      <w:r>
        <w:rPr>
          <w:rFonts w:ascii="Calibri" w:hAnsi="Calibri"/>
          <w:color w:val="1A1A2E"/>
          <w:sz w:val="26"/>
        </w:rPr>
        <w:t>Implement the principle of least privilege. Request only minimum permissions.</w:t>
      </w:r>
    </w:p>
    <w:p>
      <w:pPr>
        <w:spacing w:before="100" w:after="100"/>
        <w:ind w:left="1020" w:hanging="680"/>
      </w:pPr>
      <w:r>
        <w:rPr>
          <w:rFonts w:ascii="Calibri" w:hAnsi="Calibri"/>
          <w:b/>
          <w:color w:val="25D366"/>
          <w:sz w:val="26"/>
        </w:rPr>
        <w:t xml:space="preserve">Step 5: </w:t>
      </w:r>
      <w:r>
        <w:rPr>
          <w:rFonts w:ascii="Calibri" w:hAnsi="Calibri"/>
          <w:color w:val="1A1A2E"/>
          <w:sz w:val="26"/>
        </w:rPr>
        <w:t>Rotate credentials regularly. Replace old tokens and keys on a schedule.</w:t>
      </w:r>
    </w:p>
    <w:p>
      <w:pPr>
        <w:spacing w:before="100" w:after="100"/>
        <w:ind w:left="1020" w:hanging="680"/>
      </w:pPr>
      <w:r>
        <w:rPr>
          <w:rFonts w:ascii="Calibri" w:hAnsi="Calibri"/>
          <w:b/>
          <w:color w:val="25D366"/>
          <w:sz w:val="26"/>
        </w:rPr>
        <w:t xml:space="preserve">Step 6: </w:t>
      </w:r>
      <w:r>
        <w:rPr>
          <w:rFonts w:ascii="Calibri" w:hAnsi="Calibri"/>
          <w:color w:val="1A1A2E"/>
          <w:sz w:val="26"/>
        </w:rPr>
        <w:t>Validate and sanitize all user input before passing it to the API.</w:t>
      </w:r>
    </w:p>
    <w:p>
      <w:pPr>
        <w:spacing w:before="100" w:after="100"/>
        <w:ind w:left="1020" w:hanging="680"/>
      </w:pPr>
      <w:r>
        <w:rPr>
          <w:rFonts w:ascii="Calibri" w:hAnsi="Calibri"/>
          <w:b/>
          <w:color w:val="25D366"/>
          <w:sz w:val="26"/>
        </w:rPr>
        <w:t xml:space="preserve">Step 7: </w:t>
      </w:r>
      <w:r>
        <w:rPr>
          <w:rFonts w:ascii="Calibri" w:hAnsi="Calibri"/>
          <w:color w:val="1A1A2E"/>
          <w:sz w:val="26"/>
        </w:rPr>
        <w:t>Monitor API usage for unusual patterns indicating a security breach.</w:t>
      </w:r>
    </w:p>
    <w:p>
      <w:pPr>
        <w:spacing w:before="100" w:after="100"/>
        <w:ind w:left="1020" w:hanging="680"/>
      </w:pPr>
      <w:r>
        <w:rPr>
          <w:rFonts w:ascii="Calibri" w:hAnsi="Calibri"/>
          <w:b/>
          <w:color w:val="25D366"/>
          <w:sz w:val="26"/>
        </w:rPr>
        <w:t xml:space="preserve">Step 8: </w:t>
      </w:r>
      <w:r>
        <w:rPr>
          <w:rFonts w:ascii="Calibri" w:hAnsi="Calibri"/>
          <w:color w:val="1A1A2E"/>
          <w:sz w:val="26"/>
        </w:rPr>
        <w:t>Keep dependencies updated to patch known security vulnerabilities.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.env file (NEVER commit to version control!)</w:t>
              <w:br/>
            </w:r>
            <w:r>
              <w:rPr>
                <w:rFonts w:ascii="Consolas" w:hAnsi="Consolas"/>
                <w:color w:val="CDD6F4"/>
                <w:sz w:val="20"/>
              </w:rPr>
              <w:t>API_ACCESS_TOKEN=your_token_here</w:t>
              <w:br/>
            </w:r>
            <w:r>
              <w:rPr>
                <w:rFonts w:ascii="Consolas" w:hAnsi="Consolas"/>
                <w:color w:val="CDD6F4"/>
                <w:sz w:val="20"/>
              </w:rPr>
              <w:t>API_CLIENT_SECRET=your_secret_here</w:t>
              <w:br/>
            </w:r>
            <w:r>
              <w:rPr>
                <w:rFonts w:ascii="Consolas" w:hAnsi="Consolas"/>
                <w:color w:val="CDD6F4"/>
                <w:sz w:val="20"/>
              </w:rPr>
              <w:t>API_BASE_URL=https://api.example.com/v1</w:t>
              <w:br/>
            </w:r>
            <w:r>
              <w:rPr>
                <w:rFonts w:ascii="Consolas" w:hAnsi="Consolas"/>
                <w:color w:val="CDD6F4"/>
                <w:sz w:val="20"/>
              </w:rPr>
              <w:t>API_REDIRECT_URI=https://yourdomain.com/callback</w:t>
              <w:br/>
            </w:r>
            <w:r>
              <w:rPr>
                <w:rFonts w:ascii="Consolas" w:hAnsi="Consolas"/>
                <w:color w:val="CDD6F4"/>
                <w:sz w:val="20"/>
              </w:rPr>
              <w:br/>
            </w:r>
            <w:r>
              <w:rPr>
                <w:rFonts w:ascii="Consolas" w:hAnsi="Consolas"/>
                <w:color w:val="CDD6F4"/>
                <w:sz w:val="20"/>
              </w:rPr>
              <w:t># .gitignore (always include these)</w:t>
              <w:br/>
            </w:r>
            <w:r>
              <w:rPr>
                <w:rFonts w:ascii="Consolas" w:hAnsi="Consolas"/>
                <w:color w:val="CDD6F4"/>
                <w:sz w:val="20"/>
              </w:rPr>
              <w:t>.env</w:t>
              <w:br/>
            </w:r>
            <w:r>
              <w:rPr>
                <w:rFonts w:ascii="Consolas" w:hAnsi="Consolas"/>
                <w:color w:val="CDD6F4"/>
                <w:sz w:val="20"/>
              </w:rPr>
              <w:t>.env.local</w:t>
              <w:br/>
            </w:r>
            <w:r>
              <w:rPr>
                <w:rFonts w:ascii="Consolas" w:hAnsi="Consolas"/>
                <w:color w:val="CDD6F4"/>
                <w:sz w:val="20"/>
              </w:rPr>
              <w:t>.env.production</w:t>
              <w:br/>
            </w:r>
            <w:r>
              <w:rPr>
                <w:rFonts w:ascii="Consolas" w:hAnsi="Consolas"/>
                <w:color w:val="CDD6F4"/>
                <w:sz w:val="20"/>
              </w:rPr>
              <w:t>*.key</w:t>
              <w:br/>
            </w:r>
            <w:r>
              <w:rPr>
                <w:rFonts w:ascii="Consolas" w:hAnsi="Consolas"/>
                <w:color w:val="CDD6F4"/>
                <w:sz w:val="20"/>
              </w:rPr>
              <w:t>*.pem</w:t>
              <w:br/>
            </w:r>
            <w:r>
              <w:rPr>
                <w:rFonts w:ascii="Consolas" w:hAnsi="Consolas"/>
                <w:color w:val="CDD6F4"/>
                <w:sz w:val="20"/>
              </w:rPr>
              <w:t>credentials.json</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Never expose secrets in client-side code or version control</w:t>
      </w:r>
    </w:p>
    <w:p>
      <w:pPr>
        <w:spacing w:before="60" w:after="60"/>
        <w:ind w:left="850"/>
      </w:pPr>
      <w:r>
        <w:rPr>
          <w:rFonts w:ascii="Calibri" w:hAnsi="Calibri"/>
          <w:color w:val="1A1A2E"/>
          <w:sz w:val="24"/>
        </w:rPr>
        <w:t>✓  Always use HTTPS and store credentials in .env files or vaults</w:t>
      </w:r>
    </w:p>
    <w:p>
      <w:pPr>
        <w:spacing w:before="60" w:after="60"/>
        <w:ind w:left="850"/>
      </w:pPr>
      <w:r>
        <w:rPr>
          <w:rFonts w:ascii="Calibri" w:hAnsi="Calibri"/>
          <w:color w:val="1A1A2E"/>
          <w:sz w:val="24"/>
        </w:rPr>
        <w:t>✓  Follow the principle of least privilege for all API permissions</w:t>
      </w:r>
    </w:p>
    <w:p>
      <w:pPr>
        <w:spacing w:before="60" w:after="60"/>
        <w:ind w:left="850"/>
      </w:pPr>
      <w:r>
        <w:rPr>
          <w:rFonts w:ascii="Calibri" w:hAnsi="Calibri"/>
          <w:color w:val="1A1A2E"/>
          <w:sz w:val="24"/>
        </w:rPr>
        <w:t>✓  Monitor usage, rotate credentials, and keep dependencies updated</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15: Rate Limits, Pricing, and Approval Processes</w:t>
      </w:r>
    </w:p>
    <w:p>
      <w:pPr>
        <w:spacing w:before="120" w:after="160" w:line="440" w:lineRule="exact"/>
        <w:jc w:val="both"/>
      </w:pPr>
      <w:r>
        <w:rPr>
          <w:rFonts w:ascii="Calibri" w:hAnsi="Calibri"/>
          <w:color w:val="1A1A2E"/>
          <w:sz w:val="28"/>
        </w:rPr>
        <w:t>Rate limits are restrictions that platforms place on how many API calls your application can make within a given time period. Understanding these limits is essential for building reliable applications, especially at scale. This chapter explains the different types and strategies for managing them.</w:t>
      </w:r>
    </w:p>
    <w:p>
      <w:pPr>
        <w:spacing w:before="360" w:after="200"/>
        <w:ind w:left="170"/>
        <w:pBdr>
          <w:left w:val="single" w:sz="12" w:space="10" w:color="25D366"/>
        </w:pBdr>
        <w:shd w:val="clear" w:fill="E8F5E9" w:color="auto"/>
      </w:pPr>
      <w:r>
        <w:rPr>
          <w:rFonts w:ascii="Calibri" w:hAnsi="Calibri"/>
          <w:b/>
          <w:color w:val="1B5E20"/>
          <w:sz w:val="34"/>
        </w:rPr>
        <w:t>Understanding Rate Limit Types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Type</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Typical Quota</w:t>
            </w:r>
          </w:p>
        </w:tc>
        <w:tc>
          <w:tcPr>
            <w:tcW w:type="dxa" w:w="2225"/>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When Exceeded</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Per-App</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Total calls per application</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platform</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temporary block</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Per-User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user per window</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endpoint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with Retry-After</w:t>
            </w:r>
          </w:p>
        </w:tc>
      </w:tr>
      <w:tr>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Per-Endpoint</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specific endpoint</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More restrictive</w:t>
            </w:r>
          </w:p>
        </w:tc>
        <w:tc>
          <w:tcPr>
            <w:tcW w:type="dxa" w:w="2225"/>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403</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Concurrent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Simultaneous requests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Usually 10-100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Timeout or queuing</w:t>
            </w:r>
          </w:p>
        </w:tc>
      </w:tr>
    </w:tbl>
    <w:p>
      <w:pPr>
        <w:spacing w:before="160" w:after="160"/>
      </w:pPr>
    </w:p>
    <w:p>
      <w:pPr>
        <w:spacing w:before="360" w:after="200"/>
        <w:ind w:left="170"/>
        <w:pBdr>
          <w:left w:val="single" w:sz="12" w:space="10" w:color="25D366"/>
        </w:pBdr>
        <w:shd w:val="clear" w:fill="E8F5E9" w:color="auto"/>
      </w:pPr>
      <w:r>
        <w:rPr>
          <w:rFonts w:ascii="Calibri" w:hAnsi="Calibri"/>
          <w:b/>
          <w:color w:val="1B5E20"/>
          <w:sz w:val="34"/>
        </w:rPr>
        <w:t>Strategies for Managing Rate Limits</w:t>
      </w:r>
    </w:p>
    <w:p>
      <w:pPr>
        <w:spacing w:before="120" w:after="160" w:line="440" w:lineRule="exact"/>
        <w:jc w:val="both"/>
      </w:pPr>
      <w:r>
        <w:rPr>
          <w:rFonts w:ascii="Calibri" w:hAnsi="Calibri"/>
          <w:color w:val="1A1A2E"/>
          <w:sz w:val="28"/>
        </w:rPr>
        <w:t>Caching is the most effective strategy: store API responses locally and serve from cache instead of making redundant calls. Batching combines multiple operations into a single request. Exponential backoff means waiting progressively longer between retries (1s, 2s, 4s, 8s). Request throttling limits your rate proactively to stay under the limit. Combine all these strategies in production.</w:t>
      </w:r>
    </w:p>
    <w:p>
      <w:pPr>
        <w:spacing w:before="360" w:after="200"/>
        <w:ind w:left="170"/>
        <w:pBdr>
          <w:left w:val="single" w:sz="12" w:space="10" w:color="25D366"/>
        </w:pBdr>
        <w:shd w:val="clear" w:fill="E8F5E9" w:color="auto"/>
      </w:pPr>
      <w:r>
        <w:rPr>
          <w:rFonts w:ascii="Calibri" w:hAnsi="Calibri"/>
          <w:b/>
          <w:color w:val="1B5E20"/>
          <w:sz w:val="34"/>
        </w:rPr>
        <w:t>Pricing Overview</w:t>
      </w:r>
    </w:p>
    <w:p>
      <w:pPr>
        <w:spacing w:before="120" w:after="160" w:line="440" w:lineRule="exact"/>
        <w:jc w:val="both"/>
      </w:pPr>
      <w:r>
        <w:rPr>
          <w:rFonts w:ascii="Calibri" w:hAnsi="Calibri"/>
          <w:color w:val="1A1A2E"/>
          <w:sz w:val="28"/>
        </w:rPr>
        <w:t>Most APIs have a free tier and paid tiers for higher limits or advanced features. Some charge per API call above the free tier. Others charge per conversation or message (like WhatsApp). Enterprise APIs may require partnership agreements. Always start with the free tier and only upgrade when your usage requires it.</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Rate limits prevent abuse and ensure fair resource distribution</w:t>
      </w:r>
    </w:p>
    <w:p>
      <w:pPr>
        <w:spacing w:before="60" w:after="60"/>
        <w:ind w:left="850"/>
      </w:pPr>
      <w:r>
        <w:rPr>
          <w:rFonts w:ascii="Calibri" w:hAnsi="Calibri"/>
          <w:color w:val="1A1A2E"/>
          <w:sz w:val="24"/>
        </w:rPr>
        <w:t>✓  Use caching, batching, and exponential backoff to manage limits</w:t>
      </w:r>
    </w:p>
    <w:p>
      <w:pPr>
        <w:spacing w:before="60" w:after="60"/>
        <w:ind w:left="850"/>
      </w:pPr>
      <w:r>
        <w:rPr>
          <w:rFonts w:ascii="Calibri" w:hAnsi="Calibri"/>
          <w:color w:val="1A1A2E"/>
          <w:sz w:val="24"/>
        </w:rPr>
        <w:t>✓  Most APIs have generous free tiers for getting started</w:t>
      </w:r>
    </w:p>
    <w:p>
      <w:pPr>
        <w:spacing w:before="60" w:after="60"/>
        <w:ind w:left="850"/>
      </w:pPr>
      <w:r>
        <w:rPr>
          <w:rFonts w:ascii="Calibri" w:hAnsi="Calibri"/>
          <w:color w:val="1A1A2E"/>
          <w:sz w:val="24"/>
        </w:rPr>
        <w:t>✓  Understand the pricing model before building production applications</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16: Mini Projects</w:t>
      </w:r>
    </w:p>
    <w:p>
      <w:pPr>
        <w:spacing w:before="120" w:after="160" w:line="440" w:lineRule="exact"/>
        <w:jc w:val="both"/>
      </w:pPr>
      <w:r>
        <w:rPr>
          <w:rFonts w:ascii="Calibri" w:hAnsi="Calibri"/>
          <w:color w:val="1A1A2E"/>
          <w:sz w:val="28"/>
        </w:rPr>
        <w:t>These hands-on projects build practical skills progressively. Complete them in order as each project assumes you finished the previous one.</w:t>
      </w:r>
    </w:p>
    <w:p>
      <w:pPr>
        <w:spacing w:before="360" w:after="200"/>
        <w:ind w:left="170"/>
        <w:pBdr>
          <w:left w:val="single" w:sz="12" w:space="10" w:color="25D366"/>
        </w:pBdr>
        <w:shd w:val="clear" w:fill="E8F5E9" w:color="auto"/>
      </w:pPr>
      <w:r>
        <w:rPr>
          <w:rFonts w:ascii="Calibri" w:hAnsi="Calibri"/>
          <w:b/>
          <w:color w:val="1B5E20"/>
          <w:sz w:val="34"/>
        </w:rPr>
        <w:t>Project 1: API Connection Test (Beginner - 1-2 hours)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from dotenv import load_dotenv</w:t>
              <w:br/>
            </w:r>
            <w:r>
              <w:rPr>
                <w:rFonts w:ascii="Consolas" w:hAnsi="Consolas"/>
                <w:color w:val="CDD6F4"/>
                <w:sz w:val="20"/>
              </w:rPr>
              <w:t>import os</w:t>
              <w:br/>
            </w:r>
            <w:r>
              <w:rPr>
                <w:rFonts w:ascii="Consolas" w:hAnsi="Consolas"/>
                <w:color w:val="CDD6F4"/>
                <w:sz w:val="20"/>
              </w:rPr>
              <w:t>import json</w:t>
              <w:br/>
            </w:r>
            <w:r>
              <w:rPr>
                <w:rFonts w:ascii="Consolas" w:hAnsi="Consolas"/>
                <w:color w:val="CDD6F4"/>
                <w:sz w:val="20"/>
              </w:rPr>
              <w:br/>
            </w:r>
            <w:r>
              <w:rPr>
                <w:rFonts w:ascii="Consolas" w:hAnsi="Consolas"/>
                <w:color w:val="CDD6F4"/>
                <w:sz w:val="20"/>
              </w:rPr>
              <w:t>load_dotenv()</w:t>
              <w:br/>
            </w:r>
            <w:r>
              <w:rPr>
                <w:rFonts w:ascii="Consolas" w:hAnsi="Consolas"/>
                <w:color w:val="CDD6F4"/>
                <w:sz w:val="20"/>
              </w:rPr>
              <w:t>TOKEN = os.getenv("API_ACCESS_TOKEN")</w:t>
              <w:br/>
            </w:r>
            <w:r>
              <w:rPr>
                <w:rFonts w:ascii="Consolas" w:hAnsi="Consolas"/>
                <w:color w:val="CDD6F4"/>
                <w:sz w:val="20"/>
              </w:rPr>
              <w:t>BASE = os.getenv("API_BASE_URL")</w:t>
              <w:br/>
            </w:r>
            <w:r>
              <w:rPr>
                <w:rFonts w:ascii="Consolas" w:hAnsi="Consolas"/>
                <w:color w:val="CDD6F4"/>
                <w:sz w:val="20"/>
              </w:rPr>
              <w:br/>
            </w:r>
            <w:r>
              <w:rPr>
                <w:rFonts w:ascii="Consolas" w:hAnsi="Consolas"/>
                <w:color w:val="CDD6F4"/>
                <w:sz w:val="20"/>
              </w:rPr>
              <w:t>def test_connection():</w:t>
              <w:br/>
            </w:r>
            <w:r>
              <w:rPr>
                <w:rFonts w:ascii="Consolas" w:hAnsi="Consolas"/>
                <w:color w:val="CDD6F4"/>
                <w:sz w:val="20"/>
              </w:rPr>
              <w:t xml:space="preserve">    """Test API connection and display profile info."""</w:t>
              <w:br/>
            </w:r>
            <w:r>
              <w:rPr>
                <w:rFonts w:ascii="Consolas" w:hAnsi="Consolas"/>
                <w:color w:val="CDD6F4"/>
                <w:sz w:val="20"/>
              </w:rPr>
              <w:t xml:space="preserve">    headers = {"Authorization": f"Bearer {TOKEN}"}</w:t>
              <w:br/>
            </w:r>
            <w:r>
              <w:rPr>
                <w:rFonts w:ascii="Consolas" w:hAnsi="Consolas"/>
                <w:color w:val="CDD6F4"/>
                <w:sz w:val="20"/>
              </w:rPr>
              <w:t xml:space="preserve">    response = requests.get(f"{BASE}/me", headers=headers)</w:t>
              <w:br/>
            </w:r>
            <w:r>
              <w:rPr>
                <w:rFonts w:ascii="Consolas" w:hAnsi="Consolas"/>
                <w:color w:val="CDD6F4"/>
                <w:sz w:val="20"/>
              </w:rPr>
              <w:br/>
            </w:r>
            <w:r>
              <w:rPr>
                <w:rFonts w:ascii="Consolas" w:hAnsi="Consolas"/>
                <w:color w:val="CDD6F4"/>
                <w:sz w:val="20"/>
              </w:rPr>
              <w:t xml:space="preserve">    if response.status_code == 200:</w:t>
              <w:br/>
            </w:r>
            <w:r>
              <w:rPr>
                <w:rFonts w:ascii="Consolas" w:hAnsi="Consolas"/>
                <w:color w:val="CDD6F4"/>
                <w:sz w:val="20"/>
              </w:rPr>
              <w:t xml:space="preserve">        data = response.json()</w:t>
              <w:br/>
            </w:r>
            <w:r>
              <w:rPr>
                <w:rFonts w:ascii="Consolas" w:hAnsi="Consolas"/>
                <w:color w:val="CDD6F4"/>
                <w:sz w:val="20"/>
              </w:rPr>
              <w:t xml:space="preserve">        print("Connection Successful!")</w:t>
              <w:br/>
            </w:r>
            <w:r>
              <w:rPr>
                <w:rFonts w:ascii="Consolas" w:hAnsi="Consolas"/>
                <w:color w:val="CDD6F4"/>
                <w:sz w:val="20"/>
              </w:rPr>
              <w:t xml:space="preserve">        print(json.dumps(data, indent=2))</w:t>
              <w:br/>
            </w:r>
            <w:r>
              <w:rPr>
                <w:rFonts w:ascii="Consolas" w:hAnsi="Consolas"/>
                <w:color w:val="CDD6F4"/>
                <w:sz w:val="20"/>
              </w:rPr>
              <w:t xml:space="preserve">        return True</w:t>
              <w:br/>
            </w:r>
            <w:r>
              <w:rPr>
                <w:rFonts w:ascii="Consolas" w:hAnsi="Consolas"/>
                <w:color w:val="CDD6F4"/>
                <w:sz w:val="20"/>
              </w:rPr>
              <w:t xml:space="preserve">    else:</w:t>
              <w:br/>
            </w:r>
            <w:r>
              <w:rPr>
                <w:rFonts w:ascii="Consolas" w:hAnsi="Consolas"/>
                <w:color w:val="CDD6F4"/>
                <w:sz w:val="20"/>
              </w:rPr>
              <w:t xml:space="preserve">        print(f"Failed: {response.status_code} - {response.text}")</w:t>
              <w:br/>
            </w:r>
            <w:r>
              <w:rPr>
                <w:rFonts w:ascii="Consolas" w:hAnsi="Consolas"/>
                <w:color w:val="CDD6F4"/>
                <w:sz w:val="20"/>
              </w:rPr>
              <w:t xml:space="preserve">        return False</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test_connection()</w:t>
              <w:br/>
            </w:r>
          </w:p>
        </w:tc>
      </w:tr>
    </w:tbl>
    <w:p>
      <w:pPr>
        <w:spacing w:before="120" w:after="120"/>
      </w:pPr>
    </w:p>
    <w:p>
      <w:pPr>
        <w:spacing w:before="360" w:after="200"/>
        <w:ind w:left="170"/>
        <w:pBdr>
          <w:left w:val="single" w:sz="12" w:space="10" w:color="25D366"/>
        </w:pBdr>
        <w:shd w:val="clear" w:fill="E8F5E9" w:color="auto"/>
      </w:pPr>
      <w:r>
        <w:rPr>
          <w:rFonts w:ascii="Calibri" w:hAnsi="Calibri"/>
          <w:b/>
          <w:color w:val="1B5E20"/>
          <w:sz w:val="34"/>
        </w:rPr>
        <w:t>Project 2: Content Analyzer (Intermediate - 3-4 hours)</w:t>
      </w:r>
    </w:p>
    <w:p>
      <w:pPr>
        <w:spacing w:before="120" w:after="160" w:line="440" w:lineRule="exact"/>
        <w:jc w:val="both"/>
      </w:pPr>
      <w:r>
        <w:rPr>
          <w:rFonts w:ascii="Calibri" w:hAnsi="Calibri"/>
          <w:color w:val="1A1A2E"/>
          <w:sz w:val="28"/>
        </w:rPr>
        <w:t>Build a tool that fetches recent content, analyzes engagement metrics (likes, comments, shares, views), computes performance scores, and generates a summary report. This teaches pagination, data processing, and report generation.</w:t>
      </w:r>
    </w:p>
    <w:p>
      <w:pPr>
        <w:spacing w:before="360" w:after="200"/>
        <w:ind w:left="170"/>
        <w:pBdr>
          <w:left w:val="single" w:sz="12" w:space="10" w:color="25D366"/>
        </w:pBdr>
        <w:shd w:val="clear" w:fill="E8F5E9" w:color="auto"/>
      </w:pPr>
      <w:r>
        <w:rPr>
          <w:rFonts w:ascii="Calibri" w:hAnsi="Calibri"/>
          <w:b/>
          <w:color w:val="1B5E20"/>
          <w:sz w:val="34"/>
        </w:rPr>
        <w:t>Project 3: Automated Scheduler (Advanced - 5-6 hours)</w:t>
      </w:r>
    </w:p>
    <w:p>
      <w:pPr>
        <w:spacing w:before="120" w:after="160" w:line="440" w:lineRule="exact"/>
        <w:jc w:val="both"/>
      </w:pPr>
      <w:r>
        <w:rPr>
          <w:rFonts w:ascii="Calibri" w:hAnsi="Calibri"/>
          <w:color w:val="1A1A2E"/>
          <w:sz w:val="28"/>
        </w:rPr>
        <w:t>Create a scheduling system that reads items from a CSV or database, publishes them at specified times using a task queue, and logs all operations. This combines file handling, time-based operations, API publishing, and error management.</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Project 1: Test your API connection and display profile data</w:t>
      </w:r>
    </w:p>
    <w:p>
      <w:pPr>
        <w:spacing w:before="60" w:after="60"/>
        <w:ind w:left="850"/>
      </w:pPr>
      <w:r>
        <w:rPr>
          <w:rFonts w:ascii="Calibri" w:hAnsi="Calibri"/>
          <w:color w:val="1A1A2E"/>
          <w:sz w:val="24"/>
        </w:rPr>
        <w:t>✓  Project 2: Analyze content engagement metrics and generate reports</w:t>
      </w:r>
    </w:p>
    <w:p>
      <w:pPr>
        <w:spacing w:before="60" w:after="60"/>
        <w:ind w:left="850"/>
      </w:pPr>
      <w:r>
        <w:rPr>
          <w:rFonts w:ascii="Calibri" w:hAnsi="Calibri"/>
          <w:color w:val="1A1A2E"/>
          <w:sz w:val="24"/>
        </w:rPr>
        <w:t>✓  Project 3: Build an automated content scheduler with task queue</w:t>
      </w:r>
    </w:p>
    <w:p>
      <w:pPr>
        <w:spacing w:before="60" w:after="60"/>
        <w:ind w:left="850"/>
      </w:pPr>
      <w:r>
        <w:rPr>
          <w:rFonts w:ascii="Calibri" w:hAnsi="Calibri"/>
          <w:color w:val="1A1A2E"/>
          <w:sz w:val="24"/>
        </w:rPr>
        <w:t>✓  Each project builds skills progressively from beginner to advanced</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17: Real-World Business Projects</w:t>
      </w:r>
    </w:p>
    <w:p>
      <w:pPr>
        <w:spacing w:before="120" w:after="160" w:line="440" w:lineRule="exact"/>
        <w:jc w:val="both"/>
      </w:pPr>
      <w:r>
        <w:rPr>
          <w:rFonts w:ascii="Calibri" w:hAnsi="Calibri"/>
          <w:color w:val="1A1A2E"/>
          <w:sz w:val="28"/>
        </w:rPr>
        <w:t>These advanced projects simulate real business scenarios that companies pay developers to build. They demonstrate production-level architecture and are excellent for your professional portfolio.</w:t>
      </w:r>
    </w:p>
    <w:p>
      <w:pPr>
        <w:spacing w:before="360" w:after="200"/>
        <w:ind w:left="170"/>
        <w:pBdr>
          <w:left w:val="single" w:sz="12" w:space="10" w:color="25D366"/>
        </w:pBdr>
        <w:shd w:val="clear" w:fill="E8F5E9" w:color="auto"/>
      </w:pPr>
      <w:r>
        <w:rPr>
          <w:rFonts w:ascii="Calibri" w:hAnsi="Calibri"/>
          <w:b/>
          <w:color w:val="1B5E20"/>
          <w:sz w:val="34"/>
        </w:rPr>
        <w:t>Project A: Multi-Account Management Dashboard</w:t>
      </w:r>
    </w:p>
    <w:p>
      <w:pPr>
        <w:spacing w:before="120" w:after="160" w:line="440" w:lineRule="exact"/>
        <w:jc w:val="both"/>
      </w:pPr>
      <w:r>
        <w:rPr>
          <w:rFonts w:ascii="Calibri" w:hAnsi="Calibri"/>
          <w:color w:val="1A1A2E"/>
          <w:sz w:val="28"/>
        </w:rPr>
        <w:t>Build a web application that manages multiple accounts from a single dashboard. Users connect accounts via OAuth, view unified analytics, schedule content, and receive real-time notifications. Recommended stack: Python/Django backend, PostgreSQL, Celery for background tasks, Chart.js for visualizations, Bootstrap for frontend.</w:t>
      </w:r>
    </w:p>
    <w:p>
      <w:pPr>
        <w:spacing w:before="360" w:after="200"/>
        <w:ind w:left="170"/>
        <w:pBdr>
          <w:left w:val="single" w:sz="12" w:space="10" w:color="25D366"/>
        </w:pBdr>
        <w:shd w:val="clear" w:fill="E8F5E9" w:color="auto"/>
      </w:pPr>
      <w:r>
        <w:rPr>
          <w:rFonts w:ascii="Calibri" w:hAnsi="Calibri"/>
          <w:b/>
          <w:color w:val="1B5E20"/>
          <w:sz w:val="34"/>
        </w:rPr>
        <w:t>Project B: Analytics and Reporting Platform</w:t>
      </w:r>
    </w:p>
    <w:p>
      <w:pPr>
        <w:spacing w:before="120" w:after="160" w:line="440" w:lineRule="exact"/>
        <w:jc w:val="both"/>
      </w:pPr>
      <w:r>
        <w:rPr>
          <w:rFonts w:ascii="Calibri" w:hAnsi="Calibri"/>
          <w:color w:val="1A1A2E"/>
          <w:sz w:val="28"/>
        </w:rPr>
        <w:t>Build an analytics platform that collects data, stores in a time-series database, computes KPIs, generates daily/weekly/monthly reports, and displays interactive charts. This type of tool is in high demand from marketing agencies and enterprise companies.</w:t>
      </w:r>
    </w:p>
    <w:p>
      <w:pPr>
        <w:spacing w:before="360" w:after="200"/>
        <w:ind w:left="170"/>
        <w:pBdr>
          <w:left w:val="single" w:sz="12" w:space="10" w:color="25D366"/>
        </w:pBdr>
        <w:shd w:val="clear" w:fill="E8F5E9" w:color="auto"/>
      </w:pPr>
      <w:r>
        <w:rPr>
          <w:rFonts w:ascii="Calibri" w:hAnsi="Calibri"/>
          <w:b/>
          <w:color w:val="1B5E20"/>
          <w:sz w:val="34"/>
        </w:rPr>
        <w:t>Project C: Notification and Alert System</w:t>
      </w:r>
    </w:p>
    <w:p>
      <w:pPr>
        <w:spacing w:before="120" w:after="160" w:line="440" w:lineRule="exact"/>
        <w:jc w:val="both"/>
      </w:pPr>
      <w:r>
        <w:rPr>
          <w:rFonts w:ascii="Calibri" w:hAnsi="Calibri"/>
          <w:color w:val="1A1A2E"/>
          <w:sz w:val="28"/>
        </w:rPr>
        <w:t>Build a real-time alerting system using webhooks to monitor account activity. Apply custom rules and filters, send notifications via email/Slack/SMS, and maintain an audit log. This project is valuable for businesses needing 24/7 monitoring.</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Dashboard: OAuth, unified analytics, scheduling, notifications</w:t>
      </w:r>
    </w:p>
    <w:p>
      <w:pPr>
        <w:spacing w:before="60" w:after="60"/>
        <w:ind w:left="850"/>
      </w:pPr>
      <w:r>
        <w:rPr>
          <w:rFonts w:ascii="Calibri" w:hAnsi="Calibri"/>
          <w:color w:val="1A1A2E"/>
          <w:sz w:val="24"/>
        </w:rPr>
        <w:t>✓  Analytics Platform: data collection, KPI computation, reports</w:t>
      </w:r>
    </w:p>
    <w:p>
      <w:pPr>
        <w:spacing w:before="60" w:after="60"/>
        <w:ind w:left="850"/>
      </w:pPr>
      <w:r>
        <w:rPr>
          <w:rFonts w:ascii="Calibri" w:hAnsi="Calibri"/>
          <w:color w:val="1A1A2E"/>
          <w:sz w:val="24"/>
        </w:rPr>
        <w:t>✓  Alert System: webhook monitoring, rule filtering, multi-channel alerts</w:t>
      </w:r>
    </w:p>
    <w:p>
      <w:pPr>
        <w:spacing w:before="60" w:after="60"/>
        <w:ind w:left="850"/>
      </w:pPr>
      <w:r>
        <w:rPr>
          <w:rFonts w:ascii="Calibri" w:hAnsi="Calibri"/>
          <w:color w:val="1A1A2E"/>
          <w:sz w:val="24"/>
        </w:rPr>
        <w:t>✓  All three demonstrate production-ready development skills</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18: Exercises, Quizzes, and Practice Tasks</w:t>
      </w:r>
    </w:p>
    <w:p>
      <w:pPr>
        <w:spacing w:before="120" w:after="160" w:line="440" w:lineRule="exact"/>
        <w:jc w:val="both"/>
      </w:pPr>
      <w:r>
        <w:rPr>
          <w:rFonts w:ascii="Calibri" w:hAnsi="Calibri"/>
          <w:color w:val="1A1A2E"/>
          <w:sz w:val="28"/>
        </w:rPr>
        <w:t>Practice is essential for mastery. Complete these exercises to reinforce your learning.</w:t>
      </w:r>
    </w:p>
    <w:p>
      <w:pPr>
        <w:spacing w:before="360" w:after="200"/>
        <w:ind w:left="170"/>
        <w:pBdr>
          <w:left w:val="single" w:sz="12" w:space="10" w:color="25D366"/>
        </w:pBdr>
        <w:shd w:val="clear" w:fill="E8F5E9" w:color="auto"/>
      </w:pPr>
      <w:r>
        <w:rPr>
          <w:rFonts w:ascii="Calibri" w:hAnsi="Calibri"/>
          <w:b/>
          <w:color w:val="1B5E20"/>
          <w:sz w:val="34"/>
        </w:rPr>
        <w:t>Beginner Exercises</w:t>
      </w:r>
    </w:p>
    <w:p>
      <w:pPr>
        <w:spacing w:before="120" w:after="160" w:line="440" w:lineRule="exact"/>
        <w:jc w:val="both"/>
      </w:pPr>
      <w:r>
        <w:rPr>
          <w:rFonts w:ascii="Calibri" w:hAnsi="Calibri"/>
          <w:color w:val="1A1A2E"/>
          <w:sz w:val="28"/>
        </w:rPr>
        <w:t>Exercise 1: Use Postman to retrieve your account information and record the URL, headers, and response. Exercise 2: Write a Python script connecting to the API and printing a formatted list of items. Exercise 3: Create a .env file with credentials and verify the script loads them.</w:t>
      </w:r>
    </w:p>
    <w:p>
      <w:pPr>
        <w:spacing w:before="360" w:after="200"/>
        <w:ind w:left="170"/>
        <w:pBdr>
          <w:left w:val="single" w:sz="12" w:space="10" w:color="25D366"/>
        </w:pBdr>
        <w:shd w:val="clear" w:fill="E8F5E9" w:color="auto"/>
      </w:pPr>
      <w:r>
        <w:rPr>
          <w:rFonts w:ascii="Calibri" w:hAnsi="Calibri"/>
          <w:b/>
          <w:color w:val="1B5E20"/>
          <w:sz w:val="34"/>
        </w:rPr>
        <w:t>Intermediate Exercises</w:t>
      </w:r>
    </w:p>
    <w:p>
      <w:pPr>
        <w:spacing w:before="120" w:after="160" w:line="440" w:lineRule="exact"/>
        <w:jc w:val="both"/>
      </w:pPr>
      <w:r>
        <w:rPr>
          <w:rFonts w:ascii="Calibri" w:hAnsi="Calibri"/>
          <w:color w:val="1A1A2E"/>
          <w:sz w:val="28"/>
        </w:rPr>
        <w:t>Exercise 4: Build a function retrieving all items with pagination and saving to JSON. Exercise 5: Set up a Flask webhook endpoint and test with a sample payload. Exercise 6: Write a script comparing metrics across items and ranking by performance.</w:t>
      </w:r>
    </w:p>
    <w:p>
      <w:pPr>
        <w:spacing w:before="360" w:after="200"/>
        <w:ind w:left="170"/>
        <w:pBdr>
          <w:left w:val="single" w:sz="12" w:space="10" w:color="25D366"/>
        </w:pBdr>
        <w:shd w:val="clear" w:fill="E8F5E9" w:color="auto"/>
      </w:pPr>
      <w:r>
        <w:rPr>
          <w:rFonts w:ascii="Calibri" w:hAnsi="Calibri"/>
          <w:b/>
          <w:color w:val="1B5E20"/>
          <w:sz w:val="34"/>
        </w:rPr>
        <w:t>Advanced Exercises</w:t>
      </w:r>
    </w:p>
    <w:p>
      <w:pPr>
        <w:spacing w:before="120" w:after="160" w:line="440" w:lineRule="exact"/>
        <w:jc w:val="both"/>
      </w:pPr>
      <w:r>
        <w:rPr>
          <w:rFonts w:ascii="Calibri" w:hAnsi="Calibri"/>
          <w:color w:val="1A1A2E"/>
          <w:sz w:val="28"/>
        </w:rPr>
        <w:t>Exercise 7: Build a complete scheduling system with database storage and background execution. Exercise 8: Implement batch processing for 20 operations in a single request. Exercise 9: Create a monitoring dashboard tracking API usage and alerting on limits.</w:t>
      </w:r>
    </w:p>
    <w:p>
      <w:pPr>
        <w:spacing w:before="360" w:after="200"/>
        <w:ind w:left="170"/>
        <w:pBdr>
          <w:left w:val="single" w:sz="12" w:space="10" w:color="25D366"/>
        </w:pBdr>
        <w:shd w:val="clear" w:fill="E8F5E9" w:color="auto"/>
      </w:pPr>
      <w:r>
        <w:rPr>
          <w:rFonts w:ascii="Calibri" w:hAnsi="Calibri"/>
          <w:b/>
          <w:color w:val="1B5E20"/>
          <w:sz w:val="34"/>
        </w:rPr>
        <w:t>Knowledge Check Quiz</w:t>
      </w:r>
    </w:p>
    <w:p>
      <w:pPr>
        <w:spacing w:before="280" w:after="120"/>
      </w:pPr>
      <w:r>
        <w:rPr>
          <w:rFonts w:ascii="Calibri" w:hAnsi="Calibri"/>
          <w:b/>
          <w:color w:val="25D366"/>
          <w:sz w:val="28"/>
        </w:rPr>
        <w:t>Question 1</w:t>
      </w:r>
    </w:p>
    <w:p>
      <w:pPr>
        <w:spacing w:before="120" w:after="160" w:line="440" w:lineRule="exact"/>
        <w:jc w:val="both"/>
      </w:pPr>
      <w:r>
        <w:rPr>
          <w:rFonts w:ascii="Calibri" w:hAnsi="Calibri"/>
          <w:color w:val="1A1A2E"/>
          <w:sz w:val="28"/>
        </w:rPr>
        <w:t>What HTTP method reads data from an API?</w:t>
      </w:r>
    </w:p>
    <w:p>
      <w:pPr>
        <w:spacing w:before="40" w:after="40"/>
        <w:ind w:left="1417"/>
      </w:pPr>
      <w:r>
        <w:rPr>
          <w:rFonts w:ascii="Calibri" w:hAnsi="Calibri"/>
          <w:color w:val="1A1A2E"/>
          <w:sz w:val="24"/>
        </w:rPr>
        <w:t>A)  POST</w:t>
      </w:r>
    </w:p>
    <w:p>
      <w:pPr>
        <w:spacing w:before="40" w:after="40"/>
        <w:ind w:left="1417"/>
      </w:pPr>
      <w:r>
        <w:rPr>
          <w:rFonts w:ascii="Calibri" w:hAnsi="Calibri"/>
          <w:color w:val="1A1A2E"/>
          <w:sz w:val="24"/>
        </w:rPr>
        <w:t>B)  GET</w:t>
      </w:r>
    </w:p>
    <w:p>
      <w:pPr>
        <w:spacing w:before="40" w:after="40"/>
        <w:ind w:left="1417"/>
      </w:pPr>
      <w:r>
        <w:rPr>
          <w:rFonts w:ascii="Calibri" w:hAnsi="Calibri"/>
          <w:color w:val="1A1A2E"/>
          <w:sz w:val="24"/>
        </w:rPr>
        <w:t>C)  PUT</w:t>
      </w:r>
    </w:p>
    <w:p>
      <w:pPr>
        <w:spacing w:before="40" w:after="40"/>
        <w:ind w:left="1417"/>
      </w:pPr>
      <w:r>
        <w:rPr>
          <w:rFonts w:ascii="Calibri" w:hAnsi="Calibri"/>
          <w:color w:val="1A1A2E"/>
          <w:sz w:val="24"/>
        </w:rPr>
        <w:t>D)  DELETE</w:t>
      </w:r>
    </w:p>
    <w:p>
      <w:pPr>
        <w:spacing w:before="280" w:after="120"/>
      </w:pPr>
      <w:r>
        <w:rPr>
          <w:rFonts w:ascii="Calibri" w:hAnsi="Calibri"/>
          <w:b/>
          <w:color w:val="25D366"/>
          <w:sz w:val="28"/>
        </w:rPr>
        <w:t>Question 2</w:t>
      </w:r>
    </w:p>
    <w:p>
      <w:pPr>
        <w:spacing w:before="120" w:after="160" w:line="440" w:lineRule="exact"/>
        <w:jc w:val="both"/>
      </w:pPr>
      <w:r>
        <w:rPr>
          <w:rFonts w:ascii="Calibri" w:hAnsi="Calibri"/>
          <w:color w:val="1A1A2E"/>
          <w:sz w:val="28"/>
        </w:rPr>
        <w:t>What does OAuth 2.0 enable?</w:t>
      </w:r>
    </w:p>
    <w:p>
      <w:pPr>
        <w:spacing w:before="40" w:after="40"/>
        <w:ind w:left="1417"/>
      </w:pPr>
      <w:r>
        <w:rPr>
          <w:rFonts w:ascii="Calibri" w:hAnsi="Calibri"/>
          <w:color w:val="1A1A2E"/>
          <w:sz w:val="24"/>
        </w:rPr>
        <w:t>A)  Database management</w:t>
      </w:r>
    </w:p>
    <w:p>
      <w:pPr>
        <w:spacing w:before="40" w:after="40"/>
        <w:ind w:left="1417"/>
      </w:pPr>
      <w:r>
        <w:rPr>
          <w:rFonts w:ascii="Calibri" w:hAnsi="Calibri"/>
          <w:color w:val="1A1A2E"/>
          <w:sz w:val="24"/>
        </w:rPr>
        <w:t>B)  User authorization without sharing passwords</w:t>
      </w:r>
    </w:p>
    <w:p>
      <w:pPr>
        <w:spacing w:before="40" w:after="40"/>
        <w:ind w:left="1417"/>
      </w:pPr>
      <w:r>
        <w:rPr>
          <w:rFonts w:ascii="Calibri" w:hAnsi="Calibri"/>
          <w:color w:val="1A1A2E"/>
          <w:sz w:val="24"/>
        </w:rPr>
        <w:t>C)  File storage</w:t>
      </w:r>
    </w:p>
    <w:p>
      <w:pPr>
        <w:spacing w:before="40" w:after="40"/>
        <w:ind w:left="1417"/>
      </w:pPr>
      <w:r>
        <w:rPr>
          <w:rFonts w:ascii="Calibri" w:hAnsi="Calibri"/>
          <w:color w:val="1A1A2E"/>
          <w:sz w:val="24"/>
        </w:rPr>
        <w:t>D)  Email sending</w:t>
      </w:r>
    </w:p>
    <w:p>
      <w:pPr>
        <w:spacing w:before="280" w:after="120"/>
      </w:pPr>
      <w:r>
        <w:rPr>
          <w:rFonts w:ascii="Calibri" w:hAnsi="Calibri"/>
          <w:b/>
          <w:color w:val="25D366"/>
          <w:sz w:val="28"/>
        </w:rPr>
        <w:t>Question 3</w:t>
      </w:r>
    </w:p>
    <w:p>
      <w:pPr>
        <w:spacing w:before="120" w:after="160" w:line="440" w:lineRule="exact"/>
        <w:jc w:val="both"/>
      </w:pPr>
      <w:r>
        <w:rPr>
          <w:rFonts w:ascii="Calibri" w:hAnsi="Calibri"/>
          <w:color w:val="1A1A2E"/>
          <w:sz w:val="28"/>
        </w:rPr>
        <w:t>What does a 429 status code mean?</w:t>
      </w:r>
    </w:p>
    <w:p>
      <w:pPr>
        <w:spacing w:before="40" w:after="40"/>
        <w:ind w:left="1417"/>
      </w:pPr>
      <w:r>
        <w:rPr>
          <w:rFonts w:ascii="Calibri" w:hAnsi="Calibri"/>
          <w:color w:val="1A1A2E"/>
          <w:sz w:val="24"/>
        </w:rPr>
        <w:t>A)  Authentication error</w:t>
      </w:r>
    </w:p>
    <w:p>
      <w:pPr>
        <w:spacing w:before="40" w:after="40"/>
        <w:ind w:left="1417"/>
      </w:pPr>
      <w:r>
        <w:rPr>
          <w:rFonts w:ascii="Calibri" w:hAnsi="Calibri"/>
          <w:color w:val="1A1A2E"/>
          <w:sz w:val="24"/>
        </w:rPr>
        <w:t>B)  Not found</w:t>
      </w:r>
    </w:p>
    <w:p>
      <w:pPr>
        <w:spacing w:before="40" w:after="40"/>
        <w:ind w:left="1417"/>
      </w:pPr>
      <w:r>
        <w:rPr>
          <w:rFonts w:ascii="Calibri" w:hAnsi="Calibri"/>
          <w:color w:val="1A1A2E"/>
          <w:sz w:val="24"/>
        </w:rPr>
        <w:t>C)  Rate limit exceeded</w:t>
      </w:r>
    </w:p>
    <w:p>
      <w:pPr>
        <w:spacing w:before="40" w:after="40"/>
        <w:ind w:left="1417"/>
      </w:pPr>
      <w:r>
        <w:rPr>
          <w:rFonts w:ascii="Calibri" w:hAnsi="Calibri"/>
          <w:color w:val="1A1A2E"/>
          <w:sz w:val="24"/>
        </w:rPr>
        <w:t>D)  Server error</w:t>
      </w:r>
    </w:p>
    <w:p>
      <w:pPr>
        <w:spacing w:before="280" w:after="120"/>
      </w:pPr>
      <w:r>
        <w:rPr>
          <w:rFonts w:ascii="Calibri" w:hAnsi="Calibri"/>
          <w:b/>
          <w:color w:val="25D366"/>
          <w:sz w:val="28"/>
        </w:rPr>
        <w:t>Question 4</w:t>
      </w:r>
    </w:p>
    <w:p>
      <w:pPr>
        <w:spacing w:before="120" w:after="160" w:line="440" w:lineRule="exact"/>
        <w:jc w:val="both"/>
      </w:pPr>
      <w:r>
        <w:rPr>
          <w:rFonts w:ascii="Calibri" w:hAnsi="Calibri"/>
          <w:color w:val="1A1A2E"/>
          <w:sz w:val="28"/>
        </w:rPr>
        <w:t>What is the purpose of a webhook?</w:t>
      </w:r>
    </w:p>
    <w:p>
      <w:pPr>
        <w:spacing w:before="40" w:after="40"/>
        <w:ind w:left="1417"/>
      </w:pPr>
      <w:r>
        <w:rPr>
          <w:rFonts w:ascii="Calibri" w:hAnsi="Calibri"/>
          <w:color w:val="1A1A2E"/>
          <w:sz w:val="24"/>
        </w:rPr>
        <w:t>A)  Database queries</w:t>
      </w:r>
    </w:p>
    <w:p>
      <w:pPr>
        <w:spacing w:before="40" w:after="40"/>
        <w:ind w:left="1417"/>
      </w:pPr>
      <w:r>
        <w:rPr>
          <w:rFonts w:ascii="Calibri" w:hAnsi="Calibri"/>
          <w:color w:val="1A1A2E"/>
          <w:sz w:val="24"/>
        </w:rPr>
        <w:t>B)  Real-time event notifications</w:t>
      </w:r>
    </w:p>
    <w:p>
      <w:pPr>
        <w:spacing w:before="40" w:after="40"/>
        <w:ind w:left="1417"/>
      </w:pPr>
      <w:r>
        <w:rPr>
          <w:rFonts w:ascii="Calibri" w:hAnsi="Calibri"/>
          <w:color w:val="1A1A2E"/>
          <w:sz w:val="24"/>
        </w:rPr>
        <w:t>C)  File uploads</w:t>
      </w:r>
    </w:p>
    <w:p>
      <w:pPr>
        <w:spacing w:before="40" w:after="40"/>
        <w:ind w:left="1417"/>
      </w:pPr>
      <w:r>
        <w:rPr>
          <w:rFonts w:ascii="Calibri" w:hAnsi="Calibri"/>
          <w:color w:val="1A1A2E"/>
          <w:sz w:val="24"/>
        </w:rPr>
        <w:t>D)  User authentication</w:t>
      </w:r>
    </w:p>
    <w:p>
      <w:pPr>
        <w:spacing w:before="280" w:after="120"/>
      </w:pPr>
      <w:r>
        <w:rPr>
          <w:rFonts w:ascii="Calibri" w:hAnsi="Calibri"/>
          <w:b/>
          <w:color w:val="25D366"/>
          <w:sz w:val="28"/>
        </w:rPr>
        <w:t>Question 5</w:t>
      </w:r>
    </w:p>
    <w:p>
      <w:pPr>
        <w:spacing w:before="120" w:after="160" w:line="440" w:lineRule="exact"/>
        <w:jc w:val="both"/>
      </w:pPr>
      <w:r>
        <w:rPr>
          <w:rFonts w:ascii="Calibri" w:hAnsi="Calibri"/>
          <w:color w:val="1A1A2E"/>
          <w:sz w:val="28"/>
        </w:rPr>
        <w:t>What should you never do with API credentials?</w:t>
      </w:r>
    </w:p>
    <w:p>
      <w:pPr>
        <w:spacing w:before="40" w:after="40"/>
        <w:ind w:left="1417"/>
      </w:pPr>
      <w:r>
        <w:rPr>
          <w:rFonts w:ascii="Calibri" w:hAnsi="Calibri"/>
          <w:color w:val="1A1A2E"/>
          <w:sz w:val="24"/>
        </w:rPr>
        <w:t>A)  Store in .env files</w:t>
      </w:r>
    </w:p>
    <w:p>
      <w:pPr>
        <w:spacing w:before="40" w:after="40"/>
        <w:ind w:left="1417"/>
      </w:pPr>
      <w:r>
        <w:rPr>
          <w:rFonts w:ascii="Calibri" w:hAnsi="Calibri"/>
          <w:color w:val="1A1A2E"/>
          <w:sz w:val="24"/>
        </w:rPr>
        <w:t>B)  Rotate regularly</w:t>
      </w:r>
    </w:p>
    <w:p>
      <w:pPr>
        <w:spacing w:before="40" w:after="40"/>
        <w:ind w:left="1417"/>
      </w:pPr>
      <w:r>
        <w:rPr>
          <w:rFonts w:ascii="Calibri" w:hAnsi="Calibri"/>
          <w:color w:val="1A1A2E"/>
          <w:sz w:val="24"/>
        </w:rPr>
        <w:t>C)  Commit to version control</w:t>
      </w:r>
    </w:p>
    <w:p>
      <w:pPr>
        <w:spacing w:before="40" w:after="40"/>
        <w:ind w:left="1417"/>
      </w:pPr>
      <w:r>
        <w:rPr>
          <w:rFonts w:ascii="Calibri" w:hAnsi="Calibri"/>
          <w:color w:val="1A1A2E"/>
          <w:sz w:val="24"/>
        </w:rPr>
        <w:t>D)  Use HTTPS</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25D366" w:space="0"/>
              <w:top w:val="single" w:sz="1" w:color="25D366" w:space="0"/>
              <w:bottom w:val="single" w:sz="1" w:color="25D366" w:space="0"/>
              <w:right w:val="single" w:sz="1" w:color="25D366" w:space="0"/>
            </w:tcBorders>
          </w:tcPr>
          <w:p>
            <w:pPr>
              <w:spacing w:before="160" w:after="160"/>
            </w:pPr>
            <w:r/>
            <w:r>
              <w:rPr>
                <w:rFonts w:ascii="Calibri" w:hAnsi="Calibri"/>
                <w:b/>
                <w:color w:val="25D366"/>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Beginner exercises build basic API connection and data retrieval skills</w:t>
      </w:r>
    </w:p>
    <w:p>
      <w:pPr>
        <w:spacing w:before="60" w:after="60"/>
        <w:ind w:left="850"/>
      </w:pPr>
      <w:r>
        <w:rPr>
          <w:rFonts w:ascii="Calibri" w:hAnsi="Calibri"/>
          <w:color w:val="1A1A2E"/>
          <w:sz w:val="24"/>
        </w:rPr>
        <w:t>✓  Intermediate exercises introduce pagination, webhooks, and comparison</w:t>
      </w:r>
    </w:p>
    <w:p>
      <w:pPr>
        <w:spacing w:before="60" w:after="60"/>
        <w:ind w:left="850"/>
      </w:pPr>
      <w:r>
        <w:rPr>
          <w:rFonts w:ascii="Calibri" w:hAnsi="Calibri"/>
          <w:color w:val="1A1A2E"/>
          <w:sz w:val="24"/>
        </w:rPr>
        <w:t>✓  Advanced exercises cover scheduling, batch processing, and monitoring</w:t>
      </w:r>
    </w:p>
    <w:p>
      <w:pPr>
        <w:spacing w:before="60" w:after="60"/>
        <w:ind w:left="850"/>
      </w:pPr>
      <w:r>
        <w:rPr>
          <w:rFonts w:ascii="Calibri" w:hAnsi="Calibri"/>
          <w:color w:val="1A1A2E"/>
          <w:sz w:val="24"/>
        </w:rPr>
        <w:t>✓  The quiz tests your understanding of core API concepts</w:t>
      </w:r>
    </w:p>
    <w:p>
      <w:pPr>
        <w:spacing w:before="160" w:after="160"/>
      </w:pPr>
    </w:p>
    <w:p>
      <w:r>
        <w:br w:type="page"/>
      </w:r>
    </w:p>
    <w:p>
      <w:pPr>
        <w:spacing w:before="560" w:after="240"/>
        <w:jc w:val="left"/>
        <w:pBdr>
          <w:bottom w:val="single" w:sz="8" w:space="6" w:color="25D366"/>
        </w:pBdr>
      </w:pPr>
      <w:r>
        <w:rPr>
          <w:rFonts w:ascii="Calibri" w:hAnsi="Calibri"/>
          <w:b/>
          <w:color w:val="1B5E20"/>
          <w:sz w:val="44"/>
        </w:rPr>
        <w:t>Chapter 19: Glossary of Technical Terms</w:t>
      </w:r>
    </w:p>
    <w:p>
      <w:pPr>
        <w:spacing w:before="120" w:after="160" w:line="440" w:lineRule="exact"/>
        <w:jc w:val="both"/>
      </w:pPr>
      <w:r>
        <w:rPr>
          <w:rFonts w:ascii="Calibri" w:hAnsi="Calibri"/>
          <w:color w:val="1A1A2E"/>
          <w:sz w:val="28"/>
        </w:rPr>
        <w:t>This glossary defines all technical terms used throughout this guide. Refer to it whenever you encounter an unfamiliar term.</w:t>
      </w:r>
    </w:p>
    <w:p>
      <w:pPr>
        <w:spacing w:before="100" w:after="100"/>
      </w:pPr>
      <w:r>
        <w:rPr>
          <w:rFonts w:ascii="Calibri" w:hAnsi="Calibri"/>
          <w:b/>
          <w:color w:val="1B5E20"/>
          <w:sz w:val="26"/>
        </w:rPr>
        <w:t xml:space="preserve">API: </w:t>
      </w:r>
      <w:r>
        <w:rPr>
          <w:rFonts w:ascii="Calibri" w:hAnsi="Calibri"/>
          <w:color w:val="1A1A2E"/>
          <w:sz w:val="26"/>
        </w:rPr>
        <w:t>Application Programming Interface. A set of rules allowing software to communicate.</w:t>
      </w:r>
    </w:p>
    <w:p>
      <w:pPr>
        <w:spacing w:before="100" w:after="100"/>
      </w:pPr>
      <w:r>
        <w:rPr>
          <w:rFonts w:ascii="Calibri" w:hAnsi="Calibri"/>
          <w:b/>
          <w:color w:val="1B5E20"/>
          <w:sz w:val="26"/>
        </w:rPr>
        <w:t xml:space="preserve">Access Token: </w:t>
      </w:r>
      <w:r>
        <w:rPr>
          <w:rFonts w:ascii="Calibri" w:hAnsi="Calibri"/>
          <w:color w:val="1A1A2E"/>
          <w:sz w:val="26"/>
        </w:rPr>
        <w:t>A credential proving identity and permissions for API calls.</w:t>
      </w:r>
    </w:p>
    <w:p>
      <w:pPr>
        <w:spacing w:before="100" w:after="100"/>
      </w:pPr>
      <w:r>
        <w:rPr>
          <w:rFonts w:ascii="Calibri" w:hAnsi="Calibri"/>
          <w:b/>
          <w:color w:val="1B5E20"/>
          <w:sz w:val="26"/>
        </w:rPr>
        <w:t xml:space="preserve">Authentication: </w:t>
      </w:r>
      <w:r>
        <w:rPr>
          <w:rFonts w:ascii="Calibri" w:hAnsi="Calibri"/>
          <w:color w:val="1A1A2E"/>
          <w:sz w:val="26"/>
        </w:rPr>
        <w:t>The process of verifying who you are.</w:t>
      </w:r>
    </w:p>
    <w:p>
      <w:pPr>
        <w:spacing w:before="100" w:after="100"/>
      </w:pPr>
      <w:r>
        <w:rPr>
          <w:rFonts w:ascii="Calibri" w:hAnsi="Calibri"/>
          <w:b/>
          <w:color w:val="1B5E20"/>
          <w:sz w:val="26"/>
        </w:rPr>
        <w:t xml:space="preserve">Authorization: </w:t>
      </w:r>
      <w:r>
        <w:rPr>
          <w:rFonts w:ascii="Calibri" w:hAnsi="Calibri"/>
          <w:color w:val="1A1A2E"/>
          <w:sz w:val="26"/>
        </w:rPr>
        <w:t>The process of determining what you are allowed to do.</w:t>
      </w:r>
    </w:p>
    <w:p>
      <w:pPr>
        <w:spacing w:before="100" w:after="100"/>
      </w:pPr>
      <w:r>
        <w:rPr>
          <w:rFonts w:ascii="Calibri" w:hAnsi="Calibri"/>
          <w:b/>
          <w:color w:val="1B5E20"/>
          <w:sz w:val="26"/>
        </w:rPr>
        <w:t xml:space="preserve">Batch Request: </w:t>
      </w:r>
      <w:r>
        <w:rPr>
          <w:rFonts w:ascii="Calibri" w:hAnsi="Calibri"/>
          <w:color w:val="1A1A2E"/>
          <w:sz w:val="26"/>
        </w:rPr>
        <w:t>A single HTTP request containing multiple API operations.</w:t>
      </w:r>
    </w:p>
    <w:p>
      <w:pPr>
        <w:spacing w:before="100" w:after="100"/>
      </w:pPr>
      <w:r>
        <w:rPr>
          <w:rFonts w:ascii="Calibri" w:hAnsi="Calibri"/>
          <w:b/>
          <w:color w:val="1B5E20"/>
          <w:sz w:val="26"/>
        </w:rPr>
        <w:t xml:space="preserve">Endpoint: </w:t>
      </w:r>
      <w:r>
        <w:rPr>
          <w:rFonts w:ascii="Calibri" w:hAnsi="Calibri"/>
          <w:color w:val="1A1A2E"/>
          <w:sz w:val="26"/>
        </w:rPr>
        <w:t>A specific URL path for a particular API function.</w:t>
      </w:r>
    </w:p>
    <w:p>
      <w:pPr>
        <w:spacing w:before="100" w:after="100"/>
      </w:pPr>
      <w:r>
        <w:rPr>
          <w:rFonts w:ascii="Calibri" w:hAnsi="Calibri"/>
          <w:b/>
          <w:color w:val="1B5E20"/>
          <w:sz w:val="26"/>
        </w:rPr>
        <w:t xml:space="preserve">GET: </w:t>
      </w:r>
      <w:r>
        <w:rPr>
          <w:rFonts w:ascii="Calibri" w:hAnsi="Calibri"/>
          <w:color w:val="1A1A2E"/>
          <w:sz w:val="26"/>
        </w:rPr>
        <w:t>HTTP method used to retrieve data from a server.</w:t>
      </w:r>
    </w:p>
    <w:p>
      <w:pPr>
        <w:spacing w:before="100" w:after="100"/>
      </w:pPr>
      <w:r>
        <w:rPr>
          <w:rFonts w:ascii="Calibri" w:hAnsi="Calibri"/>
          <w:b/>
          <w:color w:val="1B5E20"/>
          <w:sz w:val="26"/>
        </w:rPr>
        <w:t xml:space="preserve">POST: </w:t>
      </w:r>
      <w:r>
        <w:rPr>
          <w:rFonts w:ascii="Calibri" w:hAnsi="Calibri"/>
          <w:color w:val="1A1A2E"/>
          <w:sz w:val="26"/>
        </w:rPr>
        <w:t>HTTP method used to send data to create or update resources.</w:t>
      </w:r>
    </w:p>
    <w:p>
      <w:pPr>
        <w:spacing w:before="100" w:after="100"/>
      </w:pPr>
      <w:r>
        <w:rPr>
          <w:rFonts w:ascii="Calibri" w:hAnsi="Calibri"/>
          <w:b/>
          <w:color w:val="1B5E20"/>
          <w:sz w:val="26"/>
        </w:rPr>
        <w:t xml:space="preserve">HTTP: </w:t>
      </w:r>
      <w:r>
        <w:rPr>
          <w:rFonts w:ascii="Calibri" w:hAnsi="Calibri"/>
          <w:color w:val="1A1A2E"/>
          <w:sz w:val="26"/>
        </w:rPr>
        <w:t>HyperText Transfer Protocol. Foundation of web communication.</w:t>
      </w:r>
    </w:p>
    <w:p>
      <w:pPr>
        <w:spacing w:before="100" w:after="100"/>
      </w:pPr>
      <w:r>
        <w:rPr>
          <w:rFonts w:ascii="Calibri" w:hAnsi="Calibri"/>
          <w:b/>
          <w:color w:val="1B5E20"/>
          <w:sz w:val="26"/>
        </w:rPr>
        <w:t xml:space="preserve">JSON: </w:t>
      </w:r>
      <w:r>
        <w:rPr>
          <w:rFonts w:ascii="Calibri" w:hAnsi="Calibri"/>
          <w:color w:val="1A1A2E"/>
          <w:sz w:val="26"/>
        </w:rPr>
        <w:t>JavaScript Object Notation. Lightweight data format for APIs.</w:t>
      </w:r>
    </w:p>
    <w:p>
      <w:pPr>
        <w:spacing w:before="100" w:after="100"/>
      </w:pPr>
      <w:r>
        <w:rPr>
          <w:rFonts w:ascii="Calibri" w:hAnsi="Calibri"/>
          <w:b/>
          <w:color w:val="1B5E20"/>
          <w:sz w:val="26"/>
        </w:rPr>
        <w:t xml:space="preserve">OAuth 2.0: </w:t>
      </w:r>
      <w:r>
        <w:rPr>
          <w:rFonts w:ascii="Calibri" w:hAnsi="Calibri"/>
          <w:color w:val="1A1A2E"/>
          <w:sz w:val="26"/>
        </w:rPr>
        <w:t>Industry-standard protocol for secure authorization.</w:t>
      </w:r>
    </w:p>
    <w:p>
      <w:pPr>
        <w:spacing w:before="100" w:after="100"/>
      </w:pPr>
      <w:r>
        <w:rPr>
          <w:rFonts w:ascii="Calibri" w:hAnsi="Calibri"/>
          <w:b/>
          <w:color w:val="1B5E20"/>
          <w:sz w:val="26"/>
        </w:rPr>
        <w:t xml:space="preserve">Pagination: </w:t>
      </w:r>
      <w:r>
        <w:rPr>
          <w:rFonts w:ascii="Calibri" w:hAnsi="Calibri"/>
          <w:color w:val="1A1A2E"/>
          <w:sz w:val="26"/>
        </w:rPr>
        <w:t>Splitting large result sets into smaller pages.</w:t>
      </w:r>
    </w:p>
    <w:p>
      <w:pPr>
        <w:spacing w:before="100" w:after="100"/>
      </w:pPr>
      <w:r>
        <w:rPr>
          <w:rFonts w:ascii="Calibri" w:hAnsi="Calibri"/>
          <w:b/>
          <w:color w:val="1B5E20"/>
          <w:sz w:val="26"/>
        </w:rPr>
        <w:t xml:space="preserve">Rate Limit: </w:t>
      </w:r>
      <w:r>
        <w:rPr>
          <w:rFonts w:ascii="Calibri" w:hAnsi="Calibri"/>
          <w:color w:val="1A1A2E"/>
          <w:sz w:val="26"/>
        </w:rPr>
        <w:t>Restriction on API calls per time period.</w:t>
      </w:r>
    </w:p>
    <w:p>
      <w:pPr>
        <w:spacing w:before="100" w:after="100"/>
      </w:pPr>
      <w:r>
        <w:rPr>
          <w:rFonts w:ascii="Calibri" w:hAnsi="Calibri"/>
          <w:b/>
          <w:color w:val="1B5E20"/>
          <w:sz w:val="26"/>
        </w:rPr>
        <w:t xml:space="preserve">Scope: </w:t>
      </w:r>
      <w:r>
        <w:rPr>
          <w:rFonts w:ascii="Calibri" w:hAnsi="Calibri"/>
          <w:color w:val="1A1A2E"/>
          <w:sz w:val="26"/>
        </w:rPr>
        <w:t>A specific permission requested during OAuth authorization.</w:t>
      </w:r>
    </w:p>
    <w:p>
      <w:pPr>
        <w:spacing w:before="100" w:after="100"/>
      </w:pPr>
      <w:r>
        <w:rPr>
          <w:rFonts w:ascii="Calibri" w:hAnsi="Calibri"/>
          <w:b/>
          <w:color w:val="1B5E20"/>
          <w:sz w:val="26"/>
        </w:rPr>
        <w:t xml:space="preserve">SDK: </w:t>
      </w:r>
      <w:r>
        <w:rPr>
          <w:rFonts w:ascii="Calibri" w:hAnsi="Calibri"/>
          <w:color w:val="1A1A2E"/>
          <w:sz w:val="26"/>
        </w:rPr>
        <w:t>Software Development Kit. Tools for building applications.</w:t>
      </w:r>
    </w:p>
    <w:p>
      <w:pPr>
        <w:spacing w:before="100" w:after="100"/>
      </w:pPr>
      <w:r>
        <w:rPr>
          <w:rFonts w:ascii="Calibri" w:hAnsi="Calibri"/>
          <w:b/>
          <w:color w:val="1B5E20"/>
          <w:sz w:val="26"/>
        </w:rPr>
        <w:t xml:space="preserve">Webhook: </w:t>
      </w:r>
      <w:r>
        <w:rPr>
          <w:rFonts w:ascii="Calibri" w:hAnsi="Calibri"/>
          <w:color w:val="1A1A2E"/>
          <w:sz w:val="26"/>
        </w:rPr>
        <w:t>A URL receiving real-time notifications when events occur.</w:t>
      </w:r>
    </w:p>
    <w:p>
      <w:pPr>
        <w:spacing w:before="100" w:after="100"/>
      </w:pPr>
      <w:r>
        <w:rPr>
          <w:rFonts w:ascii="Calibri" w:hAnsi="Calibri"/>
          <w:b/>
          <w:color w:val="1B5E20"/>
          <w:sz w:val="26"/>
        </w:rPr>
        <w:t xml:space="preserve">REST API: </w:t>
      </w:r>
      <w:r>
        <w:rPr>
          <w:rFonts w:ascii="Calibri" w:hAnsi="Calibri"/>
          <w:color w:val="1A1A2E"/>
          <w:sz w:val="26"/>
        </w:rPr>
        <w:t>Architectural style for networked applications.</w:t>
      </w:r>
    </w:p>
    <w:p>
      <w:pPr>
        <w:spacing w:before="100" w:after="100"/>
      </w:pPr>
      <w:r>
        <w:rPr>
          <w:rFonts w:ascii="Calibri" w:hAnsi="Calibri"/>
          <w:b/>
          <w:color w:val="1B5E20"/>
          <w:sz w:val="26"/>
        </w:rPr>
        <w:t xml:space="preserve">Bearer Token: </w:t>
      </w:r>
      <w:r>
        <w:rPr>
          <w:rFonts w:ascii="Calibri" w:hAnsi="Calibri"/>
          <w:color w:val="1A1A2E"/>
          <w:sz w:val="26"/>
        </w:rPr>
        <w:t>Access token in the Authorization header.</w:t>
      </w:r>
    </w:p>
    <w:p>
      <w:pPr>
        <w:spacing w:before="100" w:after="100"/>
      </w:pPr>
      <w:r>
        <w:rPr>
          <w:rFonts w:ascii="Calibri" w:hAnsi="Calibri"/>
          <w:b/>
          <w:color w:val="1B5E20"/>
          <w:sz w:val="26"/>
        </w:rPr>
        <w:t xml:space="preserve">Refresh Token: </w:t>
      </w:r>
      <w:r>
        <w:rPr>
          <w:rFonts w:ascii="Calibri" w:hAnsi="Calibri"/>
          <w:color w:val="1A1A2E"/>
          <w:sz w:val="26"/>
        </w:rPr>
        <w:t>Credential for obtaining new access tokens.</w:t>
      </w:r>
    </w:p>
    <w:p>
      <w:pPr>
        <w:spacing w:before="100" w:after="100"/>
      </w:pPr>
      <w:r>
        <w:rPr>
          <w:rFonts w:ascii="Calibri" w:hAnsi="Calibri"/>
          <w:b/>
          <w:color w:val="1B5E20"/>
          <w:sz w:val="26"/>
        </w:rPr>
        <w:t xml:space="preserve">Idempotent: </w:t>
      </w:r>
      <w:r>
        <w:rPr>
          <w:rFonts w:ascii="Calibri" w:hAnsi="Calibri"/>
          <w:color w:val="1A1A2E"/>
          <w:sz w:val="26"/>
        </w:rPr>
        <w:t>Operation producing same result whether executed once or multiple times.</w:t>
      </w:r>
    </w:p>
    <w:p>
      <w:r>
        <w:br w:type="page"/>
      </w:r>
    </w:p>
    <w:p>
      <w:pPr>
        <w:spacing w:before="560" w:after="240"/>
        <w:jc w:val="left"/>
        <w:pBdr>
          <w:bottom w:val="single" w:sz="8" w:space="6" w:color="25D366"/>
        </w:pBdr>
      </w:pPr>
      <w:r>
        <w:rPr>
          <w:rFonts w:ascii="Calibri" w:hAnsi="Calibri"/>
          <w:b/>
          <w:color w:val="1B5E20"/>
          <w:sz w:val="44"/>
        </w:rPr>
        <w:t>Chapter 20: Quick Reference Card</w:t>
      </w:r>
    </w:p>
    <w:p>
      <w:pPr>
        <w:spacing w:before="120" w:after="160" w:line="440" w:lineRule="exact"/>
        <w:jc w:val="both"/>
      </w:pPr>
      <w:r>
        <w:rPr>
          <w:rFonts w:ascii="Calibri" w:hAnsi="Calibri"/>
          <w:color w:val="1A1A2E"/>
          <w:sz w:val="28"/>
        </w:rPr>
        <w:t>Keep this page handy when building your applications.</w:t>
      </w:r>
    </w:p>
    <w:p>
      <w:pPr>
        <w:spacing w:before="360" w:after="200"/>
        <w:ind w:left="170"/>
        <w:pBdr>
          <w:left w:val="single" w:sz="12" w:space="10" w:color="25D366"/>
        </w:pBdr>
        <w:shd w:val="clear" w:fill="E8F5E9" w:color="auto"/>
      </w:pPr>
      <w:r>
        <w:rPr>
          <w:rFonts w:ascii="Calibri" w:hAnsi="Calibri"/>
          <w:b/>
          <w:color w:val="1B5E20"/>
          <w:sz w:val="34"/>
        </w:rPr>
        <w:t>Important URLs</w:t>
      </w:r>
    </w:p>
    <w:tbl>
      <w:tblPr>
        <w:tblW w:type="auto" w:w="0"/>
        <w:jc w:val="center"/>
        <w:tblLayout w:type="autofit"/>
        <w:tblLook w:firstColumn="1" w:firstRow="1" w:lastColumn="0" w:lastRow="0" w:noHBand="0" w:noVBand="1" w:val="04A0"/>
      </w:tblPr>
      <w:tblGrid>
        <w:gridCol w:w="4451"/>
        <w:gridCol w:w="4451"/>
      </w:tblGrid>
      <w:tr>
        <w:tc>
          <w:tcPr>
            <w:tcW w:type="dxa" w:w="4451"/>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Resource</w:t>
            </w:r>
          </w:p>
        </w:tc>
        <w:tc>
          <w:tcPr>
            <w:tcW w:type="dxa" w:w="4451"/>
            <w:shd w:fill="128C7E" w:val="clear"/>
            <w:tcBorders>
              <w:top w:val="single" w:sz="6" w:color="128C7E" w:space="0"/>
              <w:bottom w:val="single" w:sz="4" w:color="128C7E" w:space="0"/>
              <w:left w:val="single" w:sz="2" w:color="128C7E" w:space="0"/>
              <w:right w:val="single" w:sz="2" w:color="128C7E"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URL</w:t>
            </w:r>
          </w:p>
        </w:tc>
      </w:tr>
      <w:tr>
        <w:tc>
          <w:tcPr>
            <w:tcW w:type="dxa" w:w="4451"/>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 Portal</w:t>
            </w:r>
          </w:p>
        </w:tc>
        <w:tc>
          <w:tcPr>
            <w:tcW w:type="dxa" w:w="4451"/>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developers.facebook.com/docs/whatsapp</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Base URL</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graph.facebook.com/v19.0</w:t>
            </w:r>
          </w:p>
        </w:tc>
      </w:tr>
      <w:tr>
        <w:tc>
          <w:tcPr>
            <w:tcW w:type="dxa" w:w="4451"/>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Documentation</w:t>
            </w:r>
          </w:p>
        </w:tc>
        <w:tc>
          <w:tcPr>
            <w:tcW w:type="dxa" w:w="4451"/>
            <w:shd w:fill="E8F5E9"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developers.facebook.com/docs/whatsapp/docs</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Explorer / Debugger</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developers.facebook.com/docs/whatsapp/tools</w:t>
            </w:r>
          </w:p>
        </w:tc>
      </w:tr>
    </w:tbl>
    <w:p>
      <w:pPr>
        <w:spacing w:before="160" w:after="160"/>
      </w:pPr>
    </w:p>
    <w:p>
      <w:pPr>
        <w:spacing w:before="360" w:after="200"/>
        <w:ind w:left="170"/>
        <w:pBdr>
          <w:left w:val="single" w:sz="12" w:space="10" w:color="25D366"/>
        </w:pBdr>
        <w:shd w:val="clear" w:fill="E8F5E9" w:color="auto"/>
      </w:pPr>
      <w:r>
        <w:rPr>
          <w:rFonts w:ascii="Calibri" w:hAnsi="Calibri"/>
          <w:b/>
          <w:color w:val="1B5E20"/>
          <w:sz w:val="34"/>
        </w:rPr>
        <w:t>Common Python Patterns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25D366"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GET request (read data)</w:t>
              <w:br/>
            </w:r>
            <w:r>
              <w:rPr>
                <w:rFonts w:ascii="Consolas" w:hAnsi="Consolas"/>
                <w:color w:val="CDD6F4"/>
                <w:sz w:val="20"/>
              </w:rPr>
              <w:t>response = requests.get(url, headers={"Authorization": f"Bearer {token}"})</w:t>
              <w:br/>
            </w:r>
            <w:r>
              <w:rPr>
                <w:rFonts w:ascii="Consolas" w:hAnsi="Consolas"/>
                <w:color w:val="CDD6F4"/>
                <w:sz w:val="20"/>
              </w:rPr>
              <w:t>data = response.json()</w:t>
              <w:br/>
            </w:r>
            <w:r>
              <w:rPr>
                <w:rFonts w:ascii="Consolas" w:hAnsi="Consolas"/>
                <w:color w:val="CDD6F4"/>
                <w:sz w:val="20"/>
              </w:rPr>
              <w:br/>
            </w:r>
            <w:r>
              <w:rPr>
                <w:rFonts w:ascii="Consolas" w:hAnsi="Consolas"/>
                <w:color w:val="CDD6F4"/>
                <w:sz w:val="20"/>
              </w:rPr>
              <w:t># POST request (create data)</w:t>
              <w:br/>
            </w:r>
            <w:r>
              <w:rPr>
                <w:rFonts w:ascii="Consolas" w:hAnsi="Consolas"/>
                <w:color w:val="CDD6F4"/>
                <w:sz w:val="20"/>
              </w:rPr>
              <w:t>response = requests.post(url, headers=headers, json=payload)</w:t>
              <w:br/>
            </w:r>
            <w:r>
              <w:rPr>
                <w:rFonts w:ascii="Consolas" w:hAnsi="Consolas"/>
                <w:color w:val="CDD6F4"/>
                <w:sz w:val="20"/>
              </w:rPr>
              <w:br/>
            </w:r>
            <w:r>
              <w:rPr>
                <w:rFonts w:ascii="Consolas" w:hAnsi="Consolas"/>
                <w:color w:val="CDD6F4"/>
                <w:sz w:val="20"/>
              </w:rPr>
              <w:t># Error handling</w:t>
              <w:br/>
            </w:r>
            <w:r>
              <w:rPr>
                <w:rFonts w:ascii="Consolas" w:hAnsi="Consolas"/>
                <w:color w:val="CDD6F4"/>
                <w:sz w:val="20"/>
              </w:rPr>
              <w:t>if response.status_code == 200:</w:t>
              <w:br/>
            </w:r>
            <w:r>
              <w:rPr>
                <w:rFonts w:ascii="Consolas" w:hAnsi="Consolas"/>
                <w:color w:val="CDD6F4"/>
                <w:sz w:val="20"/>
              </w:rPr>
              <w:t xml:space="preserve">    data = response.json()</w:t>
              <w:br/>
            </w:r>
            <w:r>
              <w:rPr>
                <w:rFonts w:ascii="Consolas" w:hAnsi="Consolas"/>
                <w:color w:val="CDD6F4"/>
                <w:sz w:val="20"/>
              </w:rPr>
              <w:t>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time.sleep(wait)</w:t>
              <w:br/>
            </w:r>
            <w:r>
              <w:rPr>
                <w:rFonts w:ascii="Consolas" w:hAnsi="Consolas"/>
                <w:color w:val="CDD6F4"/>
                <w:sz w:val="20"/>
              </w:rPr>
              <w:t>else:</w:t>
              <w:br/>
            </w:r>
            <w:r>
              <w:rPr>
                <w:rFonts w:ascii="Consolas" w:hAnsi="Consolas"/>
                <w:color w:val="CDD6F4"/>
                <w:sz w:val="20"/>
              </w:rPr>
              <w:t xml:space="preserve">    print(f"Error: {response.status_code} - {response.text}")</w:t>
              <w:br/>
            </w:r>
          </w:p>
        </w:tc>
      </w:tr>
    </w:tbl>
    <w:p>
      <w:pPr>
        <w:spacing w:before="120" w:after="120"/>
      </w:pPr>
    </w:p>
    <w:p>
      <w:pPr>
        <w:spacing w:before="320" w:after="320"/>
        <w:jc w:val="center"/>
        <w:pBdr>
          <w:bottom w:val="single" w:sz="6" w:space="1" w:color="25D366"/>
        </w:pBdr>
      </w:pPr>
    </w:p>
    <w:p>
      <w:pPr>
        <w:spacing w:before="560"/>
        <w:jc w:val="center"/>
      </w:pPr>
      <w:r>
        <w:rPr>
          <w:rFonts w:ascii="Calibri" w:hAnsi="Calibri"/>
          <w:b/>
          <w:color w:val="1B5E20"/>
          <w:sz w:val="36"/>
        </w:rPr>
        <w:t>Thank you for completing this guide!</w:t>
      </w:r>
    </w:p>
    <w:p>
      <w:pPr>
        <w:spacing w:before="120"/>
        <w:jc w:val="center"/>
      </w:pPr>
      <w:r>
        <w:rPr>
          <w:rFonts w:ascii="Calibri" w:hAnsi="Calibri"/>
          <w:color w:val="1A1A2E"/>
          <w:sz w:val="24"/>
        </w:rPr>
        <w:t>Universe of AI | API Automation Series | 2026</w:t>
      </w:r>
    </w:p>
    <w:sectPr w:rsidR="00FC693F" w:rsidRPr="0006063C" w:rsidSect="00034616">
      <w:footerReference w:type="default" r:id="rId10"/>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25D366"/>
        <w:sz w:val="18"/>
      </w:rPr>
      <w:t xml:space="preserve">Universe of AI | WhatsApp Business API (Cloud API) Complete Guide | Page </w:t>
    </w:r>
    <w:r>
      <w:fldChar w:fldCharType="begin"/>
    </w:r>
    <w:r>
      <w:instrText xml:space="preserve">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25D366"/>
        <w:sz w:val="18"/>
      </w:rPr>
      <w:t xml:space="preserve">Universe of AI | WhatsApp Business API (Cloud API) Complete Guide | 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