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0BFF8" w14:textId="77777777" w:rsidR="00DB7882" w:rsidRDefault="00DB7882" w:rsidP="00DB7882">
      <w:pPr>
        <w:spacing w:line="480" w:lineRule="auto"/>
        <w:rPr>
          <w:rFonts w:ascii="Times New Roman" w:hAnsi="Times New Roman" w:cs="Times New Roman"/>
          <w:sz w:val="24"/>
          <w:szCs w:val="24"/>
        </w:rPr>
      </w:pPr>
    </w:p>
    <w:p w14:paraId="5111716C" w14:textId="77777777" w:rsidR="00DB7882" w:rsidRDefault="00DB7882" w:rsidP="00DB7882">
      <w:pPr>
        <w:spacing w:line="480" w:lineRule="auto"/>
        <w:rPr>
          <w:rFonts w:ascii="Times New Roman" w:hAnsi="Times New Roman" w:cs="Times New Roman"/>
          <w:sz w:val="24"/>
          <w:szCs w:val="24"/>
        </w:rPr>
      </w:pPr>
    </w:p>
    <w:p w14:paraId="25391E64" w14:textId="77777777" w:rsidR="00DB7882" w:rsidRDefault="00DB7882" w:rsidP="00DB788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Aggression levels in Chihuahua and Pitbull.</w:t>
      </w:r>
    </w:p>
    <w:p w14:paraId="1B4FBA39" w14:textId="77777777" w:rsidR="00DB7882" w:rsidRDefault="00DB7882" w:rsidP="00DB7882">
      <w:pPr>
        <w:spacing w:line="480" w:lineRule="auto"/>
        <w:jc w:val="center"/>
        <w:rPr>
          <w:rFonts w:ascii="Times New Roman" w:hAnsi="Times New Roman" w:cs="Times New Roman"/>
          <w:sz w:val="24"/>
          <w:szCs w:val="24"/>
        </w:rPr>
      </w:pPr>
      <w:r>
        <w:rPr>
          <w:rFonts w:ascii="Times New Roman" w:hAnsi="Times New Roman" w:cs="Times New Roman"/>
          <w:sz w:val="24"/>
          <w:szCs w:val="24"/>
        </w:rPr>
        <w:t>Name of the student</w:t>
      </w:r>
    </w:p>
    <w:p w14:paraId="5CA7D2A7" w14:textId="77777777" w:rsidR="00DB7882" w:rsidRDefault="00DB7882" w:rsidP="00DB7882">
      <w:pPr>
        <w:spacing w:line="480" w:lineRule="auto"/>
        <w:jc w:val="center"/>
        <w:rPr>
          <w:rFonts w:ascii="Times New Roman" w:hAnsi="Times New Roman" w:cs="Times New Roman"/>
          <w:sz w:val="24"/>
          <w:szCs w:val="24"/>
        </w:rPr>
      </w:pPr>
      <w:r>
        <w:rPr>
          <w:rFonts w:ascii="Times New Roman" w:hAnsi="Times New Roman" w:cs="Times New Roman"/>
          <w:sz w:val="24"/>
          <w:szCs w:val="24"/>
        </w:rPr>
        <w:t>Tutor</w:t>
      </w:r>
    </w:p>
    <w:p w14:paraId="2D49487B" w14:textId="77777777" w:rsidR="00DB7882" w:rsidRDefault="00DB7882" w:rsidP="00DB7882">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6F6E5B2A" w14:textId="77777777" w:rsidR="00DB7882" w:rsidRDefault="00DB7882" w:rsidP="00DB7882">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77AC5B35" w14:textId="77777777" w:rsidR="00DB7882" w:rsidRDefault="00DB7882" w:rsidP="00DB7882">
      <w:pPr>
        <w:spacing w:line="480" w:lineRule="auto"/>
        <w:rPr>
          <w:rFonts w:ascii="Times New Roman" w:hAnsi="Times New Roman" w:cs="Times New Roman"/>
          <w:sz w:val="24"/>
          <w:szCs w:val="24"/>
        </w:rPr>
      </w:pPr>
    </w:p>
    <w:p w14:paraId="299C3235" w14:textId="77777777" w:rsidR="00DB7882" w:rsidRPr="003B4E51" w:rsidRDefault="00DB7882" w:rsidP="003B4E51">
      <w:pPr>
        <w:spacing w:line="480" w:lineRule="auto"/>
        <w:jc w:val="center"/>
        <w:rPr>
          <w:rFonts w:ascii="Times New Roman" w:hAnsi="Times New Roman" w:cs="Times New Roman"/>
          <w:b/>
          <w:sz w:val="24"/>
          <w:szCs w:val="24"/>
        </w:rPr>
      </w:pPr>
      <w:r w:rsidRPr="003B4E51">
        <w:rPr>
          <w:rFonts w:ascii="Times New Roman" w:hAnsi="Times New Roman" w:cs="Times New Roman"/>
          <w:b/>
          <w:sz w:val="24"/>
          <w:szCs w:val="24"/>
        </w:rPr>
        <w:t>Aggression levels in Chihuahua and Pitbull.</w:t>
      </w:r>
    </w:p>
    <w:p w14:paraId="683EDCD0" w14:textId="77777777" w:rsidR="00F544EE" w:rsidRPr="00EE75BD" w:rsidRDefault="00F544EE" w:rsidP="003B4E51">
      <w:pPr>
        <w:spacing w:line="480" w:lineRule="auto"/>
        <w:ind w:firstLine="720"/>
        <w:rPr>
          <w:rFonts w:ascii="Times New Roman" w:hAnsi="Times New Roman" w:cs="Times New Roman"/>
          <w:sz w:val="24"/>
          <w:szCs w:val="24"/>
        </w:rPr>
      </w:pPr>
      <w:r w:rsidRPr="00EE75BD">
        <w:rPr>
          <w:rFonts w:ascii="Times New Roman" w:hAnsi="Times New Roman" w:cs="Times New Roman"/>
          <w:sz w:val="24"/>
          <w:szCs w:val="24"/>
        </w:rPr>
        <w:t>Public Health is of great concern, yet Canine aggression presents severe risks of crisis to animals and economic welfare. Reports of recent records estimate that hospital emergency wards treat over 300,000 from dog bites annually in the USA (</w:t>
      </w:r>
      <w:proofErr w:type="spellStart"/>
      <w:r w:rsidRPr="00EE75BD">
        <w:rPr>
          <w:rFonts w:ascii="Times New Roman" w:hAnsi="Times New Roman" w:cs="Times New Roman"/>
          <w:sz w:val="24"/>
          <w:szCs w:val="24"/>
        </w:rPr>
        <w:t>Loyer</w:t>
      </w:r>
      <w:proofErr w:type="spellEnd"/>
      <w:r w:rsidRPr="00EE75BD">
        <w:rPr>
          <w:rFonts w:ascii="Times New Roman" w:hAnsi="Times New Roman" w:cs="Times New Roman"/>
          <w:sz w:val="24"/>
          <w:szCs w:val="24"/>
        </w:rPr>
        <w:t xml:space="preserve"> et al., .2019). The majority involved are children under 15 years. Statistically, dog bites are potentially misleading due to many reasons: most dog bites are not reported unless medical attention is sought. It is more likely to be the case when the breed is more dangerous to cause fatal injury. Another issue is the total number of dogs of a particular species in the community, which is known. Majorly the level of breeds’ presentation in the local community is not precisely known, meaning that the cases of the species of dogs accused of causing more injuries are not verified. Fatal risks of injury may be caused by larger, powerful dogs than the </w:t>
      </w:r>
      <w:r w:rsidR="003B4E51" w:rsidRPr="00EE75BD">
        <w:rPr>
          <w:rFonts w:ascii="Times New Roman" w:hAnsi="Times New Roman" w:cs="Times New Roman"/>
          <w:sz w:val="24"/>
          <w:szCs w:val="24"/>
        </w:rPr>
        <w:t>minor</w:t>
      </w:r>
      <w:r w:rsidRPr="00EE75BD">
        <w:rPr>
          <w:rFonts w:ascii="Times New Roman" w:hAnsi="Times New Roman" w:cs="Times New Roman"/>
          <w:sz w:val="24"/>
          <w:szCs w:val="24"/>
        </w:rPr>
        <w:t xml:space="preserve"> ones; owners of such dogs are likely to get professional guides to help them deal with canine aggression. </w:t>
      </w:r>
    </w:p>
    <w:p w14:paraId="4EAA154B" w14:textId="77777777" w:rsidR="003B4E51" w:rsidRPr="00EE75BD" w:rsidRDefault="00F544EE" w:rsidP="003B4E51">
      <w:pPr>
        <w:spacing w:line="480" w:lineRule="auto"/>
        <w:ind w:firstLine="720"/>
        <w:rPr>
          <w:rFonts w:ascii="Times New Roman" w:hAnsi="Times New Roman" w:cs="Times New Roman"/>
          <w:sz w:val="24"/>
          <w:szCs w:val="24"/>
        </w:rPr>
      </w:pPr>
      <w:r w:rsidRPr="00EE75BD">
        <w:rPr>
          <w:rFonts w:ascii="Times New Roman" w:hAnsi="Times New Roman" w:cs="Times New Roman"/>
          <w:sz w:val="24"/>
          <w:szCs w:val="24"/>
        </w:rPr>
        <w:lastRenderedPageBreak/>
        <w:t xml:space="preserve">The topic question is vital as it will help get a better answer to the Canine Aggression problem; hence the question is, “Is Chihuahua more dangerous than the Pitbull?” Though all bites hurt and cause injuries. It is more severe when Chihuahua bites than when Pitbull causes the damage. It is related to their morphological makeup and phenotypical presentation, being they are small in size with </w:t>
      </w:r>
      <w:r w:rsidR="003B4E51" w:rsidRPr="00EE75BD">
        <w:rPr>
          <w:rFonts w:ascii="Times New Roman" w:hAnsi="Times New Roman" w:cs="Times New Roman"/>
          <w:sz w:val="24"/>
          <w:szCs w:val="24"/>
        </w:rPr>
        <w:t>less power than the Pitbull</w:t>
      </w:r>
      <w:r w:rsidRPr="00EE75BD">
        <w:rPr>
          <w:rFonts w:ascii="Times New Roman" w:hAnsi="Times New Roman" w:cs="Times New Roman"/>
          <w:sz w:val="24"/>
          <w:szCs w:val="24"/>
        </w:rPr>
        <w:t xml:space="preserve">. In my view, it may be that the Pitbull has been abused and suffer severe neglects with no proper food diet, attention, and better training. It would be of close or even more dangerous breed of Pitbull could be given full care, better training, and a balanced diet than Chihuahua no matter how the dog’s size (Gruen et al., 2020). When one owns dogs like Chihuahua, German shepherd, or other challenging and Dangerous breeds, they need to be more responsible and socially well trained. </w:t>
      </w:r>
    </w:p>
    <w:p w14:paraId="6DFFB024" w14:textId="77777777" w:rsidR="00DB7882" w:rsidRPr="00EE75BD" w:rsidRDefault="00DB7882" w:rsidP="00F544EE">
      <w:pPr>
        <w:spacing w:line="480" w:lineRule="auto"/>
        <w:rPr>
          <w:rFonts w:ascii="Times New Roman" w:hAnsi="Times New Roman" w:cs="Times New Roman"/>
          <w:sz w:val="24"/>
          <w:szCs w:val="24"/>
        </w:rPr>
      </w:pPr>
      <w:r w:rsidRPr="00EE75BD">
        <w:rPr>
          <w:rFonts w:ascii="Times New Roman" w:hAnsi="Times New Roman" w:cs="Times New Roman"/>
          <w:sz w:val="24"/>
          <w:szCs w:val="24"/>
        </w:rPr>
        <w:t>Conclusion</w:t>
      </w:r>
    </w:p>
    <w:p w14:paraId="05154360" w14:textId="77777777" w:rsidR="00DB7882" w:rsidRPr="00EE75BD" w:rsidRDefault="00F544EE" w:rsidP="003B4E51">
      <w:pPr>
        <w:spacing w:line="480" w:lineRule="auto"/>
        <w:ind w:firstLine="720"/>
        <w:rPr>
          <w:rFonts w:ascii="Times New Roman" w:hAnsi="Times New Roman" w:cs="Times New Roman"/>
          <w:sz w:val="24"/>
          <w:szCs w:val="24"/>
        </w:rPr>
      </w:pPr>
      <w:r w:rsidRPr="00EE75BD">
        <w:rPr>
          <w:rFonts w:ascii="Times New Roman" w:hAnsi="Times New Roman" w:cs="Times New Roman"/>
          <w:sz w:val="24"/>
          <w:szCs w:val="24"/>
        </w:rPr>
        <w:t>In summary, the Hummingbird is a dangerous bird that gets a chance in the farmer's garden or the large farms, then expects no produce harvest. The destruction caused to the farmer may not be recovered over a specified time since Chihuahua is a type of more dangerous dog breed, which causes more injuries to the extent which loss of lives has been recorded annually, not ones. The Pitbull is hazardous but not to the level of Chihuahua and Hummingbirds (</w:t>
      </w:r>
      <w:proofErr w:type="spellStart"/>
      <w:r w:rsidRPr="00EE75BD">
        <w:rPr>
          <w:rFonts w:ascii="Times New Roman" w:hAnsi="Times New Roman" w:cs="Times New Roman"/>
          <w:sz w:val="24"/>
          <w:szCs w:val="24"/>
        </w:rPr>
        <w:t>Defarges</w:t>
      </w:r>
      <w:proofErr w:type="spellEnd"/>
      <w:r w:rsidRPr="00EE75BD">
        <w:rPr>
          <w:rFonts w:ascii="Times New Roman" w:hAnsi="Times New Roman" w:cs="Times New Roman"/>
          <w:sz w:val="24"/>
          <w:szCs w:val="24"/>
        </w:rPr>
        <w:t xml:space="preserve"> et al., 2020). All in all, these damages can be controlled if the owners become more responsible and set up their ways to care for the breed and focus their attention on reducing th</w:t>
      </w:r>
      <w:r w:rsidR="003B4E51" w:rsidRPr="00EE75BD">
        <w:rPr>
          <w:rFonts w:ascii="Times New Roman" w:hAnsi="Times New Roman" w:cs="Times New Roman"/>
          <w:sz w:val="24"/>
          <w:szCs w:val="24"/>
        </w:rPr>
        <w:t>e fatality caused by the dog's a</w:t>
      </w:r>
      <w:r w:rsidRPr="00EE75BD">
        <w:rPr>
          <w:rFonts w:ascii="Times New Roman" w:hAnsi="Times New Roman" w:cs="Times New Roman"/>
          <w:sz w:val="24"/>
          <w:szCs w:val="24"/>
        </w:rPr>
        <w:t xml:space="preserve">ggression. </w:t>
      </w:r>
      <w:r w:rsidR="003B4E51" w:rsidRPr="00EE75BD">
        <w:rPr>
          <w:rFonts w:ascii="Times New Roman" w:hAnsi="Times New Roman" w:cs="Times New Roman"/>
          <w:sz w:val="24"/>
          <w:szCs w:val="24"/>
        </w:rPr>
        <w:t>There is no</w:t>
      </w:r>
      <w:r w:rsidRPr="00EE75BD">
        <w:rPr>
          <w:rFonts w:ascii="Times New Roman" w:hAnsi="Times New Roman" w:cs="Times New Roman"/>
          <w:sz w:val="24"/>
          <w:szCs w:val="24"/>
        </w:rPr>
        <w:t xml:space="preserve"> disputing the way dogs are being taken care of now, but if we can improve on what is happening, then the results would be better; hence reports and records of injuries caused by the breed would decrease by exceptional values.</w:t>
      </w:r>
    </w:p>
    <w:p w14:paraId="020FD337" w14:textId="77777777" w:rsidR="003B4E51" w:rsidRPr="00EE75BD" w:rsidRDefault="003B4E51" w:rsidP="00DB7882">
      <w:pPr>
        <w:spacing w:line="480" w:lineRule="auto"/>
        <w:rPr>
          <w:rFonts w:ascii="Times New Roman" w:hAnsi="Times New Roman" w:cs="Times New Roman"/>
          <w:sz w:val="24"/>
          <w:szCs w:val="24"/>
        </w:rPr>
      </w:pPr>
    </w:p>
    <w:p w14:paraId="342684E7" w14:textId="77777777" w:rsidR="00DB7882" w:rsidRPr="00EE75BD" w:rsidRDefault="00DB7882" w:rsidP="003B4E51">
      <w:pPr>
        <w:spacing w:line="480" w:lineRule="auto"/>
        <w:jc w:val="center"/>
        <w:rPr>
          <w:rFonts w:ascii="Times New Roman" w:hAnsi="Times New Roman" w:cs="Times New Roman"/>
          <w:sz w:val="24"/>
          <w:szCs w:val="24"/>
        </w:rPr>
      </w:pPr>
      <w:r w:rsidRPr="00EE75BD">
        <w:rPr>
          <w:rFonts w:ascii="Times New Roman" w:hAnsi="Times New Roman" w:cs="Times New Roman"/>
          <w:sz w:val="24"/>
          <w:szCs w:val="24"/>
        </w:rPr>
        <w:lastRenderedPageBreak/>
        <w:t>References</w:t>
      </w:r>
    </w:p>
    <w:p w14:paraId="44C553EF" w14:textId="77777777" w:rsidR="00DB7882" w:rsidRPr="00EE75BD" w:rsidRDefault="00DB7882" w:rsidP="00DB7882">
      <w:pPr>
        <w:spacing w:line="480" w:lineRule="auto"/>
        <w:ind w:left="720" w:hanging="720"/>
        <w:rPr>
          <w:rFonts w:ascii="Times New Roman" w:hAnsi="Times New Roman" w:cs="Times New Roman"/>
          <w:sz w:val="24"/>
          <w:szCs w:val="24"/>
          <w:shd w:val="clear" w:color="auto" w:fill="FFFFFF"/>
        </w:rPr>
      </w:pPr>
      <w:proofErr w:type="spellStart"/>
      <w:r w:rsidRPr="00EE75BD">
        <w:rPr>
          <w:rFonts w:ascii="Times New Roman" w:hAnsi="Times New Roman" w:cs="Times New Roman"/>
          <w:sz w:val="24"/>
          <w:szCs w:val="24"/>
          <w:shd w:val="clear" w:color="auto" w:fill="FFFFFF"/>
        </w:rPr>
        <w:t>Loyer</w:t>
      </w:r>
      <w:proofErr w:type="spellEnd"/>
      <w:r w:rsidRPr="00EE75BD">
        <w:rPr>
          <w:rFonts w:ascii="Times New Roman" w:hAnsi="Times New Roman" w:cs="Times New Roman"/>
          <w:sz w:val="24"/>
          <w:szCs w:val="24"/>
          <w:shd w:val="clear" w:color="auto" w:fill="FFFFFF"/>
        </w:rPr>
        <w:t xml:space="preserve">, C. J., </w:t>
      </w:r>
      <w:proofErr w:type="spellStart"/>
      <w:r w:rsidRPr="00EE75BD">
        <w:rPr>
          <w:rFonts w:ascii="Times New Roman" w:hAnsi="Times New Roman" w:cs="Times New Roman"/>
          <w:sz w:val="24"/>
          <w:szCs w:val="24"/>
          <w:shd w:val="clear" w:color="auto" w:fill="FFFFFF"/>
        </w:rPr>
        <w:t>Bezaire</w:t>
      </w:r>
      <w:proofErr w:type="spellEnd"/>
      <w:r w:rsidRPr="00EE75BD">
        <w:rPr>
          <w:rFonts w:ascii="Times New Roman" w:hAnsi="Times New Roman" w:cs="Times New Roman"/>
          <w:sz w:val="24"/>
          <w:szCs w:val="24"/>
          <w:shd w:val="clear" w:color="auto" w:fill="FFFFFF"/>
        </w:rPr>
        <w:t>, K., Ha, J. C., &amp; Foster, R. L. (2019). EVALUATING THE VALIDITY OF A MODEL DOG TO ASSESS SOCIABILITY TOWARDS CONSPECIFICS IN THE DOMESTIC DOG (CANIS FAMILIARIS). </w:t>
      </w:r>
      <w:r w:rsidRPr="00EE75BD">
        <w:rPr>
          <w:rFonts w:ascii="Times New Roman" w:hAnsi="Times New Roman" w:cs="Times New Roman"/>
          <w:i/>
          <w:iCs/>
          <w:sz w:val="24"/>
          <w:szCs w:val="24"/>
          <w:shd w:val="clear" w:color="auto" w:fill="FFFFFF"/>
        </w:rPr>
        <w:t xml:space="preserve">Social Behavior and Cognitive Bias in the Domestic Dog (Canis </w:t>
      </w:r>
      <w:proofErr w:type="spellStart"/>
      <w:r w:rsidRPr="00EE75BD">
        <w:rPr>
          <w:rFonts w:ascii="Times New Roman" w:hAnsi="Times New Roman" w:cs="Times New Roman"/>
          <w:i/>
          <w:iCs/>
          <w:sz w:val="24"/>
          <w:szCs w:val="24"/>
          <w:shd w:val="clear" w:color="auto" w:fill="FFFFFF"/>
        </w:rPr>
        <w:t>familiaris</w:t>
      </w:r>
      <w:proofErr w:type="spellEnd"/>
      <w:r w:rsidRPr="00EE75BD">
        <w:rPr>
          <w:rFonts w:ascii="Times New Roman" w:hAnsi="Times New Roman" w:cs="Times New Roman"/>
          <w:i/>
          <w:iCs/>
          <w:sz w:val="24"/>
          <w:szCs w:val="24"/>
          <w:shd w:val="clear" w:color="auto" w:fill="FFFFFF"/>
        </w:rPr>
        <w:t>)</w:t>
      </w:r>
    </w:p>
    <w:p w14:paraId="6131C346" w14:textId="77777777" w:rsidR="00DB7882" w:rsidRPr="00EE75BD" w:rsidRDefault="00DB7882" w:rsidP="00DB7882">
      <w:pPr>
        <w:spacing w:line="480" w:lineRule="auto"/>
        <w:ind w:left="720" w:hanging="720"/>
        <w:rPr>
          <w:rFonts w:ascii="Times New Roman" w:hAnsi="Times New Roman" w:cs="Times New Roman"/>
          <w:sz w:val="24"/>
          <w:szCs w:val="24"/>
          <w:shd w:val="clear" w:color="auto" w:fill="FFFFFF"/>
        </w:rPr>
      </w:pPr>
      <w:r w:rsidRPr="00EE75BD">
        <w:rPr>
          <w:rFonts w:ascii="Times New Roman" w:hAnsi="Times New Roman" w:cs="Times New Roman"/>
          <w:sz w:val="24"/>
          <w:szCs w:val="24"/>
          <w:shd w:val="clear" w:color="auto" w:fill="FFFFFF"/>
        </w:rPr>
        <w:t>Gruen, M. E., White, P., &amp; Hare, B. (2020). Do dog breeds differ in pain sensitivity? Veterinarians and the public believe they do. </w:t>
      </w:r>
      <w:proofErr w:type="spellStart"/>
      <w:r w:rsidRPr="00EE75BD">
        <w:rPr>
          <w:rFonts w:ascii="Times New Roman" w:hAnsi="Times New Roman" w:cs="Times New Roman"/>
          <w:i/>
          <w:iCs/>
          <w:sz w:val="24"/>
          <w:szCs w:val="24"/>
          <w:shd w:val="clear" w:color="auto" w:fill="FFFFFF"/>
        </w:rPr>
        <w:t>Plos</w:t>
      </w:r>
      <w:proofErr w:type="spellEnd"/>
      <w:r w:rsidRPr="00EE75BD">
        <w:rPr>
          <w:rFonts w:ascii="Times New Roman" w:hAnsi="Times New Roman" w:cs="Times New Roman"/>
          <w:i/>
          <w:iCs/>
          <w:sz w:val="24"/>
          <w:szCs w:val="24"/>
          <w:shd w:val="clear" w:color="auto" w:fill="FFFFFF"/>
        </w:rPr>
        <w:t xml:space="preserve"> one</w:t>
      </w:r>
      <w:r w:rsidRPr="00EE75BD">
        <w:rPr>
          <w:rFonts w:ascii="Times New Roman" w:hAnsi="Times New Roman" w:cs="Times New Roman"/>
          <w:sz w:val="24"/>
          <w:szCs w:val="24"/>
          <w:shd w:val="clear" w:color="auto" w:fill="FFFFFF"/>
        </w:rPr>
        <w:t>, </w:t>
      </w:r>
      <w:r w:rsidRPr="00EE75BD">
        <w:rPr>
          <w:rFonts w:ascii="Times New Roman" w:hAnsi="Times New Roman" w:cs="Times New Roman"/>
          <w:i/>
          <w:iCs/>
          <w:sz w:val="24"/>
          <w:szCs w:val="24"/>
          <w:shd w:val="clear" w:color="auto" w:fill="FFFFFF"/>
        </w:rPr>
        <w:t>15</w:t>
      </w:r>
      <w:r w:rsidRPr="00EE75BD">
        <w:rPr>
          <w:rFonts w:ascii="Times New Roman" w:hAnsi="Times New Roman" w:cs="Times New Roman"/>
          <w:sz w:val="24"/>
          <w:szCs w:val="24"/>
          <w:shd w:val="clear" w:color="auto" w:fill="FFFFFF"/>
        </w:rPr>
        <w:t>(3), e0230315.</w:t>
      </w:r>
    </w:p>
    <w:p w14:paraId="4D1D5142" w14:textId="77777777" w:rsidR="00DB7882" w:rsidRPr="00EE75BD" w:rsidRDefault="00DB7882" w:rsidP="00DB7882">
      <w:pPr>
        <w:spacing w:line="480" w:lineRule="auto"/>
        <w:ind w:left="720" w:hanging="720"/>
        <w:rPr>
          <w:rFonts w:ascii="Times New Roman" w:hAnsi="Times New Roman" w:cs="Times New Roman"/>
          <w:sz w:val="24"/>
          <w:szCs w:val="24"/>
        </w:rPr>
      </w:pPr>
      <w:proofErr w:type="spellStart"/>
      <w:r w:rsidRPr="00EE75BD">
        <w:rPr>
          <w:rFonts w:ascii="Times New Roman" w:hAnsi="Times New Roman" w:cs="Times New Roman"/>
          <w:sz w:val="24"/>
          <w:szCs w:val="24"/>
          <w:shd w:val="clear" w:color="auto" w:fill="FFFFFF"/>
        </w:rPr>
        <w:t>Defarges</w:t>
      </w:r>
      <w:proofErr w:type="spellEnd"/>
      <w:r w:rsidRPr="00EE75BD">
        <w:rPr>
          <w:rFonts w:ascii="Times New Roman" w:hAnsi="Times New Roman" w:cs="Times New Roman"/>
          <w:sz w:val="24"/>
          <w:szCs w:val="24"/>
          <w:shd w:val="clear" w:color="auto" w:fill="FFFFFF"/>
        </w:rPr>
        <w:t xml:space="preserve">, A., </w:t>
      </w:r>
      <w:proofErr w:type="spellStart"/>
      <w:r w:rsidRPr="00EE75BD">
        <w:rPr>
          <w:rFonts w:ascii="Times New Roman" w:hAnsi="Times New Roman" w:cs="Times New Roman"/>
          <w:sz w:val="24"/>
          <w:szCs w:val="24"/>
          <w:shd w:val="clear" w:color="auto" w:fill="FFFFFF"/>
        </w:rPr>
        <w:t>Evason</w:t>
      </w:r>
      <w:proofErr w:type="spellEnd"/>
      <w:r w:rsidRPr="00EE75BD">
        <w:rPr>
          <w:rFonts w:ascii="Times New Roman" w:hAnsi="Times New Roman" w:cs="Times New Roman"/>
          <w:sz w:val="24"/>
          <w:szCs w:val="24"/>
          <w:shd w:val="clear" w:color="auto" w:fill="FFFFFF"/>
        </w:rPr>
        <w:t xml:space="preserve">, M., Dunn, M., &amp; </w:t>
      </w:r>
      <w:proofErr w:type="spellStart"/>
      <w:r w:rsidRPr="00EE75BD">
        <w:rPr>
          <w:rFonts w:ascii="Times New Roman" w:hAnsi="Times New Roman" w:cs="Times New Roman"/>
          <w:sz w:val="24"/>
          <w:szCs w:val="24"/>
          <w:shd w:val="clear" w:color="auto" w:fill="FFFFFF"/>
        </w:rPr>
        <w:t>Berent</w:t>
      </w:r>
      <w:proofErr w:type="spellEnd"/>
      <w:r w:rsidRPr="00EE75BD">
        <w:rPr>
          <w:rFonts w:ascii="Times New Roman" w:hAnsi="Times New Roman" w:cs="Times New Roman"/>
          <w:sz w:val="24"/>
          <w:szCs w:val="24"/>
          <w:shd w:val="clear" w:color="auto" w:fill="FFFFFF"/>
        </w:rPr>
        <w:t>, A. (2020). Urolithiasis in Small Animals. </w:t>
      </w:r>
      <w:r w:rsidRPr="00EE75BD">
        <w:rPr>
          <w:rFonts w:ascii="Times New Roman" w:hAnsi="Times New Roman" w:cs="Times New Roman"/>
          <w:i/>
          <w:iCs/>
          <w:sz w:val="24"/>
          <w:szCs w:val="24"/>
          <w:shd w:val="clear" w:color="auto" w:fill="FFFFFF"/>
        </w:rPr>
        <w:t>Clinical Small Animal Internal Medicine</w:t>
      </w:r>
      <w:r w:rsidRPr="00EE75BD">
        <w:rPr>
          <w:rFonts w:ascii="Times New Roman" w:hAnsi="Times New Roman" w:cs="Times New Roman"/>
          <w:sz w:val="24"/>
          <w:szCs w:val="24"/>
          <w:shd w:val="clear" w:color="auto" w:fill="FFFFFF"/>
        </w:rPr>
        <w:t>, 1123-1156..</w:t>
      </w:r>
    </w:p>
    <w:p w14:paraId="78C34257" w14:textId="77777777" w:rsidR="004622B6" w:rsidRPr="00EE75BD" w:rsidRDefault="004622B6"/>
    <w:sectPr w:rsidR="004622B6" w:rsidRPr="00EE75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81B12" w14:textId="77777777" w:rsidR="00391777" w:rsidRDefault="00391777" w:rsidP="003B4E51">
      <w:pPr>
        <w:spacing w:after="0" w:line="240" w:lineRule="auto"/>
      </w:pPr>
      <w:r>
        <w:separator/>
      </w:r>
    </w:p>
  </w:endnote>
  <w:endnote w:type="continuationSeparator" w:id="0">
    <w:p w14:paraId="64E083B8" w14:textId="77777777" w:rsidR="00391777" w:rsidRDefault="00391777" w:rsidP="003B4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7AA2" w14:textId="77777777" w:rsidR="00391777" w:rsidRDefault="00391777" w:rsidP="003B4E51">
      <w:pPr>
        <w:spacing w:after="0" w:line="240" w:lineRule="auto"/>
      </w:pPr>
      <w:r>
        <w:separator/>
      </w:r>
    </w:p>
  </w:footnote>
  <w:footnote w:type="continuationSeparator" w:id="0">
    <w:p w14:paraId="4E0AF2C5" w14:textId="77777777" w:rsidR="00391777" w:rsidRDefault="00391777" w:rsidP="003B4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415596755"/>
      <w:docPartObj>
        <w:docPartGallery w:val="Page Numbers (Top of Page)"/>
        <w:docPartUnique/>
      </w:docPartObj>
    </w:sdtPr>
    <w:sdtEndPr>
      <w:rPr>
        <w:noProof/>
      </w:rPr>
    </w:sdtEndPr>
    <w:sdtContent>
      <w:p w14:paraId="7A3EE24E" w14:textId="77777777" w:rsidR="003B4E51" w:rsidRPr="003B4E51" w:rsidRDefault="003B4E51">
        <w:pPr>
          <w:pStyle w:val="Header"/>
          <w:jc w:val="right"/>
          <w:rPr>
            <w:rFonts w:ascii="Times New Roman" w:hAnsi="Times New Roman" w:cs="Times New Roman"/>
            <w:sz w:val="24"/>
            <w:szCs w:val="24"/>
          </w:rPr>
        </w:pPr>
        <w:r w:rsidRPr="003B4E51">
          <w:rPr>
            <w:rFonts w:ascii="Times New Roman" w:hAnsi="Times New Roman" w:cs="Times New Roman"/>
            <w:sz w:val="24"/>
            <w:szCs w:val="24"/>
          </w:rPr>
          <w:t>AGGRESSION LEVELS IN CHIHUAHUA AND PITBULL</w:t>
        </w:r>
        <w:r>
          <w:rPr>
            <w:rFonts w:ascii="Times New Roman" w:hAnsi="Times New Roman" w:cs="Times New Roman"/>
            <w:sz w:val="24"/>
            <w:szCs w:val="24"/>
          </w:rPr>
          <w:t xml:space="preserve">                                                       </w:t>
        </w:r>
        <w:r w:rsidRPr="003B4E51">
          <w:rPr>
            <w:rFonts w:ascii="Times New Roman" w:hAnsi="Times New Roman" w:cs="Times New Roman"/>
            <w:sz w:val="24"/>
            <w:szCs w:val="24"/>
          </w:rPr>
          <w:fldChar w:fldCharType="begin"/>
        </w:r>
        <w:r w:rsidRPr="003B4E51">
          <w:rPr>
            <w:rFonts w:ascii="Times New Roman" w:hAnsi="Times New Roman" w:cs="Times New Roman"/>
            <w:sz w:val="24"/>
            <w:szCs w:val="24"/>
          </w:rPr>
          <w:instrText xml:space="preserve"> PAGE   \* MERGEFORMAT </w:instrText>
        </w:r>
        <w:r w:rsidRPr="003B4E51">
          <w:rPr>
            <w:rFonts w:ascii="Times New Roman" w:hAnsi="Times New Roman" w:cs="Times New Roman"/>
            <w:sz w:val="24"/>
            <w:szCs w:val="24"/>
          </w:rPr>
          <w:fldChar w:fldCharType="separate"/>
        </w:r>
        <w:r w:rsidR="00EE75BD">
          <w:rPr>
            <w:rFonts w:ascii="Times New Roman" w:hAnsi="Times New Roman" w:cs="Times New Roman"/>
            <w:noProof/>
            <w:sz w:val="24"/>
            <w:szCs w:val="24"/>
          </w:rPr>
          <w:t>1</w:t>
        </w:r>
        <w:r w:rsidRPr="003B4E51">
          <w:rPr>
            <w:rFonts w:ascii="Times New Roman" w:hAnsi="Times New Roman" w:cs="Times New Roman"/>
            <w:noProof/>
            <w:sz w:val="24"/>
            <w:szCs w:val="24"/>
          </w:rPr>
          <w:fldChar w:fldCharType="end"/>
        </w:r>
      </w:p>
    </w:sdtContent>
  </w:sdt>
  <w:p w14:paraId="597CD627" w14:textId="77777777" w:rsidR="003B4E51" w:rsidRPr="003B4E51" w:rsidRDefault="003B4E5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11681"/>
    <w:multiLevelType w:val="hybridMultilevel"/>
    <w:tmpl w:val="EB70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882"/>
    <w:rsid w:val="001C7131"/>
    <w:rsid w:val="00391777"/>
    <w:rsid w:val="003B4E51"/>
    <w:rsid w:val="0040354A"/>
    <w:rsid w:val="004622B6"/>
    <w:rsid w:val="0065005A"/>
    <w:rsid w:val="006920F9"/>
    <w:rsid w:val="006D799A"/>
    <w:rsid w:val="00C43A91"/>
    <w:rsid w:val="00CE4C17"/>
    <w:rsid w:val="00DB7882"/>
    <w:rsid w:val="00EE75BD"/>
    <w:rsid w:val="00F5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35F5"/>
  <w15:docId w15:val="{3F4CE00C-4A23-42FB-8203-AFA1A9F7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E51"/>
  </w:style>
  <w:style w:type="paragraph" w:styleId="Footer">
    <w:name w:val="footer"/>
    <w:basedOn w:val="Normal"/>
    <w:link w:val="FooterChar"/>
    <w:uiPriority w:val="99"/>
    <w:unhideWhenUsed/>
    <w:rsid w:val="003B4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E51"/>
  </w:style>
  <w:style w:type="paragraph" w:styleId="ListParagraph">
    <w:name w:val="List Paragraph"/>
    <w:basedOn w:val="Normal"/>
    <w:uiPriority w:val="34"/>
    <w:qFormat/>
    <w:rsid w:val="0040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46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awuo</dc:creator>
  <cp:lastModifiedBy>ROYAL SMILES DENTAL CLINIC</cp:lastModifiedBy>
  <cp:revision>4</cp:revision>
  <dcterms:created xsi:type="dcterms:W3CDTF">2020-11-06T19:48:00Z</dcterms:created>
  <dcterms:modified xsi:type="dcterms:W3CDTF">2021-03-06T05:32:00Z</dcterms:modified>
</cp:coreProperties>
</file>