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347C" w14:textId="77777777" w:rsidR="00257B48" w:rsidRPr="00257B48" w:rsidRDefault="00257B48" w:rsidP="00257B48">
      <w:pPr>
        <w:rPr>
          <w:sz w:val="32"/>
          <w:szCs w:val="32"/>
        </w:rPr>
      </w:pPr>
      <w:r w:rsidRPr="00257B48">
        <w:rPr>
          <w:sz w:val="32"/>
          <w:szCs w:val="32"/>
        </w:rPr>
        <w:t>Operational Expenses:</w:t>
      </w:r>
    </w:p>
    <w:p w14:paraId="487E39DC" w14:textId="492B2092" w:rsidR="00257B48" w:rsidRPr="00257B48" w:rsidRDefault="0078299F" w:rsidP="00257B48">
      <w:pPr>
        <w:rPr>
          <w:sz w:val="28"/>
          <w:szCs w:val="28"/>
        </w:rPr>
      </w:pPr>
      <w:r>
        <w:rPr>
          <w:sz w:val="28"/>
          <w:szCs w:val="28"/>
        </w:rPr>
        <w:t>2001-</w:t>
      </w:r>
      <w:r w:rsidR="00257B48" w:rsidRPr="00257B48">
        <w:rPr>
          <w:sz w:val="28"/>
          <w:szCs w:val="28"/>
        </w:rPr>
        <w:t>200</w:t>
      </w:r>
      <w:r w:rsidR="00257B48">
        <w:rPr>
          <w:sz w:val="28"/>
          <w:szCs w:val="28"/>
        </w:rPr>
        <w:t>2</w:t>
      </w:r>
      <w:r w:rsidR="00257B48" w:rsidRPr="00257B48">
        <w:rPr>
          <w:sz w:val="28"/>
          <w:szCs w:val="28"/>
        </w:rPr>
        <w:t>:</w:t>
      </w:r>
    </w:p>
    <w:p w14:paraId="2D7E8B55" w14:textId="02E3D7BF" w:rsidR="00257B48" w:rsidRPr="00257B48" w:rsidRDefault="00257B48" w:rsidP="00257B48">
      <w:pPr>
        <w:rPr>
          <w:sz w:val="28"/>
          <w:szCs w:val="28"/>
        </w:rPr>
      </w:pPr>
      <w:r w:rsidRPr="00257B48">
        <w:rPr>
          <w:sz w:val="28"/>
          <w:szCs w:val="28"/>
        </w:rPr>
        <w:t>•</w:t>
      </w:r>
      <w:r w:rsidRPr="00257B48">
        <w:rPr>
          <w:sz w:val="28"/>
          <w:szCs w:val="28"/>
        </w:rPr>
        <w:tab/>
        <w:t xml:space="preserve">Invoice: </w:t>
      </w:r>
      <w:r>
        <w:rPr>
          <w:sz w:val="28"/>
          <w:szCs w:val="28"/>
        </w:rPr>
        <w:t>$</w:t>
      </w:r>
    </w:p>
    <w:p w14:paraId="6AB4109F" w14:textId="61357FCF" w:rsidR="00257B48" w:rsidRPr="00257B48" w:rsidRDefault="00257B48" w:rsidP="00257B48">
      <w:pPr>
        <w:rPr>
          <w:sz w:val="28"/>
          <w:szCs w:val="28"/>
        </w:rPr>
      </w:pPr>
      <w:r w:rsidRPr="00257B48">
        <w:rPr>
          <w:sz w:val="28"/>
          <w:szCs w:val="28"/>
        </w:rPr>
        <w:t>•</w:t>
      </w:r>
      <w:r w:rsidRPr="00257B48">
        <w:rPr>
          <w:sz w:val="28"/>
          <w:szCs w:val="28"/>
        </w:rPr>
        <w:tab/>
        <w:t>Rate $: 150</w:t>
      </w:r>
      <w:r>
        <w:rPr>
          <w:sz w:val="28"/>
          <w:szCs w:val="28"/>
        </w:rPr>
        <w:t>7.5</w:t>
      </w:r>
    </w:p>
    <w:p w14:paraId="18EE8E50" w14:textId="33DD18CB" w:rsidR="00257B48" w:rsidRPr="00257B48" w:rsidRDefault="00257B48" w:rsidP="00257B48">
      <w:pPr>
        <w:rPr>
          <w:sz w:val="28"/>
          <w:szCs w:val="28"/>
        </w:rPr>
      </w:pPr>
      <w:r w:rsidRPr="00257B48">
        <w:rPr>
          <w:sz w:val="28"/>
          <w:szCs w:val="28"/>
        </w:rPr>
        <w:t>•</w:t>
      </w:r>
      <w:r w:rsidRPr="00257B48">
        <w:rPr>
          <w:sz w:val="28"/>
          <w:szCs w:val="28"/>
        </w:rPr>
        <w:tab/>
        <w:t xml:space="preserve">Standing Charge: </w:t>
      </w:r>
      <w:r>
        <w:rPr>
          <w:sz w:val="28"/>
          <w:szCs w:val="28"/>
        </w:rPr>
        <w:t>474</w:t>
      </w:r>
    </w:p>
    <w:p w14:paraId="12D651C8" w14:textId="671071C4" w:rsidR="00257B48" w:rsidRPr="00257B48" w:rsidRDefault="00257B48" w:rsidP="00257B48">
      <w:pPr>
        <w:rPr>
          <w:sz w:val="28"/>
          <w:szCs w:val="28"/>
        </w:rPr>
      </w:pPr>
      <w:r w:rsidRPr="00257B48">
        <w:rPr>
          <w:sz w:val="28"/>
          <w:szCs w:val="28"/>
        </w:rPr>
        <w:t>•</w:t>
      </w:r>
      <w:r w:rsidRPr="00257B48">
        <w:rPr>
          <w:sz w:val="28"/>
          <w:szCs w:val="28"/>
        </w:rPr>
        <w:tab/>
        <w:t>Adult:</w:t>
      </w:r>
      <w:r>
        <w:rPr>
          <w:sz w:val="28"/>
          <w:szCs w:val="28"/>
        </w:rPr>
        <w:t>158</w:t>
      </w:r>
    </w:p>
    <w:p w14:paraId="430C1A68" w14:textId="7C6E7BFD" w:rsidR="00257B48" w:rsidRPr="00257B48" w:rsidRDefault="00257B48" w:rsidP="00257B48">
      <w:pPr>
        <w:rPr>
          <w:sz w:val="28"/>
          <w:szCs w:val="28"/>
        </w:rPr>
      </w:pPr>
      <w:r w:rsidRPr="00257B48">
        <w:rPr>
          <w:sz w:val="28"/>
          <w:szCs w:val="28"/>
        </w:rPr>
        <w:t>•</w:t>
      </w:r>
      <w:r w:rsidRPr="00257B48">
        <w:rPr>
          <w:sz w:val="28"/>
          <w:szCs w:val="28"/>
        </w:rPr>
        <w:tab/>
        <w:t xml:space="preserve">Adult  Non Resident (NR): </w:t>
      </w:r>
      <w:r>
        <w:rPr>
          <w:sz w:val="28"/>
          <w:szCs w:val="28"/>
        </w:rPr>
        <w:t>40</w:t>
      </w:r>
    </w:p>
    <w:p w14:paraId="425DDCD3" w14:textId="2594EE8F" w:rsidR="00257B48" w:rsidRPr="00257B48" w:rsidRDefault="00257B48" w:rsidP="00257B48">
      <w:pPr>
        <w:rPr>
          <w:sz w:val="28"/>
          <w:szCs w:val="28"/>
        </w:rPr>
      </w:pPr>
      <w:r w:rsidRPr="00257B48">
        <w:rPr>
          <w:sz w:val="28"/>
          <w:szCs w:val="28"/>
        </w:rPr>
        <w:t>•</w:t>
      </w:r>
      <w:r w:rsidRPr="00257B48">
        <w:rPr>
          <w:sz w:val="28"/>
          <w:szCs w:val="28"/>
        </w:rPr>
        <w:tab/>
        <w:t xml:space="preserve">Child: </w:t>
      </w:r>
      <w:r>
        <w:rPr>
          <w:sz w:val="28"/>
          <w:szCs w:val="28"/>
        </w:rPr>
        <w:t>78</w:t>
      </w:r>
    </w:p>
    <w:p w14:paraId="25ED6AB6" w14:textId="17881B4E" w:rsidR="00257B48" w:rsidRPr="00257B48" w:rsidRDefault="00257B48" w:rsidP="00257B48">
      <w:pPr>
        <w:rPr>
          <w:sz w:val="28"/>
          <w:szCs w:val="28"/>
        </w:rPr>
      </w:pPr>
      <w:r w:rsidRPr="00257B48">
        <w:rPr>
          <w:sz w:val="28"/>
          <w:szCs w:val="28"/>
        </w:rPr>
        <w:t>•</w:t>
      </w:r>
      <w:r w:rsidRPr="00257B48">
        <w:rPr>
          <w:sz w:val="28"/>
          <w:szCs w:val="28"/>
        </w:rPr>
        <w:tab/>
        <w:t xml:space="preserve">Child Non Resident (NR): </w:t>
      </w:r>
      <w:r>
        <w:rPr>
          <w:sz w:val="28"/>
          <w:szCs w:val="28"/>
        </w:rPr>
        <w:t>20</w:t>
      </w:r>
    </w:p>
    <w:p w14:paraId="798F4AE2" w14:textId="20239CB7" w:rsidR="009A2C04" w:rsidRPr="00257B48" w:rsidRDefault="00257B48" w:rsidP="00257B48">
      <w:pPr>
        <w:rPr>
          <w:sz w:val="28"/>
          <w:szCs w:val="28"/>
        </w:rPr>
      </w:pPr>
      <w:r w:rsidRPr="00257B48">
        <w:rPr>
          <w:sz w:val="28"/>
          <w:szCs w:val="28"/>
        </w:rPr>
        <w:t>•</w:t>
      </w:r>
      <w:r w:rsidRPr="00257B48">
        <w:rPr>
          <w:sz w:val="28"/>
          <w:szCs w:val="28"/>
        </w:rPr>
        <w:tab/>
        <w:t>Full Family Abroad (FFA): 0</w:t>
      </w:r>
    </w:p>
    <w:sectPr w:rsidR="009A2C04" w:rsidRPr="00257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B48"/>
    <w:rsid w:val="00257B48"/>
    <w:rsid w:val="0078299F"/>
    <w:rsid w:val="009A2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28AA3"/>
  <w15:chartTrackingRefBased/>
  <w15:docId w15:val="{554E356D-E2F1-4F25-9959-A8C33DDE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AlSayegh</dc:creator>
  <cp:keywords/>
  <dc:description/>
  <cp:lastModifiedBy>Maria AlSayegh</cp:lastModifiedBy>
  <cp:revision>2</cp:revision>
  <dcterms:created xsi:type="dcterms:W3CDTF">2023-07-18T08:17:00Z</dcterms:created>
  <dcterms:modified xsi:type="dcterms:W3CDTF">2023-07-18T11:12:00Z</dcterms:modified>
</cp:coreProperties>
</file>