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Segoe UI" w:hAnsi="Segoe UI" w:eastAsia="Segoe UI" w:cs="Segoe UI"/>
          <w:i w:val="0"/>
          <w:iCs w:val="0"/>
          <w:caps w:val="0"/>
          <w:color w:val="E6E6E6"/>
          <w:spacing w:val="0"/>
          <w:sz w:val="16"/>
          <w:szCs w:val="16"/>
          <w:shd w:val="clear" w:fill="171717"/>
        </w:rPr>
      </w:pPr>
    </w:p>
    <w:p>
      <w:pPr>
        <w:rPr>
          <w:rFonts w:ascii="Segoe UI" w:hAnsi="Segoe UI" w:eastAsia="Segoe UI" w:cs="Segoe UI"/>
          <w:i w:val="0"/>
          <w:iCs w:val="0"/>
          <w:caps w:val="0"/>
          <w:color w:val="E6E6E6"/>
          <w:spacing w:val="0"/>
          <w:sz w:val="16"/>
          <w:szCs w:val="16"/>
          <w:shd w:val="clear" w:fill="171717"/>
        </w:rPr>
      </w:pPr>
      <w:r>
        <w:rPr>
          <w:rFonts w:ascii="Segoe UI" w:hAnsi="Segoe UI" w:eastAsia="Segoe UI" w:cs="Segoe UI"/>
          <w:i w:val="0"/>
          <w:iCs w:val="0"/>
          <w:caps w:val="0"/>
          <w:color w:val="E6E6E6"/>
          <w:spacing w:val="0"/>
          <w:sz w:val="16"/>
          <w:szCs w:val="16"/>
          <w:shd w:val="clear" w:fill="171717"/>
        </w:rPr>
        <w:t>Azure DevOps provides several tools you can use for better team collaboration. It also has tools for automated build processes, testing, version control, and package management.</w:t>
      </w:r>
    </w:p>
    <w:p>
      <w:pPr>
        <w:rPr>
          <w:rFonts w:ascii="Segoe UI" w:hAnsi="Segoe UI" w:eastAsia="Segoe UI" w:cs="Segoe UI"/>
          <w:i w:val="0"/>
          <w:iCs w:val="0"/>
          <w:caps w:val="0"/>
          <w:color w:val="E6E6E6"/>
          <w:spacing w:val="0"/>
          <w:sz w:val="16"/>
          <w:szCs w:val="16"/>
          <w:shd w:val="clear" w:fill="171717"/>
        </w:rPr>
      </w:pPr>
    </w:p>
    <w:p>
      <w:pPr>
        <w:pStyle w:val="3"/>
        <w:bidi w:val="0"/>
        <w:rPr>
          <w:rFonts w:hint="default" w:ascii="Segoe UI" w:hAnsi="Segoe UI" w:eastAsia="Segoe UI"/>
          <w:i w:val="0"/>
          <w:iCs w:val="0"/>
          <w:caps w:val="0"/>
          <w:color w:val="E6E6E6"/>
          <w:spacing w:val="0"/>
          <w:sz w:val="16"/>
          <w:szCs w:val="16"/>
          <w:shd w:val="clear" w:fill="171717"/>
          <w:lang w:val="en-US"/>
        </w:rPr>
      </w:pPr>
      <w:r>
        <w:rPr>
          <w:rFonts w:ascii="Segoe UI" w:hAnsi="Segoe UI" w:eastAsia="Segoe UI" w:cs="Segoe UI"/>
          <w:i w:val="0"/>
          <w:iCs w:val="0"/>
          <w:caps w:val="0"/>
          <w:color w:val="auto"/>
          <w:spacing w:val="0"/>
          <w:sz w:val="24"/>
          <w:szCs w:val="24"/>
          <w:u w:val="none"/>
          <w:shd w:val="clear" w:fill="171717"/>
        </w:rPr>
        <w:fldChar w:fldCharType="begin"/>
      </w:r>
      <w:r>
        <w:rPr>
          <w:rFonts w:ascii="Segoe UI" w:hAnsi="Segoe UI" w:eastAsia="Segoe UI" w:cs="Segoe UI"/>
          <w:i w:val="0"/>
          <w:iCs w:val="0"/>
          <w:caps w:val="0"/>
          <w:color w:val="auto"/>
          <w:spacing w:val="0"/>
          <w:sz w:val="24"/>
          <w:szCs w:val="24"/>
          <w:u w:val="none"/>
          <w:shd w:val="clear" w:fill="171717"/>
        </w:rPr>
        <w:instrText xml:space="preserve"> HYPERLINK "https://azure.microsoft.com/products/devops/boards/" \t "https://learn.microsoft.com/en-us/training/modules/get-started-with-devops/az-portal" </w:instrText>
      </w:r>
      <w:r>
        <w:rPr>
          <w:rFonts w:ascii="Segoe UI" w:hAnsi="Segoe UI" w:eastAsia="Segoe UI" w:cs="Segoe UI"/>
          <w:i w:val="0"/>
          <w:iCs w:val="0"/>
          <w:caps w:val="0"/>
          <w:color w:val="auto"/>
          <w:spacing w:val="0"/>
          <w:sz w:val="24"/>
          <w:szCs w:val="24"/>
          <w:u w:val="none"/>
          <w:shd w:val="clear" w:fill="171717"/>
        </w:rPr>
        <w:fldChar w:fldCharType="separate"/>
      </w:r>
      <w:r>
        <w:rPr>
          <w:rStyle w:val="6"/>
          <w:rFonts w:hint="default" w:ascii="Segoe UI" w:hAnsi="Segoe UI" w:eastAsia="Segoe UI" w:cs="Segoe UI"/>
          <w:i w:val="0"/>
          <w:iCs w:val="0"/>
          <w:caps w:val="0"/>
          <w:color w:val="auto"/>
          <w:spacing w:val="0"/>
          <w:sz w:val="24"/>
          <w:szCs w:val="24"/>
          <w:u w:val="none"/>
          <w:shd w:val="clear" w:fill="171717"/>
        </w:rPr>
        <w:t>Azure Boards</w:t>
      </w:r>
      <w:r>
        <w:rPr>
          <w:rFonts w:hint="default" w:ascii="Segoe UI" w:hAnsi="Segoe UI" w:eastAsia="Segoe UI" w:cs="Segoe UI"/>
          <w:i w:val="0"/>
          <w:iCs w:val="0"/>
          <w:caps w:val="0"/>
          <w:color w:val="auto"/>
          <w:spacing w:val="0"/>
          <w:sz w:val="24"/>
          <w:szCs w:val="24"/>
          <w:u w:val="none"/>
          <w:shd w:val="clear" w:fill="171717"/>
        </w:rPr>
        <w:fldChar w:fldCharType="end"/>
      </w:r>
      <w:r>
        <w:rPr>
          <w:rFonts w:hint="default" w:ascii="Segoe UI" w:hAnsi="Segoe UI" w:eastAsia="Segoe UI" w:cs="Segoe UI"/>
          <w:i w:val="0"/>
          <w:iCs w:val="0"/>
          <w:caps w:val="0"/>
          <w:color w:val="auto"/>
          <w:spacing w:val="0"/>
          <w:sz w:val="24"/>
          <w:szCs w:val="24"/>
          <w:u w:val="none"/>
          <w:shd w:val="clear" w:fill="171717"/>
          <w:lang w:val="en-US"/>
        </w:rPr>
        <w:t>:</w:t>
      </w:r>
      <w:r>
        <w:rPr>
          <w:rFonts w:hint="default" w:ascii="Segoe UI" w:hAnsi="Segoe UI" w:eastAsia="Segoe UI"/>
          <w:i w:val="0"/>
          <w:iCs w:val="0"/>
          <w:caps w:val="0"/>
          <w:color w:val="auto"/>
          <w:spacing w:val="0"/>
          <w:sz w:val="16"/>
          <w:szCs w:val="16"/>
          <w:shd w:val="clear" w:fill="171717"/>
          <w:lang w:val="en-US"/>
        </w:rPr>
        <w:br w:type="textWrapping"/>
      </w:r>
      <w:r>
        <w:rPr>
          <w:rFonts w:hint="default" w:ascii="Segoe UI" w:hAnsi="Segoe UI" w:eastAsia="Segoe UI"/>
          <w:i w:val="0"/>
          <w:iCs w:val="0"/>
          <w:caps w:val="0"/>
          <w:color w:val="E6E6E6"/>
          <w:spacing w:val="0"/>
          <w:sz w:val="16"/>
          <w:szCs w:val="16"/>
          <w:shd w:val="clear" w:fill="171717"/>
          <w:lang w:val="en-US"/>
        </w:rPr>
        <w:t>These are agile tools that help us plan, track, and discuss our work, even with other teams.</w:t>
      </w:r>
    </w:p>
    <w:p>
      <w:pPr>
        <w:pStyle w:val="3"/>
        <w:bidi w:val="0"/>
        <w:spacing w:line="240" w:lineRule="auto"/>
        <w:rPr>
          <w:rFonts w:hint="default" w:ascii="Segoe UI" w:hAnsi="Segoe UI" w:eastAsia="Segoe UI" w:cs="Segoe UI"/>
          <w:i w:val="0"/>
          <w:iCs w:val="0"/>
          <w:caps w:val="0"/>
          <w:color w:val="FFFFFF" w:themeColor="background1"/>
          <w:spacing w:val="0"/>
          <w:sz w:val="24"/>
          <w:szCs w:val="24"/>
          <w:u w:val="single"/>
          <w:shd w:val="clear" w:fill="171717"/>
          <w:lang w:val="en-US"/>
          <w14:textFill>
            <w14:solidFill>
              <w14:schemeClr w14:val="bg1"/>
            </w14:solidFill>
          </w14:textFill>
        </w:rPr>
      </w:pPr>
      <w:r>
        <w:rPr>
          <w:rFonts w:ascii="Segoe UI" w:hAnsi="Segoe UI" w:eastAsia="Segoe UI" w:cs="Segoe UI"/>
          <w:i w:val="0"/>
          <w:iCs w:val="0"/>
          <w:caps w:val="0"/>
          <w:color w:val="FFFFFF" w:themeColor="background1"/>
          <w:spacing w:val="0"/>
          <w:sz w:val="24"/>
          <w:szCs w:val="24"/>
          <w:u w:val="single"/>
          <w:shd w:val="clear" w:fill="171717"/>
          <w14:textFill>
            <w14:solidFill>
              <w14:schemeClr w14:val="bg1"/>
            </w14:solidFill>
          </w14:textFill>
        </w:rPr>
        <w:fldChar w:fldCharType="begin"/>
      </w:r>
      <w:r>
        <w:rPr>
          <w:rFonts w:ascii="Segoe UI" w:hAnsi="Segoe UI" w:eastAsia="Segoe UI" w:cs="Segoe UI"/>
          <w:i w:val="0"/>
          <w:iCs w:val="0"/>
          <w:caps w:val="0"/>
          <w:color w:val="FFFFFF" w:themeColor="background1"/>
          <w:spacing w:val="0"/>
          <w:sz w:val="24"/>
          <w:szCs w:val="24"/>
          <w:u w:val="single"/>
          <w:shd w:val="clear" w:fill="171717"/>
          <w14:textFill>
            <w14:solidFill>
              <w14:schemeClr w14:val="bg1"/>
            </w14:solidFill>
          </w14:textFill>
        </w:rPr>
        <w:instrText xml:space="preserve"> HYPERLINK "https://azure.microsoft.com/products/devops/pipelines/" \t "https://learn.microsoft.com/en-us/training/modules/get-started-with-devops/az-portal" </w:instrText>
      </w:r>
      <w:r>
        <w:rPr>
          <w:rFonts w:ascii="Segoe UI" w:hAnsi="Segoe UI" w:eastAsia="Segoe UI" w:cs="Segoe UI"/>
          <w:i w:val="0"/>
          <w:iCs w:val="0"/>
          <w:caps w:val="0"/>
          <w:color w:val="FFFFFF" w:themeColor="background1"/>
          <w:spacing w:val="0"/>
          <w:sz w:val="24"/>
          <w:szCs w:val="24"/>
          <w:u w:val="single"/>
          <w:shd w:val="clear" w:fill="171717"/>
          <w14:textFill>
            <w14:solidFill>
              <w14:schemeClr w14:val="bg1"/>
            </w14:solidFill>
          </w14:textFill>
        </w:rPr>
        <w:fldChar w:fldCharType="separate"/>
      </w:r>
      <w:r>
        <w:rPr>
          <w:rStyle w:val="6"/>
          <w:rFonts w:hint="default" w:ascii="Segoe UI" w:hAnsi="Segoe UI" w:eastAsia="Segoe UI" w:cs="Segoe UI"/>
          <w:i w:val="0"/>
          <w:iCs w:val="0"/>
          <w:caps w:val="0"/>
          <w:color w:val="FFFFFF" w:themeColor="background1"/>
          <w:spacing w:val="0"/>
          <w:sz w:val="24"/>
          <w:szCs w:val="24"/>
          <w:u w:val="single"/>
          <w:shd w:val="clear" w:fill="171717"/>
          <w14:textFill>
            <w14:solidFill>
              <w14:schemeClr w14:val="bg1"/>
            </w14:solidFill>
          </w14:textFill>
        </w:rPr>
        <w:t>Azure Pipelines</w:t>
      </w:r>
      <w:r>
        <w:rPr>
          <w:rFonts w:hint="default" w:ascii="Segoe UI" w:hAnsi="Segoe UI" w:eastAsia="Segoe UI" w:cs="Segoe UI"/>
          <w:i w:val="0"/>
          <w:iCs w:val="0"/>
          <w:caps w:val="0"/>
          <w:color w:val="FFFFFF" w:themeColor="background1"/>
          <w:spacing w:val="0"/>
          <w:sz w:val="24"/>
          <w:szCs w:val="24"/>
          <w:u w:val="single"/>
          <w:shd w:val="clear" w:fill="171717"/>
          <w14:textFill>
            <w14:solidFill>
              <w14:schemeClr w14:val="bg1"/>
            </w14:solidFill>
          </w14:textFill>
        </w:rPr>
        <w:fldChar w:fldCharType="end"/>
      </w:r>
      <w:r>
        <w:rPr>
          <w:rFonts w:hint="default" w:ascii="Segoe UI" w:hAnsi="Segoe UI" w:eastAsia="Segoe UI" w:cs="Segoe UI"/>
          <w:i w:val="0"/>
          <w:iCs w:val="0"/>
          <w:caps w:val="0"/>
          <w:color w:val="FFFFFF" w:themeColor="background1"/>
          <w:spacing w:val="0"/>
          <w:sz w:val="24"/>
          <w:szCs w:val="24"/>
          <w:u w:val="single"/>
          <w:shd w:val="clear" w:fill="171717"/>
          <w:lang w:val="en-US"/>
          <w14:textFill>
            <w14:solidFill>
              <w14:schemeClr w14:val="bg1"/>
            </w14:solidFill>
          </w14:textFill>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171717"/>
        <w:ind w:left="0" w:firstLine="0"/>
        <w:rPr>
          <w:rFonts w:ascii="Segoe UI" w:hAnsi="Segoe UI" w:eastAsia="Segoe UI" w:cs="Segoe UI"/>
          <w:i w:val="0"/>
          <w:iCs w:val="0"/>
          <w:caps w:val="0"/>
          <w:color w:val="E6E6E6"/>
          <w:spacing w:val="0"/>
          <w:sz w:val="16"/>
          <w:szCs w:val="16"/>
        </w:rPr>
      </w:pPr>
      <w:r>
        <w:rPr>
          <w:rFonts w:hint="default" w:ascii="Segoe UI" w:hAnsi="Segoe UI" w:eastAsia="Segoe UI" w:cs="Segoe UI"/>
          <w:i w:val="0"/>
          <w:iCs w:val="0"/>
          <w:caps w:val="0"/>
          <w:color w:val="E6E6E6"/>
          <w:spacing w:val="0"/>
          <w:sz w:val="16"/>
          <w:szCs w:val="16"/>
          <w:shd w:val="clear" w:fill="171717"/>
        </w:rPr>
        <w:t>Azure Pipelines is a cloud service that automatically builds and tests your code project and makes it available to other users. It works with just about any language or project type.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171717"/>
        <w:ind w:left="0" w:firstLine="0"/>
        <w:rPr>
          <w:rFonts w:hint="default" w:ascii="Segoe UI" w:hAnsi="Segoe UI" w:eastAsia="Segoe UI" w:cs="Segoe UI"/>
          <w:i w:val="0"/>
          <w:iCs w:val="0"/>
          <w:caps w:val="0"/>
          <w:color w:val="E6E6E6"/>
          <w:spacing w:val="0"/>
          <w:sz w:val="16"/>
          <w:szCs w:val="16"/>
        </w:rPr>
      </w:pPr>
      <w:r>
        <w:rPr>
          <w:rFonts w:hint="default" w:ascii="Segoe UI" w:hAnsi="Segoe UI" w:eastAsia="Segoe UI" w:cs="Segoe UI"/>
          <w:i w:val="0"/>
          <w:iCs w:val="0"/>
          <w:caps w:val="0"/>
          <w:color w:val="E6E6E6"/>
          <w:spacing w:val="0"/>
          <w:sz w:val="16"/>
          <w:szCs w:val="16"/>
          <w:shd w:val="clear" w:fill="171717"/>
        </w:rPr>
        <w:t>Azure Pipelines combines continuous integration (CI) and continuous delivery (CD) to test and build your code and ship it to any target constantly and consistently.</w:t>
      </w:r>
    </w:p>
    <w:p>
      <w:pPr>
        <w:pStyle w:val="3"/>
        <w:bidi w:val="0"/>
        <w:spacing w:line="240" w:lineRule="auto"/>
        <w:rPr>
          <w:rFonts w:hint="default" w:ascii="Segoe UI" w:hAnsi="Segoe UI" w:eastAsia="Segoe UI" w:cs="Segoe UI"/>
          <w:i w:val="0"/>
          <w:iCs w:val="0"/>
          <w:caps w:val="0"/>
          <w:color w:val="E6E6E6"/>
          <w:spacing w:val="0"/>
          <w:sz w:val="14"/>
          <w:szCs w:val="14"/>
          <w:shd w:val="clear" w:fill="171717"/>
        </w:rPr>
      </w:pPr>
    </w:p>
    <w:p>
      <w:pPr>
        <w:pStyle w:val="3"/>
        <w:bidi w:val="0"/>
        <w:spacing w:line="240" w:lineRule="auto"/>
        <w:rPr>
          <w:rFonts w:hint="default"/>
          <w:lang w:val="en-US"/>
        </w:rPr>
      </w:pPr>
      <w:r>
        <w:rPr>
          <w:rFonts w:hint="default" w:ascii="Segoe UI" w:hAnsi="Segoe UI" w:eastAsia="Segoe UI" w:cs="Segoe UI"/>
          <w:i w:val="0"/>
          <w:iCs w:val="0"/>
          <w:caps w:val="0"/>
          <w:color w:val="E6E6E6"/>
          <w:spacing w:val="0"/>
          <w:sz w:val="14"/>
          <w:szCs w:val="14"/>
          <w:shd w:val="clear" w:fill="171717"/>
        </w:rPr>
        <w:t>These will let us build, test, and deploy with CI/CD that works with any language, platform, and cloud.</w:t>
      </w:r>
    </w:p>
    <w:p>
      <w:pPr>
        <w:rPr>
          <w:rFonts w:hint="default" w:ascii="Segoe UI" w:hAnsi="Segoe UI" w:eastAsia="Segoe UI" w:cs="Segoe UI"/>
          <w:i w:val="0"/>
          <w:iCs w:val="0"/>
          <w:caps w:val="0"/>
          <w:color w:val="FFFFFF" w:themeColor="background1"/>
          <w:spacing w:val="0"/>
          <w:sz w:val="14"/>
          <w:szCs w:val="14"/>
          <w:u w:val="single"/>
          <w:shd w:val="clear" w:fill="171717"/>
          <w:lang w:val="en-US"/>
          <w14:textFill>
            <w14:solidFill>
              <w14:schemeClr w14:val="bg1"/>
            </w14:solidFill>
          </w14:textFill>
        </w:rPr>
      </w:pPr>
      <w:r>
        <w:rPr>
          <w:rFonts w:ascii="Segoe UI" w:hAnsi="Segoe UI" w:eastAsia="Segoe UI" w:cs="Segoe UI"/>
          <w:i w:val="0"/>
          <w:iCs w:val="0"/>
          <w:caps w:val="0"/>
          <w:color w:val="FFFFFF" w:themeColor="background1"/>
          <w:spacing w:val="0"/>
          <w:sz w:val="24"/>
          <w:szCs w:val="24"/>
          <w:u w:val="single"/>
          <w:shd w:val="clear" w:fill="171717"/>
          <w14:textFill>
            <w14:solidFill>
              <w14:schemeClr w14:val="bg1"/>
            </w14:solidFill>
          </w14:textFill>
        </w:rPr>
        <w:fldChar w:fldCharType="begin"/>
      </w:r>
      <w:r>
        <w:rPr>
          <w:rFonts w:ascii="Segoe UI" w:hAnsi="Segoe UI" w:eastAsia="Segoe UI" w:cs="Segoe UI"/>
          <w:i w:val="0"/>
          <w:iCs w:val="0"/>
          <w:caps w:val="0"/>
          <w:color w:val="FFFFFF" w:themeColor="background1"/>
          <w:spacing w:val="0"/>
          <w:sz w:val="24"/>
          <w:szCs w:val="24"/>
          <w:u w:val="single"/>
          <w:shd w:val="clear" w:fill="171717"/>
          <w14:textFill>
            <w14:solidFill>
              <w14:schemeClr w14:val="bg1"/>
            </w14:solidFill>
          </w14:textFill>
        </w:rPr>
        <w:instrText xml:space="preserve"> HYPERLINK "https://azure.microsoft.com/products/devops/test-plans/" </w:instrText>
      </w:r>
      <w:r>
        <w:rPr>
          <w:rFonts w:ascii="Segoe UI" w:hAnsi="Segoe UI" w:eastAsia="Segoe UI" w:cs="Segoe UI"/>
          <w:i w:val="0"/>
          <w:iCs w:val="0"/>
          <w:caps w:val="0"/>
          <w:color w:val="FFFFFF" w:themeColor="background1"/>
          <w:spacing w:val="0"/>
          <w:sz w:val="24"/>
          <w:szCs w:val="24"/>
          <w:u w:val="single"/>
          <w:shd w:val="clear" w:fill="171717"/>
          <w14:textFill>
            <w14:solidFill>
              <w14:schemeClr w14:val="bg1"/>
            </w14:solidFill>
          </w14:textFill>
        </w:rPr>
        <w:fldChar w:fldCharType="separate"/>
      </w:r>
      <w:r>
        <w:rPr>
          <w:rStyle w:val="6"/>
          <w:rFonts w:hint="default" w:ascii="Segoe UI" w:hAnsi="Segoe UI" w:eastAsia="Segoe UI" w:cs="Segoe UI"/>
          <w:i w:val="0"/>
          <w:iCs w:val="0"/>
          <w:caps w:val="0"/>
          <w:color w:val="FFFFFF" w:themeColor="background1"/>
          <w:spacing w:val="0"/>
          <w:sz w:val="24"/>
          <w:szCs w:val="24"/>
          <w:u w:val="single"/>
          <w:shd w:val="clear" w:fill="171717"/>
          <w14:textFill>
            <w14:solidFill>
              <w14:schemeClr w14:val="bg1"/>
            </w14:solidFill>
          </w14:textFill>
        </w:rPr>
        <w:t>Azure Test Plans</w:t>
      </w:r>
      <w:r>
        <w:rPr>
          <w:rFonts w:hint="default" w:ascii="Segoe UI" w:hAnsi="Segoe UI" w:eastAsia="Segoe UI" w:cs="Segoe UI"/>
          <w:i w:val="0"/>
          <w:iCs w:val="0"/>
          <w:caps w:val="0"/>
          <w:color w:val="FFFFFF" w:themeColor="background1"/>
          <w:spacing w:val="0"/>
          <w:sz w:val="24"/>
          <w:szCs w:val="24"/>
          <w:u w:val="single"/>
          <w:shd w:val="clear" w:fill="171717"/>
          <w14:textFill>
            <w14:solidFill>
              <w14:schemeClr w14:val="bg1"/>
            </w14:solidFill>
          </w14:textFill>
        </w:rPr>
        <w:fldChar w:fldCharType="end"/>
      </w:r>
      <w:r>
        <w:rPr>
          <w:rFonts w:hint="default" w:ascii="Segoe UI" w:hAnsi="Segoe UI" w:eastAsia="Segoe UI" w:cs="Segoe UI"/>
          <w:i w:val="0"/>
          <w:iCs w:val="0"/>
          <w:caps w:val="0"/>
          <w:color w:val="FFFFFF" w:themeColor="background1"/>
          <w:spacing w:val="0"/>
          <w:sz w:val="24"/>
          <w:szCs w:val="24"/>
          <w:u w:val="single"/>
          <w:shd w:val="clear" w:fill="171717"/>
          <w:lang w:val="en-US"/>
          <w14:textFill>
            <w14:solidFill>
              <w14:schemeClr w14:val="bg1"/>
            </w14:solidFill>
          </w14:textFill>
        </w:rPr>
        <w:t>:</w:t>
      </w:r>
    </w:p>
    <w:p>
      <w:pPr>
        <w:rPr>
          <w:rFonts w:hint="default" w:ascii="Segoe UI" w:hAnsi="Segoe UI" w:eastAsia="Segoe UI" w:cs="Segoe UI"/>
          <w:i w:val="0"/>
          <w:iCs w:val="0"/>
          <w:caps w:val="0"/>
          <w:spacing w:val="0"/>
          <w:sz w:val="14"/>
          <w:szCs w:val="14"/>
          <w:u w:val="none"/>
          <w:shd w:val="clear" w:fill="171717"/>
          <w:lang w:val="en-US"/>
        </w:rPr>
      </w:pPr>
    </w:p>
    <w:p>
      <w:pPr>
        <w:rPr>
          <w:rFonts w:hint="default" w:ascii="Segoe UI" w:hAnsi="Segoe UI" w:eastAsia="Segoe UI" w:cs="Segoe UI"/>
          <w:i w:val="0"/>
          <w:iCs w:val="0"/>
          <w:caps w:val="0"/>
          <w:color w:val="E6E6E6"/>
          <w:spacing w:val="0"/>
          <w:sz w:val="14"/>
          <w:szCs w:val="14"/>
          <w:shd w:val="clear" w:fill="171717"/>
        </w:rPr>
      </w:pPr>
      <w:r>
        <w:rPr>
          <w:rFonts w:hint="default" w:ascii="Segoe UI" w:hAnsi="Segoe UI" w:eastAsia="Segoe UI" w:cs="Segoe UI"/>
          <w:i w:val="0"/>
          <w:iCs w:val="0"/>
          <w:caps w:val="0"/>
          <w:color w:val="E6E6E6"/>
          <w:spacing w:val="0"/>
          <w:sz w:val="14"/>
          <w:szCs w:val="14"/>
          <w:shd w:val="clear" w:fill="171717"/>
        </w:rPr>
        <w:t>These are manual and exploratory testing tools.</w:t>
      </w:r>
    </w:p>
    <w:p>
      <w:pPr>
        <w:rPr>
          <w:rFonts w:hint="default" w:ascii="Segoe UI" w:hAnsi="Segoe UI" w:eastAsia="Segoe UI" w:cs="Segoe UI"/>
          <w:i w:val="0"/>
          <w:iCs w:val="0"/>
          <w:caps w:val="0"/>
          <w:color w:val="E6E6E6"/>
          <w:spacing w:val="0"/>
          <w:sz w:val="14"/>
          <w:szCs w:val="14"/>
          <w:shd w:val="clear" w:fill="171717"/>
          <w:lang w:val="en-US"/>
        </w:rPr>
      </w:pPr>
    </w:p>
    <w:p>
      <w:pPr>
        <w:rPr>
          <w:rFonts w:hint="default"/>
          <w:lang w:val="en-US"/>
        </w:rPr>
      </w:pPr>
    </w:p>
    <w:p>
      <w:pPr>
        <w:pStyle w:val="3"/>
        <w:bidi w:val="0"/>
      </w:pPr>
      <w:r>
        <w:rPr>
          <w:rFonts w:hint="default"/>
        </w:rPr>
        <w:t>Explore best practices for source control</w:t>
      </w:r>
    </w:p>
    <w:p>
      <w:pPr>
        <w:keepNext w:val="0"/>
        <w:keepLines w:val="0"/>
        <w:widowControl/>
        <w:suppressLineNumbers w:val="0"/>
        <w:shd w:val="clear" w:fill="171717"/>
        <w:ind w:left="0" w:firstLine="0"/>
        <w:jc w:val="left"/>
        <w:rPr>
          <w:rFonts w:hint="default" w:ascii="Segoe UI" w:hAnsi="Segoe UI" w:eastAsia="Segoe UI" w:cs="Segoe UI"/>
          <w:i w:val="0"/>
          <w:iCs w:val="0"/>
          <w:caps w:val="0"/>
          <w:color w:val="E6E6E6"/>
          <w:spacing w:val="0"/>
          <w:sz w:val="16"/>
          <w:szCs w:val="16"/>
        </w:rPr>
      </w:pPr>
      <w:r>
        <w:rPr>
          <w:rFonts w:ascii="docons" w:hAnsi="docons" w:eastAsia="docons" w:cs="docons"/>
          <w:i w:val="0"/>
          <w:iCs w:val="0"/>
          <w:caps w:val="0"/>
          <w:color w:val="E6E6E6"/>
          <w:spacing w:val="0"/>
          <w:kern w:val="0"/>
          <w:sz w:val="9"/>
          <w:szCs w:val="9"/>
          <w:bdr w:val="none" w:color="auto" w:sz="0" w:space="0"/>
          <w:shd w:val="clear" w:fill="171717"/>
          <w:lang w:val="en-US" w:eastAsia="zh-CN" w:bidi="ar"/>
        </w:rPr>
        <w:t>Completed</w:t>
      </w:r>
      <w:r>
        <w:rPr>
          <w:rFonts w:hint="default" w:ascii="Segoe UI" w:hAnsi="Segoe UI" w:eastAsia="Segoe UI" w:cs="Segoe UI"/>
          <w:i w:val="0"/>
          <w:iCs w:val="0"/>
          <w:caps w:val="0"/>
          <w:color w:val="E6E6E6"/>
          <w:spacing w:val="0"/>
          <w:kern w:val="0"/>
          <w:sz w:val="12"/>
          <w:szCs w:val="12"/>
          <w:shd w:val="clear" w:fill="171717"/>
          <w:lang w:val="en-US" w:eastAsia="zh-CN" w:bidi="ar"/>
        </w:rPr>
        <w:t>100 XP</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spacing w:val="0"/>
          <w:bdr w:val="none" w:color="auto" w:sz="0" w:space="0"/>
          <w:shd w:val="clear" w:fill="171717"/>
        </w:rPr>
        <w:t>2 minutes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80" w:right="0" w:hanging="360"/>
      </w:pPr>
      <w:r>
        <w:rPr>
          <w:rStyle w:val="8"/>
          <w:rFonts w:hint="default" w:ascii="Segoe UI" w:hAnsi="Segoe UI" w:eastAsia="Segoe UI" w:cs="Segoe UI"/>
          <w:b/>
          <w:bCs/>
          <w:i w:val="0"/>
          <w:iCs w:val="0"/>
          <w:caps w:val="0"/>
          <w:color w:val="E6E6E6"/>
          <w:spacing w:val="0"/>
          <w:sz w:val="16"/>
          <w:szCs w:val="16"/>
          <w:bdr w:val="none" w:color="auto" w:sz="0" w:space="0"/>
          <w:shd w:val="clear" w:fill="171717"/>
        </w:rPr>
        <w:t>Make small changes</w:t>
      </w:r>
      <w:r>
        <w:rPr>
          <w:rFonts w:hint="default" w:ascii="Segoe UI" w:hAnsi="Segoe UI" w:eastAsia="Segoe UI" w:cs="Segoe UI"/>
          <w:i w:val="0"/>
          <w:iCs w:val="0"/>
          <w:caps w:val="0"/>
          <w:color w:val="E6E6E6"/>
          <w:spacing w:val="0"/>
          <w:sz w:val="16"/>
          <w:szCs w:val="16"/>
          <w:bdr w:val="none" w:color="auto" w:sz="0" w:space="0"/>
          <w:shd w:val="clear" w:fill="171717"/>
        </w:rPr>
        <w:t>. In other words, commit early and commit often. Be careful not to commit any unfinished work that could break the build.</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80" w:right="0" w:hanging="360"/>
      </w:pPr>
      <w:r>
        <w:rPr>
          <w:rStyle w:val="8"/>
          <w:rFonts w:hint="default" w:ascii="Segoe UI" w:hAnsi="Segoe UI" w:eastAsia="Segoe UI" w:cs="Segoe UI"/>
          <w:b/>
          <w:bCs/>
          <w:i w:val="0"/>
          <w:iCs w:val="0"/>
          <w:caps w:val="0"/>
          <w:color w:val="E6E6E6"/>
          <w:spacing w:val="0"/>
          <w:sz w:val="16"/>
          <w:szCs w:val="16"/>
          <w:bdr w:val="none" w:color="auto" w:sz="0" w:space="0"/>
          <w:shd w:val="clear" w:fill="171717"/>
        </w:rPr>
        <w:t>Do not commit personal files</w:t>
      </w:r>
      <w:r>
        <w:rPr>
          <w:rFonts w:hint="default" w:ascii="Segoe UI" w:hAnsi="Segoe UI" w:eastAsia="Segoe UI" w:cs="Segoe UI"/>
          <w:i w:val="0"/>
          <w:iCs w:val="0"/>
          <w:caps w:val="0"/>
          <w:color w:val="E6E6E6"/>
          <w:spacing w:val="0"/>
          <w:sz w:val="16"/>
          <w:szCs w:val="16"/>
          <w:bdr w:val="none" w:color="auto" w:sz="0" w:space="0"/>
          <w:shd w:val="clear" w:fill="171717"/>
        </w:rPr>
        <w:t>. It could include application settings or SSH keys. Often personal files are committed accidentally but cause problems later when other team members work on the same code.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80" w:right="0" w:hanging="360"/>
      </w:pPr>
      <w:r>
        <w:rPr>
          <w:rStyle w:val="8"/>
          <w:rFonts w:hint="default" w:ascii="Segoe UI" w:hAnsi="Segoe UI" w:eastAsia="Segoe UI" w:cs="Segoe UI"/>
          <w:b/>
          <w:bCs/>
          <w:i w:val="0"/>
          <w:iCs w:val="0"/>
          <w:caps w:val="0"/>
          <w:color w:val="E6E6E6"/>
          <w:spacing w:val="0"/>
          <w:sz w:val="16"/>
          <w:szCs w:val="16"/>
          <w:bdr w:val="none" w:color="auto" w:sz="0" w:space="0"/>
          <w:shd w:val="clear" w:fill="171717"/>
        </w:rPr>
        <w:t>Update often and right before pushing to avoid merge conflicts</w:t>
      </w:r>
      <w:r>
        <w:rPr>
          <w:rFonts w:hint="default" w:ascii="Segoe UI" w:hAnsi="Segoe UI" w:eastAsia="Segoe UI" w:cs="Segoe UI"/>
          <w:i w:val="0"/>
          <w:iCs w:val="0"/>
          <w:caps w:val="0"/>
          <w:color w:val="E6E6E6"/>
          <w:spacing w:val="0"/>
          <w:sz w:val="16"/>
          <w:szCs w:val="16"/>
          <w:bdr w:val="none" w:color="auto" w:sz="0" w:space="0"/>
          <w:shd w:val="clear" w:fill="171717"/>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80" w:right="0" w:hanging="360"/>
      </w:pPr>
      <w:r>
        <w:rPr>
          <w:rStyle w:val="8"/>
          <w:rFonts w:hint="default" w:ascii="Segoe UI" w:hAnsi="Segoe UI" w:eastAsia="Segoe UI" w:cs="Segoe UI"/>
          <w:b/>
          <w:bCs/>
          <w:i w:val="0"/>
          <w:iCs w:val="0"/>
          <w:caps w:val="0"/>
          <w:color w:val="E6E6E6"/>
          <w:spacing w:val="0"/>
          <w:sz w:val="16"/>
          <w:szCs w:val="16"/>
          <w:bdr w:val="none" w:color="auto" w:sz="0" w:space="0"/>
          <w:shd w:val="clear" w:fill="171717"/>
        </w:rPr>
        <w:t>Verify your code change before pushing it to a repository</w:t>
      </w:r>
      <w:r>
        <w:rPr>
          <w:rFonts w:hint="default" w:ascii="Segoe UI" w:hAnsi="Segoe UI" w:eastAsia="Segoe UI" w:cs="Segoe UI"/>
          <w:i w:val="0"/>
          <w:iCs w:val="0"/>
          <w:caps w:val="0"/>
          <w:color w:val="E6E6E6"/>
          <w:spacing w:val="0"/>
          <w:sz w:val="16"/>
          <w:szCs w:val="16"/>
          <w:bdr w:val="none" w:color="auto" w:sz="0" w:space="0"/>
          <w:shd w:val="clear" w:fill="171717"/>
        </w:rPr>
        <w:t>; ensure it compiles and tests are passing.</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80" w:right="0" w:hanging="360"/>
      </w:pPr>
      <w:r>
        <w:rPr>
          <w:rStyle w:val="8"/>
          <w:rFonts w:hint="default" w:ascii="Segoe UI" w:hAnsi="Segoe UI" w:eastAsia="Segoe UI" w:cs="Segoe UI"/>
          <w:b/>
          <w:bCs/>
          <w:i w:val="0"/>
          <w:iCs w:val="0"/>
          <w:caps w:val="0"/>
          <w:color w:val="E6E6E6"/>
          <w:spacing w:val="0"/>
          <w:sz w:val="16"/>
          <w:szCs w:val="16"/>
          <w:bdr w:val="none" w:color="auto" w:sz="0" w:space="0"/>
          <w:shd w:val="clear" w:fill="171717"/>
        </w:rPr>
        <w:t>Pay close attention to commit messages, as it will tell you why a change was made</w:t>
      </w:r>
      <w:r>
        <w:rPr>
          <w:rFonts w:hint="default" w:ascii="Segoe UI" w:hAnsi="Segoe UI" w:eastAsia="Segoe UI" w:cs="Segoe UI"/>
          <w:i w:val="0"/>
          <w:iCs w:val="0"/>
          <w:caps w:val="0"/>
          <w:color w:val="E6E6E6"/>
          <w:spacing w:val="0"/>
          <w:sz w:val="16"/>
          <w:szCs w:val="16"/>
          <w:bdr w:val="none" w:color="auto" w:sz="0" w:space="0"/>
          <w:shd w:val="clear" w:fill="171717"/>
        </w:rPr>
        <w:t>. Consider committing messages as a mini form of documentation for the change.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80" w:right="0" w:hanging="360"/>
      </w:pPr>
      <w:r>
        <w:rPr>
          <w:rStyle w:val="8"/>
          <w:rFonts w:hint="default" w:ascii="Segoe UI" w:hAnsi="Segoe UI" w:eastAsia="Segoe UI" w:cs="Segoe UI"/>
          <w:b/>
          <w:bCs/>
          <w:i w:val="0"/>
          <w:iCs w:val="0"/>
          <w:caps w:val="0"/>
          <w:color w:val="E6E6E6"/>
          <w:spacing w:val="0"/>
          <w:sz w:val="16"/>
          <w:szCs w:val="16"/>
          <w:bdr w:val="none" w:color="auto" w:sz="0" w:space="0"/>
          <w:shd w:val="clear" w:fill="171717"/>
        </w:rPr>
        <w:t>Link code changes to work items</w:t>
      </w:r>
      <w:r>
        <w:rPr>
          <w:rFonts w:hint="default" w:ascii="Segoe UI" w:hAnsi="Segoe UI" w:eastAsia="Segoe UI" w:cs="Segoe UI"/>
          <w:i w:val="0"/>
          <w:iCs w:val="0"/>
          <w:caps w:val="0"/>
          <w:color w:val="E6E6E6"/>
          <w:spacing w:val="0"/>
          <w:sz w:val="16"/>
          <w:szCs w:val="16"/>
          <w:bdr w:val="none" w:color="auto" w:sz="0" w:space="0"/>
          <w:shd w:val="clear" w:fill="171717"/>
        </w:rPr>
        <w:t>. It will concretely link what was created to why it was created—or modified by providing traceability across requirements and code changes.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80" w:right="0" w:hanging="360"/>
      </w:pPr>
      <w:r>
        <w:rPr>
          <w:rStyle w:val="8"/>
          <w:rFonts w:hint="default" w:ascii="Segoe UI" w:hAnsi="Segoe UI" w:eastAsia="Segoe UI" w:cs="Segoe UI"/>
          <w:b/>
          <w:bCs/>
          <w:i w:val="0"/>
          <w:iCs w:val="0"/>
          <w:caps w:val="0"/>
          <w:color w:val="E6E6E6"/>
          <w:spacing w:val="0"/>
          <w:sz w:val="16"/>
          <w:szCs w:val="16"/>
          <w:bdr w:val="none" w:color="auto" w:sz="0" w:space="0"/>
          <w:shd w:val="clear" w:fill="171717"/>
        </w:rPr>
        <w:t>No matter your background or preferences, be a team player and follow agreed conventions and workflows</w:t>
      </w:r>
      <w:r>
        <w:rPr>
          <w:rFonts w:hint="default" w:ascii="Segoe UI" w:hAnsi="Segoe UI" w:eastAsia="Segoe UI" w:cs="Segoe UI"/>
          <w:i w:val="0"/>
          <w:iCs w:val="0"/>
          <w:caps w:val="0"/>
          <w:color w:val="E6E6E6"/>
          <w:spacing w:val="0"/>
          <w:sz w:val="16"/>
          <w:szCs w:val="16"/>
          <w:bdr w:val="none" w:color="auto" w:sz="0" w:space="0"/>
          <w:shd w:val="clear" w:fill="171717"/>
        </w:rPr>
        <w:t>. Consistency is essential and helps ensure quality, making it easier for team members to pick up where you left off, review your code, debug, and so 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171717"/>
        <w:ind w:left="0" w:firstLine="0"/>
        <w:rPr>
          <w:rFonts w:hint="default" w:ascii="Segoe UI" w:hAnsi="Segoe UI" w:eastAsia="Segoe UI" w:cs="Segoe UI"/>
          <w:i w:val="0"/>
          <w:iCs w:val="0"/>
          <w:caps w:val="0"/>
          <w:color w:val="E6E6E6"/>
          <w:spacing w:val="0"/>
          <w:sz w:val="16"/>
          <w:szCs w:val="16"/>
        </w:rPr>
      </w:pPr>
      <w:r>
        <w:rPr>
          <w:rFonts w:hint="default" w:ascii="Segoe UI" w:hAnsi="Segoe UI" w:eastAsia="Segoe UI" w:cs="Segoe UI"/>
          <w:i w:val="0"/>
          <w:iCs w:val="0"/>
          <w:caps w:val="0"/>
          <w:color w:val="E6E6E6"/>
          <w:spacing w:val="0"/>
          <w:sz w:val="16"/>
          <w:szCs w:val="16"/>
          <w:bdr w:val="none" w:color="auto" w:sz="0" w:space="0"/>
          <w:shd w:val="clear" w:fill="171717"/>
        </w:rPr>
        <w:t>Using version control of some kind is necessary for any organization, and following the guidelines can help developers avoid needless time spent fixing errors and mistakes.</w:t>
      </w:r>
    </w:p>
    <w:p>
      <w:pPr>
        <w:rPr>
          <w:rFonts w:hint="default"/>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171717"/>
        <w:spacing w:before="320" w:beforeAutospacing="0" w:after="120" w:afterAutospacing="0" w:line="13" w:lineRule="atLeast"/>
        <w:ind w:left="0" w:right="0" w:firstLine="0"/>
        <w:rPr>
          <w:rFonts w:ascii="Segoe UI" w:hAnsi="Segoe UI" w:eastAsia="Segoe UI" w:cs="Segoe UI"/>
          <w:b/>
          <w:bCs/>
          <w:i w:val="0"/>
          <w:iCs w:val="0"/>
          <w:caps w:val="0"/>
          <w:color w:val="E6E6E6"/>
          <w:spacing w:val="0"/>
        </w:rPr>
      </w:pPr>
      <w:r>
        <w:rPr>
          <w:rFonts w:hint="default" w:ascii="Segoe UI" w:hAnsi="Segoe UI" w:eastAsia="Segoe UI" w:cs="Segoe UI"/>
          <w:b/>
          <w:bCs/>
          <w:i w:val="0"/>
          <w:iCs w:val="0"/>
          <w:caps w:val="0"/>
          <w:color w:val="E6E6E6"/>
          <w:spacing w:val="0"/>
          <w:bdr w:val="none" w:color="auto" w:sz="0" w:space="0"/>
          <w:shd w:val="clear" w:fill="171717"/>
        </w:rPr>
        <w:t>Use CI and CD for your project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171717"/>
        <w:ind w:left="0" w:firstLine="0"/>
        <w:rPr>
          <w:rFonts w:hint="default" w:ascii="Segoe UI" w:hAnsi="Segoe UI" w:eastAsia="Segoe UI" w:cs="Segoe UI"/>
          <w:i w:val="0"/>
          <w:iCs w:val="0"/>
          <w:caps w:val="0"/>
          <w:color w:val="E6E6E6"/>
          <w:spacing w:val="0"/>
          <w:sz w:val="16"/>
          <w:szCs w:val="16"/>
        </w:rPr>
      </w:pPr>
      <w:r>
        <w:rPr>
          <w:rFonts w:hint="default" w:ascii="Segoe UI" w:hAnsi="Segoe UI" w:eastAsia="Segoe UI" w:cs="Segoe UI"/>
          <w:i w:val="0"/>
          <w:iCs w:val="0"/>
          <w:caps w:val="0"/>
          <w:color w:val="E6E6E6"/>
          <w:spacing w:val="0"/>
          <w:sz w:val="16"/>
          <w:szCs w:val="16"/>
          <w:bdr w:val="none" w:color="auto" w:sz="0" w:space="0"/>
          <w:shd w:val="clear" w:fill="171717"/>
        </w:rPr>
        <w:t>Continuous integration is used to automate tests and builds for your project. CI helps to catch bugs or issues early in the development cycle when they're easier and faster to fix. Items known as artifacts are produced from CI systems. The continuous delivery release pipelines use them to drive automatic deployments.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171717"/>
        <w:ind w:left="0" w:firstLine="0"/>
        <w:rPr>
          <w:rFonts w:hint="default" w:ascii="Segoe UI" w:hAnsi="Segoe UI" w:eastAsia="Segoe UI" w:cs="Segoe UI"/>
          <w:i w:val="0"/>
          <w:iCs w:val="0"/>
          <w:caps w:val="0"/>
          <w:color w:val="E6E6E6"/>
          <w:spacing w:val="0"/>
          <w:sz w:val="16"/>
          <w:szCs w:val="16"/>
        </w:rPr>
      </w:pPr>
      <w:r>
        <w:rPr>
          <w:rFonts w:hint="default" w:ascii="Segoe UI" w:hAnsi="Segoe UI" w:eastAsia="Segoe UI" w:cs="Segoe UI"/>
          <w:i w:val="0"/>
          <w:iCs w:val="0"/>
          <w:caps w:val="0"/>
          <w:color w:val="E6E6E6"/>
          <w:spacing w:val="0"/>
          <w:sz w:val="16"/>
          <w:szCs w:val="16"/>
          <w:bdr w:val="none" w:color="auto" w:sz="0" w:space="0"/>
          <w:shd w:val="clear" w:fill="171717"/>
        </w:rPr>
        <w:t>Continuous delivery is used to automatically deploy and test code in multiple stages to help drive quality. Continuous integration systems produce deployable artifacts, which include infrastructure and apps. Automated release pipelines consume these artifacts to release new versions and fixes to the target of your choice.</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right="120"/>
        <w:rPr>
          <w:rStyle w:val="8"/>
          <w:b/>
          <w:bCs/>
          <w:bdr w:val="none" w:color="auto" w:sz="0" w:space="0"/>
        </w:rPr>
      </w:pPr>
      <w:r>
        <w:rPr>
          <w:rStyle w:val="8"/>
          <w:b/>
          <w:bCs/>
          <w:bdr w:val="none" w:color="auto" w:sz="0" w:space="0"/>
        </w:rPr>
        <w:t>Continuous integration (CI)</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right="120"/>
      </w:pPr>
      <w:r>
        <w:t>Increase code coverage.</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right="120"/>
      </w:pPr>
      <w:r>
        <w:t>Build faster by splitting test and build runs.</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right="0"/>
      </w:pPr>
      <w:r>
        <w:t>Automatically deploy code to production.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right="120"/>
        <w:rPr>
          <w:rStyle w:val="8"/>
          <w:b/>
          <w:bCs/>
          <w:bdr w:val="none" w:color="auto" w:sz="0" w:space="0"/>
        </w:rPr>
      </w:pPr>
      <w:r>
        <w:t>Run tests continually.</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right="0"/>
      </w:pPr>
      <w:r>
        <w:rPr>
          <w:rStyle w:val="8"/>
          <w:b/>
          <w:bCs/>
          <w:bdr w:val="none" w:color="auto" w:sz="0" w:space="0"/>
        </w:rPr>
        <w:t>Continuous delivery (CD)</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right="0"/>
      </w:pPr>
      <w:r>
        <w:rPr>
          <w:bdr w:val="none" w:color="auto" w:sz="0" w:space="0"/>
        </w:rPr>
        <w:t>Ensure deployment targets have the latest code.</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right="120"/>
      </w:pPr>
      <w:r>
        <w:rPr>
          <w:bdr w:val="none" w:color="auto" w:sz="0" w:space="0"/>
        </w:rPr>
        <w:t>Automatically ensure you don't ship broken code.</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right="0"/>
      </w:pPr>
      <w:r>
        <w:rPr>
          <w:bdr w:val="none" w:color="auto" w:sz="0" w:space="0"/>
        </w:rPr>
        <w:t>Use tested code from the CI process.</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right="120"/>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171717"/>
        <w:spacing w:before="320" w:beforeAutospacing="0" w:after="120" w:afterAutospacing="0" w:line="13" w:lineRule="atLeast"/>
        <w:ind w:left="0" w:right="0" w:firstLine="0"/>
        <w:rPr>
          <w:rFonts w:hint="default" w:ascii="Segoe UI" w:hAnsi="Segoe UI" w:eastAsia="Segoe UI" w:cs="Segoe UI"/>
          <w:b/>
          <w:bCs/>
          <w:i w:val="0"/>
          <w:iCs w:val="0"/>
          <w:caps w:val="0"/>
          <w:color w:val="E6E6E6"/>
          <w:spacing w:val="0"/>
        </w:rPr>
      </w:pPr>
      <w:r>
        <w:rPr>
          <w:rFonts w:hint="default" w:ascii="Segoe UI" w:hAnsi="Segoe UI" w:eastAsia="Segoe UI" w:cs="Segoe UI"/>
          <w:b/>
          <w:bCs/>
          <w:i w:val="0"/>
          <w:iCs w:val="0"/>
          <w:caps w:val="0"/>
          <w:color w:val="E6E6E6"/>
          <w:spacing w:val="0"/>
          <w:bdr w:val="none" w:color="auto" w:sz="0" w:space="0"/>
          <w:shd w:val="clear" w:fill="171717"/>
        </w:rPr>
        <w:t>Use Azure Pipelines for CI and CD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171717"/>
        <w:ind w:left="0" w:firstLine="0"/>
        <w:rPr>
          <w:rFonts w:hint="default" w:ascii="Segoe UI" w:hAnsi="Segoe UI" w:eastAsia="Segoe UI" w:cs="Segoe UI"/>
          <w:i w:val="0"/>
          <w:iCs w:val="0"/>
          <w:caps w:val="0"/>
          <w:color w:val="E6E6E6"/>
          <w:spacing w:val="0"/>
          <w:sz w:val="16"/>
          <w:szCs w:val="16"/>
        </w:rPr>
      </w:pPr>
      <w:r>
        <w:rPr>
          <w:rFonts w:hint="default" w:ascii="Segoe UI" w:hAnsi="Segoe UI" w:eastAsia="Segoe UI" w:cs="Segoe UI"/>
          <w:i w:val="0"/>
          <w:iCs w:val="0"/>
          <w:caps w:val="0"/>
          <w:color w:val="E6E6E6"/>
          <w:spacing w:val="0"/>
          <w:sz w:val="16"/>
          <w:szCs w:val="16"/>
          <w:bdr w:val="none" w:color="auto" w:sz="0" w:space="0"/>
          <w:shd w:val="clear" w:fill="171717"/>
        </w:rPr>
        <w:t>There are several reasons to use Azure Pipelines for your CI and CD solution. You can use it to:</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80" w:right="0" w:hanging="360"/>
      </w:pPr>
      <w:r>
        <w:rPr>
          <w:rFonts w:hint="default" w:ascii="Segoe UI" w:hAnsi="Segoe UI" w:eastAsia="Segoe UI" w:cs="Segoe UI"/>
          <w:i w:val="0"/>
          <w:iCs w:val="0"/>
          <w:caps w:val="0"/>
          <w:color w:val="E6E6E6"/>
          <w:spacing w:val="0"/>
          <w:sz w:val="16"/>
          <w:szCs w:val="16"/>
          <w:bdr w:val="none" w:color="auto" w:sz="0" w:space="0"/>
          <w:shd w:val="clear" w:fill="171717"/>
        </w:rPr>
        <w:t>Work with any language or platform.</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80" w:right="0" w:hanging="360"/>
      </w:pPr>
      <w:r>
        <w:rPr>
          <w:rFonts w:hint="default" w:ascii="Segoe UI" w:hAnsi="Segoe UI" w:eastAsia="Segoe UI" w:cs="Segoe UI"/>
          <w:i w:val="0"/>
          <w:iCs w:val="0"/>
          <w:caps w:val="0"/>
          <w:color w:val="E6E6E6"/>
          <w:spacing w:val="0"/>
          <w:sz w:val="16"/>
          <w:szCs w:val="16"/>
          <w:bdr w:val="none" w:color="auto" w:sz="0" w:space="0"/>
          <w:shd w:val="clear" w:fill="171717"/>
        </w:rPr>
        <w:t>Deploy to different types of targets at the same time.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80" w:right="0" w:hanging="360"/>
      </w:pPr>
      <w:r>
        <w:rPr>
          <w:rFonts w:hint="default" w:ascii="Segoe UI" w:hAnsi="Segoe UI" w:eastAsia="Segoe UI" w:cs="Segoe UI"/>
          <w:i w:val="0"/>
          <w:iCs w:val="0"/>
          <w:caps w:val="0"/>
          <w:color w:val="E6E6E6"/>
          <w:spacing w:val="0"/>
          <w:sz w:val="16"/>
          <w:szCs w:val="16"/>
          <w:bdr w:val="none" w:color="auto" w:sz="0" w:space="0"/>
          <w:shd w:val="clear" w:fill="171717"/>
        </w:rPr>
        <w:t>Integrate with Azure deployments.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80" w:right="0" w:hanging="360"/>
      </w:pPr>
      <w:r>
        <w:rPr>
          <w:rFonts w:hint="default" w:ascii="Segoe UI" w:hAnsi="Segoe UI" w:eastAsia="Segoe UI" w:cs="Segoe UI"/>
          <w:i w:val="0"/>
          <w:iCs w:val="0"/>
          <w:caps w:val="0"/>
          <w:color w:val="E6E6E6"/>
          <w:spacing w:val="0"/>
          <w:sz w:val="16"/>
          <w:szCs w:val="16"/>
          <w:bdr w:val="none" w:color="auto" w:sz="0" w:space="0"/>
          <w:shd w:val="clear" w:fill="171717"/>
        </w:rPr>
        <w:t>Build on Windows, Linux, or macOS machines.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80" w:right="0" w:hanging="360"/>
      </w:pPr>
      <w:r>
        <w:rPr>
          <w:rFonts w:hint="default" w:ascii="Segoe UI" w:hAnsi="Segoe UI" w:eastAsia="Segoe UI" w:cs="Segoe UI"/>
          <w:i w:val="0"/>
          <w:iCs w:val="0"/>
          <w:caps w:val="0"/>
          <w:color w:val="E6E6E6"/>
          <w:spacing w:val="0"/>
          <w:sz w:val="16"/>
          <w:szCs w:val="16"/>
          <w:bdr w:val="none" w:color="auto" w:sz="0" w:space="0"/>
          <w:shd w:val="clear" w:fill="171717"/>
        </w:rPr>
        <w:t>Integrate with GitHub.</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80" w:right="0" w:hanging="360"/>
      </w:pPr>
      <w:r>
        <w:rPr>
          <w:rFonts w:hint="default" w:ascii="Segoe UI" w:hAnsi="Segoe UI" w:eastAsia="Segoe UI" w:cs="Segoe UI"/>
          <w:i w:val="0"/>
          <w:iCs w:val="0"/>
          <w:caps w:val="0"/>
          <w:color w:val="E6E6E6"/>
          <w:spacing w:val="0"/>
          <w:sz w:val="16"/>
          <w:szCs w:val="16"/>
          <w:bdr w:val="none" w:color="auto" w:sz="0" w:space="0"/>
          <w:shd w:val="clear" w:fill="171717"/>
        </w:rPr>
        <w:t>Work with open-source projects.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71717"/>
        <w:spacing w:before="0" w:beforeAutospacing="0" w:after="0" w:afterAutospacing="0"/>
        <w:ind w:left="0" w:right="0" w:firstLine="0"/>
        <w:jc w:val="left"/>
        <w:rPr>
          <w:rFonts w:hint="default" w:ascii="Segoe UI" w:hAnsi="Segoe UI" w:eastAsia="Segoe UI" w:cs="Segoe UI"/>
          <w:i w:val="0"/>
          <w:iCs w:val="0"/>
          <w:caps w:val="0"/>
          <w:color w:val="E6E6E6"/>
          <w:spacing w:val="0"/>
          <w:sz w:val="16"/>
          <w:szCs w:val="16"/>
        </w:rPr>
      </w:pPr>
    </w:p>
    <w:p>
      <w:pPr>
        <w:rPr>
          <w:rFonts w:hint="default"/>
          <w:lang w:val="en-US"/>
        </w:rPr>
      </w:pPr>
    </w:p>
    <w:p>
      <w:pPr>
        <w:pStyle w:val="2"/>
        <w:bidi w:val="0"/>
        <w:rPr>
          <w:rFonts w:hint="default"/>
          <w:lang w:val="en-US"/>
        </w:rPr>
      </w:pPr>
      <w:r>
        <w:rPr>
          <w:rFonts w:hint="default"/>
          <w:lang w:val="en-US"/>
        </w:rPr>
        <w:t>Azure Pipelines:</w:t>
      </w:r>
    </w:p>
    <w:p>
      <w:pPr>
        <w:rPr>
          <w:rFonts w:hint="default"/>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171717"/>
        <w:spacing w:before="320" w:beforeAutospacing="0" w:after="120" w:afterAutospacing="0" w:line="13" w:lineRule="atLeast"/>
        <w:ind w:left="0" w:right="0" w:firstLine="0"/>
        <w:rPr>
          <w:rFonts w:ascii="Segoe UI" w:hAnsi="Segoe UI" w:eastAsia="Segoe UI" w:cs="Segoe UI"/>
          <w:b/>
          <w:bCs/>
          <w:i w:val="0"/>
          <w:iCs w:val="0"/>
          <w:caps w:val="0"/>
          <w:color w:val="E6E6E6"/>
          <w:spacing w:val="0"/>
        </w:rPr>
      </w:pPr>
      <w:r>
        <w:rPr>
          <w:rFonts w:hint="default" w:ascii="Segoe UI" w:hAnsi="Segoe UI" w:eastAsia="Segoe UI" w:cs="Segoe UI"/>
          <w:b/>
          <w:bCs/>
          <w:i w:val="0"/>
          <w:iCs w:val="0"/>
          <w:caps w:val="0"/>
          <w:color w:val="E6E6E6"/>
          <w:spacing w:val="0"/>
          <w:bdr w:val="none" w:color="auto" w:sz="0" w:space="0"/>
          <w:shd w:val="clear" w:fill="171717"/>
        </w:rPr>
        <w:t>Build automation and continuous integration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171717"/>
        <w:ind w:left="0" w:firstLine="0"/>
        <w:rPr>
          <w:rFonts w:hint="default" w:ascii="Segoe UI" w:hAnsi="Segoe UI" w:eastAsia="Segoe UI" w:cs="Segoe UI"/>
          <w:i w:val="0"/>
          <w:iCs w:val="0"/>
          <w:caps w:val="0"/>
          <w:color w:val="E6E6E6"/>
          <w:spacing w:val="0"/>
          <w:sz w:val="16"/>
          <w:szCs w:val="16"/>
        </w:rPr>
      </w:pPr>
      <w:r>
        <w:rPr>
          <w:rFonts w:hint="default" w:ascii="Segoe UI" w:hAnsi="Segoe UI" w:eastAsia="Segoe UI" w:cs="Segoe UI"/>
          <w:i w:val="0"/>
          <w:iCs w:val="0"/>
          <w:caps w:val="0"/>
          <w:color w:val="E6E6E6"/>
          <w:spacing w:val="0"/>
          <w:sz w:val="16"/>
          <w:szCs w:val="16"/>
          <w:bdr w:val="none" w:color="auto" w:sz="0" w:space="0"/>
          <w:shd w:val="clear" w:fill="171717"/>
        </w:rPr>
        <w:t>The pipeline starts by building the binaries to create the deliverables passed to the following stages. New features implemented by the developers are integrated into the central code base, built, and unit tested. It's the most direct feedback cycle that informs the development team about the health of their application code.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171717"/>
        <w:spacing w:before="320" w:beforeAutospacing="0" w:after="120" w:afterAutospacing="0" w:line="13" w:lineRule="atLeast"/>
        <w:ind w:left="0" w:right="0" w:firstLine="0"/>
        <w:rPr>
          <w:rFonts w:hint="default" w:ascii="Segoe UI" w:hAnsi="Segoe UI" w:eastAsia="Segoe UI" w:cs="Segoe UI"/>
          <w:b/>
          <w:bCs/>
          <w:i w:val="0"/>
          <w:iCs w:val="0"/>
          <w:caps w:val="0"/>
          <w:color w:val="E6E6E6"/>
          <w:spacing w:val="0"/>
        </w:rPr>
      </w:pPr>
      <w:r>
        <w:rPr>
          <w:rFonts w:hint="default" w:ascii="Segoe UI" w:hAnsi="Segoe UI" w:eastAsia="Segoe UI" w:cs="Segoe UI"/>
          <w:b/>
          <w:bCs/>
          <w:i w:val="0"/>
          <w:iCs w:val="0"/>
          <w:caps w:val="0"/>
          <w:color w:val="E6E6E6"/>
          <w:spacing w:val="0"/>
          <w:bdr w:val="none" w:color="auto" w:sz="0" w:space="0"/>
          <w:shd w:val="clear" w:fill="171717"/>
        </w:rPr>
        <w:br w:type="textWrapping"/>
      </w:r>
      <w:r>
        <w:rPr>
          <w:rFonts w:hint="default" w:ascii="Segoe UI" w:hAnsi="Segoe UI" w:eastAsia="Segoe UI" w:cs="Segoe UI"/>
          <w:b/>
          <w:bCs/>
          <w:i w:val="0"/>
          <w:iCs w:val="0"/>
          <w:caps w:val="0"/>
          <w:color w:val="E6E6E6"/>
          <w:spacing w:val="0"/>
          <w:bdr w:val="none" w:color="auto" w:sz="0" w:space="0"/>
          <w:shd w:val="clear" w:fill="171717"/>
        </w:rPr>
        <w:t>Test automation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171717"/>
        <w:ind w:left="0" w:firstLine="0"/>
        <w:rPr>
          <w:rFonts w:hint="default" w:ascii="Segoe UI" w:hAnsi="Segoe UI" w:eastAsia="Segoe UI" w:cs="Segoe UI"/>
          <w:i w:val="0"/>
          <w:iCs w:val="0"/>
          <w:caps w:val="0"/>
          <w:color w:val="E6E6E6"/>
          <w:spacing w:val="0"/>
          <w:sz w:val="16"/>
          <w:szCs w:val="16"/>
        </w:rPr>
      </w:pPr>
      <w:r>
        <w:rPr>
          <w:rFonts w:hint="default" w:ascii="Segoe UI" w:hAnsi="Segoe UI" w:eastAsia="Segoe UI" w:cs="Segoe UI"/>
          <w:i w:val="0"/>
          <w:iCs w:val="0"/>
          <w:caps w:val="0"/>
          <w:color w:val="E6E6E6"/>
          <w:spacing w:val="0"/>
          <w:sz w:val="16"/>
          <w:szCs w:val="16"/>
          <w:bdr w:val="none" w:color="auto" w:sz="0" w:space="0"/>
          <w:shd w:val="clear" w:fill="171717"/>
        </w:rPr>
        <w:t>The new version of an application is rigorously tested throughout this stage to ensure that it meets all wished system qualities. It's crucial that all relevant aspects—whether functionality, security, performance, or compliance—are verified by the pipeline. The stage may involve different types of automated or (initially, at least) manual activities.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171717"/>
        <w:spacing w:before="320" w:beforeAutospacing="0" w:after="120" w:afterAutospacing="0" w:line="13" w:lineRule="atLeast"/>
        <w:ind w:left="0" w:right="0" w:firstLine="0"/>
        <w:rPr>
          <w:rFonts w:hint="default" w:ascii="Segoe UI" w:hAnsi="Segoe UI" w:eastAsia="Segoe UI" w:cs="Segoe UI"/>
          <w:b/>
          <w:bCs/>
          <w:i w:val="0"/>
          <w:iCs w:val="0"/>
          <w:caps w:val="0"/>
          <w:color w:val="E6E6E6"/>
          <w:spacing w:val="0"/>
        </w:rPr>
      </w:pPr>
      <w:r>
        <w:rPr>
          <w:rFonts w:hint="default" w:ascii="Segoe UI" w:hAnsi="Segoe UI" w:eastAsia="Segoe UI" w:cs="Segoe UI"/>
          <w:b/>
          <w:bCs/>
          <w:i w:val="0"/>
          <w:iCs w:val="0"/>
          <w:caps w:val="0"/>
          <w:color w:val="E6E6E6"/>
          <w:spacing w:val="0"/>
          <w:bdr w:val="none" w:color="auto" w:sz="0" w:space="0"/>
          <w:shd w:val="clear" w:fill="171717"/>
        </w:rPr>
        <w:t>Deployment automation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171717"/>
        <w:ind w:left="0" w:firstLine="0"/>
        <w:rPr>
          <w:rFonts w:hint="default" w:ascii="Segoe UI" w:hAnsi="Segoe UI" w:eastAsia="Segoe UI" w:cs="Segoe UI"/>
          <w:i w:val="0"/>
          <w:iCs w:val="0"/>
          <w:caps w:val="0"/>
          <w:color w:val="E6E6E6"/>
          <w:spacing w:val="0"/>
          <w:sz w:val="16"/>
          <w:szCs w:val="16"/>
        </w:rPr>
      </w:pPr>
      <w:r>
        <w:rPr>
          <w:rFonts w:hint="default" w:ascii="Segoe UI" w:hAnsi="Segoe UI" w:eastAsia="Segoe UI" w:cs="Segoe UI"/>
          <w:i w:val="0"/>
          <w:iCs w:val="0"/>
          <w:caps w:val="0"/>
          <w:color w:val="E6E6E6"/>
          <w:spacing w:val="0"/>
          <w:sz w:val="16"/>
          <w:szCs w:val="16"/>
          <w:bdr w:val="none" w:color="auto" w:sz="0" w:space="0"/>
          <w:shd w:val="clear" w:fill="171717"/>
        </w:rPr>
        <w:t>A deployment is required every time the application is installed in an environment for testing, but the most critical moment for deployment automation is rollout time.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171717"/>
        <w:ind w:left="0" w:firstLine="0"/>
        <w:rPr>
          <w:rFonts w:hint="default" w:ascii="Segoe UI" w:hAnsi="Segoe UI" w:eastAsia="Segoe UI" w:cs="Segoe UI"/>
          <w:i w:val="0"/>
          <w:iCs w:val="0"/>
          <w:caps w:val="0"/>
          <w:color w:val="E6E6E6"/>
          <w:spacing w:val="0"/>
          <w:sz w:val="16"/>
          <w:szCs w:val="16"/>
        </w:rPr>
      </w:pPr>
      <w:r>
        <w:rPr>
          <w:rFonts w:hint="default" w:ascii="Segoe UI" w:hAnsi="Segoe UI" w:eastAsia="Segoe UI" w:cs="Segoe UI"/>
          <w:i w:val="0"/>
          <w:iCs w:val="0"/>
          <w:caps w:val="0"/>
          <w:color w:val="E6E6E6"/>
          <w:spacing w:val="0"/>
          <w:sz w:val="16"/>
          <w:szCs w:val="16"/>
          <w:bdr w:val="none" w:color="auto" w:sz="0" w:space="0"/>
          <w:shd w:val="clear" w:fill="171717"/>
        </w:rPr>
        <w:t>Since the preceding stages have verified the overall quality of the system, It's a low-risk step.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171717"/>
        <w:ind w:left="0" w:firstLine="0"/>
        <w:rPr>
          <w:rFonts w:hint="default" w:ascii="Segoe UI" w:hAnsi="Segoe UI" w:eastAsia="Segoe UI" w:cs="Segoe UI"/>
          <w:i w:val="0"/>
          <w:iCs w:val="0"/>
          <w:caps w:val="0"/>
          <w:color w:val="E6E6E6"/>
          <w:spacing w:val="0"/>
          <w:sz w:val="16"/>
          <w:szCs w:val="16"/>
        </w:rPr>
      </w:pPr>
      <w:r>
        <w:rPr>
          <w:rFonts w:hint="default" w:ascii="Segoe UI" w:hAnsi="Segoe UI" w:eastAsia="Segoe UI" w:cs="Segoe UI"/>
          <w:i w:val="0"/>
          <w:iCs w:val="0"/>
          <w:caps w:val="0"/>
          <w:color w:val="E6E6E6"/>
          <w:spacing w:val="0"/>
          <w:sz w:val="16"/>
          <w:szCs w:val="16"/>
          <w:bdr w:val="none" w:color="auto" w:sz="0" w:space="0"/>
          <w:shd w:val="clear" w:fill="171717"/>
        </w:rPr>
        <w:t>The deployment can be staged, with the new version being initially released to a subset of the production environment and monitored before being rolled out.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171717"/>
        <w:ind w:left="0" w:firstLine="0"/>
        <w:rPr>
          <w:rFonts w:hint="default" w:ascii="Segoe UI" w:hAnsi="Segoe UI" w:eastAsia="Segoe UI" w:cs="Segoe UI"/>
          <w:i w:val="0"/>
          <w:iCs w:val="0"/>
          <w:caps w:val="0"/>
          <w:color w:val="E6E6E6"/>
          <w:spacing w:val="0"/>
          <w:sz w:val="16"/>
          <w:szCs w:val="16"/>
        </w:rPr>
      </w:pPr>
      <w:r>
        <w:rPr>
          <w:rFonts w:hint="default" w:ascii="Segoe UI" w:hAnsi="Segoe UI" w:eastAsia="Segoe UI" w:cs="Segoe UI"/>
          <w:i w:val="0"/>
          <w:iCs w:val="0"/>
          <w:caps w:val="0"/>
          <w:color w:val="E6E6E6"/>
          <w:spacing w:val="0"/>
          <w:sz w:val="16"/>
          <w:szCs w:val="16"/>
          <w:bdr w:val="none" w:color="auto" w:sz="0" w:space="0"/>
          <w:shd w:val="clear" w:fill="171717"/>
        </w:rPr>
        <w:t>The deployment is automated, allowing for the reliable delivery of new functionality to users within minutes if needed.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171717"/>
        <w:spacing w:before="320" w:beforeAutospacing="0" w:after="120" w:afterAutospacing="0" w:line="13" w:lineRule="atLeast"/>
        <w:ind w:left="0" w:right="0" w:firstLine="0"/>
        <w:rPr>
          <w:rFonts w:hint="default" w:ascii="Segoe UI" w:hAnsi="Segoe UI" w:eastAsia="Segoe UI" w:cs="Segoe UI"/>
          <w:b/>
          <w:bCs/>
          <w:i w:val="0"/>
          <w:iCs w:val="0"/>
          <w:caps w:val="0"/>
          <w:color w:val="E6E6E6"/>
          <w:spacing w:val="0"/>
        </w:rPr>
      </w:pPr>
      <w:r>
        <w:rPr>
          <w:rFonts w:hint="default" w:ascii="Segoe UI" w:hAnsi="Segoe UI" w:eastAsia="Segoe UI" w:cs="Segoe UI"/>
          <w:b/>
          <w:bCs/>
          <w:i w:val="0"/>
          <w:iCs w:val="0"/>
          <w:caps w:val="0"/>
          <w:color w:val="E6E6E6"/>
          <w:spacing w:val="0"/>
          <w:bdr w:val="none" w:color="auto" w:sz="0" w:space="0"/>
          <w:shd w:val="clear" w:fill="171717"/>
        </w:rPr>
        <w:t>Your pipeline needs platform provisioning and configuration management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171717"/>
        <w:ind w:left="0" w:firstLine="0"/>
        <w:rPr>
          <w:rFonts w:hint="default" w:ascii="Segoe UI" w:hAnsi="Segoe UI" w:eastAsia="Segoe UI" w:cs="Segoe UI"/>
          <w:i w:val="0"/>
          <w:iCs w:val="0"/>
          <w:caps w:val="0"/>
          <w:color w:val="E6E6E6"/>
          <w:spacing w:val="0"/>
          <w:sz w:val="16"/>
          <w:szCs w:val="16"/>
        </w:rPr>
      </w:pPr>
      <w:r>
        <w:rPr>
          <w:rFonts w:hint="default" w:ascii="Segoe UI" w:hAnsi="Segoe UI" w:eastAsia="Segoe UI" w:cs="Segoe UI"/>
          <w:i w:val="0"/>
          <w:iCs w:val="0"/>
          <w:caps w:val="0"/>
          <w:color w:val="E6E6E6"/>
          <w:spacing w:val="0"/>
          <w:sz w:val="16"/>
          <w:szCs w:val="16"/>
          <w:bdr w:val="none" w:color="auto" w:sz="0" w:space="0"/>
          <w:shd w:val="clear" w:fill="171717"/>
        </w:rPr>
        <w:t>The deployment pipeline is supported by platform provisioning and system configuration management. It allows teams to create, maintain, and tear down complete environments automatically or at the push of a button.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171717"/>
        <w:ind w:left="0" w:firstLine="0"/>
        <w:rPr>
          <w:rFonts w:hint="default" w:ascii="Segoe UI" w:hAnsi="Segoe UI" w:eastAsia="Segoe UI" w:cs="Segoe UI"/>
          <w:i w:val="0"/>
          <w:iCs w:val="0"/>
          <w:caps w:val="0"/>
          <w:color w:val="E6E6E6"/>
          <w:spacing w:val="0"/>
          <w:sz w:val="16"/>
          <w:szCs w:val="16"/>
        </w:rPr>
      </w:pPr>
      <w:r>
        <w:rPr>
          <w:rFonts w:hint="default" w:ascii="Segoe UI" w:hAnsi="Segoe UI" w:eastAsia="Segoe UI" w:cs="Segoe UI"/>
          <w:i w:val="0"/>
          <w:iCs w:val="0"/>
          <w:caps w:val="0"/>
          <w:color w:val="E6E6E6"/>
          <w:spacing w:val="0"/>
          <w:sz w:val="16"/>
          <w:szCs w:val="16"/>
          <w:bdr w:val="none" w:color="auto" w:sz="0" w:space="0"/>
          <w:shd w:val="clear" w:fill="171717"/>
        </w:rPr>
        <w:t>Automated platform provisioning ensures that your candidate applications are deployed to, and tests carried out against correctly configured and reproducible environments.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171717"/>
        <w:ind w:left="0" w:firstLine="0"/>
        <w:rPr>
          <w:rFonts w:hint="default" w:ascii="Segoe UI" w:hAnsi="Segoe UI" w:eastAsia="Segoe UI" w:cs="Segoe UI"/>
          <w:i w:val="0"/>
          <w:iCs w:val="0"/>
          <w:caps w:val="0"/>
          <w:color w:val="E6E6E6"/>
          <w:spacing w:val="0"/>
          <w:sz w:val="16"/>
          <w:szCs w:val="16"/>
        </w:rPr>
      </w:pPr>
      <w:r>
        <w:rPr>
          <w:rFonts w:hint="default" w:ascii="Segoe UI" w:hAnsi="Segoe UI" w:eastAsia="Segoe UI" w:cs="Segoe UI"/>
          <w:i w:val="0"/>
          <w:iCs w:val="0"/>
          <w:caps w:val="0"/>
          <w:color w:val="E6E6E6"/>
          <w:spacing w:val="0"/>
          <w:sz w:val="16"/>
          <w:szCs w:val="16"/>
          <w:bdr w:val="none" w:color="auto" w:sz="0" w:space="0"/>
          <w:shd w:val="clear" w:fill="171717"/>
        </w:rPr>
        <w:t>It also helps horizontal scalability and allows the business to try out new products in a sandbox environment at any time.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171717"/>
        <w:spacing w:before="320" w:beforeAutospacing="0" w:after="120" w:afterAutospacing="0" w:line="13" w:lineRule="atLeast"/>
        <w:ind w:left="0" w:right="0" w:firstLine="0"/>
        <w:rPr>
          <w:rFonts w:hint="default" w:ascii="Segoe UI" w:hAnsi="Segoe UI" w:eastAsia="Segoe UI" w:cs="Segoe UI"/>
          <w:b/>
          <w:bCs/>
          <w:i w:val="0"/>
          <w:iCs w:val="0"/>
          <w:caps w:val="0"/>
          <w:color w:val="E6E6E6"/>
          <w:spacing w:val="0"/>
        </w:rPr>
      </w:pPr>
      <w:r>
        <w:rPr>
          <w:rFonts w:hint="default" w:ascii="Segoe UI" w:hAnsi="Segoe UI" w:eastAsia="Segoe UI" w:cs="Segoe UI"/>
          <w:b/>
          <w:bCs/>
          <w:i w:val="0"/>
          <w:iCs w:val="0"/>
          <w:caps w:val="0"/>
          <w:color w:val="E6E6E6"/>
          <w:spacing w:val="0"/>
          <w:bdr w:val="none" w:color="auto" w:sz="0" w:space="0"/>
          <w:shd w:val="clear" w:fill="171717"/>
        </w:rPr>
        <w:t>Orchestrating it all: release and pipeline orchestration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171717"/>
        <w:ind w:left="0" w:firstLine="0"/>
        <w:rPr>
          <w:rFonts w:hint="default" w:ascii="Segoe UI" w:hAnsi="Segoe UI" w:eastAsia="Segoe UI" w:cs="Segoe UI"/>
          <w:i w:val="0"/>
          <w:iCs w:val="0"/>
          <w:caps w:val="0"/>
          <w:color w:val="E6E6E6"/>
          <w:spacing w:val="0"/>
          <w:sz w:val="16"/>
          <w:szCs w:val="16"/>
        </w:rPr>
      </w:pPr>
      <w:r>
        <w:rPr>
          <w:rFonts w:hint="default" w:ascii="Segoe UI" w:hAnsi="Segoe UI" w:eastAsia="Segoe UI" w:cs="Segoe UI"/>
          <w:i w:val="0"/>
          <w:iCs w:val="0"/>
          <w:caps w:val="0"/>
          <w:color w:val="E6E6E6"/>
          <w:spacing w:val="0"/>
          <w:sz w:val="16"/>
          <w:szCs w:val="16"/>
          <w:bdr w:val="none" w:color="auto" w:sz="0" w:space="0"/>
          <w:shd w:val="clear" w:fill="171717"/>
        </w:rPr>
        <w:t>The multiple stages in a deployment pipeline involve different groups of people collaborating and supervising the release of the new version of your application.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171717"/>
        <w:ind w:left="0" w:firstLine="0"/>
        <w:rPr>
          <w:rFonts w:hint="default" w:ascii="Segoe UI" w:hAnsi="Segoe UI" w:eastAsia="Segoe UI" w:cs="Segoe UI"/>
          <w:i w:val="0"/>
          <w:iCs w:val="0"/>
          <w:caps w:val="0"/>
          <w:color w:val="E6E6E6"/>
          <w:spacing w:val="0"/>
          <w:sz w:val="16"/>
          <w:szCs w:val="16"/>
        </w:rPr>
      </w:pPr>
      <w:r>
        <w:rPr>
          <w:rFonts w:hint="default" w:ascii="Segoe UI" w:hAnsi="Segoe UI" w:eastAsia="Segoe UI" w:cs="Segoe UI"/>
          <w:i w:val="0"/>
          <w:iCs w:val="0"/>
          <w:caps w:val="0"/>
          <w:color w:val="E6E6E6"/>
          <w:spacing w:val="0"/>
          <w:sz w:val="16"/>
          <w:szCs w:val="16"/>
          <w:bdr w:val="none" w:color="auto" w:sz="0" w:space="0"/>
          <w:shd w:val="clear" w:fill="171717"/>
        </w:rPr>
        <w:t>Release and pipeline orchestration provide a top-level view of the entire pipeline, allowing you to define and control the stages and gain insight into the overall software delivery process.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171717"/>
        <w:ind w:left="0" w:firstLine="0"/>
        <w:rPr>
          <w:rFonts w:hint="default" w:ascii="Segoe UI" w:hAnsi="Segoe UI" w:eastAsia="Segoe UI" w:cs="Segoe UI"/>
          <w:i w:val="0"/>
          <w:iCs w:val="0"/>
          <w:caps w:val="0"/>
          <w:color w:val="E6E6E6"/>
          <w:spacing w:val="0"/>
          <w:sz w:val="16"/>
          <w:szCs w:val="16"/>
        </w:rPr>
      </w:pPr>
      <w:r>
        <w:rPr>
          <w:rFonts w:hint="default" w:ascii="Segoe UI" w:hAnsi="Segoe UI" w:eastAsia="Segoe UI" w:cs="Segoe UI"/>
          <w:i w:val="0"/>
          <w:iCs w:val="0"/>
          <w:caps w:val="0"/>
          <w:color w:val="E6E6E6"/>
          <w:spacing w:val="0"/>
          <w:sz w:val="16"/>
          <w:szCs w:val="16"/>
          <w:bdr w:val="none" w:color="auto" w:sz="0" w:space="0"/>
          <w:shd w:val="clear" w:fill="171717"/>
        </w:rPr>
        <w:t>By carrying out value stream mappings on your releases, you can highlight any remaining inefficiencies and hot spots and pinpoint opportunities to improve your pipeline.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171717"/>
        <w:ind w:left="0" w:firstLine="0"/>
        <w:rPr>
          <w:rFonts w:hint="default" w:ascii="Segoe UI" w:hAnsi="Segoe UI" w:eastAsia="Segoe UI" w:cs="Segoe UI"/>
          <w:i w:val="0"/>
          <w:iCs w:val="0"/>
          <w:caps w:val="0"/>
          <w:color w:val="E6E6E6"/>
          <w:spacing w:val="0"/>
          <w:sz w:val="16"/>
          <w:szCs w:val="16"/>
        </w:rPr>
      </w:pPr>
      <w:r>
        <w:rPr>
          <w:rFonts w:hint="default" w:ascii="Segoe UI" w:hAnsi="Segoe UI" w:eastAsia="Segoe UI" w:cs="Segoe UI"/>
          <w:i w:val="0"/>
          <w:iCs w:val="0"/>
          <w:caps w:val="0"/>
          <w:color w:val="E6E6E6"/>
          <w:spacing w:val="0"/>
          <w:sz w:val="16"/>
          <w:szCs w:val="16"/>
          <w:bdr w:val="none" w:color="auto" w:sz="0" w:space="0"/>
          <w:shd w:val="clear" w:fill="171717"/>
        </w:rPr>
        <w:t>These automated pipelines need infrastructure to run on. The efficiency of this infrastructure will have a direct impact on the effectiveness of the pipeline.</w:t>
      </w:r>
    </w:p>
    <w:p>
      <w:pPr>
        <w:rPr>
          <w:rFonts w:hint="default"/>
          <w:lang w:val="en-US"/>
        </w:rPr>
      </w:pPr>
    </w:p>
    <w:p>
      <w:pPr>
        <w:rPr>
          <w:rFonts w:hint="default"/>
          <w:lang w:val="en-US"/>
        </w:rPr>
      </w:pPr>
    </w:p>
    <w:p>
      <w:pPr>
        <w:rPr>
          <w:rFonts w:hint="default"/>
          <w:lang w:val="en-US"/>
        </w:rPr>
      </w:pPr>
    </w:p>
    <w:p>
      <w:pPr>
        <w:rPr>
          <w:rFonts w:hint="default"/>
          <w:lang w:val="en-US"/>
        </w:rPr>
      </w:pPr>
    </w:p>
    <w:p>
      <w:pPr>
        <w:rPr>
          <w:rFonts w:ascii="Verdana" w:hAnsi="Verdana" w:eastAsia="SimSun" w:cs="Verdana"/>
          <w:i w:val="0"/>
          <w:iCs w:val="0"/>
          <w:caps w:val="0"/>
          <w:color w:val="000080"/>
          <w:spacing w:val="0"/>
          <w:sz w:val="24"/>
          <w:szCs w:val="24"/>
          <w:shd w:val="clear" w:fill="FFFFFF"/>
        </w:rPr>
      </w:pPr>
      <w:r>
        <w:rPr>
          <w:rFonts w:ascii="Verdana" w:hAnsi="Verdana" w:eastAsia="SimSun" w:cs="Verdana"/>
          <w:i w:val="0"/>
          <w:iCs w:val="0"/>
          <w:caps w:val="0"/>
          <w:color w:val="000080"/>
          <w:spacing w:val="0"/>
          <w:sz w:val="24"/>
          <w:szCs w:val="24"/>
          <w:shd w:val="clear" w:fill="FFFFFF"/>
        </w:rPr>
        <w:t>Introduction DevSecOps</w:t>
      </w:r>
    </w:p>
    <w:p>
      <w:pPr>
        <w:rPr>
          <w:rFonts w:hint="default" w:ascii="Verdana" w:hAnsi="Verdana" w:eastAsia="SimSun" w:cs="Verdana"/>
          <w:i w:val="0"/>
          <w:iCs w:val="0"/>
          <w:caps w:val="0"/>
          <w:color w:val="000080"/>
          <w:spacing w:val="0"/>
          <w:sz w:val="24"/>
          <w:szCs w:val="24"/>
          <w:shd w:val="clear" w:fill="FFFFFF"/>
          <w:lang w:val="en-US"/>
        </w:rPr>
      </w:pPr>
      <w:bookmarkStart w:id="0" w:name="_GoBack"/>
      <w:bookmarkEnd w:id="0"/>
    </w:p>
    <w:p>
      <w:pPr>
        <w:pStyle w:val="2"/>
        <w:bidi w:val="0"/>
        <w:rPr>
          <w:rFonts w:hint="default"/>
          <w:lang w:val="en-US"/>
        </w:rPr>
      </w:pPr>
      <w:r>
        <w:rPr>
          <w:rFonts w:hint="default"/>
          <w:lang w:val="en-US"/>
        </w:rPr>
        <w:t>Azure DevOps - Udemy</w:t>
      </w:r>
    </w:p>
    <w:p>
      <w:pPr>
        <w:rPr>
          <w:rFonts w:hint="default"/>
          <w:lang w:val="en-US"/>
        </w:rPr>
      </w:pPr>
    </w:p>
    <w:p>
      <w:pPr>
        <w:rPr>
          <w:rFonts w:hint="default"/>
          <w:lang w:val="en-US"/>
        </w:rPr>
      </w:pPr>
    </w:p>
    <w:p>
      <w:r>
        <w:drawing>
          <wp:inline distT="0" distB="0" distL="114300" distR="114300">
            <wp:extent cx="5269865" cy="2274570"/>
            <wp:effectExtent l="0" t="0" r="63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865" cy="2274570"/>
                    </a:xfrm>
                    <a:prstGeom prst="rect">
                      <a:avLst/>
                    </a:prstGeom>
                    <a:noFill/>
                    <a:ln>
                      <a:noFill/>
                    </a:ln>
                  </pic:spPr>
                </pic:pic>
              </a:graphicData>
            </a:graphic>
          </wp:inline>
        </w:drawing>
      </w:r>
    </w:p>
    <w:p/>
    <w:p>
      <w:r>
        <w:drawing>
          <wp:inline distT="0" distB="0" distL="114300" distR="114300">
            <wp:extent cx="5270500" cy="16954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0500" cy="1695450"/>
                    </a:xfrm>
                    <a:prstGeom prst="rect">
                      <a:avLst/>
                    </a:prstGeom>
                    <a:noFill/>
                    <a:ln>
                      <a:noFill/>
                    </a:ln>
                  </pic:spPr>
                </pic:pic>
              </a:graphicData>
            </a:graphic>
          </wp:inline>
        </w:drawing>
      </w:r>
    </w:p>
    <w:p/>
    <w:p>
      <w:r>
        <w:drawing>
          <wp:inline distT="0" distB="0" distL="114300" distR="114300">
            <wp:extent cx="5273675" cy="1950720"/>
            <wp:effectExtent l="0" t="0" r="952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3675" cy="1950720"/>
                    </a:xfrm>
                    <a:prstGeom prst="rect">
                      <a:avLst/>
                    </a:prstGeom>
                    <a:noFill/>
                    <a:ln>
                      <a:noFill/>
                    </a:ln>
                  </pic:spPr>
                </pic:pic>
              </a:graphicData>
            </a:graphic>
          </wp:inline>
        </w:drawing>
      </w:r>
    </w:p>
    <w:p/>
    <w:p>
      <w:r>
        <w:drawing>
          <wp:inline distT="0" distB="0" distL="114300" distR="114300">
            <wp:extent cx="5269230" cy="1824355"/>
            <wp:effectExtent l="0" t="0" r="127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69230" cy="1824355"/>
                    </a:xfrm>
                    <a:prstGeom prst="rect">
                      <a:avLst/>
                    </a:prstGeom>
                    <a:noFill/>
                    <a:ln>
                      <a:noFill/>
                    </a:ln>
                  </pic:spPr>
                </pic:pic>
              </a:graphicData>
            </a:graphic>
          </wp:inline>
        </w:drawing>
      </w:r>
    </w:p>
    <w:p/>
    <w:p>
      <w:pPr>
        <w:rPr>
          <w:rFonts w:hint="default"/>
          <w:lang w:val="en-US"/>
        </w:rPr>
      </w:pPr>
      <w:r>
        <w:drawing>
          <wp:inline distT="0" distB="0" distL="114300" distR="114300">
            <wp:extent cx="5274310" cy="1513205"/>
            <wp:effectExtent l="0" t="0" r="889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74310" cy="151320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doco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5A547A"/>
    <w:multiLevelType w:val="multilevel"/>
    <w:tmpl w:val="075A547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3079FA23"/>
    <w:multiLevelType w:val="multilevel"/>
    <w:tmpl w:val="3079FA2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5DD3604"/>
    <w:multiLevelType w:val="multilevel"/>
    <w:tmpl w:val="55DD36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B11410"/>
    <w:rsid w:val="19DA3CF6"/>
    <w:rsid w:val="1ADF5B23"/>
    <w:rsid w:val="20595026"/>
    <w:rsid w:val="29315E04"/>
    <w:rsid w:val="3FFD1228"/>
    <w:rsid w:val="544E3E87"/>
    <w:rsid w:val="59B11410"/>
    <w:rsid w:val="66335EF2"/>
    <w:rsid w:val="79121A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919</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2024-02-21T10:46:00Z</dcterms:created>
  <dc:creator>Zahir Hussain</dc:creator>
  <cp:lastModifiedBy>Zahir Hussain</cp:lastModifiedBy>
  <dcterms:modified xsi:type="dcterms:W3CDTF">2024-02-23T05:22:05Z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71A7E280CC8942A8A5366C93DEE5773F_11</vt:lpwstr>
  </property>
</Properties>
</file>