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ADD96" w14:textId="112AC8A6" w:rsidR="00F17931" w:rsidRDefault="00F17931">
      <w:pPr>
        <w:rPr>
          <w:rFonts w:ascii="Arial" w:hAnsi="Arial"/>
          <w:color w:val="000000"/>
          <w:sz w:val="20"/>
          <w:szCs w:val="20"/>
          <w:shd w:val="clear" w:color="auto" w:fill="F8F8F8"/>
        </w:rPr>
      </w:pPr>
      <w:r>
        <w:rPr>
          <w:rFonts w:ascii="Arial" w:hAnsi="Arial"/>
          <w:color w:val="000000"/>
          <w:sz w:val="20"/>
          <w:szCs w:val="20"/>
          <w:shd w:val="clear" w:color="auto" w:fill="F8F8F8"/>
        </w:rPr>
        <w:t xml:space="preserve">Put-call parity allows a discussion of option pricing relationships without </w:t>
      </w:r>
      <w:proofErr w:type="gramStart"/>
      <w:r>
        <w:rPr>
          <w:rFonts w:ascii="Arial" w:hAnsi="Arial"/>
          <w:color w:val="000000"/>
          <w:sz w:val="20"/>
          <w:szCs w:val="20"/>
          <w:shd w:val="clear" w:color="auto" w:fill="F8F8F8"/>
        </w:rPr>
        <w:t>actually pricing</w:t>
      </w:r>
      <w:proofErr w:type="gramEnd"/>
      <w:r>
        <w:rPr>
          <w:rFonts w:ascii="Arial" w:hAnsi="Arial"/>
          <w:color w:val="000000"/>
          <w:sz w:val="20"/>
          <w:szCs w:val="20"/>
          <w:shd w:val="clear" w:color="auto" w:fill="F8F8F8"/>
        </w:rPr>
        <w:t xml:space="preserve"> an option. Please list all the possible pricing relationships you can recall.  Then please list puts and calls, and state if certain premiums are possible.</w:t>
      </w:r>
    </w:p>
    <w:p w14:paraId="31603FC1" w14:textId="547A9279" w:rsidR="00F17931" w:rsidRDefault="00F17931">
      <w:pPr>
        <w:rPr>
          <w:rFonts w:ascii="Arial" w:hAnsi="Arial"/>
          <w:color w:val="000000"/>
          <w:sz w:val="20"/>
          <w:szCs w:val="20"/>
          <w:shd w:val="clear" w:color="auto" w:fill="F8F8F8"/>
        </w:rPr>
      </w:pPr>
    </w:p>
    <w:p w14:paraId="31ED657B" w14:textId="77777777" w:rsidR="00F17931" w:rsidRDefault="00F17931" w:rsidP="00F17931">
      <w:r>
        <w:t>Here is a list of the pricing relationships:</w:t>
      </w:r>
    </w:p>
    <w:p w14:paraId="6A8B2DB7" w14:textId="77777777" w:rsidR="00F17931" w:rsidRDefault="00F17931" w:rsidP="00F17931">
      <w:r>
        <w:t>The basic parity relationship for European options with the same strike price and time to expiration is</w:t>
      </w:r>
    </w:p>
    <w:p w14:paraId="6F024E6C" w14:textId="77777777" w:rsidR="00F17931" w:rsidRDefault="00F17931" w:rsidP="00F17931">
      <w:r>
        <w:t xml:space="preserve">Call - put = </w:t>
      </w:r>
      <w:proofErr w:type="gramStart"/>
      <w:r>
        <w:t>PV(</w:t>
      </w:r>
      <w:proofErr w:type="gramEnd"/>
      <w:r>
        <w:t>forward price - strike price)</w:t>
      </w:r>
    </w:p>
    <w:p w14:paraId="56340129" w14:textId="77777777" w:rsidR="00F17931" w:rsidRDefault="00F17931" w:rsidP="00F17931">
      <w:r>
        <w:t>The parity relationship for European options on stocks is</w:t>
      </w:r>
    </w:p>
    <w:p w14:paraId="16941E9E" w14:textId="77777777" w:rsidR="00F17931" w:rsidRDefault="00F17931" w:rsidP="00F17931">
      <w:r>
        <w:t xml:space="preserve">C </w:t>
      </w:r>
      <w:proofErr w:type="gramStart"/>
      <w:r>
        <w:t>( K</w:t>
      </w:r>
      <w:proofErr w:type="gramEnd"/>
      <w:r>
        <w:t xml:space="preserve"> , T) = P (K , T) + [So - </w:t>
      </w:r>
      <w:proofErr w:type="spellStart"/>
      <w:r>
        <w:t>PVo</w:t>
      </w:r>
      <w:proofErr w:type="spellEnd"/>
      <w:r>
        <w:t>. r (</w:t>
      </w:r>
      <w:proofErr w:type="spellStart"/>
      <w:r>
        <w:t>Div</w:t>
      </w:r>
      <w:proofErr w:type="spellEnd"/>
      <w:r>
        <w:t xml:space="preserve">)] - </w:t>
      </w:r>
      <w:proofErr w:type="spellStart"/>
      <w:r>
        <w:t>Ke-rT</w:t>
      </w:r>
      <w:proofErr w:type="spellEnd"/>
    </w:p>
    <w:p w14:paraId="5475ACC7" w14:textId="77777777" w:rsidR="00F17931" w:rsidRDefault="00F17931" w:rsidP="00F17931">
      <w:r>
        <w:t>This can be rearranged to give the following equations</w:t>
      </w:r>
    </w:p>
    <w:p w14:paraId="5606F4AA" w14:textId="77777777" w:rsidR="00F17931" w:rsidRDefault="00F17931" w:rsidP="00F17931">
      <w:r>
        <w:t>P (</w:t>
      </w:r>
      <w:proofErr w:type="gramStart"/>
      <w:r>
        <w:t>K ,</w:t>
      </w:r>
      <w:proofErr w:type="gramEnd"/>
      <w:r>
        <w:t xml:space="preserve"> T) = C ( K , T) - [So - </w:t>
      </w:r>
      <w:proofErr w:type="spellStart"/>
      <w:r>
        <w:t>PVo</w:t>
      </w:r>
      <w:proofErr w:type="spellEnd"/>
      <w:r>
        <w:t>. r (</w:t>
      </w:r>
      <w:proofErr w:type="spellStart"/>
      <w:r>
        <w:t>Div</w:t>
      </w:r>
      <w:proofErr w:type="spellEnd"/>
      <w:r>
        <w:t xml:space="preserve">)] + </w:t>
      </w:r>
      <w:proofErr w:type="spellStart"/>
      <w:r>
        <w:t>Ke-rT</w:t>
      </w:r>
      <w:proofErr w:type="spellEnd"/>
    </w:p>
    <w:p w14:paraId="6573B24A" w14:textId="77777777" w:rsidR="00F17931" w:rsidRDefault="00F17931" w:rsidP="00F17931">
      <w:r>
        <w:t xml:space="preserve">[So - </w:t>
      </w:r>
      <w:proofErr w:type="spellStart"/>
      <w:r>
        <w:t>PVo</w:t>
      </w:r>
      <w:proofErr w:type="spellEnd"/>
      <w:r>
        <w:t>. r (</w:t>
      </w:r>
      <w:proofErr w:type="spellStart"/>
      <w:r>
        <w:t>Div</w:t>
      </w:r>
      <w:proofErr w:type="spellEnd"/>
      <w:r>
        <w:t xml:space="preserve">)] = C </w:t>
      </w:r>
      <w:proofErr w:type="gramStart"/>
      <w:r>
        <w:t>( K</w:t>
      </w:r>
      <w:proofErr w:type="gramEnd"/>
      <w:r>
        <w:t xml:space="preserve"> , T) - P (K , T) + </w:t>
      </w:r>
      <w:proofErr w:type="spellStart"/>
      <w:r>
        <w:t>Ke-rT</w:t>
      </w:r>
      <w:proofErr w:type="spellEnd"/>
    </w:p>
    <w:p w14:paraId="654D683E" w14:textId="77777777" w:rsidR="00F17931" w:rsidRDefault="00F17931" w:rsidP="00F17931">
      <w:proofErr w:type="spellStart"/>
      <w:r>
        <w:t>Ke-rT</w:t>
      </w:r>
      <w:proofErr w:type="spellEnd"/>
      <w:r>
        <w:t xml:space="preserve"> = </w:t>
      </w:r>
      <w:proofErr w:type="gramStart"/>
      <w:r>
        <w:t>P( K</w:t>
      </w:r>
      <w:proofErr w:type="gramEnd"/>
      <w:r>
        <w:t xml:space="preserve"> , T) -C (K , T) + [So - </w:t>
      </w:r>
      <w:proofErr w:type="spellStart"/>
      <w:r>
        <w:t>PVo</w:t>
      </w:r>
      <w:proofErr w:type="spellEnd"/>
      <w:r>
        <w:t>. r (</w:t>
      </w:r>
      <w:proofErr w:type="spellStart"/>
      <w:r>
        <w:t>Div</w:t>
      </w:r>
      <w:proofErr w:type="spellEnd"/>
      <w:r>
        <w:t>)]</w:t>
      </w:r>
    </w:p>
    <w:p w14:paraId="04964BBE" w14:textId="77777777" w:rsidR="00F17931" w:rsidRDefault="00F17931" w:rsidP="00F17931">
      <w:r>
        <w:t xml:space="preserve">These relationships may be used for synthetic creations of options, </w:t>
      </w:r>
      <w:proofErr w:type="gramStart"/>
      <w:r>
        <w:t>stocks</w:t>
      </w:r>
      <w:proofErr w:type="gramEnd"/>
      <w:r>
        <w:t xml:space="preserve"> and bonds.</w:t>
      </w:r>
    </w:p>
    <w:p w14:paraId="1B8C6D33" w14:textId="77777777" w:rsidR="00F17931" w:rsidRDefault="00F17931" w:rsidP="00F17931">
      <w:r>
        <w:t>Options on currencies</w:t>
      </w:r>
    </w:p>
    <w:p w14:paraId="178EE14A" w14:textId="77777777" w:rsidR="00F17931" w:rsidRDefault="00F17931" w:rsidP="00F17931">
      <w:r>
        <w:t>Xo is the current exchange rate denominated as $/€, r€ is the euro-denominated interest rate, and r is the dollar-denominated interest rate. The parity relationship for options to buy one euro by paying xo is then</w:t>
      </w:r>
    </w:p>
    <w:p w14:paraId="544EAE5F" w14:textId="2A46044A" w:rsidR="00F17931" w:rsidRDefault="00F17931" w:rsidP="00F17931">
      <w:proofErr w:type="gramStart"/>
      <w:r>
        <w:t>C(</w:t>
      </w:r>
      <w:proofErr w:type="gramEnd"/>
      <w:r>
        <w:t xml:space="preserve">K, T) - P (K, T) = </w:t>
      </w:r>
      <w:proofErr w:type="spellStart"/>
      <w:r>
        <w:t>X</w:t>
      </w:r>
      <w:r>
        <w:t>oe</w:t>
      </w:r>
      <w:proofErr w:type="spellEnd"/>
      <w:r>
        <w:t>-r€ T - K e - r T</w:t>
      </w:r>
    </w:p>
    <w:p w14:paraId="12A8B36C" w14:textId="77777777" w:rsidR="00F17931" w:rsidRDefault="00F17931" w:rsidP="00F17931">
      <w:r>
        <w:t>Options on Bonds</w:t>
      </w:r>
    </w:p>
    <w:p w14:paraId="00B91B2B" w14:textId="77777777" w:rsidR="00F17931" w:rsidRDefault="00F17931" w:rsidP="00F17931">
      <w:r>
        <w:t xml:space="preserve">C </w:t>
      </w:r>
      <w:proofErr w:type="gramStart"/>
      <w:r>
        <w:t>( K</w:t>
      </w:r>
      <w:proofErr w:type="gramEnd"/>
      <w:r>
        <w:t xml:space="preserve"> , T) = P (K, T) + [Bo - </w:t>
      </w:r>
      <w:proofErr w:type="spellStart"/>
      <w:r>
        <w:t>PVo</w:t>
      </w:r>
      <w:proofErr w:type="spellEnd"/>
      <w:r>
        <w:t>, T (Coupons) ] -</w:t>
      </w:r>
      <w:proofErr w:type="spellStart"/>
      <w:r>
        <w:t>PVo</w:t>
      </w:r>
      <w:proofErr w:type="spellEnd"/>
      <w:r>
        <w:t>. T (</w:t>
      </w:r>
      <w:proofErr w:type="gramStart"/>
      <w:r>
        <w:t>K )</w:t>
      </w:r>
      <w:proofErr w:type="gramEnd"/>
    </w:p>
    <w:p w14:paraId="0F69F179" w14:textId="77777777" w:rsidR="00F17931" w:rsidRDefault="00F17931" w:rsidP="00F17931"/>
    <w:p w14:paraId="6E615ACA" w14:textId="77777777" w:rsidR="00F17931" w:rsidRDefault="00F17931" w:rsidP="00F17931">
      <w:r>
        <w:t>An example of arbitrage</w:t>
      </w:r>
    </w:p>
    <w:p w14:paraId="11B9982F" w14:textId="77777777" w:rsidR="00F17931" w:rsidRDefault="00F17931" w:rsidP="00F17931">
      <w:proofErr w:type="gramStart"/>
      <w:r>
        <w:t>Let’s</w:t>
      </w:r>
      <w:proofErr w:type="gramEnd"/>
      <w:r>
        <w:t xml:space="preserve"> say that we have we have the following information for a call and a put option on XYZ stock.</w:t>
      </w:r>
    </w:p>
    <w:p w14:paraId="35BA84AF" w14:textId="77777777" w:rsidR="00F17931" w:rsidRDefault="00F17931" w:rsidP="00F17931">
      <w:r>
        <w:t>Exercise price: $100</w:t>
      </w:r>
    </w:p>
    <w:p w14:paraId="20B64555" w14:textId="77777777" w:rsidR="00F17931" w:rsidRDefault="00F17931" w:rsidP="00F17931">
      <w:r>
        <w:t>Call option price: $7</w:t>
      </w:r>
    </w:p>
    <w:p w14:paraId="78EAC4DA" w14:textId="77777777" w:rsidR="00F17931" w:rsidRDefault="00F17931" w:rsidP="00F17931">
      <w:r>
        <w:t>Put option price: $5</w:t>
      </w:r>
    </w:p>
    <w:p w14:paraId="3F7690BD" w14:textId="77777777" w:rsidR="00F17931" w:rsidRDefault="00F17931" w:rsidP="00F17931">
      <w:r>
        <w:t>Risk-free rate: 8%</w:t>
      </w:r>
    </w:p>
    <w:p w14:paraId="60BF3AC9" w14:textId="77777777" w:rsidR="00F17931" w:rsidRDefault="00F17931" w:rsidP="00F17931">
      <w:r>
        <w:t>Current market price of XYZ: $98</w:t>
      </w:r>
    </w:p>
    <w:p w14:paraId="735D6280" w14:textId="77777777" w:rsidR="00F17931" w:rsidRDefault="00F17931" w:rsidP="00F17931">
      <w:r>
        <w:t>Time to maturity: 0.5 years</w:t>
      </w:r>
    </w:p>
    <w:p w14:paraId="5C815F5E" w14:textId="77777777" w:rsidR="00F17931" w:rsidRDefault="00F17931" w:rsidP="00F17931">
      <w:proofErr w:type="gramStart"/>
      <w:r>
        <w:t>Let’s</w:t>
      </w:r>
      <w:proofErr w:type="gramEnd"/>
      <w:r>
        <w:t xml:space="preserve"> plug these values in the put-call parity equation:</w:t>
      </w:r>
    </w:p>
    <w:p w14:paraId="78A50BA8" w14:textId="77777777" w:rsidR="00F17931" w:rsidRDefault="00F17931" w:rsidP="00F17931">
      <w:r>
        <w:lastRenderedPageBreak/>
        <w:t>7 + 100</w:t>
      </w:r>
      <w:proofErr w:type="gramStart"/>
      <w:r>
        <w:t>/(</w:t>
      </w:r>
      <w:proofErr w:type="gramEnd"/>
      <w:r>
        <w:t>1.08)^0.5 = 5 + 99</w:t>
      </w:r>
    </w:p>
    <w:p w14:paraId="6A8D6929" w14:textId="77777777" w:rsidR="00F17931" w:rsidRDefault="00F17931" w:rsidP="00F17931">
      <w:r>
        <w:t>103.225 = 104</w:t>
      </w:r>
    </w:p>
    <w:p w14:paraId="2B1BA047" w14:textId="77777777" w:rsidR="00F17931" w:rsidRDefault="00F17931" w:rsidP="00F17931">
      <w:r>
        <w:t xml:space="preserve">As we can see, the </w:t>
      </w:r>
      <w:proofErr w:type="gramStart"/>
      <w:r>
        <w:t>right hand</w:t>
      </w:r>
      <w:proofErr w:type="gramEnd"/>
      <w:r>
        <w:t xml:space="preserve"> side is greater than the left hand side by (104 – 103.225) = 0.775</w:t>
      </w:r>
    </w:p>
    <w:p w14:paraId="0BE6EEB8" w14:textId="77777777" w:rsidR="00F17931" w:rsidRDefault="00F17931" w:rsidP="00F17931">
      <w:r>
        <w:t>To make use of this arbitrage opportunity, we will buy the fiduciary call and sell the protective put.</w:t>
      </w:r>
    </w:p>
    <w:p w14:paraId="5AD4EB15" w14:textId="77777777" w:rsidR="00F17931" w:rsidRDefault="00F17931" w:rsidP="00F17931">
      <w:r>
        <w:t>Sell the protective put: We sell a put option and receive the $5 premium. We also short sell the ABC stock and receive $99. The total cash inflow is $104.</w:t>
      </w:r>
    </w:p>
    <w:p w14:paraId="276E3387" w14:textId="77777777" w:rsidR="00F17931" w:rsidRDefault="00F17931" w:rsidP="00F17931">
      <w:r>
        <w:t xml:space="preserve">Buy fiduciary call: We payout a total of $103.225 for the fiduciary call option. That </w:t>
      </w:r>
      <w:proofErr w:type="gramStart"/>
      <w:r>
        <w:t>is</w:t>
      </w:r>
      <w:proofErr w:type="gramEnd"/>
      <w:r>
        <w:t xml:space="preserve"> we pay $7 as premium for the call option and invest 96.225 in a bond for 6 months at 8%.</w:t>
      </w:r>
    </w:p>
    <w:p w14:paraId="7D52111B" w14:textId="38C3338A" w:rsidR="00F17931" w:rsidRDefault="00F17931" w:rsidP="00F17931">
      <w:r>
        <w:t>Net cash inflow: Our net cash inflow is (104 – 103.225) = $0.775</w:t>
      </w:r>
    </w:p>
    <w:sectPr w:rsidR="00F1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31"/>
    <w:rsid w:val="00F1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9463"/>
  <w15:chartTrackingRefBased/>
  <w15:docId w15:val="{CC84DE9E-C69C-4768-8DEB-09D023C4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Zahir</dc:creator>
  <cp:keywords/>
  <dc:description/>
  <cp:lastModifiedBy>Farhana Zahir</cp:lastModifiedBy>
  <cp:revision>1</cp:revision>
  <dcterms:created xsi:type="dcterms:W3CDTF">2020-12-16T16:23:00Z</dcterms:created>
  <dcterms:modified xsi:type="dcterms:W3CDTF">2020-12-16T16:25:00Z</dcterms:modified>
</cp:coreProperties>
</file>