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03AF4" w14:textId="77777777" w:rsidR="00A94FC2" w:rsidRPr="000B607E" w:rsidRDefault="00A94FC2" w:rsidP="00DA5702">
      <w:pPr>
        <w:spacing w:after="48"/>
        <w:ind w:right="443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FAST-NUCES KARACHI CAMPUS</w:t>
      </w:r>
    </w:p>
    <w:p w14:paraId="791292A8" w14:textId="0D3E5383" w:rsidR="00A94FC2" w:rsidRPr="000B607E" w:rsidRDefault="00A94FC2" w:rsidP="00DA5702">
      <w:pPr>
        <w:spacing w:after="0"/>
        <w:ind w:left="2160" w:right="457" w:firstLine="720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(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SPRING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-202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6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)</w:t>
      </w:r>
    </w:p>
    <w:p w14:paraId="58912626" w14:textId="0AC0FE9E" w:rsidR="00A94FC2" w:rsidRPr="000B607E" w:rsidRDefault="00A94FC2" w:rsidP="00DA5702">
      <w:pPr>
        <w:spacing w:after="0"/>
        <w:ind w:left="10" w:right="457" w:hanging="10"/>
        <w:jc w:val="center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1E4923D4" wp14:editId="7BD3E339">
            <wp:simplePos x="0" y="0"/>
            <wp:positionH relativeFrom="margin">
              <wp:posOffset>2065020</wp:posOffset>
            </wp:positionH>
            <wp:positionV relativeFrom="margin">
              <wp:posOffset>850265</wp:posOffset>
            </wp:positionV>
            <wp:extent cx="1216025" cy="1216025"/>
            <wp:effectExtent l="0" t="0" r="3175" b="3175"/>
            <wp:wrapSquare wrapText="bothSides"/>
            <wp:docPr id="23491009" name="Picture 3" descr="A blue circle with white text and a green and yellow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4177970" descr="A blue circle with white text and a green and yellow let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1216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716807" w14:textId="77777777" w:rsidR="00A94FC2" w:rsidRPr="000B607E" w:rsidRDefault="00A94FC2" w:rsidP="00DA5702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40B0C7C8" w14:textId="77777777" w:rsidR="00A94FC2" w:rsidRPr="000B607E" w:rsidRDefault="00A94FC2" w:rsidP="00DA5702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58ED2B6E" w14:textId="77777777" w:rsidR="00A94FC2" w:rsidRPr="000B607E" w:rsidRDefault="00A94FC2" w:rsidP="00DA5702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685793F6" w14:textId="77777777" w:rsidR="006A285C" w:rsidRDefault="00E56CCC" w:rsidP="00DA5702">
      <w:pPr>
        <w:spacing w:after="0"/>
        <w:ind w:left="10" w:right="443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COURSE: </w:t>
      </w:r>
    </w:p>
    <w:p w14:paraId="1DA80AC2" w14:textId="79FFE094" w:rsidR="00A94FC2" w:rsidRPr="000B607E" w:rsidRDefault="00A94FC2" w:rsidP="00DA5702">
      <w:pPr>
        <w:spacing w:after="0"/>
        <w:ind w:left="10" w:right="443" w:hanging="10"/>
        <w:jc w:val="center"/>
        <w:rPr>
          <w:rFonts w:ascii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(CS-300</w:t>
      </w:r>
      <w:r w:rsidR="00CC3923" w:rsidRPr="000B607E">
        <w:rPr>
          <w:rFonts w:ascii="Times New Roman" w:eastAsia="Times New Roman" w:hAnsi="Times New Roman" w:cs="Times New Roman"/>
          <w:bCs/>
          <w:sz w:val="48"/>
          <w:szCs w:val="48"/>
        </w:rPr>
        <w:t>9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)</w:t>
      </w:r>
      <w:r w:rsidRPr="000B607E">
        <w:rPr>
          <w:rFonts w:ascii="Times New Roman" w:hAnsi="Times New Roman" w:cs="Times New Roman"/>
          <w:bCs/>
          <w:sz w:val="48"/>
          <w:szCs w:val="48"/>
        </w:rPr>
        <w:t xml:space="preserve"> </w:t>
      </w:r>
      <w:r w:rsidR="00EE4B5F" w:rsidRPr="000B607E">
        <w:rPr>
          <w:rFonts w:ascii="Times New Roman" w:eastAsia="Times New Roman" w:hAnsi="Times New Roman" w:cs="Times New Roman"/>
          <w:bCs/>
          <w:sz w:val="48"/>
          <w:szCs w:val="48"/>
        </w:rPr>
        <w:t>SOFTWARE ENGINEERING</w:t>
      </w:r>
    </w:p>
    <w:p w14:paraId="52B16840" w14:textId="77777777" w:rsidR="00A94FC2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50"/>
        </w:rPr>
      </w:pPr>
    </w:p>
    <w:p w14:paraId="4903F704" w14:textId="043D180D" w:rsidR="00A94FC2" w:rsidRPr="000B607E" w:rsidRDefault="000E64F7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50"/>
        </w:rPr>
        <w:t>[</w:t>
      </w:r>
      <w:r w:rsidR="006D2B15">
        <w:rPr>
          <w:rFonts w:ascii="Times New Roman" w:eastAsia="Times New Roman" w:hAnsi="Times New Roman" w:cs="Times New Roman"/>
          <w:bCs/>
          <w:sz w:val="50"/>
        </w:rPr>
        <w:t xml:space="preserve">THEORY </w:t>
      </w:r>
      <w:r w:rsidR="00C230C7" w:rsidRPr="000B607E">
        <w:rPr>
          <w:rFonts w:ascii="Times New Roman" w:eastAsia="Times New Roman" w:hAnsi="Times New Roman" w:cs="Times New Roman"/>
          <w:bCs/>
          <w:sz w:val="50"/>
        </w:rPr>
        <w:t>ASSIGNMENT-I</w:t>
      </w:r>
      <w:r w:rsidRPr="000B607E">
        <w:rPr>
          <w:rFonts w:ascii="Times New Roman" w:eastAsia="Times New Roman" w:hAnsi="Times New Roman" w:cs="Times New Roman"/>
          <w:bCs/>
          <w:sz w:val="50"/>
        </w:rPr>
        <w:t>]</w:t>
      </w:r>
    </w:p>
    <w:p w14:paraId="38282441" w14:textId="77777777" w:rsidR="00A94FC2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63B52CB3" w14:textId="77777777" w:rsidR="00E56CCC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SECTION:</w:t>
      </w:r>
      <w:r w:rsidR="009A52FB"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 </w:t>
      </w:r>
    </w:p>
    <w:p w14:paraId="5FA7D769" w14:textId="706EBF7E" w:rsidR="00A94FC2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BS-CS-</w:t>
      </w:r>
      <w:r w:rsidR="009A52FB" w:rsidRPr="000B607E">
        <w:rPr>
          <w:rFonts w:ascii="Times New Roman" w:eastAsia="Times New Roman" w:hAnsi="Times New Roman" w:cs="Times New Roman"/>
          <w:bCs/>
          <w:sz w:val="48"/>
          <w:szCs w:val="48"/>
        </w:rPr>
        <w:t>6</w:t>
      </w: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A</w:t>
      </w:r>
    </w:p>
    <w:p w14:paraId="44FFBFF8" w14:textId="77777777" w:rsidR="00A94FC2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22746B5B" w14:textId="7885E65A" w:rsidR="00A94FC2" w:rsidRPr="000B607E" w:rsidRDefault="00A94FC2" w:rsidP="00DA5702">
      <w:pPr>
        <w:spacing w:after="0"/>
        <w:ind w:left="10" w:right="69" w:hanging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INSTRUCTOR:</w:t>
      </w:r>
    </w:p>
    <w:p w14:paraId="674748DD" w14:textId="50B155BC" w:rsidR="00A94FC2" w:rsidRPr="000B607E" w:rsidRDefault="00A94FC2" w:rsidP="00DA5702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DR. </w:t>
      </w:r>
      <w:r w:rsidR="00EF0745" w:rsidRPr="000B607E">
        <w:rPr>
          <w:rFonts w:ascii="Times New Roman" w:eastAsia="Times New Roman" w:hAnsi="Times New Roman" w:cs="Times New Roman"/>
          <w:bCs/>
          <w:sz w:val="48"/>
          <w:szCs w:val="48"/>
        </w:rPr>
        <w:t>SOBIA IFTIKHAR</w:t>
      </w:r>
    </w:p>
    <w:p w14:paraId="34C33914" w14:textId="77777777" w:rsidR="00A94FC2" w:rsidRPr="000B607E" w:rsidRDefault="00A94FC2" w:rsidP="00DA5702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</w:p>
    <w:p w14:paraId="3DEEBAE3" w14:textId="77777777" w:rsidR="00E56CCC" w:rsidRPr="000B607E" w:rsidRDefault="00D35844" w:rsidP="000E64F7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eastAsia="Times New Roman" w:hAnsi="Times New Roman" w:cs="Times New Roman"/>
          <w:bCs/>
          <w:sz w:val="48"/>
          <w:szCs w:val="48"/>
        </w:rPr>
        <w:t>NAME:</w:t>
      </w:r>
      <w:r w:rsidR="000E64F7" w:rsidRPr="000B607E">
        <w:rPr>
          <w:rFonts w:ascii="Times New Roman" w:eastAsia="Times New Roman" w:hAnsi="Times New Roman" w:cs="Times New Roman"/>
          <w:bCs/>
          <w:sz w:val="48"/>
          <w:szCs w:val="48"/>
        </w:rPr>
        <w:t xml:space="preserve"> </w:t>
      </w:r>
    </w:p>
    <w:p w14:paraId="5B382397" w14:textId="4A49F80D" w:rsidR="00A94FC2" w:rsidRPr="000B607E" w:rsidRDefault="00A94FC2" w:rsidP="000E64F7">
      <w:pPr>
        <w:spacing w:after="0"/>
        <w:ind w:right="10"/>
        <w:jc w:val="center"/>
        <w:rPr>
          <w:rFonts w:ascii="Times New Roman" w:eastAsia="Times New Roman" w:hAnsi="Times New Roman" w:cs="Times New Roman"/>
          <w:bCs/>
          <w:sz w:val="48"/>
          <w:szCs w:val="48"/>
        </w:rPr>
      </w:pPr>
      <w:r w:rsidRPr="000B607E">
        <w:rPr>
          <w:rFonts w:ascii="Times New Roman" w:hAnsi="Times New Roman" w:cs="Times New Roman"/>
          <w:bCs/>
          <w:sz w:val="48"/>
          <w:szCs w:val="48"/>
        </w:rPr>
        <w:t>K</w:t>
      </w:r>
      <w:r w:rsidR="001805D5">
        <w:rPr>
          <w:rFonts w:ascii="Times New Roman" w:hAnsi="Times New Roman" w:cs="Times New Roman"/>
          <w:bCs/>
          <w:sz w:val="48"/>
          <w:szCs w:val="48"/>
        </w:rPr>
        <w:t>23</w:t>
      </w:r>
      <w:r w:rsidRPr="000B607E">
        <w:rPr>
          <w:rFonts w:ascii="Times New Roman" w:hAnsi="Times New Roman" w:cs="Times New Roman"/>
          <w:bCs/>
          <w:sz w:val="48"/>
          <w:szCs w:val="48"/>
        </w:rPr>
        <w:t xml:space="preserve">0907 </w:t>
      </w:r>
      <w:r w:rsidR="00FA1095" w:rsidRPr="000B607E">
        <w:rPr>
          <w:rFonts w:ascii="Times New Roman" w:hAnsi="Times New Roman" w:cs="Times New Roman"/>
          <w:bCs/>
          <w:sz w:val="48"/>
          <w:szCs w:val="48"/>
        </w:rPr>
        <w:t>ZUBAIR AHMED</w:t>
      </w:r>
    </w:p>
    <w:p w14:paraId="1479C5C8" w14:textId="77777777" w:rsidR="00A94FC2" w:rsidRPr="000B607E" w:rsidRDefault="00A94FC2">
      <w:pPr>
        <w:rPr>
          <w:rFonts w:ascii="Times New Roman" w:hAnsi="Times New Roman" w:cs="Times New Roman"/>
        </w:rPr>
      </w:pPr>
    </w:p>
    <w:p w14:paraId="4388FA23" w14:textId="77777777" w:rsidR="00A94FC2" w:rsidRPr="000B607E" w:rsidRDefault="00A94FC2">
      <w:pPr>
        <w:rPr>
          <w:rFonts w:ascii="Times New Roman" w:hAnsi="Times New Roman" w:cs="Times New Roman"/>
        </w:rPr>
      </w:pPr>
    </w:p>
    <w:p w14:paraId="4CCAC21D" w14:textId="77777777" w:rsidR="00A94FC2" w:rsidRPr="000B607E" w:rsidRDefault="00A94FC2">
      <w:pPr>
        <w:rPr>
          <w:rFonts w:ascii="Times New Roman" w:hAnsi="Times New Roman" w:cs="Times New Roman"/>
        </w:rPr>
      </w:pPr>
    </w:p>
    <w:p w14:paraId="36610580" w14:textId="77777777" w:rsidR="00A94FC2" w:rsidRPr="000B607E" w:rsidRDefault="00A94FC2">
      <w:pPr>
        <w:rPr>
          <w:rFonts w:ascii="Times New Roman" w:hAnsi="Times New Roman" w:cs="Times New Roman"/>
        </w:rPr>
      </w:pPr>
    </w:p>
    <w:p w14:paraId="368218C5" w14:textId="77777777" w:rsidR="006F0EEB" w:rsidRPr="000B607E" w:rsidRDefault="006F0EEB" w:rsidP="006F0EEB">
      <w:pPr>
        <w:rPr>
          <w:rFonts w:ascii="Times New Roman" w:hAnsi="Times New Roman" w:cs="Times New Roman"/>
        </w:rPr>
      </w:pPr>
    </w:p>
    <w:p w14:paraId="7766F307" w14:textId="77777777" w:rsidR="00EF14EF" w:rsidRDefault="00EF14EF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C1031" w14:paraId="7DF88656" w14:textId="77777777" w:rsidTr="009C1031">
        <w:tc>
          <w:tcPr>
            <w:tcW w:w="9016" w:type="dxa"/>
          </w:tcPr>
          <w:p w14:paraId="604CD0F1" w14:textId="626FE195" w:rsidR="009C1031" w:rsidRPr="00141D8D" w:rsidRDefault="00141D8D" w:rsidP="001F7C99">
            <w:pPr>
              <w:jc w:val="center"/>
              <w:rPr>
                <w:rFonts w:ascii="Courier New" w:hAnsi="Courier New" w:cs="Courier New"/>
                <w:b/>
                <w:bCs/>
                <w:lang w:val="en-PK"/>
              </w:rPr>
            </w:pPr>
            <w:r w:rsidRP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T1: UNDERSTANDING THE DESIGN PROBLEM</w:t>
            </w:r>
          </w:p>
        </w:tc>
      </w:tr>
      <w:tr w:rsidR="009C1031" w14:paraId="548D6CDE" w14:textId="77777777" w:rsidTr="009C1031">
        <w:tc>
          <w:tcPr>
            <w:tcW w:w="9016" w:type="dxa"/>
          </w:tcPr>
          <w:p w14:paraId="394877AB" w14:textId="3547D203" w:rsidR="00427F2F" w:rsidRPr="007D0D59" w:rsidRDefault="00ED32A9" w:rsidP="006F0EEB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CORE PROBLEM IN DESIGN TERMS:</w:t>
            </w:r>
          </w:p>
          <w:p w14:paraId="64ACCEFB" w14:textId="13658914" w:rsidR="009C1031" w:rsidRPr="00427F2F" w:rsidRDefault="009C1031" w:rsidP="006F0EEB">
            <w:pPr>
              <w:rPr>
                <w:rFonts w:ascii="Times New Roman" w:hAnsi="Times New Roman" w:cs="Times New Roman"/>
              </w:rPr>
            </w:pPr>
            <w:r w:rsidRPr="007D0D5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existing AlphaSoft system relies on a fixed interface (</w:t>
            </w: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with </w:t>
            </w: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pay(double amount)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). The newly acquired third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payment services have different method names, parameter lists, and return types. Since neither the client code nor the third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classes can be modified, we need a way to make them work together without changing either side. This is a classic interface mismatch problem.</w:t>
            </w:r>
          </w:p>
        </w:tc>
      </w:tr>
    </w:tbl>
    <w:p w14:paraId="3E11F0CF" w14:textId="77777777" w:rsidR="009C1031" w:rsidRDefault="009C1031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7E2" w14:paraId="407B1D47" w14:textId="77777777" w:rsidTr="00BB47E2">
        <w:tc>
          <w:tcPr>
            <w:tcW w:w="9016" w:type="dxa"/>
          </w:tcPr>
          <w:p w14:paraId="278BFD24" w14:textId="18AA9CC9" w:rsidR="00BB47E2" w:rsidRDefault="00141D8D" w:rsidP="001F7C99">
            <w:pPr>
              <w:jc w:val="center"/>
              <w:rPr>
                <w:rFonts w:ascii="Times New Roman" w:hAnsi="Times New Roman" w:cs="Times New Roman"/>
              </w:rPr>
            </w:pPr>
            <w:r w:rsidRP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WHY NAIVE SOLUTIONS FAIL</w:t>
            </w:r>
            <w:r w:rsid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?</w:t>
            </w:r>
          </w:p>
        </w:tc>
      </w:tr>
      <w:tr w:rsidR="00BB47E2" w14:paraId="1745A6EA" w14:textId="77777777" w:rsidTr="00BB47E2">
        <w:tc>
          <w:tcPr>
            <w:tcW w:w="9016" w:type="dxa"/>
          </w:tcPr>
          <w:p w14:paraId="06960017" w14:textId="02A28CEC" w:rsidR="00BB47E2" w:rsidRPr="007D0D59" w:rsidRDefault="00BB47E2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Modifying the client to directly call third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methods would break the existing codebase and violate the "no changes" rul</w:t>
            </w:r>
            <w:r w:rsidR="002779A8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e written in the assignment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  <w:p w14:paraId="327FD747" w14:textId="77777777" w:rsidR="00427F2F" w:rsidRPr="00BB47E2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38E1499" w14:textId="69CA2E83" w:rsidR="00BB47E2" w:rsidRPr="007D0D59" w:rsidRDefault="00BB47E2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Modifying the third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classes is forbidden</w:t>
            </w:r>
            <w:r w:rsidR="00654AE2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they are "battle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tested" and cannot be rewritten.</w:t>
            </w:r>
          </w:p>
          <w:p w14:paraId="4DF541CC" w14:textId="77777777" w:rsidR="00427F2F" w:rsidRPr="00BB47E2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CB90BCC" w14:textId="2A4794B2" w:rsidR="00BB47E2" w:rsidRPr="007D0D59" w:rsidRDefault="00BB47E2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Using conditional logic in the client (e.g., if (service instanceof </w:t>
            </w:r>
            <w:r w:rsidRPr="00BB47E2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LegacyPayService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)) would couple the client to concrete classes and make it hard to add new providers</w:t>
            </w:r>
            <w:r w:rsidR="00296584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it violates the Open/Closed Principle.</w:t>
            </w:r>
          </w:p>
          <w:p w14:paraId="443653EF" w14:textId="77777777" w:rsidR="00427F2F" w:rsidRPr="00BB47E2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E1F0668" w14:textId="5AAFEF51" w:rsidR="00BB47E2" w:rsidRPr="002A2BAA" w:rsidRDefault="00BB47E2" w:rsidP="00F43F30">
            <w:pPr>
              <w:rPr>
                <w:rFonts w:ascii="Times New Roman" w:hAnsi="Times New Roman" w:cs="Times New Roman"/>
                <w:sz w:val="26"/>
                <w:szCs w:val="26"/>
                <w:lang w:val="en-PK"/>
              </w:rPr>
            </w:pP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Copying the third</w:t>
            </w:r>
            <w:r w:rsidRPr="00BB47E2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code is not allowed; we must reuse them as they are.</w:t>
            </w:r>
          </w:p>
        </w:tc>
      </w:tr>
    </w:tbl>
    <w:p w14:paraId="01610064" w14:textId="77777777" w:rsidR="00BB47E2" w:rsidRDefault="00BB47E2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B47E2" w14:paraId="1DBB2F58" w14:textId="77777777" w:rsidTr="00BB47E2">
        <w:tc>
          <w:tcPr>
            <w:tcW w:w="9016" w:type="dxa"/>
          </w:tcPr>
          <w:p w14:paraId="7C352436" w14:textId="453C8099" w:rsidR="00BB47E2" w:rsidRDefault="00141D8D" w:rsidP="001F7C99">
            <w:pPr>
              <w:jc w:val="center"/>
              <w:rPr>
                <w:rFonts w:ascii="Times New Roman" w:hAnsi="Times New Roman" w:cs="Times New Roman"/>
              </w:rPr>
            </w:pPr>
            <w:r w:rsidRP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KEY INTERFACES AND CLASSES:</w:t>
            </w:r>
          </w:p>
        </w:tc>
      </w:tr>
      <w:tr w:rsidR="00BB47E2" w14:paraId="67C52F5B" w14:textId="77777777" w:rsidTr="00BB47E2">
        <w:tc>
          <w:tcPr>
            <w:tcW w:w="9016" w:type="dxa"/>
          </w:tcPr>
          <w:p w14:paraId="15EDA433" w14:textId="324B4D40" w:rsidR="004E5194" w:rsidRPr="007D0D59" w:rsidRDefault="00ED32A9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TARGET INTERFACE: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="00654AE2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the interface AlphaSoft expects (contains</w:t>
            </w:r>
            <w:r w:rsidR="00F43F30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 pay method).</w:t>
            </w:r>
          </w:p>
          <w:p w14:paraId="5D3CF437" w14:textId="77777777" w:rsidR="00427F2F" w:rsidRPr="004E5194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58C0E76E" w14:textId="15168534" w:rsidR="004E5194" w:rsidRPr="007D0D59" w:rsidRDefault="00ED32A9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CLIENT: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PaymentClient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uses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and must remain unchanged.</w:t>
            </w:r>
          </w:p>
          <w:p w14:paraId="57EE0E8A" w14:textId="77777777" w:rsidR="00427F2F" w:rsidRPr="004E5194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7B7B5BEC" w14:textId="67FCF72C" w:rsidR="004E5194" w:rsidRPr="007D0D59" w:rsidRDefault="00ED32A9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ADAPTEES: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Third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services</w:t>
            </w:r>
            <w:r w:rsidR="00427F2F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like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LegacyPayService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(with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makePayment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),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CentPayService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 (with payInCents), etc. </w:t>
            </w:r>
            <w:r w:rsidR="0077011C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hey have incompatible interfaces.</w:t>
            </w:r>
          </w:p>
          <w:p w14:paraId="1856C7BC" w14:textId="77777777" w:rsidR="00427F2F" w:rsidRPr="004E5194" w:rsidRDefault="00427F2F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1140309" w14:textId="5EF091DD" w:rsidR="00BB47E2" w:rsidRPr="00027427" w:rsidRDefault="00ED32A9" w:rsidP="00F43F30">
            <w:pPr>
              <w:rPr>
                <w:rFonts w:ascii="Times New Roman" w:hAnsi="Times New Roman" w:cs="Times New Roman"/>
                <w:lang w:val="en-PK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ADAPTER:</w:t>
            </w:r>
            <w:r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 new class that implements </w:t>
            </w:r>
            <w:r w:rsidR="004E5194" w:rsidRPr="004E5194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="004E5194" w:rsidRPr="004E5194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and internally delegates to the adaptee, translating the method call appropriately.</w:t>
            </w:r>
          </w:p>
        </w:tc>
      </w:tr>
    </w:tbl>
    <w:p w14:paraId="3915FAD0" w14:textId="77777777" w:rsidR="00BB47E2" w:rsidRDefault="00BB47E2" w:rsidP="006F0EEB">
      <w:pPr>
        <w:rPr>
          <w:rFonts w:ascii="Times New Roman" w:hAnsi="Times New Roman" w:cs="Times New Roman"/>
        </w:rPr>
      </w:pPr>
    </w:p>
    <w:p w14:paraId="1809536F" w14:textId="77777777" w:rsidR="007D0D59" w:rsidRDefault="007D0D59" w:rsidP="006F0EEB">
      <w:pPr>
        <w:rPr>
          <w:rFonts w:ascii="Times New Roman" w:hAnsi="Times New Roman" w:cs="Times New Roman"/>
        </w:rPr>
      </w:pPr>
    </w:p>
    <w:p w14:paraId="00327D51" w14:textId="77777777" w:rsidR="007D0D59" w:rsidRDefault="007D0D59" w:rsidP="006F0EEB">
      <w:pPr>
        <w:rPr>
          <w:rFonts w:ascii="Times New Roman" w:hAnsi="Times New Roman" w:cs="Times New Roman"/>
        </w:rPr>
      </w:pPr>
    </w:p>
    <w:p w14:paraId="55FCFA89" w14:textId="77777777" w:rsidR="007D0D59" w:rsidRDefault="007D0D59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27427" w14:paraId="57CB02BA" w14:textId="77777777" w:rsidTr="00027427">
        <w:tc>
          <w:tcPr>
            <w:tcW w:w="9016" w:type="dxa"/>
          </w:tcPr>
          <w:p w14:paraId="42CD4489" w14:textId="09294207" w:rsidR="00027427" w:rsidRPr="00B6497A" w:rsidRDefault="00141D8D" w:rsidP="00D23E69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T2: DEFINING THE CORE CONTRACTS AND EXISTING COMPONENTS</w:t>
            </w:r>
          </w:p>
        </w:tc>
      </w:tr>
      <w:tr w:rsidR="00027427" w14:paraId="515073E9" w14:textId="77777777" w:rsidTr="00027427">
        <w:tc>
          <w:tcPr>
            <w:tcW w:w="9016" w:type="dxa"/>
          </w:tcPr>
          <w:p w14:paraId="079FA23F" w14:textId="2501B197" w:rsidR="00B6497A" w:rsidRPr="007D0D59" w:rsidRDefault="00ED32A9" w:rsidP="00B6497A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WHAT ALPHASOFT EXPECTS:</w:t>
            </w:r>
            <w:r w:rsidR="00B6497A"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>AlphaSoft’s system defines a contract through the </w:t>
            </w:r>
            <w:r w:rsidR="00B6497A"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="00B6497A"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interface. Any payment provider must implement this interface, providing a method </w:t>
            </w:r>
            <w:r w:rsidR="00B6497A"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boolean pay(double amount)</w:t>
            </w:r>
            <w:r w:rsidR="00B6497A"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The client </w:t>
            </w:r>
            <w:r w:rsidR="00B6497A"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(PaymentClient)</w:t>
            </w:r>
            <w:r w:rsidR="00B6497A"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is written against this interface and knows nothing else.</w:t>
            </w:r>
          </w:p>
          <w:p w14:paraId="74173E6D" w14:textId="77777777" w:rsidR="00F43F30" w:rsidRPr="00B6497A" w:rsidRDefault="00F43F30" w:rsidP="00B6497A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2200DF3" w14:textId="1337023E" w:rsidR="00B6497A" w:rsidRPr="00B6497A" w:rsidRDefault="00ED32A9" w:rsidP="00B6497A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</w:pPr>
            <w:r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EXISTING COMPONENTS:</w:t>
            </w:r>
          </w:p>
          <w:p w14:paraId="72C3EC8E" w14:textId="1CE95F50" w:rsidR="00B6497A" w:rsidRPr="00B6497A" w:rsidRDefault="00B6497A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 (interface</w:t>
            </w:r>
            <w:r w:rsidR="00BF2F7E" w:rsidRPr="007D0D59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):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the core contract.</w:t>
            </w:r>
          </w:p>
          <w:p w14:paraId="6156F626" w14:textId="4C8D8FE4" w:rsidR="00B6497A" w:rsidRPr="00B6497A" w:rsidRDefault="00B6497A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PaymentClient</w:t>
            </w:r>
            <w:r w:rsidR="00BF2F7E" w:rsidRPr="007D0D59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 xml:space="preserve">: 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unmodifiable client code.</w:t>
            </w:r>
          </w:p>
          <w:p w14:paraId="602E05AA" w14:textId="0BB1AFD7" w:rsidR="00B6497A" w:rsidRPr="007D0D59" w:rsidRDefault="00B6497A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LegacyPayService</w:t>
            </w:r>
            <w:r w:rsidR="00BF2F7E" w:rsidRPr="007D0D59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: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5448D7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A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n example third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class with method makePayment(double valueInDollars).</w:t>
            </w:r>
          </w:p>
          <w:p w14:paraId="5D102054" w14:textId="77777777" w:rsidR="00F43F30" w:rsidRPr="00B6497A" w:rsidRDefault="00F43F30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223473F0" w14:textId="489A12E2" w:rsidR="00027427" w:rsidRPr="007D0D59" w:rsidRDefault="00B6497A" w:rsidP="006F0EEB">
            <w:pPr>
              <w:rPr>
                <w:rFonts w:ascii="Times New Roman" w:hAnsi="Times New Roman" w:cs="Times New Roman"/>
                <w:sz w:val="28"/>
                <w:szCs w:val="28"/>
                <w:lang w:val="en-PK"/>
              </w:rPr>
            </w:pP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These components are initially incompatible because </w:t>
            </w:r>
            <w:r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LegacyPayService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 does not implement </w:t>
            </w:r>
            <w:r w:rsidRPr="00B6497A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Pr="00B6497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Attempting to use it directly causes a compilation error</w:t>
            </w:r>
            <w:r w:rsidR="00640F48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</w:t>
            </w:r>
          </w:p>
        </w:tc>
      </w:tr>
    </w:tbl>
    <w:p w14:paraId="29FC918E" w14:textId="77777777" w:rsidR="00141D8D" w:rsidRDefault="00141D8D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76086B" w14:paraId="424CF55E" w14:textId="77777777" w:rsidTr="0076086B">
        <w:tc>
          <w:tcPr>
            <w:tcW w:w="9016" w:type="dxa"/>
          </w:tcPr>
          <w:p w14:paraId="67A1B942" w14:textId="441C18D9" w:rsidR="0076086B" w:rsidRPr="00A50D2D" w:rsidRDefault="00141D8D" w:rsidP="001F7C99">
            <w:pPr>
              <w:jc w:val="center"/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F7C99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DESIGN PATTERN USED: ADAPTER PATTERN</w:t>
            </w:r>
          </w:p>
        </w:tc>
      </w:tr>
      <w:tr w:rsidR="0076086B" w14:paraId="1B3F088E" w14:textId="77777777" w:rsidTr="0076086B">
        <w:tc>
          <w:tcPr>
            <w:tcW w:w="9016" w:type="dxa"/>
          </w:tcPr>
          <w:p w14:paraId="383378DE" w14:textId="1886CBC6" w:rsidR="0076086B" w:rsidRPr="0076086B" w:rsidRDefault="0076086B" w:rsidP="0076086B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The solution uses the </w:t>
            </w:r>
            <w:r w:rsidR="00330D43" w:rsidRPr="007D0D59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28"/>
                <w:szCs w:val="28"/>
              </w:rPr>
              <w:t>ADAPTER</w:t>
            </w:r>
            <w:r w:rsidR="00330D43" w:rsidRPr="007D0D59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pattern.</w:t>
            </w:r>
          </w:p>
          <w:p w14:paraId="7CDD7F8E" w14:textId="77777777" w:rsidR="002B02FC" w:rsidRPr="007D0D59" w:rsidRDefault="002B02FC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939CB21" w14:textId="5873653E" w:rsidR="002B02FC" w:rsidRPr="007D0D59" w:rsidRDefault="0076086B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It allows a class with an incompatible interface to be used as if it implemented the target interface, without changing either the client or the adaptee.</w:t>
            </w:r>
          </w:p>
          <w:p w14:paraId="36C487F0" w14:textId="77777777" w:rsidR="000F2D9C" w:rsidRPr="007D0D59" w:rsidRDefault="000F2D9C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0A8C9872" w14:textId="77777777" w:rsidR="000F2D9C" w:rsidRPr="007D0D59" w:rsidRDefault="0076086B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We create a new class (e.g., </w:t>
            </w:r>
            <w:r w:rsidRPr="0076086B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LegacyPayIntegration</w:t>
            </w: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) that implements </w:t>
            </w:r>
            <w:r w:rsidRPr="0076086B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PaymentService</w:t>
            </w: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. Inside its pay method, it calls the appropriate method on the third</w:t>
            </w: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noBreakHyphen/>
              <w:t>party service (e.g., </w:t>
            </w:r>
            <w:r w:rsidRPr="0076086B">
              <w:rPr>
                <w:rFonts w:ascii="Times New Roman" w:hAnsi="Times New Roman" w:cs="Times New Roman"/>
                <w:b/>
                <w:bCs/>
                <w:i/>
                <w:iCs/>
                <w:color w:val="00B0F0"/>
                <w:sz w:val="28"/>
                <w:szCs w:val="28"/>
              </w:rPr>
              <w:t>legacy.makePayment(amount)</w:t>
            </w: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). </w:t>
            </w:r>
          </w:p>
          <w:p w14:paraId="5C2C896E" w14:textId="77777777" w:rsidR="000F2D9C" w:rsidRPr="007D0D59" w:rsidRDefault="000F2D9C" w:rsidP="00F43F30">
            <w:pP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D6DE035" w14:textId="4EC0F965" w:rsidR="0076086B" w:rsidRPr="00F43F30" w:rsidRDefault="0076086B" w:rsidP="00F43F30">
            <w:pPr>
              <w:rPr>
                <w:rFonts w:ascii="Times New Roman" w:hAnsi="Times New Roman" w:cs="Times New Roman"/>
                <w:lang w:val="en-PK"/>
              </w:rPr>
            </w:pPr>
            <w:r w:rsidRPr="0076086B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This class acts as a translator.</w:t>
            </w:r>
          </w:p>
        </w:tc>
      </w:tr>
    </w:tbl>
    <w:p w14:paraId="77F65106" w14:textId="77777777" w:rsidR="00F43F30" w:rsidRDefault="00F43F30" w:rsidP="006F0EEB">
      <w:pPr>
        <w:rPr>
          <w:rFonts w:ascii="Times New Roman" w:hAnsi="Times New Roman" w:cs="Times New Roman"/>
        </w:rPr>
      </w:pPr>
    </w:p>
    <w:p w14:paraId="1511D8F0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14F7E085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6460A0A0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75B6D2D4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33652681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1E450CA5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3B3D39C8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0FD33DE7" w14:textId="77777777" w:rsidR="002A2BAA" w:rsidRDefault="002A2BAA" w:rsidP="006F0EEB">
      <w:pPr>
        <w:rPr>
          <w:rFonts w:ascii="Times New Roman" w:hAnsi="Times New Roman" w:cs="Times New Roman"/>
        </w:rPr>
      </w:pPr>
    </w:p>
    <w:p w14:paraId="21B35641" w14:textId="77777777" w:rsidR="002A2BAA" w:rsidRPr="000B607E" w:rsidRDefault="002A2BAA" w:rsidP="006F0EEB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F0EEB" w:rsidRPr="009348E6" w14:paraId="02698E9D" w14:textId="77777777" w:rsidTr="00702A21">
        <w:tc>
          <w:tcPr>
            <w:tcW w:w="9016" w:type="dxa"/>
          </w:tcPr>
          <w:p w14:paraId="37FD105D" w14:textId="77777777" w:rsidR="006F0EEB" w:rsidRPr="009348E6" w:rsidRDefault="006F0EEB" w:rsidP="00702A2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BASE COMPILATION</w:t>
            </w:r>
          </w:p>
        </w:tc>
      </w:tr>
      <w:tr w:rsidR="006F0EEB" w:rsidRPr="009348E6" w14:paraId="4CAEE06A" w14:textId="77777777" w:rsidTr="00702A21">
        <w:tc>
          <w:tcPr>
            <w:tcW w:w="9016" w:type="dxa"/>
          </w:tcPr>
          <w:p w14:paraId="2690D3CF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C:\Users\zubai\Downloads\Java\CS3009-SE-A1\base</w:t>
            </w:r>
          </w:p>
          <w:p w14:paraId="1D1A7D93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1C5044ED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core\PaymentService.java client\PaymentClient.java client\Main.java external\LegacyPayService.java integration\LegacyPayIntegration.java</w:t>
            </w:r>
          </w:p>
          <w:p w14:paraId="4E70E760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5C693F51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com.alphasoft.base.client.Main</w:t>
            </w:r>
          </w:p>
        </w:tc>
      </w:tr>
      <w:tr w:rsidR="006F0EEB" w:rsidRPr="009348E6" w14:paraId="29FDAA0C" w14:textId="77777777" w:rsidTr="00702A21">
        <w:tc>
          <w:tcPr>
            <w:tcW w:w="9016" w:type="dxa"/>
          </w:tcPr>
          <w:p w14:paraId="6BE4221D" w14:textId="77777777" w:rsidR="006F0EEB" w:rsidRPr="009348E6" w:rsidRDefault="006F0EEB" w:rsidP="00702A2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6F0EEB" w:rsidRPr="009348E6" w14:paraId="2F1950D3" w14:textId="77777777" w:rsidTr="00702A21">
        <w:tc>
          <w:tcPr>
            <w:tcW w:w="9016" w:type="dxa"/>
          </w:tcPr>
          <w:p w14:paraId="03715D6A" w14:textId="77777777" w:rsidR="006F0EEB" w:rsidRPr="009348E6" w:rsidRDefault="006F0EEB" w:rsidP="00702A21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drawing>
                <wp:inline distT="0" distB="0" distL="0" distR="0" wp14:anchorId="793E73A8" wp14:editId="6BE7FF65">
                  <wp:extent cx="5731510" cy="3222625"/>
                  <wp:effectExtent l="0" t="0" r="2540" b="0"/>
                  <wp:docPr id="1701997755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3ACC0" w14:textId="77777777" w:rsidR="00A94FC2" w:rsidRPr="009348E6" w:rsidRDefault="00A94FC2">
      <w:pPr>
        <w:rPr>
          <w:rFonts w:ascii="Times New Roman" w:hAnsi="Times New Roman" w:cs="Times New Roman"/>
          <w:b/>
          <w:bCs/>
          <w:i/>
          <w:iCs/>
        </w:rPr>
      </w:pPr>
    </w:p>
    <w:p w14:paraId="08CF5B32" w14:textId="77777777" w:rsidR="003978D7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007A72F4" w14:textId="77777777" w:rsidR="00336E0D" w:rsidRDefault="00336E0D">
      <w:pPr>
        <w:rPr>
          <w:rFonts w:ascii="Times New Roman" w:hAnsi="Times New Roman" w:cs="Times New Roman"/>
          <w:b/>
          <w:bCs/>
          <w:i/>
          <w:iCs/>
        </w:rPr>
      </w:pPr>
    </w:p>
    <w:p w14:paraId="1F3FF361" w14:textId="77777777" w:rsidR="00336E0D" w:rsidRDefault="00336E0D">
      <w:pPr>
        <w:rPr>
          <w:rFonts w:ascii="Times New Roman" w:hAnsi="Times New Roman" w:cs="Times New Roman"/>
          <w:b/>
          <w:bCs/>
          <w:i/>
          <w:iCs/>
        </w:rPr>
      </w:pPr>
    </w:p>
    <w:p w14:paraId="0B249A12" w14:textId="77777777" w:rsidR="00336E0D" w:rsidRDefault="00336E0D">
      <w:pPr>
        <w:rPr>
          <w:rFonts w:ascii="Times New Roman" w:hAnsi="Times New Roman" w:cs="Times New Roman"/>
          <w:b/>
          <w:bCs/>
          <w:i/>
          <w:iCs/>
        </w:rPr>
      </w:pPr>
    </w:p>
    <w:p w14:paraId="649FDE78" w14:textId="77777777" w:rsidR="00336E0D" w:rsidRDefault="00336E0D">
      <w:pPr>
        <w:rPr>
          <w:rFonts w:ascii="Times New Roman" w:hAnsi="Times New Roman" w:cs="Times New Roman"/>
          <w:b/>
          <w:bCs/>
          <w:i/>
          <w:iCs/>
        </w:rPr>
      </w:pPr>
    </w:p>
    <w:p w14:paraId="4FF5F83F" w14:textId="77777777" w:rsidR="002A2BAA" w:rsidRDefault="002A2BAA">
      <w:pPr>
        <w:rPr>
          <w:rFonts w:ascii="Times New Roman" w:hAnsi="Times New Roman" w:cs="Times New Roman"/>
          <w:b/>
          <w:bCs/>
          <w:i/>
          <w:iCs/>
        </w:rPr>
      </w:pPr>
    </w:p>
    <w:p w14:paraId="2BE22F4F" w14:textId="77777777" w:rsidR="002A2BAA" w:rsidRDefault="002A2BAA">
      <w:pPr>
        <w:rPr>
          <w:rFonts w:ascii="Times New Roman" w:hAnsi="Times New Roman" w:cs="Times New Roman"/>
          <w:b/>
          <w:bCs/>
          <w:i/>
          <w:iCs/>
        </w:rPr>
      </w:pPr>
    </w:p>
    <w:p w14:paraId="1E472508" w14:textId="77777777" w:rsidR="002A2BAA" w:rsidRDefault="002A2BAA">
      <w:pPr>
        <w:rPr>
          <w:rFonts w:ascii="Times New Roman" w:hAnsi="Times New Roman" w:cs="Times New Roman"/>
          <w:b/>
          <w:bCs/>
          <w:i/>
          <w:iCs/>
        </w:rPr>
      </w:pPr>
    </w:p>
    <w:p w14:paraId="6B1966FD" w14:textId="77777777" w:rsidR="002A2BAA" w:rsidRDefault="002A2BAA">
      <w:pPr>
        <w:rPr>
          <w:rFonts w:ascii="Times New Roman" w:hAnsi="Times New Roman" w:cs="Times New Roman"/>
          <w:b/>
          <w:bCs/>
          <w:i/>
          <w:iCs/>
        </w:rPr>
      </w:pPr>
    </w:p>
    <w:p w14:paraId="7AFE9420" w14:textId="77777777" w:rsidR="002A2BAA" w:rsidRDefault="002A2BAA">
      <w:pPr>
        <w:rPr>
          <w:rFonts w:ascii="Times New Roman" w:hAnsi="Times New Roman" w:cs="Times New Roman"/>
          <w:b/>
          <w:bCs/>
          <w:i/>
          <w:iCs/>
        </w:rPr>
      </w:pPr>
    </w:p>
    <w:p w14:paraId="05E2EA14" w14:textId="77777777" w:rsidR="002A2BAA" w:rsidRPr="009348E6" w:rsidRDefault="002A2BAA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2C6" w:rsidRPr="009348E6" w14:paraId="78662B65" w14:textId="77777777" w:rsidTr="00AB42C6">
        <w:tc>
          <w:tcPr>
            <w:tcW w:w="9016" w:type="dxa"/>
          </w:tcPr>
          <w:p w14:paraId="3F8F52BE" w14:textId="5B0FCEF8" w:rsidR="00AB42C6" w:rsidRPr="009348E6" w:rsidRDefault="009E0C32" w:rsidP="006B49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EXCERCISE 1 COMPILATION</w:t>
            </w:r>
          </w:p>
        </w:tc>
      </w:tr>
      <w:tr w:rsidR="00AB42C6" w:rsidRPr="009348E6" w14:paraId="2C8F9E2F" w14:textId="77777777" w:rsidTr="00AB42C6">
        <w:tc>
          <w:tcPr>
            <w:tcW w:w="9016" w:type="dxa"/>
          </w:tcPr>
          <w:p w14:paraId="24A294AE" w14:textId="77777777" w:rsidR="0070315E" w:rsidRPr="009348E6" w:rsidRDefault="0070315E" w:rsidP="0070315E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C:\Users\zubai\Downloads\Java\CS3009-SE-A1\exercise1</w:t>
            </w:r>
          </w:p>
          <w:p w14:paraId="0C2E9495" w14:textId="77777777" w:rsidR="0070315E" w:rsidRPr="009348E6" w:rsidRDefault="0070315E" w:rsidP="0070315E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7206C289" w14:textId="77777777" w:rsidR="0070315E" w:rsidRPr="009348E6" w:rsidRDefault="0070315E" w:rsidP="0070315E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..\base\core\PaymentService.java ..\base\client\PaymentClient.java external\CentPayService.java integration\CentPayIntegration.java client\Main.java</w:t>
            </w:r>
          </w:p>
          <w:p w14:paraId="0861FAA2" w14:textId="77777777" w:rsidR="0070315E" w:rsidRPr="009348E6" w:rsidRDefault="0070315E" w:rsidP="0070315E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029BC2DF" w14:textId="31D8CBE1" w:rsidR="00AB42C6" w:rsidRPr="009348E6" w:rsidRDefault="0070315E" w:rsidP="0070315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com.alphasoft.exercise1.client.Main</w:t>
            </w:r>
          </w:p>
        </w:tc>
      </w:tr>
      <w:tr w:rsidR="00AB42C6" w:rsidRPr="009348E6" w14:paraId="495216B6" w14:textId="77777777" w:rsidTr="00AB42C6">
        <w:tc>
          <w:tcPr>
            <w:tcW w:w="9016" w:type="dxa"/>
          </w:tcPr>
          <w:p w14:paraId="1CB43B42" w14:textId="5EF7B846" w:rsidR="00AB42C6" w:rsidRPr="009348E6" w:rsidRDefault="009E0C32" w:rsidP="006B4951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AB42C6" w:rsidRPr="009348E6" w14:paraId="043B043B" w14:textId="77777777" w:rsidTr="00AB42C6">
        <w:tc>
          <w:tcPr>
            <w:tcW w:w="9016" w:type="dxa"/>
          </w:tcPr>
          <w:p w14:paraId="6D3E25BF" w14:textId="29C72DD9" w:rsidR="00AB42C6" w:rsidRPr="009348E6" w:rsidRDefault="00EA2512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drawing>
                <wp:inline distT="0" distB="0" distL="0" distR="0" wp14:anchorId="5CCC45EB" wp14:editId="7BED9931">
                  <wp:extent cx="5731510" cy="3222625"/>
                  <wp:effectExtent l="0" t="0" r="2540" b="0"/>
                  <wp:docPr id="1485630090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582AD" w14:textId="77777777" w:rsidR="00AB42C6" w:rsidRPr="009348E6" w:rsidRDefault="00AB42C6">
      <w:pPr>
        <w:rPr>
          <w:rFonts w:ascii="Times New Roman" w:hAnsi="Times New Roman" w:cs="Times New Roman"/>
          <w:b/>
          <w:bCs/>
          <w:i/>
          <w:iCs/>
        </w:rPr>
      </w:pPr>
    </w:p>
    <w:p w14:paraId="157582DA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4F14ED2E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3FE2CBA0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7A177EF4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24955A04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0E051F7A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7ABC1C96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5DB2CA57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0F3160C5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3F7F8CAB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344B4CD" w14:textId="77777777" w:rsidR="00F90C99" w:rsidRPr="009348E6" w:rsidRDefault="00F90C99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2C6" w:rsidRPr="009348E6" w14:paraId="068BDE3A" w14:textId="77777777" w:rsidTr="00AB42C6">
        <w:tc>
          <w:tcPr>
            <w:tcW w:w="9016" w:type="dxa"/>
          </w:tcPr>
          <w:p w14:paraId="13AD9DD0" w14:textId="0AF26FF8" w:rsidR="00AB42C6" w:rsidRPr="009348E6" w:rsidRDefault="002C7447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EXCERCISE 2 COMPILATION</w:t>
            </w:r>
          </w:p>
        </w:tc>
      </w:tr>
      <w:tr w:rsidR="00AB42C6" w:rsidRPr="009348E6" w14:paraId="276AEF0D" w14:textId="77777777" w:rsidTr="00AB42C6">
        <w:tc>
          <w:tcPr>
            <w:tcW w:w="9016" w:type="dxa"/>
          </w:tcPr>
          <w:p w14:paraId="4C6C98B5" w14:textId="77777777" w:rsidR="00F6738C" w:rsidRPr="009348E6" w:rsidRDefault="00F6738C" w:rsidP="00F6738C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C:\Users\zubai\Downloads\Java\CS3009-SE-A1\exercise2</w:t>
            </w:r>
          </w:p>
          <w:p w14:paraId="7D2B3C74" w14:textId="77777777" w:rsidR="00F6738C" w:rsidRPr="009348E6" w:rsidRDefault="00F6738C" w:rsidP="00F6738C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7EBB3323" w14:textId="77777777" w:rsidR="00F6738C" w:rsidRPr="009348E6" w:rsidRDefault="00F6738C" w:rsidP="00F6738C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..\base\core\PaymentService.java ..\base\client\PaymentClient.java external\GlobalPayService.java integration\GlobalPayIntegration.java client\Main.java</w:t>
            </w:r>
          </w:p>
          <w:p w14:paraId="6EA5AF70" w14:textId="77777777" w:rsidR="00F6738C" w:rsidRPr="009348E6" w:rsidRDefault="00F6738C" w:rsidP="00F6738C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3ED90A3F" w14:textId="654840EA" w:rsidR="00AB42C6" w:rsidRPr="009348E6" w:rsidRDefault="00F6738C" w:rsidP="00F6738C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com.alphasoft.exercise2.client.Main</w:t>
            </w:r>
          </w:p>
        </w:tc>
      </w:tr>
      <w:tr w:rsidR="00AB42C6" w:rsidRPr="009348E6" w14:paraId="54DA8F86" w14:textId="77777777" w:rsidTr="00AB42C6">
        <w:tc>
          <w:tcPr>
            <w:tcW w:w="9016" w:type="dxa"/>
          </w:tcPr>
          <w:p w14:paraId="4C61893C" w14:textId="60654F69" w:rsidR="00AB42C6" w:rsidRPr="009348E6" w:rsidRDefault="009E0C32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AB42C6" w:rsidRPr="009348E6" w14:paraId="05987CFE" w14:textId="77777777" w:rsidTr="00AB42C6">
        <w:tc>
          <w:tcPr>
            <w:tcW w:w="9016" w:type="dxa"/>
          </w:tcPr>
          <w:p w14:paraId="5FC0E184" w14:textId="6B89AFB1" w:rsidR="00AB42C6" w:rsidRPr="009348E6" w:rsidRDefault="00F3664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drawing>
                <wp:inline distT="0" distB="0" distL="0" distR="0" wp14:anchorId="37289647" wp14:editId="086092D5">
                  <wp:extent cx="5731510" cy="3222625"/>
                  <wp:effectExtent l="0" t="0" r="2540" b="0"/>
                  <wp:docPr id="1980028907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D73B99" w14:textId="77777777" w:rsidR="00AB42C6" w:rsidRPr="009348E6" w:rsidRDefault="00AB42C6">
      <w:pPr>
        <w:rPr>
          <w:rFonts w:ascii="Times New Roman" w:hAnsi="Times New Roman" w:cs="Times New Roman"/>
          <w:b/>
          <w:bCs/>
          <w:i/>
          <w:iCs/>
        </w:rPr>
      </w:pPr>
    </w:p>
    <w:p w14:paraId="55BE9E5C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5737C1A8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432B30E5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B726D7F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0E71C3B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45A15E1B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AE944A4" w14:textId="77777777" w:rsidR="00F90C99" w:rsidRPr="009348E6" w:rsidRDefault="00F90C99">
      <w:pPr>
        <w:rPr>
          <w:rFonts w:ascii="Times New Roman" w:hAnsi="Times New Roman" w:cs="Times New Roman"/>
          <w:b/>
          <w:bCs/>
          <w:i/>
          <w:iCs/>
        </w:rPr>
      </w:pPr>
    </w:p>
    <w:p w14:paraId="1451FA37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0E6F05AB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31B356EF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p w14:paraId="484616FE" w14:textId="77777777" w:rsidR="003978D7" w:rsidRPr="009348E6" w:rsidRDefault="003978D7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2C6" w:rsidRPr="009348E6" w14:paraId="01261C81" w14:textId="77777777" w:rsidTr="0064659B">
        <w:tc>
          <w:tcPr>
            <w:tcW w:w="9016" w:type="dxa"/>
          </w:tcPr>
          <w:p w14:paraId="418E0A18" w14:textId="4AE98539" w:rsidR="00AB42C6" w:rsidRPr="009348E6" w:rsidRDefault="002C7447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EXCERCISE 3 COMPILATION</w:t>
            </w:r>
          </w:p>
        </w:tc>
      </w:tr>
      <w:tr w:rsidR="00AB42C6" w:rsidRPr="009348E6" w14:paraId="24C11C91" w14:textId="77777777" w:rsidTr="0064659B">
        <w:tc>
          <w:tcPr>
            <w:tcW w:w="9016" w:type="dxa"/>
          </w:tcPr>
          <w:p w14:paraId="149692AE" w14:textId="77777777" w:rsidR="000860ED" w:rsidRPr="009348E6" w:rsidRDefault="000860ED" w:rsidP="000860ED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C:\Users\zubai\Downloads\Java\CS3009-SE-A1\exercise3</w:t>
            </w:r>
          </w:p>
          <w:p w14:paraId="6F85D7CD" w14:textId="77777777" w:rsidR="000860ED" w:rsidRPr="009348E6" w:rsidRDefault="000860ED" w:rsidP="000860ED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7CB4D552" w14:textId="77777777" w:rsidR="000860ED" w:rsidRPr="009348E6" w:rsidRDefault="000860ED" w:rsidP="000860ED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..\base\core\PaymentService.java ..\base\client\PaymentClient.java external\ConfirmPayService.java integration\ConfirmPayIntegration.java client\Main.java</w:t>
            </w:r>
          </w:p>
          <w:p w14:paraId="4068A2C0" w14:textId="77777777" w:rsidR="000860ED" w:rsidRPr="009348E6" w:rsidRDefault="000860ED" w:rsidP="000860ED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2E2035EA" w14:textId="09387240" w:rsidR="00AB42C6" w:rsidRPr="009348E6" w:rsidRDefault="000860ED" w:rsidP="000860ED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com.alphasoft.exercise3.client.Main</w:t>
            </w:r>
          </w:p>
        </w:tc>
      </w:tr>
      <w:tr w:rsidR="00AB42C6" w:rsidRPr="009348E6" w14:paraId="646309B4" w14:textId="77777777" w:rsidTr="0064659B">
        <w:tc>
          <w:tcPr>
            <w:tcW w:w="9016" w:type="dxa"/>
          </w:tcPr>
          <w:p w14:paraId="1F719B64" w14:textId="29A46442" w:rsidR="00AB42C6" w:rsidRPr="009348E6" w:rsidRDefault="009E0C32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AB42C6" w:rsidRPr="009348E6" w14:paraId="0C63E1AC" w14:textId="77777777" w:rsidTr="0064659B">
        <w:tc>
          <w:tcPr>
            <w:tcW w:w="9016" w:type="dxa"/>
          </w:tcPr>
          <w:p w14:paraId="467833B1" w14:textId="447A0F0C" w:rsidR="00AB42C6" w:rsidRPr="009348E6" w:rsidRDefault="009E3137" w:rsidP="0064659B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drawing>
                <wp:inline distT="0" distB="0" distL="0" distR="0" wp14:anchorId="7B77F62D" wp14:editId="48CD55C7">
                  <wp:extent cx="5731510" cy="3222625"/>
                  <wp:effectExtent l="0" t="0" r="2540" b="0"/>
                  <wp:docPr id="184525785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B0A3D" w14:textId="77777777" w:rsidR="00AB42C6" w:rsidRPr="009348E6" w:rsidRDefault="00AB42C6">
      <w:pPr>
        <w:rPr>
          <w:rFonts w:ascii="Times New Roman" w:hAnsi="Times New Roman" w:cs="Times New Roman"/>
          <w:b/>
          <w:bCs/>
          <w:i/>
          <w:iCs/>
        </w:rPr>
      </w:pPr>
    </w:p>
    <w:p w14:paraId="4F48AF15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4CA1F985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5C4AE694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09868A53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742235F7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3F85480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E31AA18" w14:textId="77777777" w:rsidR="00F90C99" w:rsidRPr="009348E6" w:rsidRDefault="00F90C99">
      <w:pPr>
        <w:rPr>
          <w:rFonts w:ascii="Times New Roman" w:hAnsi="Times New Roman" w:cs="Times New Roman"/>
          <w:b/>
          <w:bCs/>
          <w:i/>
          <w:iCs/>
        </w:rPr>
      </w:pPr>
    </w:p>
    <w:p w14:paraId="7C4957AB" w14:textId="77777777" w:rsidR="00953117" w:rsidRPr="009348E6" w:rsidRDefault="00953117">
      <w:pPr>
        <w:rPr>
          <w:rFonts w:ascii="Times New Roman" w:hAnsi="Times New Roman" w:cs="Times New Roman"/>
          <w:b/>
          <w:bCs/>
          <w:i/>
          <w:iCs/>
        </w:rPr>
      </w:pPr>
    </w:p>
    <w:p w14:paraId="58278B85" w14:textId="77777777" w:rsidR="00953117" w:rsidRPr="009348E6" w:rsidRDefault="00953117">
      <w:pPr>
        <w:rPr>
          <w:rFonts w:ascii="Times New Roman" w:hAnsi="Times New Roman" w:cs="Times New Roman"/>
          <w:b/>
          <w:bCs/>
          <w:i/>
          <w:iCs/>
        </w:rPr>
      </w:pPr>
    </w:p>
    <w:p w14:paraId="74B21488" w14:textId="77777777" w:rsidR="00953117" w:rsidRPr="009348E6" w:rsidRDefault="00953117">
      <w:pPr>
        <w:rPr>
          <w:rFonts w:ascii="Times New Roman" w:hAnsi="Times New Roman" w:cs="Times New Roman"/>
          <w:b/>
          <w:bCs/>
          <w:i/>
          <w:iCs/>
        </w:rPr>
      </w:pPr>
    </w:p>
    <w:p w14:paraId="6E7F9A64" w14:textId="77777777" w:rsidR="00953117" w:rsidRPr="009348E6" w:rsidRDefault="00953117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AB42C6" w:rsidRPr="009348E6" w14:paraId="48EBFAD3" w14:textId="77777777" w:rsidTr="0064659B">
        <w:tc>
          <w:tcPr>
            <w:tcW w:w="9016" w:type="dxa"/>
          </w:tcPr>
          <w:p w14:paraId="20FDEFFA" w14:textId="1523ACAF" w:rsidR="00AB42C6" w:rsidRPr="009348E6" w:rsidRDefault="002C7447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lastRenderedPageBreak/>
              <w:t>EXCERCISE 4 COMPILATION</w:t>
            </w:r>
          </w:p>
        </w:tc>
      </w:tr>
      <w:tr w:rsidR="00AB42C6" w:rsidRPr="009348E6" w14:paraId="11BFE328" w14:textId="77777777" w:rsidTr="0064659B">
        <w:tc>
          <w:tcPr>
            <w:tcW w:w="9016" w:type="dxa"/>
          </w:tcPr>
          <w:p w14:paraId="7A367DEE" w14:textId="77777777" w:rsidR="00961C15" w:rsidRPr="009348E6" w:rsidRDefault="00961C15" w:rsidP="00961C15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C:\Users\zubai\Downloads\Java\CS3009-SE-A1\exercise4</w:t>
            </w:r>
          </w:p>
          <w:p w14:paraId="178A0774" w14:textId="77777777" w:rsidR="00961C15" w:rsidRPr="009348E6" w:rsidRDefault="00961C15" w:rsidP="00961C15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254CA783" w14:textId="77777777" w:rsidR="00961C15" w:rsidRPr="009348E6" w:rsidRDefault="00961C15" w:rsidP="00961C15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..\base\core\PaymentService.java ..\base\client\PaymentClient.java external\LegacyPayService.java external\GlobalPayService.java integration\LegacyPayIntegration.java integration\GlobalPayIntegration.java integration\ProviderRegistry.java integration\SwitchablePaymentService.java client\Main.java</w:t>
            </w:r>
          </w:p>
          <w:p w14:paraId="08C3132D" w14:textId="77777777" w:rsidR="00961C15" w:rsidRPr="009348E6" w:rsidRDefault="00961C15" w:rsidP="00961C15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2002428D" w14:textId="3EC35CDF" w:rsidR="00AB42C6" w:rsidRPr="009348E6" w:rsidRDefault="00961C15" w:rsidP="00961C15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com.alphasoft.exercise4.client.Main</w:t>
            </w:r>
          </w:p>
        </w:tc>
      </w:tr>
      <w:tr w:rsidR="00AB42C6" w:rsidRPr="009348E6" w14:paraId="30ABEA92" w14:textId="77777777" w:rsidTr="0064659B">
        <w:tc>
          <w:tcPr>
            <w:tcW w:w="9016" w:type="dxa"/>
          </w:tcPr>
          <w:p w14:paraId="097A3766" w14:textId="22A70E25" w:rsidR="00AB42C6" w:rsidRPr="009348E6" w:rsidRDefault="009E0C32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AB42C6" w:rsidRPr="009348E6" w14:paraId="537BBF92" w14:textId="77777777" w:rsidTr="0064659B">
        <w:tc>
          <w:tcPr>
            <w:tcW w:w="9016" w:type="dxa"/>
          </w:tcPr>
          <w:p w14:paraId="4E52A473" w14:textId="65317033" w:rsidR="00AB42C6" w:rsidRPr="009348E6" w:rsidRDefault="00FD1BE9" w:rsidP="0064659B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noProof/>
              </w:rPr>
              <w:drawing>
                <wp:inline distT="0" distB="0" distL="0" distR="0" wp14:anchorId="6AFC5251" wp14:editId="1B73E964">
                  <wp:extent cx="5731510" cy="3222625"/>
                  <wp:effectExtent l="0" t="0" r="2540" b="0"/>
                  <wp:docPr id="100666961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2B0F7D" w14:textId="77777777" w:rsidR="00AB42C6" w:rsidRPr="009348E6" w:rsidRDefault="00AB42C6">
      <w:pPr>
        <w:rPr>
          <w:rFonts w:ascii="Times New Roman" w:hAnsi="Times New Roman" w:cs="Times New Roman"/>
          <w:b/>
          <w:bCs/>
          <w:i/>
          <w:iCs/>
        </w:rPr>
      </w:pPr>
    </w:p>
    <w:p w14:paraId="7C49C3D7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3794C895" w14:textId="77777777" w:rsidR="00A00B63" w:rsidRPr="009348E6" w:rsidRDefault="00A00B63">
      <w:pPr>
        <w:rPr>
          <w:rFonts w:ascii="Times New Roman" w:hAnsi="Times New Roman" w:cs="Times New Roman"/>
          <w:b/>
          <w:bCs/>
          <w:i/>
          <w:iCs/>
        </w:rPr>
      </w:pPr>
    </w:p>
    <w:p w14:paraId="68962C1A" w14:textId="77777777" w:rsidR="00F90C99" w:rsidRPr="009348E6" w:rsidRDefault="00F90C99">
      <w:pPr>
        <w:rPr>
          <w:rFonts w:ascii="Times New Roman" w:hAnsi="Times New Roman" w:cs="Times New Roman"/>
          <w:b/>
          <w:bCs/>
          <w:i/>
          <w:iCs/>
        </w:rPr>
      </w:pPr>
    </w:p>
    <w:p w14:paraId="7C158266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727233C2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6FD420E2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3982652F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2B84AB92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4E2DDCCD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p w14:paraId="545CA558" w14:textId="77777777" w:rsidR="00F95EA5" w:rsidRPr="009348E6" w:rsidRDefault="00F95EA5">
      <w:pPr>
        <w:rPr>
          <w:rFonts w:ascii="Times New Roman" w:hAnsi="Times New Roman" w:cs="Times New Roman"/>
          <w:b/>
          <w:bCs/>
          <w:i/>
          <w:i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7162" w:rsidRPr="009348E6" w14:paraId="62B01E18" w14:textId="77777777" w:rsidTr="0064659B">
        <w:tc>
          <w:tcPr>
            <w:tcW w:w="9016" w:type="dxa"/>
          </w:tcPr>
          <w:p w14:paraId="438F11F1" w14:textId="606856E1" w:rsidR="002A7162" w:rsidRPr="009348E6" w:rsidRDefault="002A7162" w:rsidP="00F90C99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EXCERCISE </w:t>
            </w:r>
            <w:r w:rsidR="00D5779E"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5</w:t>
            </w: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 xml:space="preserve"> COMPILATION</w:t>
            </w:r>
          </w:p>
        </w:tc>
      </w:tr>
      <w:tr w:rsidR="002A7162" w:rsidRPr="009348E6" w14:paraId="48803493" w14:textId="77777777" w:rsidTr="0064659B">
        <w:tc>
          <w:tcPr>
            <w:tcW w:w="9016" w:type="dxa"/>
          </w:tcPr>
          <w:p w14:paraId="08954719" w14:textId="77777777" w:rsidR="000C5C58" w:rsidRPr="009348E6" w:rsidRDefault="000C5C58" w:rsidP="000C5C58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cd C:\Users\zubai\Downloads\Java\CS3009-SE-A1\exercise5</w:t>
            </w:r>
          </w:p>
          <w:p w14:paraId="61D5505D" w14:textId="77777777" w:rsidR="000C5C58" w:rsidRPr="009348E6" w:rsidRDefault="000C5C58" w:rsidP="000C5C58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4F78E829" w14:textId="77777777" w:rsidR="000C5C58" w:rsidRPr="009348E6" w:rsidRDefault="000C5C58" w:rsidP="000C5C58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javac -d . ..\base\core\PaymentService.java ..\base\client\PaymentClient.java external\MockPayService.java integration\MockPayIntegration.java client\Main.java</w:t>
            </w:r>
          </w:p>
          <w:p w14:paraId="6C6F47B5" w14:textId="77777777" w:rsidR="000C5C58" w:rsidRPr="009348E6" w:rsidRDefault="000C5C58" w:rsidP="000C5C58">
            <w:pPr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</w:pPr>
          </w:p>
          <w:p w14:paraId="197F6CDE" w14:textId="041ECA4B" w:rsidR="002A7162" w:rsidRPr="009348E6" w:rsidRDefault="000C5C58" w:rsidP="000C5C58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  <w:sz w:val="30"/>
                <w:szCs w:val="30"/>
              </w:rPr>
              <w:t>java com.alphasoft.exercise5.client.Main</w:t>
            </w:r>
          </w:p>
        </w:tc>
      </w:tr>
      <w:tr w:rsidR="002A7162" w:rsidRPr="009348E6" w14:paraId="027F9559" w14:textId="77777777" w:rsidTr="0064659B">
        <w:tc>
          <w:tcPr>
            <w:tcW w:w="9016" w:type="dxa"/>
          </w:tcPr>
          <w:p w14:paraId="796DC085" w14:textId="77777777" w:rsidR="002A7162" w:rsidRPr="009348E6" w:rsidRDefault="002A7162" w:rsidP="00F90C9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34BF5">
              <w:rPr>
                <w:rFonts w:ascii="Times New Roman" w:hAnsi="Times New Roman" w:cs="Times New Roman"/>
                <w:b/>
                <w:bCs/>
                <w:i/>
                <w:iCs/>
                <w:sz w:val="36"/>
                <w:szCs w:val="36"/>
              </w:rPr>
              <w:t>OUTPUT</w:t>
            </w:r>
          </w:p>
        </w:tc>
      </w:tr>
      <w:tr w:rsidR="002A7162" w:rsidRPr="009348E6" w14:paraId="21BFA8E9" w14:textId="77777777" w:rsidTr="0064659B">
        <w:tc>
          <w:tcPr>
            <w:tcW w:w="9016" w:type="dxa"/>
          </w:tcPr>
          <w:p w14:paraId="73912184" w14:textId="7B0F3E78" w:rsidR="002A7162" w:rsidRPr="009348E6" w:rsidRDefault="005270BC" w:rsidP="0064659B">
            <w:pPr>
              <w:rPr>
                <w:rFonts w:ascii="Times New Roman" w:hAnsi="Times New Roman" w:cs="Times New Roman"/>
                <w:b/>
                <w:bCs/>
              </w:rPr>
            </w:pPr>
            <w:r w:rsidRPr="009348E6">
              <w:rPr>
                <w:rFonts w:ascii="Times New Roman" w:hAnsi="Times New Roman" w:cs="Times New Roman"/>
                <w:b/>
                <w:bCs/>
                <w:noProof/>
              </w:rPr>
              <w:drawing>
                <wp:inline distT="0" distB="0" distL="0" distR="0" wp14:anchorId="498EC5B4" wp14:editId="2B168EE0">
                  <wp:extent cx="5731510" cy="3222625"/>
                  <wp:effectExtent l="0" t="0" r="2540" b="0"/>
                  <wp:docPr id="195107798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31510" cy="322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04A41ED" w14:textId="77777777" w:rsidR="00DF3106" w:rsidRPr="000B607E" w:rsidRDefault="00DF3106">
      <w:pPr>
        <w:rPr>
          <w:rFonts w:ascii="Times New Roman" w:hAnsi="Times New Roman" w:cs="Times New Roman"/>
        </w:rPr>
      </w:pPr>
    </w:p>
    <w:sectPr w:rsidR="00DF3106" w:rsidRPr="000B60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639D1"/>
    <w:multiLevelType w:val="multilevel"/>
    <w:tmpl w:val="79369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AF2F9C"/>
    <w:multiLevelType w:val="multilevel"/>
    <w:tmpl w:val="6AC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16E30"/>
    <w:multiLevelType w:val="multilevel"/>
    <w:tmpl w:val="D2E4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161F09"/>
    <w:multiLevelType w:val="multilevel"/>
    <w:tmpl w:val="BB7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AA68B3"/>
    <w:multiLevelType w:val="multilevel"/>
    <w:tmpl w:val="E5AC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4586132">
    <w:abstractNumId w:val="3"/>
  </w:num>
  <w:num w:numId="2" w16cid:durableId="931888582">
    <w:abstractNumId w:val="1"/>
  </w:num>
  <w:num w:numId="3" w16cid:durableId="706834250">
    <w:abstractNumId w:val="2"/>
  </w:num>
  <w:num w:numId="4" w16cid:durableId="804929800">
    <w:abstractNumId w:val="4"/>
  </w:num>
  <w:num w:numId="5" w16cid:durableId="15480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1C4C"/>
    <w:rsid w:val="000065B0"/>
    <w:rsid w:val="00027427"/>
    <w:rsid w:val="000860ED"/>
    <w:rsid w:val="000B607E"/>
    <w:rsid w:val="000C5C58"/>
    <w:rsid w:val="000C7EC1"/>
    <w:rsid w:val="000E64F7"/>
    <w:rsid w:val="000F2D9C"/>
    <w:rsid w:val="000F7DCA"/>
    <w:rsid w:val="0012615C"/>
    <w:rsid w:val="00141D8D"/>
    <w:rsid w:val="00153164"/>
    <w:rsid w:val="00176C5A"/>
    <w:rsid w:val="001805D5"/>
    <w:rsid w:val="001E6E29"/>
    <w:rsid w:val="001F7C99"/>
    <w:rsid w:val="00236C12"/>
    <w:rsid w:val="002779A8"/>
    <w:rsid w:val="00296584"/>
    <w:rsid w:val="002A2BAA"/>
    <w:rsid w:val="002A7162"/>
    <w:rsid w:val="002B02FC"/>
    <w:rsid w:val="002B2226"/>
    <w:rsid w:val="002C1DC4"/>
    <w:rsid w:val="002C7447"/>
    <w:rsid w:val="002F5F2A"/>
    <w:rsid w:val="002F6D4E"/>
    <w:rsid w:val="00314366"/>
    <w:rsid w:val="00330D43"/>
    <w:rsid w:val="00334BF5"/>
    <w:rsid w:val="00336E0D"/>
    <w:rsid w:val="00341547"/>
    <w:rsid w:val="0035012D"/>
    <w:rsid w:val="0035270D"/>
    <w:rsid w:val="0037228C"/>
    <w:rsid w:val="00396C29"/>
    <w:rsid w:val="003978D7"/>
    <w:rsid w:val="003B276E"/>
    <w:rsid w:val="003B2867"/>
    <w:rsid w:val="003D7298"/>
    <w:rsid w:val="00427F2F"/>
    <w:rsid w:val="0047355A"/>
    <w:rsid w:val="004778F0"/>
    <w:rsid w:val="004C52E7"/>
    <w:rsid w:val="004D66B6"/>
    <w:rsid w:val="004E5194"/>
    <w:rsid w:val="005270BC"/>
    <w:rsid w:val="005448D7"/>
    <w:rsid w:val="005C5EEF"/>
    <w:rsid w:val="005F7ACF"/>
    <w:rsid w:val="00611655"/>
    <w:rsid w:val="00640F48"/>
    <w:rsid w:val="00654AE2"/>
    <w:rsid w:val="006857B4"/>
    <w:rsid w:val="0069647D"/>
    <w:rsid w:val="006A285C"/>
    <w:rsid w:val="006B4951"/>
    <w:rsid w:val="006D2B15"/>
    <w:rsid w:val="006D31C7"/>
    <w:rsid w:val="006F0EEB"/>
    <w:rsid w:val="0070315E"/>
    <w:rsid w:val="007176A0"/>
    <w:rsid w:val="0076086B"/>
    <w:rsid w:val="0077011C"/>
    <w:rsid w:val="00773D68"/>
    <w:rsid w:val="00786217"/>
    <w:rsid w:val="007D0D59"/>
    <w:rsid w:val="007E7500"/>
    <w:rsid w:val="007F2C78"/>
    <w:rsid w:val="008135F9"/>
    <w:rsid w:val="00861C4C"/>
    <w:rsid w:val="00870522"/>
    <w:rsid w:val="008F6EAE"/>
    <w:rsid w:val="0090711F"/>
    <w:rsid w:val="009348E6"/>
    <w:rsid w:val="00953117"/>
    <w:rsid w:val="00961C15"/>
    <w:rsid w:val="009A52FB"/>
    <w:rsid w:val="009C1031"/>
    <w:rsid w:val="009E0C32"/>
    <w:rsid w:val="009E3137"/>
    <w:rsid w:val="009F1E56"/>
    <w:rsid w:val="00A00B63"/>
    <w:rsid w:val="00A50D2D"/>
    <w:rsid w:val="00A76A44"/>
    <w:rsid w:val="00A80EF0"/>
    <w:rsid w:val="00A94FC2"/>
    <w:rsid w:val="00AB42C6"/>
    <w:rsid w:val="00B14862"/>
    <w:rsid w:val="00B6497A"/>
    <w:rsid w:val="00B853DE"/>
    <w:rsid w:val="00BB47E2"/>
    <w:rsid w:val="00BF2F7E"/>
    <w:rsid w:val="00C230C7"/>
    <w:rsid w:val="00C2622F"/>
    <w:rsid w:val="00C77DE9"/>
    <w:rsid w:val="00CC3923"/>
    <w:rsid w:val="00CE319D"/>
    <w:rsid w:val="00D23E69"/>
    <w:rsid w:val="00D35844"/>
    <w:rsid w:val="00D5779E"/>
    <w:rsid w:val="00D71295"/>
    <w:rsid w:val="00D93033"/>
    <w:rsid w:val="00DA5702"/>
    <w:rsid w:val="00DE2449"/>
    <w:rsid w:val="00DF3106"/>
    <w:rsid w:val="00E54FAF"/>
    <w:rsid w:val="00E56CCC"/>
    <w:rsid w:val="00EA2512"/>
    <w:rsid w:val="00EA587D"/>
    <w:rsid w:val="00EB405A"/>
    <w:rsid w:val="00EC21F3"/>
    <w:rsid w:val="00EC5EB1"/>
    <w:rsid w:val="00ED32A9"/>
    <w:rsid w:val="00EE4B5F"/>
    <w:rsid w:val="00EF0745"/>
    <w:rsid w:val="00EF14EF"/>
    <w:rsid w:val="00F36645"/>
    <w:rsid w:val="00F43F30"/>
    <w:rsid w:val="00F64EC5"/>
    <w:rsid w:val="00F6738C"/>
    <w:rsid w:val="00F90C99"/>
    <w:rsid w:val="00F95EA5"/>
    <w:rsid w:val="00FA1095"/>
    <w:rsid w:val="00FC7F43"/>
    <w:rsid w:val="00FD1BE9"/>
    <w:rsid w:val="00FD7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6E343"/>
  <w15:chartTrackingRefBased/>
  <w15:docId w15:val="{74C1796F-0531-4C66-9D9F-294CEEA2B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1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1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C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1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1C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1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1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1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1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1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1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1C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1C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1C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1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1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1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1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1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1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1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1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1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1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1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1C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1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1C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1C4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17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94FC2"/>
    <w:pPr>
      <w:spacing w:after="0" w:line="240" w:lineRule="auto"/>
    </w:pPr>
    <w:rPr>
      <w:rFonts w:ascii="Aptos" w:eastAsia="Aptos" w:hAnsi="Aptos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9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Ahmed</dc:creator>
  <cp:keywords/>
  <dc:description/>
  <cp:lastModifiedBy>Zubair Ahmed</cp:lastModifiedBy>
  <cp:revision>121</cp:revision>
  <dcterms:created xsi:type="dcterms:W3CDTF">2026-02-27T14:24:00Z</dcterms:created>
  <dcterms:modified xsi:type="dcterms:W3CDTF">2026-02-27T18:35:00Z</dcterms:modified>
</cp:coreProperties>
</file>