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00"/>
        <w:rPr>
          <w:rFonts w:hint="eastAsia"/>
          <w:color w:val="000000"/>
        </w:rPr>
      </w:pPr>
      <w:r>
        <w:rPr>
          <w:sz w:val="2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660400</wp:posOffset>
            </wp:positionH>
            <wp:positionV relativeFrom="paragraph">
              <wp:posOffset>124460</wp:posOffset>
            </wp:positionV>
            <wp:extent cx="1188720" cy="965835"/>
            <wp:effectExtent l="0" t="0" r="11430" b="5715"/>
            <wp:wrapTight wrapText="bothSides">
              <wp:wrapPolygon>
                <wp:start x="0" y="0"/>
                <wp:lineTo x="0" y="21302"/>
                <wp:lineTo x="21115" y="21302"/>
                <wp:lineTo x="21115" y="0"/>
                <wp:lineTo x="0" y="0"/>
              </wp:wrapPolygon>
            </wp:wrapTight>
            <wp:docPr id="1" name="图片 2" descr="http://www.gzu.edu.cn/gzu/biaosh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http://www.gzu.edu.cn/gzu/biaoshi.png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88720" cy="96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000000"/>
        </w:rPr>
        <w:object>
          <v:shape id="_x0000_i1025" o:spt="75" type="#_x0000_t75" style="height:82.55pt;width:193.5pt;" o:ole="t" filled="f" stroked="f" coordsize="21600,21600">
            <v:path/>
            <v:fill on="f" focussize="0,0"/>
            <v:stroke on="f"/>
            <v:imagedata r:id="rId15" o:title=""/>
            <o:lock v:ext="edit" grouping="f" rotation="f" text="f" aspectratio="t"/>
            <w10:wrap type="none"/>
            <w10:anchorlock/>
          </v:shape>
          <o:OLEObject Type="Embed" ProgID="PBrush" ShapeID="_x0000_i1025" DrawAspect="Content" ObjectID="_1468075725" r:id="rId14">
            <o:LockedField>false</o:LockedField>
          </o:OLEObject>
        </w:object>
      </w:r>
    </w:p>
    <w:p>
      <w:pPr>
        <w:ind w:firstLine="480"/>
        <w:rPr>
          <w:rFonts w:hint="eastAsia"/>
          <w:color w:val="000000"/>
        </w:rPr>
      </w:pPr>
    </w:p>
    <w:p>
      <w:pPr>
        <w:ind w:firstLine="480"/>
        <w:rPr>
          <w:rFonts w:hint="eastAsia"/>
        </w:rPr>
      </w:pPr>
    </w:p>
    <w:p>
      <w:pPr>
        <w:ind w:firstLine="883"/>
        <w:jc w:val="center"/>
        <w:rPr>
          <w:rFonts w:hint="eastAsia" w:eastAsia="黑体"/>
          <w:b/>
          <w:bCs/>
          <w:sz w:val="44"/>
        </w:rPr>
      </w:pPr>
      <w:r>
        <w:rPr>
          <w:rFonts w:hint="eastAsia" w:eastAsia="黑体"/>
          <w:b/>
          <w:bCs/>
          <w:sz w:val="44"/>
        </w:rPr>
        <w:t>本科毕业论文（设计）</w:t>
      </w:r>
    </w:p>
    <w:p>
      <w:pPr>
        <w:ind w:firstLine="643"/>
        <w:rPr>
          <w:rFonts w:hint="eastAsia" w:eastAsia="黑体"/>
          <w:b/>
          <w:bCs/>
          <w:sz w:val="32"/>
        </w:rPr>
      </w:pPr>
    </w:p>
    <w:p>
      <w:pPr>
        <w:ind w:firstLine="643"/>
        <w:rPr>
          <w:rFonts w:hint="eastAsia" w:eastAsia="黑体"/>
          <w:b/>
          <w:bCs/>
          <w:sz w:val="32"/>
        </w:rPr>
      </w:pPr>
    </w:p>
    <w:p>
      <w:pPr>
        <w:ind w:firstLine="643"/>
        <w:rPr>
          <w:rFonts w:hint="eastAsia" w:eastAsia="黑体"/>
          <w:b/>
          <w:bCs/>
          <w:sz w:val="32"/>
        </w:rPr>
      </w:pPr>
    </w:p>
    <w:p>
      <w:pPr>
        <w:ind w:firstLine="643"/>
        <w:jc w:val="center"/>
        <w:rPr>
          <w:rFonts w:hint="eastAsia" w:eastAsia="黑体"/>
          <w:b/>
          <w:bCs/>
          <w:sz w:val="32"/>
        </w:rPr>
      </w:pPr>
      <w:r>
        <w:rPr>
          <w:rFonts w:hint="eastAsia" w:eastAsia="黑体"/>
          <w:b/>
          <w:bCs/>
          <w:sz w:val="32"/>
        </w:rPr>
        <w:t>基于</w:t>
      </w:r>
      <w:r>
        <w:rPr>
          <w:rFonts w:hint="eastAsia" w:eastAsia="黑体"/>
          <w:b/>
          <w:bCs/>
          <w:sz w:val="32"/>
          <w:lang w:val="en-US" w:eastAsia="zh-CN"/>
        </w:rPr>
        <w:t>Loadrunner</w:t>
      </w:r>
      <w:r>
        <w:rPr>
          <w:rFonts w:hint="eastAsia" w:eastAsia="黑体"/>
          <w:b/>
          <w:bCs/>
          <w:sz w:val="32"/>
        </w:rPr>
        <w:t>的</w:t>
      </w:r>
      <w:r>
        <w:rPr>
          <w:rFonts w:hint="eastAsia" w:eastAsia="黑体"/>
          <w:b/>
          <w:bCs/>
          <w:sz w:val="32"/>
          <w:lang w:val="en-US" w:eastAsia="zh-CN"/>
        </w:rPr>
        <w:t>自动化测试</w:t>
      </w:r>
      <w:r>
        <w:rPr>
          <w:rFonts w:hint="eastAsia" w:eastAsia="黑体"/>
          <w:b/>
          <w:bCs/>
          <w:sz w:val="32"/>
        </w:rPr>
        <w:t>的设计与实现</w:t>
      </w:r>
    </w:p>
    <w:p>
      <w:pPr>
        <w:ind w:firstLine="643"/>
        <w:jc w:val="center"/>
        <w:rPr>
          <w:rFonts w:hint="eastAsia" w:eastAsia="黑体"/>
          <w:b/>
          <w:bCs/>
          <w:sz w:val="32"/>
        </w:rPr>
      </w:pPr>
    </w:p>
    <w:p>
      <w:pPr>
        <w:ind w:firstLine="643"/>
        <w:jc w:val="center"/>
        <w:rPr>
          <w:rFonts w:hint="eastAsia" w:eastAsia="黑体"/>
          <w:b/>
          <w:bCs/>
          <w:sz w:val="32"/>
        </w:rPr>
      </w:pPr>
    </w:p>
    <w:tbl>
      <w:tblPr>
        <w:tblStyle w:val="8"/>
        <w:tblW w:w="7040" w:type="dxa"/>
        <w:jc w:val="center"/>
        <w:tblInd w:w="0" w:type="dxa"/>
        <w:tblLayout w:type="fixed"/>
        <w:tblCellMar>
          <w:top w:w="227" w:type="dxa"/>
          <w:left w:w="108" w:type="dxa"/>
          <w:bottom w:w="0" w:type="dxa"/>
          <w:right w:w="108" w:type="dxa"/>
        </w:tblCellMar>
      </w:tblPr>
      <w:tblGrid>
        <w:gridCol w:w="2497"/>
        <w:gridCol w:w="4543"/>
      </w:tblGrid>
      <w:tr>
        <w:tblPrEx>
          <w:tblLayout w:type="fixed"/>
          <w:tblCellMar>
            <w:top w:w="227" w:type="dxa"/>
            <w:left w:w="108" w:type="dxa"/>
            <w:bottom w:w="0" w:type="dxa"/>
            <w:right w:w="108" w:type="dxa"/>
          </w:tblCellMar>
        </w:tblPrEx>
        <w:trPr>
          <w:trHeight w:val="746" w:hRule="exact"/>
          <w:jc w:val="center"/>
        </w:trPr>
        <w:tc>
          <w:tcPr>
            <w:tcW w:w="2497" w:type="dxa"/>
            <w:shd w:val="clear" w:color="auto" w:fill="auto"/>
            <w:noWrap w:val="0"/>
            <w:vAlign w:val="top"/>
          </w:tcPr>
          <w:p>
            <w:pPr>
              <w:ind w:firstLine="643"/>
              <w:jc w:val="center"/>
              <w:rPr>
                <w:rFonts w:ascii="黑体" w:hAnsi="黑体" w:eastAsia="黑体"/>
                <w:b/>
                <w:bCs/>
                <w:kern w:val="0"/>
                <w:sz w:val="32"/>
                <w:szCs w:val="32"/>
              </w:rPr>
            </w:pPr>
            <w:r>
              <w:rPr>
                <w:rFonts w:hint="eastAsia" w:ascii="黑体" w:hAnsi="黑体" w:eastAsia="黑体"/>
                <w:b/>
                <w:bCs/>
                <w:kern w:val="0"/>
                <w:sz w:val="32"/>
                <w:szCs w:val="32"/>
              </w:rPr>
              <w:t>学    院：</w:t>
            </w:r>
          </w:p>
        </w:tc>
        <w:tc>
          <w:tcPr>
            <w:tcW w:w="4543" w:type="dxa"/>
            <w:tcBorders>
              <w:bottom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ind w:firstLine="0" w:firstLineChars="0"/>
              <w:rPr>
                <w:rFonts w:hint="default" w:ascii="黑体" w:hAnsi="黑体" w:eastAsia="黑体"/>
                <w:b/>
                <w:bCs/>
                <w:kern w:val="0"/>
                <w:sz w:val="32"/>
                <w:szCs w:val="32"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bCs/>
                <w:kern w:val="0"/>
                <w:sz w:val="32"/>
                <w:szCs w:val="32"/>
                <w:lang w:val="en-US" w:eastAsia="zh-CN"/>
              </w:rPr>
              <w:t>计算机科学与技术学院</w:t>
            </w:r>
          </w:p>
        </w:tc>
      </w:tr>
      <w:tr>
        <w:tblPrEx>
          <w:tblLayout w:type="fixed"/>
          <w:tblCellMar>
            <w:top w:w="227" w:type="dxa"/>
            <w:left w:w="108" w:type="dxa"/>
            <w:bottom w:w="0" w:type="dxa"/>
            <w:right w:w="108" w:type="dxa"/>
          </w:tblCellMar>
        </w:tblPrEx>
        <w:trPr>
          <w:trHeight w:val="746" w:hRule="exact"/>
          <w:jc w:val="center"/>
        </w:trPr>
        <w:tc>
          <w:tcPr>
            <w:tcW w:w="2497" w:type="dxa"/>
            <w:shd w:val="clear" w:color="auto" w:fill="auto"/>
            <w:noWrap w:val="0"/>
            <w:vAlign w:val="top"/>
          </w:tcPr>
          <w:p>
            <w:pPr>
              <w:ind w:firstLine="643"/>
              <w:jc w:val="center"/>
              <w:rPr>
                <w:rFonts w:ascii="黑体" w:hAnsi="黑体" w:eastAsia="黑体"/>
                <w:b/>
                <w:bCs/>
                <w:kern w:val="0"/>
                <w:sz w:val="32"/>
                <w:szCs w:val="32"/>
              </w:rPr>
            </w:pPr>
            <w:r>
              <w:rPr>
                <w:rFonts w:hint="eastAsia" w:ascii="黑体" w:hAnsi="黑体" w:eastAsia="黑体"/>
                <w:b/>
                <w:bCs/>
                <w:kern w:val="0"/>
                <w:sz w:val="32"/>
                <w:szCs w:val="32"/>
              </w:rPr>
              <w:t>专    业：</w:t>
            </w:r>
          </w:p>
        </w:tc>
        <w:tc>
          <w:tcPr>
            <w:tcW w:w="4543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ind w:left="0" w:leftChars="0" w:firstLine="0" w:firstLineChars="0"/>
              <w:jc w:val="both"/>
              <w:rPr>
                <w:rFonts w:hint="default" w:ascii="黑体" w:hAnsi="黑体" w:eastAsia="黑体"/>
                <w:b/>
                <w:bCs/>
                <w:kern w:val="0"/>
                <w:sz w:val="32"/>
                <w:szCs w:val="32"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bCs/>
                <w:kern w:val="0"/>
                <w:sz w:val="32"/>
                <w:szCs w:val="32"/>
                <w:lang w:val="en-US" w:eastAsia="zh-CN"/>
              </w:rPr>
              <w:t>计算机科学与技术</w:t>
            </w:r>
          </w:p>
        </w:tc>
      </w:tr>
      <w:tr>
        <w:tblPrEx>
          <w:tblLayout w:type="fixed"/>
          <w:tblCellMar>
            <w:top w:w="227" w:type="dxa"/>
            <w:left w:w="108" w:type="dxa"/>
            <w:bottom w:w="0" w:type="dxa"/>
            <w:right w:w="108" w:type="dxa"/>
          </w:tblCellMar>
        </w:tblPrEx>
        <w:trPr>
          <w:trHeight w:val="746" w:hRule="exact"/>
          <w:jc w:val="center"/>
        </w:trPr>
        <w:tc>
          <w:tcPr>
            <w:tcW w:w="2497" w:type="dxa"/>
            <w:shd w:val="clear" w:color="auto" w:fill="auto"/>
            <w:noWrap w:val="0"/>
            <w:vAlign w:val="top"/>
          </w:tcPr>
          <w:p>
            <w:pPr>
              <w:ind w:firstLine="643"/>
              <w:jc w:val="center"/>
              <w:rPr>
                <w:rFonts w:ascii="黑体" w:hAnsi="黑体" w:eastAsia="黑体"/>
                <w:b/>
                <w:bCs/>
                <w:kern w:val="0"/>
                <w:sz w:val="32"/>
                <w:szCs w:val="32"/>
              </w:rPr>
            </w:pPr>
            <w:r>
              <w:rPr>
                <w:rFonts w:hint="eastAsia" w:ascii="黑体" w:hAnsi="黑体" w:eastAsia="黑体"/>
                <w:b/>
                <w:bCs/>
                <w:kern w:val="0"/>
                <w:sz w:val="32"/>
                <w:szCs w:val="32"/>
              </w:rPr>
              <w:t>班    级：</w:t>
            </w:r>
          </w:p>
        </w:tc>
        <w:tc>
          <w:tcPr>
            <w:tcW w:w="4543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ind w:left="0" w:leftChars="0" w:firstLine="0" w:firstLineChars="0"/>
              <w:jc w:val="both"/>
              <w:rPr>
                <w:rFonts w:hint="default" w:ascii="黑体" w:hAnsi="黑体" w:eastAsia="黑体"/>
                <w:b/>
                <w:bCs/>
                <w:kern w:val="0"/>
                <w:sz w:val="32"/>
                <w:szCs w:val="32"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bCs/>
                <w:kern w:val="0"/>
                <w:sz w:val="32"/>
                <w:szCs w:val="32"/>
                <w:lang w:val="en-US" w:eastAsia="zh-CN"/>
              </w:rPr>
              <w:t>计科152</w:t>
            </w:r>
          </w:p>
        </w:tc>
      </w:tr>
      <w:tr>
        <w:tblPrEx>
          <w:tblLayout w:type="fixed"/>
          <w:tblCellMar>
            <w:top w:w="227" w:type="dxa"/>
            <w:left w:w="108" w:type="dxa"/>
            <w:bottom w:w="0" w:type="dxa"/>
            <w:right w:w="108" w:type="dxa"/>
          </w:tblCellMar>
        </w:tblPrEx>
        <w:trPr>
          <w:trHeight w:val="746" w:hRule="exact"/>
          <w:jc w:val="center"/>
        </w:trPr>
        <w:tc>
          <w:tcPr>
            <w:tcW w:w="2497" w:type="dxa"/>
            <w:shd w:val="clear" w:color="auto" w:fill="auto"/>
            <w:noWrap w:val="0"/>
            <w:vAlign w:val="top"/>
          </w:tcPr>
          <w:p>
            <w:pPr>
              <w:ind w:firstLine="643"/>
              <w:jc w:val="center"/>
              <w:rPr>
                <w:rFonts w:ascii="黑体" w:hAnsi="黑体" w:eastAsia="黑体"/>
                <w:b/>
                <w:bCs/>
                <w:kern w:val="0"/>
                <w:sz w:val="32"/>
                <w:szCs w:val="32"/>
              </w:rPr>
            </w:pPr>
            <w:r>
              <w:rPr>
                <w:rFonts w:hint="eastAsia" w:ascii="黑体" w:hAnsi="黑体" w:eastAsia="黑体"/>
                <w:b/>
                <w:bCs/>
                <w:kern w:val="0"/>
                <w:sz w:val="32"/>
                <w:szCs w:val="32"/>
              </w:rPr>
              <w:t>学    号：</w:t>
            </w:r>
          </w:p>
        </w:tc>
        <w:tc>
          <w:tcPr>
            <w:tcW w:w="4543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ind w:left="0" w:leftChars="0" w:firstLine="0" w:firstLineChars="0"/>
              <w:jc w:val="both"/>
              <w:rPr>
                <w:rFonts w:hint="default" w:ascii="黑体" w:hAnsi="黑体" w:eastAsia="黑体"/>
                <w:b/>
                <w:bCs/>
                <w:kern w:val="0"/>
                <w:sz w:val="32"/>
                <w:szCs w:val="32"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bCs/>
                <w:kern w:val="0"/>
                <w:sz w:val="32"/>
                <w:szCs w:val="32"/>
                <w:lang w:val="en-US" w:eastAsia="zh-CN"/>
              </w:rPr>
              <w:t>1500170092</w:t>
            </w:r>
          </w:p>
        </w:tc>
      </w:tr>
      <w:tr>
        <w:tblPrEx>
          <w:tblLayout w:type="fixed"/>
          <w:tblCellMar>
            <w:top w:w="227" w:type="dxa"/>
            <w:left w:w="108" w:type="dxa"/>
            <w:bottom w:w="0" w:type="dxa"/>
            <w:right w:w="108" w:type="dxa"/>
          </w:tblCellMar>
        </w:tblPrEx>
        <w:trPr>
          <w:trHeight w:val="746" w:hRule="exact"/>
          <w:jc w:val="center"/>
        </w:trPr>
        <w:tc>
          <w:tcPr>
            <w:tcW w:w="2497" w:type="dxa"/>
            <w:shd w:val="clear" w:color="auto" w:fill="auto"/>
            <w:noWrap w:val="0"/>
            <w:vAlign w:val="top"/>
          </w:tcPr>
          <w:p>
            <w:pPr>
              <w:ind w:firstLine="643"/>
              <w:jc w:val="center"/>
              <w:rPr>
                <w:rFonts w:ascii="黑体" w:hAnsi="黑体" w:eastAsia="黑体"/>
                <w:b/>
                <w:bCs/>
                <w:kern w:val="0"/>
                <w:sz w:val="32"/>
                <w:szCs w:val="32"/>
              </w:rPr>
            </w:pPr>
            <w:r>
              <w:rPr>
                <w:rFonts w:hint="eastAsia" w:ascii="黑体" w:hAnsi="黑体" w:eastAsia="黑体"/>
                <w:b/>
                <w:bCs/>
                <w:kern w:val="0"/>
                <w:sz w:val="32"/>
                <w:szCs w:val="32"/>
              </w:rPr>
              <w:t>学生姓名：</w:t>
            </w:r>
          </w:p>
        </w:tc>
        <w:tc>
          <w:tcPr>
            <w:tcW w:w="4543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ind w:left="0" w:leftChars="0" w:firstLine="0" w:firstLineChars="0"/>
              <w:jc w:val="both"/>
              <w:rPr>
                <w:rFonts w:hint="default" w:ascii="黑体" w:hAnsi="黑体" w:eastAsia="黑体"/>
                <w:b/>
                <w:bCs/>
                <w:kern w:val="0"/>
                <w:sz w:val="32"/>
                <w:szCs w:val="32"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bCs/>
                <w:kern w:val="0"/>
                <w:sz w:val="32"/>
                <w:szCs w:val="32"/>
                <w:lang w:val="en-US" w:eastAsia="zh-CN"/>
              </w:rPr>
              <w:t>章红梅</w:t>
            </w:r>
          </w:p>
        </w:tc>
      </w:tr>
      <w:tr>
        <w:tblPrEx>
          <w:tblLayout w:type="fixed"/>
          <w:tblCellMar>
            <w:top w:w="227" w:type="dxa"/>
            <w:left w:w="108" w:type="dxa"/>
            <w:bottom w:w="0" w:type="dxa"/>
            <w:right w:w="108" w:type="dxa"/>
          </w:tblCellMar>
        </w:tblPrEx>
        <w:trPr>
          <w:trHeight w:val="767" w:hRule="exact"/>
          <w:jc w:val="center"/>
        </w:trPr>
        <w:tc>
          <w:tcPr>
            <w:tcW w:w="2497" w:type="dxa"/>
            <w:shd w:val="clear" w:color="auto" w:fill="auto"/>
            <w:noWrap w:val="0"/>
            <w:vAlign w:val="top"/>
          </w:tcPr>
          <w:p>
            <w:pPr>
              <w:ind w:firstLine="643"/>
              <w:jc w:val="center"/>
              <w:rPr>
                <w:rFonts w:ascii="黑体" w:hAnsi="黑体" w:eastAsia="黑体"/>
                <w:b/>
                <w:bCs/>
                <w:kern w:val="0"/>
                <w:sz w:val="32"/>
                <w:szCs w:val="32"/>
              </w:rPr>
            </w:pPr>
            <w:r>
              <w:rPr>
                <w:rFonts w:hint="eastAsia" w:ascii="黑体" w:hAnsi="黑体" w:eastAsia="黑体"/>
                <w:b/>
                <w:bCs/>
                <w:kern w:val="0"/>
                <w:sz w:val="32"/>
                <w:szCs w:val="32"/>
              </w:rPr>
              <w:t>指导教师：</w:t>
            </w:r>
          </w:p>
        </w:tc>
        <w:tc>
          <w:tcPr>
            <w:tcW w:w="4543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ind w:left="0" w:leftChars="0" w:firstLine="0" w:firstLineChars="0"/>
              <w:jc w:val="both"/>
              <w:rPr>
                <w:rFonts w:hint="default" w:ascii="黑体" w:hAnsi="黑体" w:eastAsia="黑体"/>
                <w:b/>
                <w:bCs/>
                <w:kern w:val="0"/>
                <w:sz w:val="32"/>
                <w:szCs w:val="32"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bCs/>
                <w:kern w:val="0"/>
                <w:sz w:val="32"/>
                <w:szCs w:val="32"/>
                <w:lang w:val="en-US" w:eastAsia="zh-CN"/>
              </w:rPr>
              <w:t>黄瑞章</w:t>
            </w:r>
          </w:p>
        </w:tc>
      </w:tr>
    </w:tbl>
    <w:p>
      <w:pPr>
        <w:ind w:firstLine="723"/>
        <w:jc w:val="center"/>
        <w:rPr>
          <w:rFonts w:hint="eastAsia"/>
          <w:b/>
          <w:sz w:val="36"/>
          <w:szCs w:val="36"/>
        </w:rPr>
      </w:pPr>
    </w:p>
    <w:p>
      <w:pPr>
        <w:ind w:firstLine="723"/>
        <w:jc w:val="center"/>
        <w:rPr>
          <w:rFonts w:hint="eastAsia"/>
          <w:b/>
          <w:sz w:val="36"/>
          <w:szCs w:val="36"/>
        </w:rPr>
      </w:pPr>
    </w:p>
    <w:p>
      <w:pPr>
        <w:ind w:firstLine="640"/>
        <w:jc w:val="center"/>
        <w:rPr>
          <w:sz w:val="32"/>
          <w:szCs w:val="36"/>
        </w:rPr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701" w:right="1134" w:bottom="1418" w:left="1701" w:header="851" w:footer="992" w:gutter="0"/>
          <w:pgNumType w:fmt="upperRoman" w:start="1"/>
          <w:cols w:space="720" w:num="1"/>
          <w:docGrid w:type="lines" w:linePitch="312" w:charSpace="0"/>
        </w:sectPr>
      </w:pPr>
      <w:r>
        <w:rPr>
          <w:rFonts w:hint="eastAsia"/>
          <w:sz w:val="32"/>
          <w:szCs w:val="36"/>
        </w:rPr>
        <w:t>201</w:t>
      </w:r>
      <w:r>
        <w:rPr>
          <w:rFonts w:hint="eastAsia"/>
          <w:sz w:val="32"/>
          <w:szCs w:val="36"/>
          <w:lang w:val="en-US" w:eastAsia="zh-CN"/>
        </w:rPr>
        <w:t>9</w:t>
      </w:r>
      <w:r>
        <w:rPr>
          <w:rFonts w:hint="eastAsia"/>
          <w:sz w:val="32"/>
          <w:szCs w:val="36"/>
        </w:rPr>
        <w:t>年 5 月 19 日</w:t>
      </w:r>
    </w:p>
    <w:p>
      <w:pPr>
        <w:pStyle w:val="4"/>
        <w:ind w:right="29" w:rightChars="12" w:firstLine="0" w:firstLineChars="0"/>
        <w:jc w:val="center"/>
        <w:rPr>
          <w:rFonts w:hint="eastAsia" w:ascii="黑体" w:eastAsia="黑体"/>
          <w:b/>
          <w:color w:val="000000"/>
          <w:sz w:val="32"/>
          <w:szCs w:val="32"/>
        </w:rPr>
      </w:pPr>
      <w:r>
        <w:rPr>
          <w:rFonts w:hint="eastAsia" w:ascii="黑体" w:eastAsia="黑体"/>
          <w:b/>
          <w:color w:val="000000"/>
          <w:sz w:val="32"/>
          <w:szCs w:val="32"/>
        </w:rPr>
        <w:t>贵州大学本科毕业论文（设计）</w:t>
      </w:r>
    </w:p>
    <w:p>
      <w:pPr>
        <w:pStyle w:val="4"/>
        <w:ind w:right="29" w:rightChars="12" w:firstLine="630" w:firstLineChars="196"/>
        <w:jc w:val="center"/>
        <w:rPr>
          <w:rFonts w:hint="eastAsia" w:ascii="黑体" w:eastAsia="黑体"/>
          <w:b/>
          <w:color w:val="000000"/>
          <w:sz w:val="32"/>
          <w:szCs w:val="32"/>
        </w:rPr>
      </w:pPr>
      <w:r>
        <w:rPr>
          <w:rFonts w:hint="eastAsia" w:ascii="黑体" w:eastAsia="黑体"/>
          <w:b/>
          <w:color w:val="000000"/>
          <w:sz w:val="32"/>
          <w:szCs w:val="32"/>
        </w:rPr>
        <w:t>诚信责任书</w:t>
      </w:r>
    </w:p>
    <w:p>
      <w:pPr>
        <w:pStyle w:val="4"/>
        <w:ind w:right="29" w:rightChars="12" w:firstLine="627" w:firstLineChars="196"/>
        <w:jc w:val="center"/>
        <w:rPr>
          <w:rFonts w:hint="eastAsia"/>
          <w:color w:val="000000"/>
          <w:sz w:val="32"/>
          <w:szCs w:val="32"/>
        </w:rPr>
      </w:pPr>
    </w:p>
    <w:p>
      <w:pPr>
        <w:pStyle w:val="4"/>
        <w:ind w:right="29" w:rightChars="12" w:firstLine="548" w:firstLineChars="196"/>
        <w:rPr>
          <w:rFonts w:hint="eastAsia"/>
          <w:color w:val="000000"/>
        </w:rPr>
      </w:pPr>
      <w:r>
        <w:rPr>
          <w:rFonts w:hint="eastAsia"/>
          <w:color w:val="000000"/>
          <w:sz w:val="28"/>
        </w:rPr>
        <w:t>本人郑重声明：本人所呈交的毕业</w:t>
      </w:r>
      <w:r>
        <w:rPr>
          <w:rFonts w:hint="eastAsia" w:ascii="宋体" w:hAnsi="宋体"/>
          <w:color w:val="000000"/>
          <w:sz w:val="28"/>
        </w:rPr>
        <w:t>论文（设计）</w:t>
      </w:r>
      <w:r>
        <w:rPr>
          <w:rFonts w:hint="eastAsia"/>
          <w:color w:val="000000"/>
          <w:sz w:val="28"/>
        </w:rPr>
        <w:t>，是在导师的指导下独立进行研究所完成。毕业</w:t>
      </w:r>
      <w:r>
        <w:rPr>
          <w:rFonts w:hint="eastAsia" w:ascii="宋体" w:hAnsi="宋体"/>
          <w:color w:val="000000"/>
          <w:sz w:val="28"/>
        </w:rPr>
        <w:t>论文（设计）</w:t>
      </w:r>
      <w:r>
        <w:rPr>
          <w:rFonts w:hint="eastAsia"/>
          <w:color w:val="000000"/>
        </w:rPr>
        <w:t>中凡引用他人已经发表或未发表的成果、数据、观点等，均已明确注明出处。</w:t>
      </w:r>
    </w:p>
    <w:p>
      <w:pPr>
        <w:pStyle w:val="4"/>
        <w:ind w:right="29" w:rightChars="12" w:firstLine="548" w:firstLineChars="196"/>
        <w:rPr>
          <w:rFonts w:hint="eastAsia"/>
          <w:color w:val="000000"/>
          <w:sz w:val="28"/>
        </w:rPr>
      </w:pPr>
      <w:r>
        <w:rPr>
          <w:rFonts w:hint="eastAsia"/>
          <w:color w:val="000000"/>
          <w:sz w:val="28"/>
        </w:rPr>
        <w:t>特此声明。</w:t>
      </w:r>
    </w:p>
    <w:p>
      <w:pPr>
        <w:ind w:firstLine="560"/>
        <w:rPr>
          <w:rFonts w:hint="eastAsia"/>
          <w:color w:val="000000"/>
          <w:sz w:val="28"/>
        </w:rPr>
      </w:pPr>
    </w:p>
    <w:p>
      <w:pPr>
        <w:ind w:firstLine="3953" w:firstLineChars="1412"/>
        <w:rPr>
          <w:rFonts w:hint="eastAsia"/>
          <w:color w:val="000000"/>
          <w:sz w:val="28"/>
        </w:rPr>
      </w:pPr>
    </w:p>
    <w:p>
      <w:pPr>
        <w:ind w:firstLine="3953" w:firstLineChars="1412"/>
        <w:rPr>
          <w:rFonts w:hint="eastAsia"/>
          <w:color w:val="000000"/>
          <w:sz w:val="28"/>
        </w:rPr>
      </w:pPr>
      <w:r>
        <w:rPr>
          <w:rFonts w:hint="eastAsia"/>
          <w:color w:val="000000"/>
          <w:sz w:val="28"/>
        </w:rPr>
        <w:t>论文（设计）作者签名：</w:t>
      </w:r>
      <w:r>
        <w:rPr>
          <w:rFonts w:hint="eastAsia"/>
          <w:color w:val="000000"/>
          <w:sz w:val="28"/>
          <w:u w:val="single"/>
        </w:rPr>
        <w:t xml:space="preserve"> </w:t>
      </w:r>
      <w:r>
        <w:rPr>
          <w:rFonts w:hint="eastAsia"/>
          <w:color w:val="000000"/>
          <w:sz w:val="28"/>
          <w:u w:val="single"/>
          <w:lang w:val="en-US" w:eastAsia="zh-CN"/>
        </w:rPr>
        <w:t>章红梅</w:t>
      </w:r>
      <w:r>
        <w:rPr>
          <w:rFonts w:hint="eastAsia"/>
          <w:color w:val="000000"/>
          <w:sz w:val="28"/>
          <w:u w:val="single"/>
        </w:rPr>
        <w:t xml:space="preserve">         </w:t>
      </w:r>
    </w:p>
    <w:p>
      <w:pPr>
        <w:ind w:firstLine="5913" w:firstLineChars="2112"/>
        <w:rPr>
          <w:rFonts w:hint="eastAsia"/>
          <w:color w:val="000000"/>
          <w:sz w:val="28"/>
        </w:rPr>
      </w:pPr>
    </w:p>
    <w:p>
      <w:pPr>
        <w:ind w:firstLine="5913" w:firstLineChars="2112"/>
        <w:rPr>
          <w:color w:val="000000"/>
          <w:sz w:val="28"/>
        </w:rPr>
      </w:pPr>
      <w:r>
        <w:rPr>
          <w:rFonts w:hint="eastAsia"/>
          <w:color w:val="000000"/>
          <w:sz w:val="28"/>
        </w:rPr>
        <w:t>日</w:t>
      </w:r>
      <w:r>
        <w:rPr>
          <w:color w:val="000000"/>
          <w:sz w:val="28"/>
        </w:rPr>
        <w:t xml:space="preserve">  </w:t>
      </w:r>
      <w:r>
        <w:rPr>
          <w:rFonts w:hint="eastAsia"/>
          <w:color w:val="000000"/>
          <w:sz w:val="28"/>
        </w:rPr>
        <w:t>期：</w:t>
      </w:r>
      <w:r>
        <w:rPr>
          <w:color w:val="000000"/>
          <w:sz w:val="28"/>
          <w:u w:val="single"/>
        </w:rPr>
        <w:t xml:space="preserve"> </w:t>
      </w:r>
      <w:r>
        <w:rPr>
          <w:rFonts w:hint="eastAsia"/>
          <w:color w:val="000000"/>
          <w:sz w:val="28"/>
          <w:u w:val="single"/>
          <w:lang w:val="en-US" w:eastAsia="zh-CN"/>
        </w:rPr>
        <w:t>2019/5/19</w:t>
      </w:r>
      <w:r>
        <w:rPr>
          <w:color w:val="000000"/>
          <w:sz w:val="28"/>
          <w:u w:val="single"/>
        </w:rPr>
        <w:t xml:space="preserve">   </w:t>
      </w:r>
      <w:r>
        <w:rPr>
          <w:rFonts w:hint="eastAsia"/>
          <w:color w:val="000000"/>
          <w:sz w:val="28"/>
          <w:u w:val="single"/>
        </w:rPr>
        <w:t xml:space="preserve">     </w:t>
      </w:r>
      <w:r>
        <w:rPr>
          <w:color w:val="000000"/>
          <w:sz w:val="28"/>
          <w:u w:val="single"/>
        </w:rPr>
        <w:t xml:space="preserve">  </w:t>
      </w:r>
    </w:p>
    <w:p>
      <w:pPr>
        <w:ind w:firstLine="480"/>
        <w:jc w:val="center"/>
        <w:rPr>
          <w:rFonts w:hint="eastAsia" w:ascii="宋体" w:hAnsi="宋体"/>
          <w:szCs w:val="21"/>
        </w:rPr>
        <w:sectPr>
          <w:headerReference r:id="rId9" w:type="default"/>
          <w:pgSz w:w="11906" w:h="16838"/>
          <w:pgMar w:top="1701" w:right="1134" w:bottom="1418" w:left="1701" w:header="851" w:footer="992" w:gutter="0"/>
          <w:pgNumType w:fmt="upperRoman"/>
          <w:cols w:space="720" w:num="1"/>
          <w:docGrid w:type="lines" w:linePitch="312" w:charSpace="0"/>
        </w:sectPr>
      </w:pPr>
    </w:p>
    <w:p>
      <w:pPr>
        <w:rPr>
          <w:rFonts w:hint="eastAsia"/>
          <w:lang w:val="en-US" w:eastAsia="zh-CN"/>
        </w:rPr>
      </w:pPr>
    </w:p>
    <w:p>
      <w:pPr>
        <w:bidi w:val="0"/>
        <w:ind w:left="0" w:leftChars="0" w:firstLine="4160" w:firstLineChars="1300"/>
        <w:jc w:val="both"/>
        <w:rPr>
          <w:rFonts w:hint="eastAsia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目  录：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7"/>
        <w:tabs>
          <w:tab w:val="right" w:leader="dot" w:pos="9061"/>
        </w:tabs>
        <w:ind w:firstLine="480"/>
        <w:jc w:val="center"/>
        <w:rPr>
          <w:rFonts w:hint="eastAsia" w:asciiTheme="majorEastAsia" w:hAnsiTheme="majorEastAsia" w:eastAsiaTheme="majorEastAsia" w:cstheme="majorEastAsia"/>
          <w:sz w:val="32"/>
          <w:szCs w:val="32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</w:rPr>
        <w:t>基于</w:t>
      </w: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Loadruner</w:t>
      </w:r>
      <w:r>
        <w:rPr>
          <w:rFonts w:hint="eastAsia" w:asciiTheme="majorEastAsia" w:hAnsiTheme="majorEastAsia" w:eastAsiaTheme="majorEastAsia" w:cstheme="majorEastAsia"/>
          <w:sz w:val="32"/>
          <w:szCs w:val="32"/>
        </w:rPr>
        <w:t>的</w:t>
      </w: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自动化测试</w:t>
      </w:r>
      <w:r>
        <w:rPr>
          <w:rFonts w:hint="eastAsia" w:asciiTheme="majorEastAsia" w:hAnsiTheme="majorEastAsia" w:eastAsiaTheme="majorEastAsia" w:cstheme="majorEastAsia"/>
          <w:sz w:val="32"/>
          <w:szCs w:val="32"/>
        </w:rPr>
        <w:t>的设计与实现</w:t>
      </w:r>
    </w:p>
    <w:p>
      <w:pPr>
        <w:pStyle w:val="3"/>
        <w:bidi w:val="0"/>
        <w:jc w:val="center"/>
        <w:rPr>
          <w:rFonts w:hint="eastAsia" w:asciiTheme="majorEastAsia" w:hAnsiTheme="majorEastAsia" w:eastAsiaTheme="majorEastAsia" w:cstheme="majorEastAsia"/>
          <w:b w:val="0"/>
          <w:bCs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30"/>
          <w:szCs w:val="30"/>
          <w:lang w:val="en-US" w:eastAsia="zh-CN"/>
        </w:rPr>
        <w:t>摘要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着互联网地发展，客户对产品的质量也要求越来越高,对测试的要求也越来也高；手工测试在某些做某些测试任务时已经逐渐凸显其局限性。例如，当做重复操作测试时，手工测试会耗费大量的人力；当后台系统接口不稳定时，测试人员无法必现。因此，我们可以看到，自动化测试在某种情况下是很有必要的。</w:t>
      </w:r>
    </w:p>
    <w:p>
      <w:pPr>
        <w:rPr>
          <w:rFonts w:hint="default"/>
          <w:lang w:val="en-US" w:eastAsia="zh-CN"/>
        </w:rPr>
      </w:pPr>
    </w:p>
    <w:p>
      <w:pPr>
        <w:bidi w:val="0"/>
        <w:jc w:val="center"/>
        <w:outlineLvl w:val="9"/>
        <w:rPr>
          <w:rFonts w:hint="eastAsia" w:asciiTheme="majorEastAsia" w:hAnsiTheme="majorEastAsia" w:eastAsiaTheme="majorEastAsia" w:cstheme="majorEastAsia"/>
          <w:b w:val="0"/>
          <w:bCs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bidi w:val="0"/>
        <w:spacing w:afterAutospacing="0"/>
        <w:jc w:val="center"/>
        <w:outlineLvl w:val="9"/>
        <w:rPr>
          <w:rFonts w:hint="eastAsia" w:ascii="Times New Roman" w:hAnsi="Times New Roman" w:eastAsiaTheme="majorEastAsia" w:cstheme="majorEastAsia"/>
          <w:b w:val="0"/>
          <w:bCs/>
          <w:sz w:val="32"/>
          <w:szCs w:val="32"/>
        </w:rPr>
      </w:pPr>
      <w:r>
        <w:rPr>
          <w:rFonts w:hint="eastAsia" w:ascii="Times New Roman" w:hAnsi="Times New Roman" w:eastAsiaTheme="majorEastAsia" w:cstheme="majorEastAsia"/>
          <w:b w:val="0"/>
          <w:bCs/>
          <w:sz w:val="32"/>
          <w:szCs w:val="32"/>
        </w:rPr>
        <w:t>Design and Implementation of Automated Test Based on Loadruner</w:t>
      </w:r>
    </w:p>
    <w:p>
      <w:pPr>
        <w:pStyle w:val="2"/>
        <w:bidi w:val="0"/>
        <w:spacing w:before="0" w:beforeLines="0" w:beforeAutospacing="0" w:after="0" w:afterLines="0" w:afterAutospacing="0"/>
        <w:jc w:val="center"/>
        <w:outlineLvl w:val="0"/>
        <w:rPr>
          <w:rFonts w:hint="default" w:ascii="Times New Roman" w:hAnsi="Times New Roman" w:cs="Times New Roman" w:eastAsiaTheme="majorEastAsia"/>
          <w:b w:val="0"/>
          <w:bCs/>
          <w:sz w:val="30"/>
          <w:szCs w:val="30"/>
          <w:lang w:val="en-US" w:eastAsia="zh-CN"/>
        </w:rPr>
      </w:pPr>
      <w:bookmarkStart w:id="0" w:name="_Toc450834088"/>
      <w:r>
        <w:rPr>
          <w:rFonts w:hint="default" w:ascii="Times New Roman" w:hAnsi="Times New Roman" w:cs="Times New Roman"/>
          <w:b w:val="0"/>
          <w:bCs/>
          <w:sz w:val="30"/>
          <w:szCs w:val="30"/>
        </w:rPr>
        <w:t>Abstract</w:t>
      </w:r>
      <w:bookmarkEnd w:id="0"/>
    </w:p>
    <w:p>
      <w:pPr>
        <w:spacing w:beforeAutospacing="0"/>
        <w:rPr>
          <w:rFonts w:hint="default" w:ascii="Times New Roman" w:hAnsi="Times New Roman" w:cs="Times New Roman"/>
          <w:b w:val="0"/>
          <w:bCs/>
          <w:lang w:val="en-US" w:eastAsia="zh-CN"/>
        </w:rPr>
      </w:pPr>
      <w:r>
        <w:rPr>
          <w:rFonts w:hint="default" w:ascii="Times New Roman" w:hAnsi="Times New Roman" w:cs="Times New Roman" w:eastAsiaTheme="majorEastAsia"/>
          <w:b w:val="0"/>
          <w:bCs/>
          <w:sz w:val="24"/>
          <w:szCs w:val="24"/>
          <w:lang w:val="en-US" w:eastAsia="zh-CN"/>
        </w:rPr>
        <w:t>Today, it is an information age. With the development of society, the quality of software has also received more and more attention. Traditional manual testing consumes manpower and material resources.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jc w:val="center"/>
        <w:outlineLvl w:val="0"/>
        <w:rPr>
          <w:rFonts w:hint="eastAsia" w:asciiTheme="majorEastAsia" w:hAnsiTheme="majorEastAsia" w:eastAsiaTheme="majorEastAsia" w:cstheme="majorEastAsia"/>
          <w:b w:val="0"/>
          <w:bCs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32"/>
          <w:szCs w:val="32"/>
          <w:lang w:val="en-US" w:eastAsia="zh-CN"/>
        </w:rPr>
        <w:t>绪论</w:t>
      </w:r>
    </w:p>
    <w:p>
      <w:pPr>
        <w:pStyle w:val="3"/>
        <w:bidi w:val="0"/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b w:val="0"/>
          <w:bCs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30"/>
          <w:szCs w:val="30"/>
          <w:lang w:val="en-US" w:eastAsia="zh-CN"/>
        </w:rPr>
        <w:t>1.1背景及意义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自动化测试是在互联网蓬勃发展取而产生的测试方式。自动化测试通过模拟用户的真实行为，可以减少手工测试的重复性工作，对于开发周期较长的产品适合采用自动化测试。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Loadrunner是惠普公司的一款自动化测试工具，深受测试人员的青睐，Loadrunner做自动化测试采用了ip欺骗的原理更加接近真实用户操作场景。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工测试能够快速地发现缺陷，自动化测试和手工测试并不矛盾，自动化测试并不是所有的项目都适用，它适用于重复性操作的测试案例，回归测试、冒烟测试，回归测试主要是看系统有没有解决以前老的bug,并且有没有引入新的bug；而冒烟测试主要监测系统的基本功能是否能够正常工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因此，原本的手工测试存在着很多的偶然性，并且在产品的上线时间长，版本迭代过于频繁的情况下 ，将会耗费大量的精力在频繁的测试上。那么自动化测试系统可以通过插入事物的方式得到系统的响应时间、通过插入集合点更加真实地模拟用户的并发行为、通过插入检查点来检查系统返回结果是否正确，满足项目后期的一个回归测试和冒烟测试。</w:t>
      </w:r>
    </w:p>
    <w:p>
      <w:pPr>
        <w:pStyle w:val="3"/>
        <w:bidi w:val="0"/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b w:val="0"/>
          <w:bCs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30"/>
          <w:szCs w:val="30"/>
          <w:lang w:val="en-US" w:eastAsia="zh-CN"/>
        </w:rPr>
        <w:t>1.2发展状况</w:t>
      </w:r>
    </w:p>
    <w:p>
      <w:pPr>
        <w:ind w:left="0" w:leftChars="0" w:firstLine="48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如今，互联网行业逐渐趋向于自动化，当然，软件也不例外，自动化测试</w:t>
      </w:r>
    </w:p>
    <w:p>
      <w:pPr>
        <w:rPr>
          <w:rFonts w:hint="eastAsia"/>
          <w:lang w:val="en-US" w:eastAsia="zh-CN"/>
        </w:rPr>
      </w:pPr>
    </w:p>
    <w:p>
      <w:pPr>
        <w:ind w:left="0" w:leftChars="0" w:firstLine="0" w:firstLineChars="0"/>
        <w:outlineLvl w:val="1"/>
        <w:rPr>
          <w:rFonts w:hint="eastAsia" w:asciiTheme="majorEastAsia" w:hAnsiTheme="majorEastAsia" w:eastAsiaTheme="majorEastAsia" w:cstheme="majorEastAsia"/>
          <w:b w:val="0"/>
          <w:bCs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30"/>
          <w:szCs w:val="30"/>
          <w:lang w:val="en-US" w:eastAsia="zh-CN"/>
        </w:rPr>
        <w:t>1.3系统概况</w:t>
      </w:r>
    </w:p>
    <w:p>
      <w:pPr>
        <w:ind w:left="0" w:leftChars="0" w:firstLine="480" w:firstLineChars="200"/>
        <w:outlineLvl w:val="9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本系统测试的对象为全媒体资源库，全媒体资源库是一个存储稿件的库系统。</w:t>
      </w:r>
    </w:p>
    <w:p>
      <w:pPr>
        <w:ind w:left="0" w:leftChars="0" w:firstLine="480" w:firstLineChars="200"/>
        <w:outlineLvl w:val="9"/>
        <w:rPr>
          <w:rFonts w:hint="default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本系统对目标测试系统进行接口测试，首先，先对每一个接口模块进行单元测试，并记录接口的响应时间。然后按照一定的顺序做系统测试，最后设置场景，得出测试结果，分析测试结果。</w:t>
      </w:r>
    </w:p>
    <w:p>
      <w:pPr>
        <w:ind w:left="0" w:leftChars="0" w:firstLine="0" w:firstLineChars="0"/>
        <w:outlineLvl w:val="1"/>
        <w:rPr>
          <w:rFonts w:hint="eastAsia" w:asciiTheme="majorEastAsia" w:hAnsiTheme="majorEastAsia" w:eastAsiaTheme="majorEastAsia" w:cstheme="majorEastAsia"/>
          <w:b w:val="0"/>
          <w:bCs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30"/>
          <w:szCs w:val="30"/>
          <w:lang w:val="en-US" w:eastAsia="zh-CN"/>
        </w:rPr>
        <w:t>1.4文本组织结构</w:t>
      </w:r>
    </w:p>
    <w:p>
      <w:pPr>
        <w:ind w:left="0" w:leftChars="0" w:firstLine="480" w:firstLineChars="200"/>
        <w:outlineLvl w:val="9"/>
        <w:rPr>
          <w:rFonts w:hint="default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本文共有7章，第一章主要介绍了系统的背景及意义，以及系统地一个发展概况；第二章介绍了系统的相关技术；第三章分析了系统的系统的测试目标及业务流程。第四章介绍了系统的详细设计，包括测试范围及测试用例；第五章是系统的具体实现；第六章则是对测试结果的分析以及对系统的评估。最后是对本文的总结。</w:t>
      </w:r>
    </w:p>
    <w:p>
      <w:pPr>
        <w:ind w:left="0" w:leftChars="0" w:firstLine="0" w:firstLineChars="0"/>
        <w:outlineLvl w:val="9"/>
        <w:rPr>
          <w:rFonts w:hint="default" w:asciiTheme="majorEastAsia" w:hAnsiTheme="majorEastAsia" w:eastAsiaTheme="majorEastAsia" w:cstheme="majorEastAsia"/>
          <w:b w:val="0"/>
          <w:bCs/>
          <w:sz w:val="30"/>
          <w:szCs w:val="30"/>
          <w:lang w:val="en-US" w:eastAsia="zh-CN"/>
        </w:rPr>
      </w:pPr>
    </w:p>
    <w:p>
      <w:pPr>
        <w:ind w:left="0" w:leftChars="0" w:firstLine="0" w:firstLineChars="0"/>
        <w:outlineLvl w:val="9"/>
        <w:rPr>
          <w:rFonts w:hint="default"/>
          <w:b w:val="0"/>
          <w:bCs/>
          <w:sz w:val="30"/>
          <w:szCs w:val="30"/>
          <w:lang w:val="en-US" w:eastAsia="zh-CN"/>
        </w:rPr>
      </w:pPr>
    </w:p>
    <w:p>
      <w:pPr>
        <w:bidi w:val="0"/>
        <w:jc w:val="center"/>
        <w:outlineLvl w:val="9"/>
        <w:rPr>
          <w:rFonts w:hint="eastAsia"/>
          <w:lang w:val="en-US" w:eastAsia="zh-CN"/>
        </w:rPr>
      </w:pPr>
    </w:p>
    <w:p>
      <w:pPr>
        <w:bidi w:val="0"/>
        <w:jc w:val="center"/>
        <w:outlineLvl w:val="9"/>
        <w:rPr>
          <w:rFonts w:hint="eastAsia"/>
          <w:lang w:val="en-US" w:eastAsia="zh-CN"/>
        </w:rPr>
      </w:pPr>
    </w:p>
    <w:p>
      <w:pPr>
        <w:bidi w:val="0"/>
        <w:ind w:left="0" w:leftChars="0" w:firstLine="0" w:firstLineChars="0"/>
        <w:jc w:val="both"/>
        <w:outlineLvl w:val="9"/>
        <w:rPr>
          <w:rFonts w:hint="eastAsia"/>
          <w:lang w:val="en-US" w:eastAsia="zh-CN"/>
        </w:rPr>
      </w:pPr>
    </w:p>
    <w:p>
      <w:pPr>
        <w:bidi w:val="0"/>
        <w:ind w:left="0" w:leftChars="0" w:firstLine="0" w:firstLineChars="0"/>
        <w:jc w:val="both"/>
        <w:outlineLvl w:val="9"/>
        <w:rPr>
          <w:rFonts w:hint="default"/>
          <w:lang w:val="en-US" w:eastAsia="zh-CN"/>
        </w:rPr>
      </w:pPr>
    </w:p>
    <w:p>
      <w:pPr>
        <w:outlineLvl w:val="9"/>
        <w:rPr>
          <w:rFonts w:hint="default"/>
          <w:lang w:val="en-US" w:eastAsia="zh-CN"/>
        </w:rPr>
      </w:pPr>
    </w:p>
    <w:p>
      <w:pPr>
        <w:outlineLvl w:val="9"/>
        <w:rPr>
          <w:rFonts w:hint="default"/>
          <w:lang w:val="en-US" w:eastAsia="zh-CN"/>
        </w:rPr>
      </w:pPr>
    </w:p>
    <w:p>
      <w:pPr>
        <w:outlineLvl w:val="9"/>
        <w:rPr>
          <w:rFonts w:hint="default"/>
          <w:lang w:val="en-US" w:eastAsia="zh-CN"/>
        </w:rPr>
      </w:pPr>
    </w:p>
    <w:p>
      <w:pPr>
        <w:outlineLvl w:val="9"/>
        <w:rPr>
          <w:rFonts w:hint="default"/>
          <w:lang w:val="en-US" w:eastAsia="zh-CN"/>
        </w:rPr>
      </w:pPr>
    </w:p>
    <w:p>
      <w:pPr>
        <w:outlineLvl w:val="9"/>
        <w:rPr>
          <w:rFonts w:hint="default"/>
          <w:lang w:val="en-US" w:eastAsia="zh-CN"/>
        </w:rPr>
      </w:pPr>
    </w:p>
    <w:p>
      <w:pPr>
        <w:outlineLvl w:val="9"/>
        <w:rPr>
          <w:rFonts w:hint="default"/>
          <w:lang w:val="en-US" w:eastAsia="zh-CN"/>
        </w:rPr>
      </w:pPr>
    </w:p>
    <w:p>
      <w:pPr>
        <w:outlineLvl w:val="9"/>
        <w:rPr>
          <w:rFonts w:hint="default"/>
          <w:lang w:val="en-US" w:eastAsia="zh-CN"/>
        </w:rPr>
      </w:pPr>
    </w:p>
    <w:p>
      <w:pPr>
        <w:outlineLvl w:val="9"/>
        <w:rPr>
          <w:rFonts w:hint="default"/>
          <w:lang w:val="en-US" w:eastAsia="zh-CN"/>
        </w:rPr>
      </w:pPr>
    </w:p>
    <w:p>
      <w:pPr>
        <w:outlineLvl w:val="9"/>
        <w:rPr>
          <w:rFonts w:hint="default"/>
          <w:lang w:val="en-US" w:eastAsia="zh-CN"/>
        </w:rPr>
      </w:pPr>
    </w:p>
    <w:p>
      <w:pPr>
        <w:outlineLvl w:val="9"/>
        <w:rPr>
          <w:rFonts w:hint="default"/>
          <w:lang w:val="en-US" w:eastAsia="zh-CN"/>
        </w:rPr>
      </w:pPr>
    </w:p>
    <w:p>
      <w:pPr>
        <w:outlineLvl w:val="9"/>
        <w:rPr>
          <w:rFonts w:hint="default"/>
          <w:lang w:val="en-US" w:eastAsia="zh-CN"/>
        </w:rPr>
      </w:pPr>
    </w:p>
    <w:p>
      <w:pPr>
        <w:outlineLvl w:val="9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jc w:val="center"/>
        <w:rPr>
          <w:rFonts w:hint="eastAsia"/>
          <w:b w:val="0"/>
          <w:bCs/>
          <w:sz w:val="32"/>
          <w:szCs w:val="32"/>
          <w:lang w:val="en-US" w:eastAsia="zh-CN"/>
        </w:rPr>
      </w:pPr>
      <w:r>
        <w:rPr>
          <w:rFonts w:hint="eastAsia"/>
          <w:b w:val="0"/>
          <w:bCs/>
          <w:sz w:val="32"/>
          <w:szCs w:val="32"/>
          <w:lang w:val="en-US" w:eastAsia="zh-CN"/>
        </w:rPr>
        <w:t>相关技术介绍</w:t>
      </w:r>
    </w:p>
    <w:p>
      <w:pPr>
        <w:pStyle w:val="3"/>
        <w:bidi w:val="0"/>
        <w:ind w:left="0" w:leftChars="0" w:firstLine="0" w:firstLineChars="0"/>
        <w:rPr>
          <w:rFonts w:hint="eastAsia" w:ascii="Times New Roman" w:hAnsi="Times New Roman" w:eastAsia="宋体" w:cs="宋体"/>
          <w:b w:val="0"/>
          <w:bCs/>
          <w:kern w:val="44"/>
          <w:sz w:val="32"/>
          <w:szCs w:val="32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b w:val="0"/>
          <w:bCs/>
          <w:kern w:val="44"/>
          <w:sz w:val="32"/>
          <w:szCs w:val="32"/>
          <w:lang w:val="en-US" w:eastAsia="zh-CN" w:bidi="ar-SA"/>
        </w:rPr>
        <w:t>2.1 Loadrunner工具</w:t>
      </w:r>
      <w:r>
        <w:rPr>
          <w:rFonts w:hint="eastAsia" w:ascii="Times New Roman" w:hAnsi="Times New Roman" w:eastAsia="宋体" w:cs="宋体"/>
          <w:b w:val="0"/>
          <w:bCs/>
          <w:kern w:val="44"/>
          <w:sz w:val="32"/>
          <w:szCs w:val="32"/>
          <w:lang w:val="en-US" w:eastAsia="zh-CN" w:bidi="ar-SA"/>
        </w:rPr>
        <w:t>介绍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Loadrunner是一款自动化测试工具，一般用于做接口测试，Loadrunner是现阶段一款主流的测试工具，同时也能进行简单的功能测试。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Loadrunner由四大组件构成，分别是Virtual User Generator、Load Generator、Controller和Analysis，其中Vuser相当于是一个编译器，通常用于录制脚本或者编写脚本以及回放脚本；在用Vuser编写脚本的过程中，设计到很多的技术，例如插入事物，插入检查点，关联函数等，而回放脚本主要是一个检查脚本的过程。Load Generator用于产生并发负载，通常被安装在压力机上。Controller用于场景设计，通过设置虚拟用户在压力机上运行脚本的方式，对目标测试系统进行逐步加压，达到检测被测目标系统性能的目的。Analysis是一个分析工具，分析的对象是场景运行的结果，生成直观的图表，进而分析系统的性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为什么要使用Loadrunner？Loadrunner有如下优点：</w:t>
      </w:r>
    </w:p>
    <w:p>
      <w:pPr>
        <w:numPr>
          <w:ilvl w:val="0"/>
          <w:numId w:val="3"/>
        </w:numPr>
        <w:ind w:left="60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Loadrunner对于新手来说是比较容易并且快速地上手，学习起来也较为容易。</w:t>
      </w:r>
    </w:p>
    <w:p>
      <w:pPr>
        <w:numPr>
          <w:ilvl w:val="0"/>
          <w:numId w:val="3"/>
        </w:numPr>
        <w:ind w:left="60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Loadrunner采用了代理地模式，运用ip欺骗的原理，能够真实地模拟用户行为，更加接近真实的用户行为。</w:t>
      </w:r>
    </w:p>
    <w:p>
      <w:pPr>
        <w:numPr>
          <w:ilvl w:val="0"/>
          <w:numId w:val="3"/>
        </w:numPr>
        <w:ind w:left="60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Loadrunner的事物是衡量性能的一个指标，能够帮助我们快速地定位系统瓶颈。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601" w:leftChars="0" w:firstLine="0" w:firstLineChars="0"/>
        <w:textAlignment w:val="auto"/>
        <w:rPr>
          <w:rFonts w:hint="eastAsia" w:cs="宋体"/>
          <w:b w:val="0"/>
          <w:bCs/>
          <w:kern w:val="44"/>
          <w:sz w:val="32"/>
          <w:szCs w:val="32"/>
          <w:lang w:val="en-US" w:eastAsia="zh-CN" w:bidi="ar-SA"/>
        </w:rPr>
      </w:pPr>
      <w:r>
        <w:rPr>
          <w:rFonts w:hint="eastAsia"/>
          <w:lang w:val="en-US" w:eastAsia="zh-CN"/>
        </w:rPr>
        <w:t>Loadrunner不仅可以用于做简单的功能测试，更为强大的功能还可以进一步做性能检测</w:t>
      </w:r>
    </w:p>
    <w:p>
      <w:pPr>
        <w:ind w:left="0" w:leftChars="0" w:firstLine="0" w:firstLineChars="0"/>
        <w:jc w:val="both"/>
        <w:outlineLvl w:val="1"/>
        <w:rPr>
          <w:rFonts w:hint="eastAsia" w:cs="宋体"/>
          <w:b w:val="0"/>
          <w:bCs/>
          <w:kern w:val="44"/>
          <w:sz w:val="32"/>
          <w:szCs w:val="32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b w:val="0"/>
          <w:bCs/>
          <w:kern w:val="44"/>
          <w:sz w:val="32"/>
          <w:szCs w:val="32"/>
          <w:lang w:val="en-US" w:eastAsia="zh-CN" w:bidi="ar-SA"/>
        </w:rPr>
        <w:t>2.2自动化接口</w:t>
      </w:r>
      <w:r>
        <w:rPr>
          <w:rFonts w:hint="eastAsia" w:cs="宋体"/>
          <w:b w:val="0"/>
          <w:bCs/>
          <w:kern w:val="44"/>
          <w:sz w:val="32"/>
          <w:szCs w:val="32"/>
          <w:lang w:val="en-US" w:eastAsia="zh-CN" w:bidi="ar-SA"/>
        </w:rPr>
        <w:t>测试简介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default" w:cs="宋体"/>
          <w:b w:val="0"/>
          <w:bCs/>
          <w:kern w:val="44"/>
          <w:sz w:val="24"/>
          <w:szCs w:val="24"/>
          <w:lang w:val="en-US" w:eastAsia="zh-CN" w:bidi="ar-SA"/>
        </w:rPr>
      </w:pPr>
      <w:r>
        <w:rPr>
          <w:rFonts w:hint="eastAsia" w:cs="宋体"/>
          <w:b w:val="0"/>
          <w:bCs/>
          <w:kern w:val="44"/>
          <w:sz w:val="24"/>
          <w:szCs w:val="24"/>
          <w:lang w:val="en-US" w:eastAsia="zh-CN" w:bidi="ar-SA"/>
        </w:rPr>
        <w:t>接口测试是对系统用到的后端接口进行测试，首先要得到接口地址，其次要弄清楚接口的请求参数，最后要看接口的响应结果是否正确，最后要获取接口的效应时间，评估接口响应速度的快慢。</w:t>
      </w:r>
    </w:p>
    <w:p>
      <w:pPr>
        <w:outlineLvl w:val="9"/>
        <w:rPr>
          <w:rFonts w:hint="default" w:cs="宋体"/>
          <w:b w:val="0"/>
          <w:bCs/>
          <w:kern w:val="44"/>
          <w:sz w:val="24"/>
          <w:szCs w:val="24"/>
          <w:lang w:val="en-US" w:eastAsia="zh-CN" w:bidi="ar-SA"/>
        </w:rPr>
      </w:pPr>
    </w:p>
    <w:p>
      <w:pPr>
        <w:ind w:left="0" w:leftChars="0" w:firstLine="0" w:firstLineChars="0"/>
        <w:jc w:val="both"/>
        <w:outlineLvl w:val="1"/>
        <w:rPr>
          <w:rFonts w:hint="eastAsia" w:cs="宋体"/>
          <w:b w:val="0"/>
          <w:bCs/>
          <w:kern w:val="44"/>
          <w:sz w:val="32"/>
          <w:szCs w:val="32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b w:val="0"/>
          <w:bCs/>
          <w:kern w:val="44"/>
          <w:sz w:val="32"/>
          <w:szCs w:val="32"/>
          <w:lang w:val="en-US" w:eastAsia="zh-CN" w:bidi="ar-SA"/>
        </w:rPr>
        <w:t>2.3自动化性能</w:t>
      </w:r>
      <w:r>
        <w:rPr>
          <w:rFonts w:hint="eastAsia" w:cs="宋体"/>
          <w:b w:val="0"/>
          <w:bCs/>
          <w:kern w:val="44"/>
          <w:sz w:val="32"/>
          <w:szCs w:val="32"/>
          <w:lang w:val="en-US" w:eastAsia="zh-CN" w:bidi="ar-SA"/>
        </w:rPr>
        <w:t>测试简介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/>
          <w:kern w:val="44"/>
          <w:sz w:val="32"/>
          <w:szCs w:val="32"/>
          <w:lang w:val="en-US" w:eastAsia="zh-CN" w:bidi="ar-SA"/>
        </w:rPr>
      </w:pPr>
      <w:r>
        <w:rPr>
          <w:rFonts w:hint="eastAsia" w:cs="宋体"/>
          <w:b w:val="0"/>
          <w:bCs/>
          <w:kern w:val="44"/>
          <w:sz w:val="24"/>
          <w:szCs w:val="24"/>
          <w:lang w:val="en-US" w:eastAsia="zh-CN" w:bidi="ar-SA"/>
        </w:rPr>
        <w:t>接口测试是对系统用到的后端接口进行测试，首先要得到接口地址，其次要弄清楚接口的请求参数，最后要看接口的响应结果是否正确，最后要获取接口的效应时间，评估接口响应速度的快慢。</w:t>
      </w:r>
    </w:p>
    <w:p>
      <w:pPr>
        <w:ind w:left="0" w:leftChars="0" w:firstLine="0" w:firstLineChars="0"/>
        <w:outlineLvl w:val="1"/>
        <w:rPr>
          <w:rFonts w:hint="eastAsia" w:asciiTheme="majorEastAsia" w:hAnsiTheme="majorEastAsia" w:eastAsiaTheme="majorEastAsia" w:cstheme="majorEastAsia"/>
          <w:b w:val="0"/>
          <w:bCs/>
          <w:kern w:val="44"/>
          <w:sz w:val="32"/>
          <w:szCs w:val="32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b w:val="0"/>
          <w:bCs/>
          <w:kern w:val="44"/>
          <w:sz w:val="32"/>
          <w:szCs w:val="32"/>
          <w:lang w:val="en-US" w:eastAsia="zh-CN" w:bidi="ar-SA"/>
        </w:rPr>
        <w:t xml:space="preserve">2.4自动化测试流程简介 </w:t>
      </w:r>
    </w:p>
    <w:p>
      <w:pPr>
        <w:ind w:left="0" w:leftChars="0" w:firstLine="0" w:firstLineChars="0"/>
        <w:outlineLvl w:val="9"/>
        <w:rPr>
          <w:rFonts w:hint="eastAsia" w:asciiTheme="majorEastAsia" w:hAnsiTheme="majorEastAsia" w:eastAsiaTheme="majorEastAsia" w:cstheme="majorEastAsia"/>
          <w:b w:val="0"/>
          <w:bCs/>
          <w:kern w:val="44"/>
          <w:sz w:val="24"/>
          <w:szCs w:val="24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b w:val="0"/>
          <w:bCs/>
          <w:kern w:val="44"/>
          <w:sz w:val="32"/>
          <w:szCs w:val="32"/>
          <w:lang w:val="en-US" w:eastAsia="zh-CN" w:bidi="ar-SA"/>
        </w:rPr>
        <w:t xml:space="preserve"> </w:t>
      </w:r>
      <w:r>
        <w:rPr>
          <w:rFonts w:hint="eastAsia" w:asciiTheme="majorEastAsia" w:hAnsiTheme="majorEastAsia" w:eastAsiaTheme="majorEastAsia" w:cstheme="majorEastAsia"/>
          <w:b w:val="0"/>
          <w:bCs/>
          <w:kern w:val="44"/>
          <w:sz w:val="24"/>
          <w:szCs w:val="24"/>
          <w:lang w:val="en-US" w:eastAsia="zh-CN" w:bidi="ar-SA"/>
        </w:rPr>
        <w:t xml:space="preserve"> 自动化测试只有按照一定的流程进行才能将自动化测试做好，首先我们需要熟悉系统需求和系统，设计测试用例，搭建测试环境，实施测试，测试分析，问题反馈与解决，最后生成测试报告。测试流程如下：</w:t>
      </w:r>
    </w:p>
    <w:p>
      <w:pPr>
        <w:ind w:left="0" w:leftChars="0" w:firstLine="0" w:firstLineChars="0"/>
        <w:outlineLvl w:val="9"/>
        <w:rPr>
          <w:rFonts w:hint="default" w:asciiTheme="majorEastAsia" w:hAnsiTheme="majorEastAsia" w:eastAsiaTheme="majorEastAsia" w:cstheme="majorEastAsia"/>
          <w:b w:val="0"/>
          <w:bCs/>
          <w:kern w:val="44"/>
          <w:sz w:val="24"/>
          <w:szCs w:val="24"/>
          <w:lang w:val="en-US" w:eastAsia="zh-CN" w:bidi="ar-SA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1266825</wp:posOffset>
                </wp:positionH>
                <wp:positionV relativeFrom="paragraph">
                  <wp:posOffset>14605</wp:posOffset>
                </wp:positionV>
                <wp:extent cx="1225550" cy="327660"/>
                <wp:effectExtent l="4445" t="4445" r="8255" b="10795"/>
                <wp:wrapNone/>
                <wp:docPr id="5" name="流程图: 过程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16125" y="7764145"/>
                          <a:ext cx="1225550" cy="3276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ind w:left="0" w:leftChars="0" w:firstLine="0" w:firstLineChars="0"/>
                              <w:jc w:val="center"/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熟悉系统需求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99.75pt;margin-top:1.15pt;height:25.8pt;width:96.5pt;z-index:251659264;v-text-anchor:middle;mso-width-relative:page;mso-height-relative:page;" fillcolor="#5B9BD5 [3204]" filled="t" stroked="t" coordsize="21600,21600" o:gfxdata="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B6oQq5&#10;1wAAAAgBAAAPAAAAAAAAAAEAIAAAACIAAABkcnMvZG93bnJldi54bWxQSwECFAAUAAAACACHTuJA&#10;myx6OJQCAAD1BAAADgAAAAAAAAABACAAAAAmAQAAZHJzL2Uyb0RvYy54bWxQSwUGAAAAAAYABgBZ&#10;AQAAL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left="0" w:leftChars="0" w:firstLine="0" w:firstLineChars="0"/>
                        <w:jc w:val="center"/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熟悉系统需求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3190875</wp:posOffset>
                </wp:positionH>
                <wp:positionV relativeFrom="paragraph">
                  <wp:posOffset>14605</wp:posOffset>
                </wp:positionV>
                <wp:extent cx="1176655" cy="412115"/>
                <wp:effectExtent l="6350" t="6350" r="17145" b="1968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33875" y="7764145"/>
                          <a:ext cx="1176655" cy="4121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ind w:left="0" w:leftChars="0" w:firstLine="0" w:firstLineChars="0"/>
                              <w:jc w:val="center"/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设计测试用例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1.25pt;margin-top:1.15pt;height:32.45pt;width:92.65pt;z-index:251662336;v-text-anchor:middle;mso-width-relative:page;mso-height-relative:page;" fillcolor="#5B9BD5 [3204]" filled="t" stroked="t" coordsize="21600,21600" o:gfxdata="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AOCqAD2wAAAAgBAAAPAAAAAAAAAAEA&#10;IAAAACIAAABkcnMvZG93bnJldi54bWxQSwECFAAUAAAACACHTuJA/29KR34CAADgBAAADgAAAAAA&#10;AAABACAAAAAqAQAAZHJzL2Uyb0RvYy54bWxQSwUGAAAAAAYABgBZAQAAG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left="0" w:leftChars="0" w:firstLine="0" w:firstLineChars="0"/>
                        <w:jc w:val="center"/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设计测试用例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2511425</wp:posOffset>
                </wp:positionH>
                <wp:positionV relativeFrom="paragraph">
                  <wp:posOffset>190500</wp:posOffset>
                </wp:positionV>
                <wp:extent cx="727710" cy="12065"/>
                <wp:effectExtent l="0" t="43180" r="15240" b="59055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654425" y="7955280"/>
                          <a:ext cx="727710" cy="1206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7.75pt;margin-top:15pt;height:0.95pt;width:57.3pt;z-index:251661312;mso-width-relative:page;mso-height-relative:page;" filled="f" stroked="t" coordsize="21600,21600" o:gfxdata="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nUDdVdkAAAAJAQAADwAAAAAAAAABACAAAAAi&#10;AAAAZHJzL2Rvd25yZXYueG1sUEsBAhQAFAAAAAgAh07iQOCYVZMJAgAAtAMAAA4AAAAAAAAAAQAg&#10;AAAAKAEAAGRycy9lMm9Eb2MueG1sUEsFBgAAAAAGAAYAWQEAAKMFAAAAAA==&#10;">
                <v:fill on="f" focussize="0,0"/>
                <v:stroke weight="1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ind w:left="0" w:leftChars="0" w:firstLine="0" w:firstLineChars="0"/>
        <w:outlineLvl w:val="9"/>
        <w:rPr>
          <w:rFonts w:hint="eastAsia" w:asciiTheme="majorEastAsia" w:hAnsiTheme="majorEastAsia" w:eastAsiaTheme="majorEastAsia" w:cstheme="majorEastAsia"/>
          <w:b w:val="0"/>
          <w:bCs/>
          <w:kern w:val="44"/>
          <w:sz w:val="32"/>
          <w:szCs w:val="32"/>
          <w:lang w:val="en-US" w:eastAsia="zh-CN" w:bidi="ar-SA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3682365</wp:posOffset>
                </wp:positionH>
                <wp:positionV relativeFrom="paragraph">
                  <wp:posOffset>130175</wp:posOffset>
                </wp:positionV>
                <wp:extent cx="5715" cy="521335"/>
                <wp:effectExtent l="49530" t="0" r="59055" b="12065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" cy="52133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89.95pt;margin-top:10.25pt;height:41.05pt;width:0.45pt;z-index:251666432;mso-width-relative:page;mso-height-relative:page;" filled="f" stroked="t" coordsize="21600,21600" o:gfxdata="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IX6i2/aAAAACgEAAA8AAAAAAAAAAQAgAAAAIgAAAGRycy9kb3ducmV2&#10;LnhtbFBLAQIUABQAAAAIAIdO4kDT4Uvc+gEAAKcDAAAOAAAAAAAAAAEAIAAAACkBAABkcnMvZTJv&#10;RG9jLnhtbFBLBQYAAAAABgAGAFkBAACVBQAAAAA=&#10;">
                <v:fill on="f" focussize="0,0"/>
                <v:stroke weight="1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ind w:left="0" w:leftChars="0" w:firstLine="0" w:firstLineChars="0"/>
        <w:outlineLvl w:val="9"/>
        <w:rPr>
          <w:rFonts w:hint="eastAsia" w:asciiTheme="majorEastAsia" w:hAnsiTheme="majorEastAsia" w:eastAsiaTheme="majorEastAsia" w:cstheme="majorEastAsia"/>
          <w:b w:val="0"/>
          <w:bCs/>
          <w:kern w:val="44"/>
          <w:sz w:val="32"/>
          <w:szCs w:val="32"/>
          <w:lang w:val="en-US" w:eastAsia="zh-CN" w:bidi="ar-SA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4622800</wp:posOffset>
                </wp:positionH>
                <wp:positionV relativeFrom="paragraph">
                  <wp:posOffset>224790</wp:posOffset>
                </wp:positionV>
                <wp:extent cx="854710" cy="448945"/>
                <wp:effectExtent l="6350" t="6350" r="15240" b="20955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765800" y="8667750"/>
                          <a:ext cx="854710" cy="4489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ind w:left="0" w:leftChars="0" w:firstLine="0" w:firstLineChars="0"/>
                              <w:jc w:val="center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实时监测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64pt;margin-top:17.7pt;height:35.35pt;width:67.3pt;z-index:251698176;v-text-anchor:middle;mso-width-relative:page;mso-height-relative:page;" fillcolor="#5B9BD5 [3204]" filled="t" stroked="t" coordsize="21600,21600" o:gfxdata="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O7oLPXdAAAACgEAAA8AAAAAAAAAAQAg&#10;AAAAIgAAAGRycy9kb3ducmV2LnhtbFBLAQIUABQAAAAIAIdO4kAWPtFEewIAAN8EAAAOAAAAAAAA&#10;AAEAIAAAACwBAABkcnMvZTJvRG9jLnhtbFBLBQYAAAAABgAGAFkBAAAZ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left="0" w:leftChars="0" w:firstLine="0" w:firstLineChars="0"/>
                        <w:jc w:val="center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实时监测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1565275</wp:posOffset>
                </wp:positionH>
                <wp:positionV relativeFrom="paragraph">
                  <wp:posOffset>248285</wp:posOffset>
                </wp:positionV>
                <wp:extent cx="1152525" cy="358775"/>
                <wp:effectExtent l="6350" t="6350" r="22225" b="15875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40990" y="8528685"/>
                          <a:ext cx="1152525" cy="358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ind w:left="0" w:leftChars="0" w:firstLine="240" w:firstLineChars="100"/>
                              <w:jc w:val="center"/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测试分析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3.25pt;margin-top:19.55pt;height:28.25pt;width:90.75pt;z-index:251677696;v-text-anchor:middle;mso-width-relative:page;mso-height-relative:page;" fillcolor="#5B9BD5 [3204]" filled="t" stroked="t" coordsize="21600,21600" o:gfxdata="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NLhsDTcAAAACQEAAA8AAAAAAAAAAQAg&#10;AAAAIgAAAGRycy9kb3ducmV2LnhtbFBLAQIUABQAAAAIAIdO4kCXFCeRfAIAAOAEAAAOAAAAAAAA&#10;AAEAIAAAACsBAABkcnMvZTJvRG9jLnhtbFBLBQYAAAAABgAGAFkBAAAZ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left="0" w:leftChars="0" w:firstLine="240" w:firstLineChars="100"/>
                        <w:jc w:val="center"/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测试分析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3226435</wp:posOffset>
                </wp:positionH>
                <wp:positionV relativeFrom="paragraph">
                  <wp:posOffset>279400</wp:posOffset>
                </wp:positionV>
                <wp:extent cx="940435" cy="346075"/>
                <wp:effectExtent l="6350" t="6350" r="24765" b="9525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15460" y="8613140"/>
                          <a:ext cx="940435" cy="346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ind w:left="0" w:leftChars="0" w:firstLine="0" w:firstLineChars="0"/>
                              <w:jc w:val="center"/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实施测试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4.05pt;margin-top:22pt;height:27.25pt;width:74.05pt;z-index:251667456;v-text-anchor:middle;mso-width-relative:page;mso-height-relative:page;" fillcolor="#5B9BD5 [3204]" filled="t" stroked="t" coordsize="21600,21600" o:gfxdata="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Eqor+XcAAAACQEAAA8AAAAAAAAAAQAg&#10;AAAAIgAAAGRycy9kb3ducmV2LnhtbFBLAQIUABQAAAAIAIdO4kB7c6QYfAIAAN8EAAAOAAAAAAAA&#10;AAEAIAAAACsBAABkcnMvZTJvRG9jLnhtbFBLBQYAAAAABgAGAFkBAAAZ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left="0" w:leftChars="0" w:firstLine="0" w:firstLineChars="0"/>
                        <w:jc w:val="center"/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实施测试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ind w:left="0" w:leftChars="0" w:firstLine="0" w:firstLineChars="0"/>
        <w:outlineLvl w:val="9"/>
        <w:rPr>
          <w:rFonts w:hint="eastAsia" w:asciiTheme="majorEastAsia" w:hAnsiTheme="majorEastAsia" w:eastAsiaTheme="majorEastAsia" w:cstheme="majorEastAsia"/>
          <w:b w:val="0"/>
          <w:bCs/>
          <w:kern w:val="44"/>
          <w:sz w:val="32"/>
          <w:szCs w:val="32"/>
          <w:lang w:val="en-US" w:eastAsia="zh-CN" w:bidi="ar-SA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2141220</wp:posOffset>
                </wp:positionH>
                <wp:positionV relativeFrom="paragraph">
                  <wp:posOffset>210820</wp:posOffset>
                </wp:positionV>
                <wp:extent cx="635" cy="497840"/>
                <wp:effectExtent l="53975" t="0" r="59690" b="16510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4" idx="2"/>
                      </wps:cNvCnPr>
                      <wps:spPr>
                        <a:xfrm flipH="1">
                          <a:off x="0" y="0"/>
                          <a:ext cx="635" cy="49784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68.6pt;margin-top:16.6pt;height:39.2pt;width:0.05pt;z-index:251717632;mso-width-relative:page;mso-height-relative:page;" filled="f" stroked="t" coordsize="21600,21600" o:gfxdata="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J5Hql7YAAAACgEAAA8AAAAA&#10;AAAAAQAgAAAAIgAAAGRycy9kb3ducmV2LnhtbFBLAQIUABQAAAAIAIdO4kDkEi/WFAIAANcDAAAO&#10;AAAAAAAAAAEAIAAAACcBAABkcnMvZTJvRG9jLnhtbFBLBQYAAAAABgAGAFkBAACtBQAAAAA=&#10;">
                <v:fill on="f" focussize="0,0"/>
                <v:stroke weight="1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4162425</wp:posOffset>
                </wp:positionH>
                <wp:positionV relativeFrom="paragraph">
                  <wp:posOffset>59690</wp:posOffset>
                </wp:positionV>
                <wp:extent cx="514985" cy="3175"/>
                <wp:effectExtent l="0" t="53340" r="18415" b="57785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4985" cy="317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327.75pt;margin-top:4.7pt;height:0.25pt;width:40.55pt;z-index:251697152;mso-width-relative:page;mso-height-relative:page;" filled="f" stroked="t" coordsize="21600,21600" o:gfxdata="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ux9uCtcAAAAHAQAADwAAAAAAAAABACAAAAAiAAAAZHJz&#10;L2Rvd25yZXYueG1sUEsBAhQAFAAAAAgAh07iQFnDtAkFAgAAuwMAAA4AAAAAAAAAAQAgAAAAJgEA&#10;AGRycy9lMm9Eb2MueG1sUEsFBgAAAAAGAAYAWQEAAJ0FAAAAAA==&#10;">
                <v:fill on="f" focussize="0,0"/>
                <v:stroke weight="1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2717800</wp:posOffset>
                </wp:positionH>
                <wp:positionV relativeFrom="paragraph">
                  <wp:posOffset>34925</wp:posOffset>
                </wp:positionV>
                <wp:extent cx="514985" cy="3175"/>
                <wp:effectExtent l="0" t="53340" r="18415" b="57785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4985" cy="317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14pt;margin-top:2.75pt;height:0.25pt;width:40.55pt;z-index:251676672;mso-width-relative:page;mso-height-relative:page;" filled="f" stroked="t" coordsize="21600,21600" o:gfxdata="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FymcfTXAAAABwEAAA8AAAAAAAAAAQAgAAAAIgAAAGRy&#10;cy9kb3ducmV2LnhtbFBLAQIUABQAAAAIAIdO4kAFWD2nBgIAALsDAAAOAAAAAAAAAAEAIAAAACYB&#10;AABkcnMvZTJvRG9jLnhtbFBLBQYAAAAABgAGAFkBAACeBQAAAAA=&#10;">
                <v:fill on="f" focussize="0,0"/>
                <v:stroke weight="1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ind w:left="0" w:leftChars="0" w:firstLine="0" w:firstLineChars="0"/>
        <w:outlineLvl w:val="9"/>
        <w:rPr>
          <w:rFonts w:hint="eastAsia" w:asciiTheme="majorEastAsia" w:hAnsiTheme="majorEastAsia" w:eastAsiaTheme="majorEastAsia" w:cstheme="majorEastAsia"/>
          <w:b w:val="0"/>
          <w:bCs/>
          <w:kern w:val="44"/>
          <w:sz w:val="32"/>
          <w:szCs w:val="32"/>
          <w:lang w:val="en-US" w:eastAsia="zh-CN" w:bidi="ar-SA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1510030</wp:posOffset>
                </wp:positionH>
                <wp:positionV relativeFrom="paragraph">
                  <wp:posOffset>325755</wp:posOffset>
                </wp:positionV>
                <wp:extent cx="1243330" cy="334010"/>
                <wp:effectExtent l="6350" t="6350" r="7620" b="21590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53715" y="9549130"/>
                          <a:ext cx="1243330" cy="3340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测试报告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8.9pt;margin-top:25.65pt;height:26.3pt;width:97.9pt;z-index:251718656;v-text-anchor:middle;mso-width-relative:page;mso-height-relative:page;" fillcolor="#5B9BD5 [3204]" filled="t" stroked="t" coordsize="21600,21600" o:gfxdata="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W8zMdNwAAAAKAQAADwAAAAAAAAABACAA&#10;AAAiAAAAZHJzL2Rvd25yZXYueG1sUEsBAhQAFAAAAAgAh07iQOsvSpt7AgAA4AQAAA4AAAAAAAAA&#10;AQAgAAAAKwEAAGRycy9lMm9Eb2MueG1sUEsFBgAAAAAGAAYAWQEAABg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测试报告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ind w:left="0" w:leftChars="0" w:firstLine="0" w:firstLineChars="0"/>
        <w:outlineLvl w:val="1"/>
        <w:rPr>
          <w:rFonts w:hint="eastAsia" w:asciiTheme="majorEastAsia" w:hAnsiTheme="majorEastAsia" w:eastAsiaTheme="majorEastAsia" w:cstheme="majorEastAsia"/>
          <w:b w:val="0"/>
          <w:bCs/>
          <w:kern w:val="44"/>
          <w:sz w:val="32"/>
          <w:szCs w:val="32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b w:val="0"/>
          <w:bCs/>
          <w:kern w:val="44"/>
          <w:sz w:val="32"/>
          <w:szCs w:val="32"/>
          <w:lang w:val="en-US" w:eastAsia="zh-CN" w:bidi="ar-SA"/>
        </w:rPr>
        <w:t>2.5本章小结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default" w:asciiTheme="majorEastAsia" w:hAnsiTheme="majorEastAsia" w:eastAsiaTheme="majorEastAsia" w:cstheme="majorEastAsia"/>
          <w:b w:val="0"/>
          <w:bCs/>
          <w:kern w:val="44"/>
          <w:sz w:val="24"/>
          <w:szCs w:val="24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b w:val="0"/>
          <w:bCs/>
          <w:kern w:val="44"/>
          <w:sz w:val="32"/>
          <w:szCs w:val="32"/>
          <w:lang w:val="en-US" w:eastAsia="zh-CN" w:bidi="ar-SA"/>
        </w:rPr>
        <w:t xml:space="preserve">  </w:t>
      </w:r>
      <w:r>
        <w:rPr>
          <w:rFonts w:hint="eastAsia" w:asciiTheme="minorEastAsia" w:hAnsiTheme="minorEastAsia" w:eastAsiaTheme="minorEastAsia" w:cstheme="minorEastAsia"/>
          <w:b w:val="0"/>
          <w:bCs/>
          <w:kern w:val="44"/>
          <w:sz w:val="32"/>
          <w:szCs w:val="32"/>
          <w:lang w:val="en-US" w:eastAsia="zh-CN" w:bidi="ar-SA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/>
          <w:kern w:val="44"/>
          <w:sz w:val="24"/>
          <w:szCs w:val="24"/>
          <w:lang w:val="en-US" w:eastAsia="zh-CN" w:bidi="ar-SA"/>
        </w:rPr>
        <w:t>本章主要介绍了Loadrunner的三大组件以及三大组件各自的作用，使用Loadrunner的优点，以及自动化相关术语简介和loadrunenr框架原理。</w:t>
      </w:r>
    </w:p>
    <w:p>
      <w:pPr>
        <w:outlineLvl w:val="9"/>
        <w:rPr>
          <w:rFonts w:hint="default" w:asciiTheme="majorEastAsia" w:hAnsiTheme="majorEastAsia" w:eastAsiaTheme="majorEastAsia" w:cstheme="majorEastAsia"/>
          <w:b w:val="0"/>
          <w:bCs/>
          <w:kern w:val="44"/>
          <w:sz w:val="24"/>
          <w:szCs w:val="24"/>
          <w:lang w:val="en-US" w:eastAsia="zh-CN" w:bidi="ar-SA"/>
        </w:rPr>
      </w:pPr>
    </w:p>
    <w:p>
      <w:pPr>
        <w:outlineLvl w:val="9"/>
        <w:rPr>
          <w:rFonts w:hint="default" w:asciiTheme="majorEastAsia" w:hAnsiTheme="majorEastAsia" w:eastAsiaTheme="majorEastAsia" w:cstheme="majorEastAsia"/>
          <w:b w:val="0"/>
          <w:bCs/>
          <w:kern w:val="44"/>
          <w:sz w:val="24"/>
          <w:szCs w:val="24"/>
          <w:lang w:val="en-US" w:eastAsia="zh-CN" w:bidi="ar-SA"/>
        </w:rPr>
      </w:pPr>
    </w:p>
    <w:p>
      <w:pPr>
        <w:ind w:left="0" w:leftChars="0" w:firstLine="480" w:firstLineChars="200"/>
        <w:outlineLvl w:val="9"/>
        <w:rPr>
          <w:rFonts w:hint="default" w:cs="宋体"/>
          <w:b w:val="0"/>
          <w:bCs/>
          <w:kern w:val="44"/>
          <w:sz w:val="24"/>
          <w:szCs w:val="24"/>
          <w:lang w:val="en-US" w:eastAsia="zh-CN" w:bidi="ar-SA"/>
        </w:rPr>
      </w:pPr>
    </w:p>
    <w:p>
      <w:pPr>
        <w:ind w:left="0" w:leftChars="0" w:firstLine="0" w:firstLineChars="0"/>
        <w:outlineLvl w:val="9"/>
        <w:rPr>
          <w:rFonts w:hint="default" w:cs="宋体"/>
          <w:b w:val="0"/>
          <w:bCs/>
          <w:kern w:val="44"/>
          <w:sz w:val="24"/>
          <w:szCs w:val="24"/>
          <w:lang w:val="en-US" w:eastAsia="zh-CN" w:bidi="ar-SA"/>
        </w:rPr>
      </w:pPr>
    </w:p>
    <w:p>
      <w:pPr>
        <w:outlineLvl w:val="9"/>
        <w:rPr>
          <w:rFonts w:hint="eastAsia" w:cs="宋体"/>
          <w:b w:val="0"/>
          <w:bCs/>
          <w:kern w:val="44"/>
          <w:sz w:val="24"/>
          <w:szCs w:val="24"/>
          <w:lang w:val="en-US" w:eastAsia="zh-CN" w:bidi="ar-SA"/>
        </w:rPr>
      </w:pPr>
    </w:p>
    <w:p>
      <w:pPr>
        <w:outlineLvl w:val="9"/>
        <w:rPr>
          <w:rFonts w:hint="eastAsia" w:cs="宋体"/>
          <w:b w:val="0"/>
          <w:bCs/>
          <w:kern w:val="44"/>
          <w:sz w:val="24"/>
          <w:szCs w:val="24"/>
          <w:lang w:val="en-US" w:eastAsia="zh-CN" w:bidi="ar-SA"/>
        </w:rPr>
      </w:pPr>
    </w:p>
    <w:p>
      <w:pPr>
        <w:outlineLvl w:val="9"/>
        <w:rPr>
          <w:rFonts w:hint="eastAsia" w:cs="宋体"/>
          <w:b w:val="0"/>
          <w:bCs/>
          <w:kern w:val="44"/>
          <w:sz w:val="24"/>
          <w:szCs w:val="24"/>
          <w:lang w:val="en-US" w:eastAsia="zh-CN" w:bidi="ar-SA"/>
        </w:rPr>
      </w:pPr>
    </w:p>
    <w:p>
      <w:pPr>
        <w:outlineLvl w:val="9"/>
        <w:rPr>
          <w:rFonts w:hint="eastAsia" w:cs="宋体"/>
          <w:b w:val="0"/>
          <w:bCs/>
          <w:kern w:val="44"/>
          <w:sz w:val="24"/>
          <w:szCs w:val="24"/>
          <w:lang w:val="en-US" w:eastAsia="zh-CN" w:bidi="ar-SA"/>
        </w:rPr>
      </w:pPr>
    </w:p>
    <w:p>
      <w:pPr>
        <w:outlineLvl w:val="9"/>
        <w:rPr>
          <w:rFonts w:hint="eastAsia" w:cs="宋体"/>
          <w:b w:val="0"/>
          <w:bCs/>
          <w:kern w:val="44"/>
          <w:sz w:val="24"/>
          <w:szCs w:val="24"/>
          <w:lang w:val="en-US" w:eastAsia="zh-CN" w:bidi="ar-SA"/>
        </w:rPr>
      </w:pPr>
    </w:p>
    <w:p>
      <w:pPr>
        <w:pStyle w:val="2"/>
        <w:bidi w:val="0"/>
        <w:ind w:left="0" w:leftChars="0" w:firstLine="0" w:firstLineChars="0"/>
        <w:jc w:val="center"/>
        <w:rPr>
          <w:rFonts w:hint="eastAsia"/>
          <w:b w:val="0"/>
          <w:bCs/>
          <w:sz w:val="32"/>
          <w:szCs w:val="32"/>
          <w:lang w:val="en-US" w:eastAsia="zh-CN"/>
        </w:rPr>
      </w:pPr>
      <w:bookmarkStart w:id="1" w:name="_Toc450834101"/>
      <w:r>
        <w:rPr>
          <w:rFonts w:hint="eastAsia"/>
          <w:b w:val="0"/>
          <w:bCs/>
          <w:sz w:val="32"/>
          <w:szCs w:val="32"/>
        </w:rPr>
        <w:t>第三章 系统分析</w:t>
      </w:r>
      <w:bookmarkEnd w:id="1"/>
    </w:p>
    <w:p>
      <w:pPr>
        <w:pStyle w:val="3"/>
        <w:bidi w:val="0"/>
        <w:rPr>
          <w:rFonts w:hint="eastAsia" w:asciiTheme="majorEastAsia" w:hAnsiTheme="majorEastAsia" w:eastAsiaTheme="majorEastAsia" w:cstheme="majorEastAsia"/>
          <w:b w:val="0"/>
          <w:bCs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30"/>
          <w:szCs w:val="30"/>
          <w:lang w:val="en-US" w:eastAsia="zh-CN"/>
        </w:rPr>
        <w:t>3.1测试项目背景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 xml:space="preserve">  本系统的测试项目是全媒体资源库，全媒体资源库是一个数据存储网站，主要面向媒体单位用户。实现了的业务包括登陆、新建库、文件夹的增删该、新建稿件、文章关键词提取、文章摘要提取、文章情感分析、文章的推送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default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 xml:space="preserve">    该项目开发周期长，上线时间长，在之前通过手工方式做过功能测试，但从未做过任何自动化测试及性能测试。</w:t>
      </w:r>
    </w:p>
    <w:p>
      <w:pPr>
        <w:pStyle w:val="3"/>
        <w:bidi w:val="0"/>
        <w:rPr>
          <w:rFonts w:hint="default" w:asciiTheme="majorEastAsia" w:hAnsiTheme="majorEastAsia" w:eastAsiaTheme="majorEastAsia" w:cstheme="majorEastAsia"/>
          <w:b w:val="0"/>
          <w:bCs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30"/>
          <w:szCs w:val="30"/>
          <w:lang w:val="en-US" w:eastAsia="zh-CN"/>
        </w:rPr>
        <w:t xml:space="preserve">3.2 测试项目目标分析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default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系统虽然做过功能测试，但系统在后期的优化过程中常常会引入新的bug，导致原本可用的基本功能不可用，因此，系统需要不断作冒烟测试。宁一方面，一些bug在前期的开发过程中，由于任务的优先级有所不同，低优先级的缺陷会被放到后期解决，那么系统在后期还需要做回归测试。自动化测试适用于冒烟测试和回归测试，因此我们需要对部分模块做回归测试和冒烟测试。最后系统存在不稳定的现象，我们需要系统性能进行测试，提出解决方案。</w:t>
      </w: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 w:asciiTheme="majorEastAsia" w:hAnsiTheme="majorEastAsia" w:eastAsiaTheme="majorEastAsia" w:cstheme="majorEastAsia"/>
          <w:b w:val="0"/>
          <w:bCs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30"/>
          <w:szCs w:val="30"/>
          <w:lang w:val="en-US" w:eastAsia="zh-CN"/>
        </w:rPr>
        <w:t>3.3 系统架构</w:t>
      </w:r>
    </w:p>
    <w:p>
      <w:pPr>
        <w:outlineLvl w:val="1"/>
        <w:rPr>
          <w:rFonts w:hint="eastAsia" w:asciiTheme="majorEastAsia" w:hAnsiTheme="majorEastAsia" w:eastAsiaTheme="majorEastAsia" w:cstheme="majorEastAsia"/>
          <w:b w:val="0"/>
          <w:bCs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30"/>
          <w:szCs w:val="30"/>
          <w:lang w:val="en-US" w:eastAsia="zh-CN"/>
        </w:rPr>
        <w:t>3.4 业务流程</w:t>
      </w:r>
    </w:p>
    <w:p>
      <w:pPr>
        <w:outlineLvl w:val="9"/>
        <w:rPr>
          <w:rFonts w:hint="eastAsia" w:asciiTheme="majorEastAsia" w:hAnsiTheme="majorEastAsia" w:eastAsiaTheme="majorEastAsia" w:cstheme="majorEastAsia"/>
          <w:b w:val="0"/>
          <w:bCs/>
          <w:sz w:val="30"/>
          <w:szCs w:val="30"/>
          <w:lang w:val="en-US" w:eastAsia="zh-CN"/>
        </w:rPr>
      </w:pPr>
    </w:p>
    <w:p>
      <w:pPr>
        <w:jc w:val="center"/>
        <w:outlineLvl w:val="9"/>
        <w:rPr>
          <w:rFonts w:hint="eastAsia" w:asciiTheme="majorEastAsia" w:hAnsiTheme="majorEastAsia" w:eastAsiaTheme="majorEastAsia" w:cstheme="majorEastAsia"/>
          <w:b w:val="0"/>
          <w:bCs/>
          <w:sz w:val="30"/>
          <w:szCs w:val="30"/>
          <w:lang w:val="en-US" w:eastAsia="zh-CN"/>
        </w:rPr>
      </w:pPr>
      <w:r>
        <w:drawing>
          <wp:inline distT="0" distB="0" distL="114300" distR="114300">
            <wp:extent cx="5870575" cy="3425825"/>
            <wp:effectExtent l="0" t="0" r="15875" b="317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70575" cy="342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ajorEastAsia" w:hAnsiTheme="majorEastAsia" w:eastAsiaTheme="majorEastAsia" w:cstheme="majorEastAsia"/>
          <w:b w:val="0"/>
          <w:bCs/>
          <w:sz w:val="30"/>
          <w:szCs w:val="30"/>
          <w:lang w:val="en-US" w:eastAsia="zh-CN"/>
        </w:rPr>
        <w:t>3.5 测试环境</w:t>
      </w:r>
    </w:p>
    <w:p>
      <w:pPr>
        <w:outlineLvl w:val="9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</w:p>
    <w:p>
      <w:pPr>
        <w:outlineLvl w:val="9"/>
        <w:rPr>
          <w:rFonts w:hint="default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</w:p>
    <w:p>
      <w:pPr>
        <w:outlineLvl w:val="9"/>
        <w:rPr>
          <w:rFonts w:hint="default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</w:p>
    <w:p>
      <w:pPr>
        <w:outlineLvl w:val="9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</w:p>
    <w:p>
      <w:pPr>
        <w:outlineLvl w:val="9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</w:p>
    <w:p>
      <w:pPr>
        <w:outlineLvl w:val="9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</w:p>
    <w:p>
      <w:pPr>
        <w:outlineLvl w:val="9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</w:p>
    <w:p>
      <w:pPr>
        <w:outlineLvl w:val="9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</w:p>
    <w:p>
      <w:pPr>
        <w:outlineLvl w:val="9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</w:p>
    <w:p>
      <w:pPr>
        <w:outlineLvl w:val="9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</w:p>
    <w:p>
      <w:pPr>
        <w:outlineLvl w:val="9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</w:p>
    <w:p>
      <w:pPr>
        <w:outlineLvl w:val="9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</w:p>
    <w:p>
      <w:pPr>
        <w:outlineLvl w:val="9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</w:p>
    <w:p>
      <w:pPr>
        <w:outlineLvl w:val="9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</w:p>
    <w:p>
      <w:pPr>
        <w:outlineLvl w:val="9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</w:p>
    <w:p>
      <w:pPr>
        <w:outlineLvl w:val="9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</w:p>
    <w:p>
      <w:pPr>
        <w:outlineLvl w:val="9"/>
        <w:rPr>
          <w:rFonts w:hint="eastAsia" w:asciiTheme="majorEastAsia" w:hAnsiTheme="majorEastAsia" w:eastAsiaTheme="majorEastAsia" w:cstheme="majorEastAsia"/>
          <w:b w:val="0"/>
          <w:bCs/>
          <w:sz w:val="30"/>
          <w:szCs w:val="30"/>
          <w:lang w:val="en-US" w:eastAsia="zh-CN"/>
        </w:rPr>
      </w:pPr>
    </w:p>
    <w:p>
      <w:pPr>
        <w:outlineLvl w:val="9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</w:p>
    <w:p>
      <w:pPr>
        <w:outlineLvl w:val="9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</w:p>
    <w:p>
      <w:pPr>
        <w:bidi w:val="0"/>
        <w:ind w:left="0" w:leftChars="0" w:firstLine="0" w:firstLineChars="0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pStyle w:val="2"/>
        <w:numPr>
          <w:ilvl w:val="0"/>
          <w:numId w:val="0"/>
        </w:numPr>
        <w:tabs>
          <w:tab w:val="left" w:pos="1047"/>
          <w:tab w:val="center" w:pos="5094"/>
        </w:tabs>
        <w:bidi w:val="0"/>
        <w:jc w:val="center"/>
        <w:rPr>
          <w:rFonts w:hint="eastAsia"/>
          <w:b w:val="0"/>
          <w:bCs/>
          <w:sz w:val="32"/>
          <w:szCs w:val="32"/>
          <w:lang w:val="en-US" w:eastAsia="zh-CN"/>
        </w:rPr>
      </w:pPr>
      <w:r>
        <w:rPr>
          <w:rFonts w:hint="eastAsia"/>
          <w:b w:val="0"/>
          <w:bCs/>
          <w:sz w:val="32"/>
          <w:szCs w:val="32"/>
          <w:lang w:val="en-US" w:eastAsia="zh-CN"/>
        </w:rPr>
        <w:t>第四章</w:t>
      </w:r>
      <w:r>
        <w:rPr>
          <w:rFonts w:hint="eastAsia"/>
          <w:b w:val="0"/>
          <w:bCs/>
          <w:sz w:val="32"/>
          <w:szCs w:val="32"/>
          <w:lang w:val="en-US" w:eastAsia="zh-CN"/>
        </w:rPr>
        <w:tab/>
      </w:r>
      <w:r>
        <w:rPr>
          <w:rFonts w:hint="eastAsia"/>
          <w:b w:val="0"/>
          <w:bCs/>
          <w:sz w:val="32"/>
          <w:szCs w:val="32"/>
          <w:lang w:val="en-US" w:eastAsia="zh-CN"/>
        </w:rPr>
        <w:t>详细设计</w:t>
      </w:r>
    </w:p>
    <w:p>
      <w:pPr>
        <w:ind w:left="0" w:leftChars="0" w:firstLine="0" w:firstLineChars="0"/>
        <w:outlineLvl w:val="1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4.1 接口测试范围</w:t>
      </w:r>
    </w:p>
    <w:p>
      <w:pPr>
        <w:outlineLvl w:val="9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测试目标系统：全媒体资源库</w:t>
      </w:r>
    </w:p>
    <w:p>
      <w:pPr>
        <w:outlineLvl w:val="9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测试接口：用户登陆平台、更新用户信息、用户登陆全媒体应用系统、文件夹的新建、修改文件名、删除文件夹、获取文章关键词、获取文章摘要、文章情感分析、在文件夹下新建一篇稿件、添加评论。</w:t>
      </w:r>
    </w:p>
    <w:p>
      <w:pPr>
        <w:ind w:left="0" w:leftChars="0" w:firstLine="0" w:firstLineChars="0"/>
        <w:outlineLvl w:val="1"/>
        <w:rPr>
          <w:rFonts w:hint="default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4.2 测试流程</w:t>
      </w:r>
    </w:p>
    <w:p>
      <w:pPr>
        <w:ind w:left="0" w:leftChars="0" w:firstLine="0" w:firstLineChars="0"/>
        <w:outlineLvl w:val="9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 xml:space="preserve">   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站在系统的测试流程共有如下两步：</w:t>
      </w:r>
    </w:p>
    <w:p>
      <w:pPr>
        <w:ind w:left="0" w:leftChars="0" w:firstLine="0" w:firstLineChars="0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第一步：对系统的接口进行功能自动化测试。生成测试报告。</w:t>
      </w:r>
    </w:p>
    <w:p>
      <w:pPr>
        <w:ind w:left="0" w:leftChars="0" w:firstLine="480" w:firstLineChars="0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第二步:在功能测试的基础上加进一步做</w:t>
      </w:r>
      <w:bookmarkStart w:id="2" w:name="_Toc513802146"/>
      <w:bookmarkStart w:id="3" w:name="_Toc120421549"/>
      <w:bookmarkStart w:id="4" w:name="_Toc120608929"/>
      <w:bookmarkStart w:id="5" w:name="_Toc120412882"/>
      <w:bookmarkStart w:id="6" w:name="_Toc359159148"/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性能测试，生成测试报告，提出解决方案。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outlineLvl w:val="9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功能测试度流程如下：</w:t>
      </w:r>
    </w:p>
    <w:p>
      <w:pPr>
        <w:ind w:left="0" w:leftChars="0" w:firstLine="480" w:firstLineChars="0"/>
        <w:outlineLvl w:val="9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ind w:left="0" w:leftChars="0" w:firstLine="480" w:firstLineChars="0"/>
        <w:outlineLvl w:val="9"/>
        <w:rPr>
          <w:rFonts w:eastAsia="宋体"/>
          <w:b w:val="0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参考</w:t>
      </w:r>
      <w:r>
        <w:rPr>
          <w:rFonts w:hint="eastAsia" w:eastAsia="宋体"/>
          <w:b w:val="0"/>
          <w:bCs/>
          <w:sz w:val="24"/>
          <w:szCs w:val="24"/>
        </w:rPr>
        <w:t>资料</w:t>
      </w:r>
      <w:bookmarkEnd w:id="2"/>
      <w:bookmarkEnd w:id="3"/>
      <w:bookmarkEnd w:id="4"/>
      <w:bookmarkEnd w:id="5"/>
      <w:bookmarkEnd w:id="6"/>
    </w:p>
    <w:tbl>
      <w:tblPr>
        <w:tblStyle w:val="8"/>
        <w:tblW w:w="7683" w:type="dxa"/>
        <w:jc w:val="center"/>
        <w:tblInd w:w="0" w:type="dxa"/>
        <w:tblLayout w:type="fixed"/>
        <w:tblCellMar>
          <w:top w:w="0" w:type="dxa"/>
          <w:left w:w="105" w:type="dxa"/>
          <w:bottom w:w="0" w:type="dxa"/>
          <w:right w:w="105" w:type="dxa"/>
        </w:tblCellMar>
      </w:tblPr>
      <w:tblGrid>
        <w:gridCol w:w="1799"/>
        <w:gridCol w:w="5884"/>
      </w:tblGrid>
      <w:tr>
        <w:tblPrEx>
          <w:tblLayout w:type="fixed"/>
          <w:tblCellMar>
            <w:top w:w="0" w:type="dxa"/>
            <w:left w:w="105" w:type="dxa"/>
            <w:bottom w:w="0" w:type="dxa"/>
            <w:right w:w="105" w:type="dxa"/>
          </w:tblCellMar>
        </w:tblPrEx>
        <w:trPr>
          <w:cantSplit/>
          <w:tblHeader/>
          <w:jc w:val="center"/>
        </w:trPr>
        <w:tc>
          <w:tcPr>
            <w:tcW w:w="17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EBEBE" w:themeFill="background1" w:themeFillShade="BF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参考资料编号</w:t>
            </w:r>
          </w:p>
        </w:tc>
        <w:tc>
          <w:tcPr>
            <w:tcW w:w="588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EBEBE" w:themeFill="background1" w:themeFillShade="BF"/>
          </w:tcPr>
          <w:p>
            <w:pPr>
              <w:pStyle w:val="11"/>
              <w:numPr>
                <w:ilvl w:val="12"/>
                <w:numId w:val="0"/>
              </w:numPr>
              <w:rPr>
                <w:szCs w:val="21"/>
              </w:rPr>
            </w:pPr>
            <w:r>
              <w:rPr>
                <w:rFonts w:hint="eastAsia" w:ascii="宋体"/>
                <w:szCs w:val="21"/>
              </w:rPr>
              <w:t>参考资料名称</w:t>
            </w:r>
          </w:p>
        </w:tc>
      </w:tr>
      <w:tr>
        <w:tblPrEx>
          <w:tblLayout w:type="fixed"/>
          <w:tblCellMar>
            <w:top w:w="0" w:type="dxa"/>
            <w:left w:w="105" w:type="dxa"/>
            <w:bottom w:w="0" w:type="dxa"/>
            <w:right w:w="105" w:type="dxa"/>
          </w:tblCellMar>
        </w:tblPrEx>
        <w:trPr>
          <w:jc w:val="center"/>
        </w:trPr>
        <w:tc>
          <w:tcPr>
            <w:tcW w:w="17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588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《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全媒体资源库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项目软件需求规格说明书》</w:t>
            </w:r>
          </w:p>
        </w:tc>
      </w:tr>
      <w:tr>
        <w:tblPrEx>
          <w:tblLayout w:type="fixed"/>
          <w:tblCellMar>
            <w:top w:w="0" w:type="dxa"/>
            <w:left w:w="105" w:type="dxa"/>
            <w:bottom w:w="0" w:type="dxa"/>
            <w:right w:w="105" w:type="dxa"/>
          </w:tblCellMar>
        </w:tblPrEx>
        <w:trPr>
          <w:jc w:val="center"/>
        </w:trPr>
        <w:tc>
          <w:tcPr>
            <w:tcW w:w="17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588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《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全媒体资源库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项目需求原型》</w:t>
            </w:r>
          </w:p>
        </w:tc>
      </w:tr>
      <w:tr>
        <w:tblPrEx>
          <w:tblLayout w:type="fixed"/>
          <w:tblCellMar>
            <w:top w:w="0" w:type="dxa"/>
            <w:left w:w="105" w:type="dxa"/>
            <w:bottom w:w="0" w:type="dxa"/>
            <w:right w:w="105" w:type="dxa"/>
          </w:tblCellMar>
        </w:tblPrEx>
        <w:trPr>
          <w:jc w:val="center"/>
        </w:trPr>
        <w:tc>
          <w:tcPr>
            <w:tcW w:w="17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588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《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全媒体资源库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项目UI设计》</w:t>
            </w:r>
          </w:p>
        </w:tc>
      </w:tr>
    </w:tbl>
    <w:p>
      <w:pPr>
        <w:ind w:left="0" w:leftChars="0" w:firstLine="0" w:firstLineChars="0"/>
        <w:jc w:val="left"/>
        <w:outlineLvl w:val="1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4.4测试用例设计</w:t>
      </w:r>
    </w:p>
    <w:p>
      <w:pPr>
        <w:ind w:firstLine="840" w:firstLineChars="300"/>
        <w:outlineLvl w:val="2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4.4.1登陆接口测试</w:t>
      </w:r>
    </w:p>
    <w:p>
      <w:pPr>
        <w:ind w:firstLine="840" w:firstLineChars="300"/>
        <w:outlineLvl w:val="9"/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 （1）登陆接口正向测试</w:t>
      </w:r>
    </w:p>
    <w:p>
      <w:pPr>
        <w:ind w:firstLine="1600" w:firstLineChars="500"/>
        <w:outlineLvl w:val="9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 xml:space="preserve">前提：输入正确的手机号，正确的密码 </w:t>
      </w:r>
    </w:p>
    <w:p>
      <w:pPr>
        <w:ind w:firstLine="1600" w:firstLineChars="500"/>
        <w:jc w:val="both"/>
        <w:outlineLvl w:val="9"/>
        <w:rPr>
          <w:rFonts w:hint="default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预期：能够登陆成功，接口返回状态码200，并返回用户的企业信息。</w:t>
      </w:r>
    </w:p>
    <w:p>
      <w:pPr>
        <w:ind w:firstLine="840" w:firstLineChars="300"/>
        <w:outlineLvl w:val="9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（2）登陆接口用户名错误反向测试</w:t>
      </w:r>
    </w:p>
    <w:p>
      <w:pPr>
        <w:ind w:firstLine="1600" w:firstLineChars="500"/>
        <w:outlineLvl w:val="9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 xml:space="preserve">步骤：输入错误的账户名，输入密码点击登陆  </w:t>
      </w:r>
    </w:p>
    <w:p>
      <w:pPr>
        <w:ind w:firstLine="1600" w:firstLineChars="500"/>
        <w:outlineLvl w:val="9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预期：提示消息用户不存在。</w:t>
      </w:r>
    </w:p>
    <w:p>
      <w:pPr>
        <w:ind w:firstLine="840" w:firstLineChars="300"/>
        <w:outlineLvl w:val="9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（3）登陆接口密码错误反向测试</w:t>
      </w:r>
    </w:p>
    <w:p>
      <w:pPr>
        <w:ind w:firstLine="1600" w:firstLineChars="500"/>
        <w:outlineLvl w:val="9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 xml:space="preserve">前提：输入正确的手机号，然后输入错误的密码，点击登陆。 </w:t>
      </w:r>
    </w:p>
    <w:p>
      <w:pPr>
        <w:ind w:firstLine="1600" w:firstLineChars="500"/>
        <w:outlineLvl w:val="9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预期：提示消息用户名与密码不匹配。</w:t>
      </w:r>
    </w:p>
    <w:p>
      <w:pPr>
        <w:outlineLvl w:val="2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4.4.2选择企业登陆后更新用户信息接口测试</w:t>
      </w:r>
    </w:p>
    <w:p>
      <w:pPr>
        <w:ind w:left="958" w:leftChars="399" w:firstLine="0" w:firstLineChars="0"/>
        <w:outlineLvl w:val="9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 xml:space="preserve"> 步骤：输入正确的企业信息，正确的usercode和token </w:t>
      </w:r>
    </w:p>
    <w:p>
      <w:pPr>
        <w:ind w:left="958" w:leftChars="399" w:firstLine="0" w:firstLineChars="0"/>
        <w:outlineLvl w:val="9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预期：接口返回状态码200，返回用户所在的企业名称。</w:t>
      </w:r>
    </w:p>
    <w:p>
      <w:pPr>
        <w:outlineLvl w:val="2"/>
        <w:rPr>
          <w:rFonts w:hint="default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4.4.3登陆全媒体资源库接口测试</w:t>
      </w:r>
    </w:p>
    <w:p>
      <w:pPr>
        <w:ind w:left="958" w:leftChars="399" w:firstLine="0" w:firstLineChars="0"/>
        <w:outlineLvl w:val="9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 xml:space="preserve"> 步骤：输入正确的企业信息，appid,正确的usercode和token </w:t>
      </w:r>
    </w:p>
    <w:p>
      <w:pPr>
        <w:ind w:left="958" w:leftChars="399" w:firstLine="0" w:firstLineChars="0"/>
        <w:outlineLvl w:val="9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预期：接口返回状态码200，返回全媒体资源库的链接</w:t>
      </w:r>
    </w:p>
    <w:p>
      <w:pPr>
        <w:outlineLvl w:val="2"/>
        <w:rPr>
          <w:rFonts w:hint="default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4.4.4新增文件夹接口测试</w:t>
      </w:r>
    </w:p>
    <w:p>
      <w:pPr>
        <w:ind w:left="958" w:leftChars="399" w:firstLine="0" w:firstLineChars="0"/>
        <w:outlineLvl w:val="9"/>
        <w:rPr>
          <w:rFonts w:hint="default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 xml:space="preserve">步骤：请求新增文件夹接口，输入库id，文件夹的名字，appid,正确的usercode和token </w:t>
      </w:r>
    </w:p>
    <w:p>
      <w:pPr>
        <w:ind w:left="958" w:leftChars="399" w:firstLine="0" w:firstLineChars="0"/>
        <w:outlineLvl w:val="9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预期：接口返回状态码200，返回新增文件夹的基本信息，并在全媒体资源库系统的对应库下新建了新的文件夹。</w:t>
      </w:r>
    </w:p>
    <w:p>
      <w:pPr>
        <w:outlineLvl w:val="2"/>
        <w:rPr>
          <w:rFonts w:hint="default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4.4.5修改文件夹名字接口测试</w:t>
      </w:r>
    </w:p>
    <w:p>
      <w:pPr>
        <w:ind w:left="958" w:leftChars="399" w:firstLine="0" w:firstLineChars="0"/>
        <w:outlineLvl w:val="9"/>
        <w:rPr>
          <w:rFonts w:hint="default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 xml:space="preserve">步骤：请求修改文件夹名字接口，输入库id，需要修改的文件夹id，修改后名字,正确的usercode和token </w:t>
      </w:r>
    </w:p>
    <w:p>
      <w:pPr>
        <w:ind w:left="958" w:leftChars="399" w:firstLine="0" w:firstLineChars="0"/>
        <w:outlineLvl w:val="9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预期：接口返回状态码200，返回修改后文件夹的基本信息，并在全媒体资源库系统中成功地修改了文件夹的名字。</w:t>
      </w:r>
    </w:p>
    <w:p>
      <w:pPr>
        <w:outlineLvl w:val="2"/>
        <w:rPr>
          <w:rFonts w:hint="default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4.4.6删除文件夹接口测试</w:t>
      </w:r>
    </w:p>
    <w:p>
      <w:pPr>
        <w:ind w:left="958" w:leftChars="399" w:firstLine="0" w:firstLineChars="0"/>
        <w:outlineLvl w:val="9"/>
        <w:rPr>
          <w:rFonts w:hint="default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 xml:space="preserve">步骤：请求删除文件夹接口，输入库id，需要删除的文件夹id，正确的usercode和token </w:t>
      </w:r>
    </w:p>
    <w:p>
      <w:pPr>
        <w:ind w:left="958" w:leftChars="399" w:firstLine="0" w:firstLineChars="0"/>
        <w:outlineLvl w:val="9"/>
        <w:rPr>
          <w:rFonts w:hint="default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预期：接口返回状态码200，返回修改后文件夹的基本信息，并在全媒体资源库系统中成功地删除了该文件夹</w:t>
      </w:r>
    </w:p>
    <w:p>
      <w:pPr>
        <w:outlineLvl w:val="2"/>
        <w:rPr>
          <w:rFonts w:hint="default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4.4.7获取文章关键词接口测试</w:t>
      </w:r>
    </w:p>
    <w:p>
      <w:pPr>
        <w:ind w:left="958" w:leftChars="399" w:firstLine="0" w:firstLineChars="0"/>
        <w:outlineLvl w:val="9"/>
        <w:rPr>
          <w:rFonts w:hint="default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步骤：请求获取文章关键词接口，输入全文内容，正确的usercode和token。</w:t>
      </w:r>
    </w:p>
    <w:p>
      <w:pPr>
        <w:ind w:left="958" w:leftChars="399" w:firstLine="0" w:firstLineChars="0"/>
        <w:outlineLvl w:val="9"/>
        <w:rPr>
          <w:rFonts w:hint="default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预期：接口返回状态码200，返回获取得到的关键词信息。</w:t>
      </w:r>
    </w:p>
    <w:p>
      <w:pPr>
        <w:outlineLvl w:val="2"/>
        <w:rPr>
          <w:rFonts w:hint="default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4.4.8获取文章摘要接口测试</w:t>
      </w:r>
    </w:p>
    <w:p>
      <w:pPr>
        <w:ind w:left="958" w:leftChars="399" w:firstLine="0" w:firstLineChars="0"/>
        <w:outlineLvl w:val="9"/>
        <w:rPr>
          <w:rFonts w:hint="default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步骤：请求获取文章摘要接口，输入全文内容，正确的usercode和token。</w:t>
      </w:r>
    </w:p>
    <w:p>
      <w:pPr>
        <w:ind w:left="958" w:leftChars="399" w:firstLine="0" w:firstLineChars="0"/>
        <w:outlineLvl w:val="9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预期：接口返回状态码200，返回根据全文获取得到的摘要信息。</w:t>
      </w:r>
    </w:p>
    <w:p>
      <w:pPr>
        <w:outlineLvl w:val="2"/>
        <w:rPr>
          <w:rFonts w:hint="default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4.4.9对文章进行情感分析接口测试</w:t>
      </w:r>
    </w:p>
    <w:p>
      <w:pPr>
        <w:ind w:left="958" w:leftChars="399" w:firstLine="0" w:firstLineChars="0"/>
        <w:outlineLvl w:val="9"/>
        <w:rPr>
          <w:rFonts w:hint="default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步骤：请求对文章进行情感分析接口，输入全文内容，正确的usercode和token。</w:t>
      </w:r>
    </w:p>
    <w:p>
      <w:pPr>
        <w:ind w:left="958" w:leftChars="399" w:firstLine="0" w:firstLineChars="0"/>
        <w:outlineLvl w:val="9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预期：接口返回状态码200，返回根据全文获取得到的全文的情感指数。</w:t>
      </w:r>
    </w:p>
    <w:p>
      <w:pPr>
        <w:outlineLvl w:val="2"/>
        <w:rPr>
          <w:rFonts w:hint="default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4.4.10新增稿件接口测试</w:t>
      </w:r>
    </w:p>
    <w:p>
      <w:pPr>
        <w:ind w:left="958" w:leftChars="399" w:firstLine="0" w:firstLineChars="0"/>
        <w:outlineLvl w:val="9"/>
        <w:rPr>
          <w:rFonts w:hint="default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步骤：请求新增稿件接口，输入新增稿件所在的库id，文件夹id，稿件内容，正确的usercode和token 。</w:t>
      </w:r>
    </w:p>
    <w:p>
      <w:pPr>
        <w:ind w:left="958" w:leftChars="399" w:firstLine="0" w:firstLineChars="0"/>
        <w:outlineLvl w:val="9"/>
        <w:rPr>
          <w:rFonts w:hint="default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预期：接口返回状态码200，返回新建文件夹的基本信息，并相应地在全媒体资源库系统中成功地创建了一篇稿件。</w:t>
      </w:r>
    </w:p>
    <w:p>
      <w:pPr>
        <w:ind w:left="958" w:leftChars="399" w:firstLine="0" w:firstLineChars="0"/>
        <w:outlineLvl w:val="9"/>
        <w:rPr>
          <w:rFonts w:hint="default" w:asciiTheme="majorEastAsia" w:hAnsiTheme="majorEastAsia" w:eastAsiaTheme="majorEastAsia" w:cstheme="majorEastAsia"/>
          <w:sz w:val="32"/>
          <w:szCs w:val="32"/>
          <w:lang w:val="en-US" w:eastAsia="zh-CN"/>
        </w:rPr>
      </w:pPr>
    </w:p>
    <w:p>
      <w:pPr>
        <w:ind w:left="958" w:leftChars="399" w:firstLine="0" w:firstLineChars="0"/>
        <w:outlineLvl w:val="9"/>
        <w:rPr>
          <w:rFonts w:hint="default" w:asciiTheme="majorEastAsia" w:hAnsiTheme="majorEastAsia" w:eastAsiaTheme="majorEastAsia" w:cstheme="majorEastAsia"/>
          <w:sz w:val="32"/>
          <w:szCs w:val="32"/>
          <w:lang w:val="en-US" w:eastAsia="zh-CN"/>
        </w:rPr>
      </w:pPr>
    </w:p>
    <w:p>
      <w:pPr>
        <w:ind w:firstLine="1600" w:firstLineChars="500"/>
        <w:outlineLvl w:val="9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</w:p>
    <w:p>
      <w:pPr>
        <w:outlineLvl w:val="9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</w:p>
    <w:p>
      <w:pPr>
        <w:ind w:left="0" w:leftChars="0" w:firstLine="0" w:firstLineChars="0"/>
        <w:outlineLvl w:val="9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</w:p>
    <w:p>
      <w:pPr>
        <w:ind w:firstLine="1600" w:firstLineChars="500"/>
        <w:outlineLvl w:val="9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</w:p>
    <w:p>
      <w:pPr>
        <w:ind w:firstLine="1600" w:firstLineChars="500"/>
        <w:outlineLvl w:val="9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</w:p>
    <w:p>
      <w:pPr>
        <w:ind w:firstLine="1600" w:firstLineChars="500"/>
        <w:outlineLvl w:val="9"/>
        <w:rPr>
          <w:rFonts w:hint="default" w:asciiTheme="majorEastAsia" w:hAnsiTheme="majorEastAsia" w:eastAsiaTheme="majorEastAsia" w:cstheme="majorEastAsia"/>
          <w:sz w:val="32"/>
          <w:szCs w:val="32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2"/>
        <w:numPr>
          <w:ilvl w:val="0"/>
          <w:numId w:val="0"/>
        </w:numPr>
        <w:tabs>
          <w:tab w:val="left" w:pos="1047"/>
          <w:tab w:val="center" w:pos="5094"/>
        </w:tabs>
        <w:bidi w:val="0"/>
        <w:jc w:val="center"/>
        <w:outlineLvl w:val="0"/>
        <w:rPr>
          <w:rFonts w:hint="default"/>
          <w:b w:val="0"/>
          <w:bCs/>
          <w:sz w:val="32"/>
          <w:szCs w:val="32"/>
          <w:lang w:val="en-US" w:eastAsia="zh-CN"/>
        </w:rPr>
      </w:pPr>
      <w:r>
        <w:rPr>
          <w:rFonts w:hint="eastAsia"/>
          <w:b w:val="0"/>
          <w:bCs/>
          <w:sz w:val="32"/>
          <w:szCs w:val="32"/>
          <w:lang w:val="en-US" w:eastAsia="zh-CN"/>
        </w:rPr>
        <w:t>第五章</w:t>
      </w:r>
      <w:r>
        <w:rPr>
          <w:rFonts w:hint="eastAsia"/>
          <w:b w:val="0"/>
          <w:bCs/>
          <w:sz w:val="32"/>
          <w:szCs w:val="32"/>
          <w:lang w:val="en-US" w:eastAsia="zh-CN"/>
        </w:rPr>
        <w:tab/>
      </w:r>
      <w:r>
        <w:rPr>
          <w:rFonts w:hint="eastAsia"/>
          <w:b w:val="0"/>
          <w:bCs/>
          <w:sz w:val="32"/>
          <w:szCs w:val="32"/>
          <w:lang w:val="en-US" w:eastAsia="zh-CN"/>
        </w:rPr>
        <w:t>测试过程</w:t>
      </w:r>
    </w:p>
    <w:p>
      <w:pPr>
        <w:pStyle w:val="3"/>
        <w:numPr>
          <w:ilvl w:val="0"/>
          <w:numId w:val="0"/>
        </w:numPr>
        <w:tabs>
          <w:tab w:val="left" w:pos="575"/>
        </w:tabs>
        <w:outlineLvl w:val="1"/>
        <w:rPr>
          <w:rFonts w:hint="default" w:eastAsiaTheme="majorEastAsia"/>
          <w:b w:val="0"/>
          <w:bCs/>
          <w:sz w:val="30"/>
          <w:szCs w:val="30"/>
          <w:lang w:val="en-US" w:eastAsia="zh-CN"/>
        </w:rPr>
      </w:pPr>
      <w:bookmarkStart w:id="7" w:name="_Toc26884"/>
      <w:bookmarkStart w:id="8" w:name="_Toc9632"/>
      <w:bookmarkStart w:id="9" w:name="_Toc27952"/>
      <w:bookmarkStart w:id="10" w:name="_Toc21831"/>
      <w:bookmarkStart w:id="11" w:name="_Toc5979"/>
      <w:bookmarkStart w:id="12" w:name="_Toc874"/>
      <w:bookmarkStart w:id="13" w:name="_Toc2981"/>
      <w:bookmarkStart w:id="14" w:name="_Toc27243"/>
      <w:bookmarkStart w:id="15" w:name="_Toc450834117"/>
      <w:r>
        <w:rPr>
          <w:rFonts w:hint="eastAsia"/>
          <w:b w:val="0"/>
          <w:bCs/>
          <w:sz w:val="30"/>
          <w:szCs w:val="30"/>
          <w:lang w:val="en-US" w:eastAsia="zh-CN"/>
        </w:rPr>
        <w:t>5.</w:t>
      </w:r>
      <w:bookmarkEnd w:id="7"/>
      <w:bookmarkEnd w:id="8"/>
      <w:bookmarkEnd w:id="9"/>
      <w:bookmarkEnd w:id="10"/>
      <w:bookmarkEnd w:id="11"/>
      <w:bookmarkEnd w:id="12"/>
      <w:bookmarkEnd w:id="13"/>
      <w:bookmarkEnd w:id="14"/>
      <w:r>
        <w:rPr>
          <w:rStyle w:val="13"/>
          <w:rFonts w:hint="eastAsia" w:asciiTheme="majorEastAsia" w:hAnsiTheme="majorEastAsia" w:eastAsiaTheme="majorEastAsia" w:cstheme="majorEastAsia"/>
          <w:b w:val="0"/>
          <w:bCs/>
          <w:sz w:val="30"/>
          <w:szCs w:val="30"/>
          <w:lang w:val="en-US" w:eastAsia="zh-CN"/>
        </w:rPr>
        <w:t>自动化接口测试</w:t>
      </w:r>
      <w:r>
        <w:rPr>
          <w:rStyle w:val="13"/>
          <w:rFonts w:hint="eastAsia" w:asciiTheme="majorEastAsia" w:hAnsiTheme="majorEastAsia" w:eastAsiaTheme="majorEastAsia" w:cstheme="majorEastAsia"/>
          <w:b w:val="0"/>
          <w:bCs/>
          <w:sz w:val="30"/>
          <w:szCs w:val="30"/>
        </w:rPr>
        <w:t>功能</w:t>
      </w:r>
      <w:r>
        <w:rPr>
          <w:rFonts w:hint="eastAsia" w:asciiTheme="majorEastAsia" w:hAnsiTheme="majorEastAsia" w:eastAsiaTheme="majorEastAsia" w:cstheme="majorEastAsia"/>
          <w:b w:val="0"/>
          <w:bCs/>
          <w:sz w:val="30"/>
          <w:szCs w:val="30"/>
        </w:rPr>
        <w:t>实现</w:t>
      </w:r>
      <w:bookmarkEnd w:id="15"/>
      <w:r>
        <w:rPr>
          <w:rFonts w:hint="eastAsia" w:asciiTheme="majorEastAsia" w:hAnsiTheme="majorEastAsia" w:eastAsiaTheme="majorEastAsia" w:cstheme="majorEastAsia"/>
          <w:b w:val="0"/>
          <w:bCs/>
          <w:sz w:val="30"/>
          <w:szCs w:val="30"/>
          <w:lang w:val="en-US" w:eastAsia="zh-CN"/>
        </w:rPr>
        <w:t xml:space="preserve">               </w:t>
      </w:r>
    </w:p>
    <w:p>
      <w:pPr>
        <w:ind w:left="0" w:leftChars="0" w:firstLine="0" w:firstLine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5.1.1登录接口自动化测试</w:t>
      </w:r>
    </w:p>
    <w:p>
      <w:pPr>
        <w:ind w:left="0" w:leftChars="0" w:firstLine="480" w:firstLineChars="200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1、登陆接口的测试请求体为正确的用户名和正确的密码，接口成功返回了用户的信息，状态码、用户名、用户id、用户token，状态码为200表示请求接口成功。并且系统成功地生成了该</w:t>
      </w:r>
      <w:bookmarkStart w:id="35" w:name="_GoBack"/>
      <w:bookmarkEnd w:id="35"/>
      <w:r>
        <w:rPr>
          <w:rFonts w:hint="eastAsia"/>
          <w:lang w:val="en-US" w:eastAsia="zh-CN"/>
        </w:rPr>
        <w:t>接口的测试结果报告。接口返回信息以及测试结果如下图，用时0.5s。</w:t>
      </w:r>
    </w:p>
    <w:p>
      <w:pPr>
        <w:ind w:left="0" w:leftChars="0" w:firstLine="0" w:firstLineChars="0"/>
        <w:outlineLvl w:val="9"/>
        <w:rPr>
          <w:rFonts w:hint="eastAsia"/>
          <w:lang w:val="en-US" w:eastAsia="zh-CN"/>
        </w:rPr>
      </w:pPr>
    </w:p>
    <w:p>
      <w:pPr>
        <w:ind w:left="0" w:leftChars="0" w:firstLine="0" w:firstLineChars="0"/>
        <w:outlineLvl w:val="9"/>
        <w:rPr>
          <w:rFonts w:hint="default"/>
          <w:lang w:val="en-US" w:eastAsia="zh-CN"/>
        </w:rPr>
      </w:pPr>
      <w:r>
        <w:drawing>
          <wp:inline distT="0" distB="0" distL="114300" distR="114300">
            <wp:extent cx="4993640" cy="1350010"/>
            <wp:effectExtent l="0" t="0" r="16510" b="254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93640" cy="135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jc w:val="center"/>
        <w:rPr>
          <w:rFonts w:hint="default" w:ascii="黑体" w:hAnsi="黑体" w:eastAsia="黑体" w:cs="宋体"/>
          <w:sz w:val="18"/>
          <w:szCs w:val="18"/>
          <w:lang w:val="en-US" w:eastAsia="zh-CN"/>
        </w:rPr>
      </w:pPr>
      <w:r>
        <w:rPr>
          <w:rFonts w:hint="eastAsia"/>
          <w:sz w:val="18"/>
          <w:lang w:val="en-US" w:eastAsia="zh-CN"/>
        </w:rPr>
        <w:t xml:space="preserve"> </w:t>
      </w:r>
      <w:r>
        <w:rPr>
          <w:rFonts w:hint="eastAsia" w:ascii="黑体" w:hAnsi="黑体" w:eastAsia="黑体" w:cs="宋体"/>
          <w:sz w:val="18"/>
          <w:szCs w:val="18"/>
          <w:lang w:val="en-US" w:eastAsia="zh-CN"/>
        </w:rPr>
        <w:t>用户名密码均正确请求登陆接口</w:t>
      </w:r>
    </w:p>
    <w:p>
      <w:pPr>
        <w:ind w:left="0" w:leftChars="0" w:firstLine="0" w:firstLineChars="0"/>
        <w:outlineLvl w:val="9"/>
      </w:pPr>
      <w:r>
        <w:drawing>
          <wp:inline distT="0" distB="0" distL="114300" distR="114300">
            <wp:extent cx="5273040" cy="494665"/>
            <wp:effectExtent l="0" t="0" r="3810" b="63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9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jc w:val="center"/>
        <w:rPr>
          <w:rFonts w:hint="default" w:ascii="黑体" w:hAnsi="黑体" w:eastAsia="黑体" w:cs="宋体"/>
          <w:sz w:val="15"/>
          <w:szCs w:val="15"/>
          <w:lang w:val="en-US" w:eastAsia="zh-CN"/>
        </w:rPr>
      </w:pPr>
      <w:r>
        <w:rPr>
          <w:rFonts w:hint="eastAsia" w:ascii="黑体" w:hAnsi="黑体" w:eastAsia="黑体" w:cs="宋体"/>
          <w:sz w:val="18"/>
          <w:szCs w:val="18"/>
          <w:lang w:val="en-US" w:eastAsia="zh-CN"/>
        </w:rPr>
        <w:t>用户名密码均正确请求登陆接口响应时间</w:t>
      </w:r>
    </w:p>
    <w:p>
      <w:pPr>
        <w:ind w:left="0" w:leftChars="0" w:firstLine="0" w:firstLineChars="0"/>
        <w:outlineLvl w:val="9"/>
      </w:pPr>
      <w:r>
        <w:drawing>
          <wp:inline distT="0" distB="0" distL="114300" distR="114300">
            <wp:extent cx="5273040" cy="332740"/>
            <wp:effectExtent l="0" t="0" r="3810" b="10160"/>
            <wp:docPr id="1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jc w:val="center"/>
        <w:outlineLvl w:val="9"/>
        <w:rPr>
          <w:rFonts w:hint="default"/>
          <w:lang w:val="en-US"/>
        </w:rPr>
      </w:pPr>
      <w:r>
        <w:rPr>
          <w:rFonts w:hint="eastAsia" w:ascii="黑体" w:hAnsi="黑体" w:eastAsia="黑体" w:cs="宋体"/>
          <w:sz w:val="18"/>
          <w:szCs w:val="21"/>
          <w:lang w:val="en-US" w:eastAsia="zh-CN"/>
        </w:rPr>
        <w:t>用户名密码均正确登陆接口响测试结果</w:t>
      </w:r>
    </w:p>
    <w:p>
      <w:pPr>
        <w:ind w:left="0" w:leftChars="0" w:firstLine="480" w:firstLineChars="200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2、登陆接口的测试请求体为正确的错误用户名和密码，接口成功响应，并提示“登录名不存在”测试结果通过。接口返回信息以及测试结果如下图。</w:t>
      </w:r>
    </w:p>
    <w:p>
      <w:pPr>
        <w:ind w:left="0" w:leftChars="0" w:firstLine="0" w:firstLineChars="0"/>
        <w:jc w:val="center"/>
        <w:outlineLvl w:val="9"/>
      </w:pPr>
      <w:r>
        <w:drawing>
          <wp:inline distT="0" distB="0" distL="114300" distR="114300">
            <wp:extent cx="5273675" cy="1305560"/>
            <wp:effectExtent l="0" t="0" r="3175" b="889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0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jc w:val="center"/>
        <w:outlineLvl w:val="9"/>
        <w:rPr>
          <w:rFonts w:hint="eastAsia" w:eastAsia="宋体"/>
          <w:lang w:val="en-US" w:eastAsia="zh-CN"/>
        </w:rPr>
      </w:pPr>
      <w:r>
        <w:rPr>
          <w:rFonts w:hint="eastAsia" w:ascii="黑体" w:hAnsi="黑体" w:eastAsia="黑体" w:cs="宋体"/>
          <w:sz w:val="18"/>
          <w:szCs w:val="18"/>
          <w:lang w:val="en-US" w:eastAsia="zh-CN"/>
        </w:rPr>
        <w:t>登陆接口用户名错误响应结果</w:t>
      </w:r>
    </w:p>
    <w:p>
      <w:pPr>
        <w:ind w:left="0" w:leftChars="0" w:firstLine="0" w:firstLineChars="0"/>
        <w:jc w:val="center"/>
        <w:outlineLvl w:val="9"/>
      </w:pPr>
      <w:r>
        <w:drawing>
          <wp:inline distT="0" distB="0" distL="114300" distR="114300">
            <wp:extent cx="5263515" cy="290830"/>
            <wp:effectExtent l="0" t="0" r="13335" b="13970"/>
            <wp:docPr id="1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9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jc w:val="center"/>
        <w:outlineLvl w:val="9"/>
      </w:pPr>
      <w:r>
        <w:rPr>
          <w:rFonts w:hint="eastAsia" w:ascii="黑体" w:hAnsi="黑体" w:eastAsia="黑体" w:cs="宋体"/>
          <w:sz w:val="18"/>
          <w:szCs w:val="18"/>
          <w:lang w:val="en-US" w:eastAsia="zh-CN"/>
        </w:rPr>
        <w:t>登陆接口用户名错误测试结果</w:t>
      </w:r>
    </w:p>
    <w:p>
      <w:pPr>
        <w:ind w:left="0" w:leftChars="0" w:firstLine="480" w:firstLineChars="200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3、登陆接口的测试请求体为正确的正确用户名和错误密码，接口成功响应，并提示“密码错误”测试结果通过。接口返回信息以及测试结果如下图。</w:t>
      </w:r>
    </w:p>
    <w:p>
      <w:pPr>
        <w:ind w:left="0" w:leftChars="0" w:firstLine="0" w:firstLineChars="0"/>
        <w:jc w:val="center"/>
        <w:outlineLvl w:val="9"/>
      </w:pPr>
      <w:r>
        <w:drawing>
          <wp:inline distT="0" distB="0" distL="114300" distR="114300">
            <wp:extent cx="5266690" cy="1444625"/>
            <wp:effectExtent l="0" t="0" r="10160" b="317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44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jc w:val="center"/>
        <w:outlineLvl w:val="9"/>
        <w:rPr>
          <w:rFonts w:hint="eastAsia" w:ascii="黑体" w:hAnsi="黑体" w:eastAsia="黑体" w:cs="宋体"/>
          <w:sz w:val="18"/>
          <w:szCs w:val="18"/>
          <w:lang w:val="en-US" w:eastAsia="zh-CN"/>
        </w:rPr>
      </w:pPr>
      <w:r>
        <w:rPr>
          <w:rFonts w:hint="eastAsia" w:ascii="黑体" w:hAnsi="黑体" w:eastAsia="黑体" w:cs="宋体"/>
          <w:sz w:val="18"/>
          <w:szCs w:val="18"/>
          <w:lang w:val="en-US" w:eastAsia="zh-CN"/>
        </w:rPr>
        <w:t>登陆接口用户名密码不匹配响应结果</w:t>
      </w:r>
    </w:p>
    <w:p>
      <w:pPr>
        <w:ind w:left="0" w:leftChars="0" w:firstLine="0" w:firstLineChars="0"/>
        <w:jc w:val="center"/>
        <w:outlineLvl w:val="9"/>
      </w:pPr>
      <w:r>
        <w:drawing>
          <wp:inline distT="0" distB="0" distL="114300" distR="114300">
            <wp:extent cx="5264150" cy="307340"/>
            <wp:effectExtent l="0" t="0" r="12700" b="16510"/>
            <wp:docPr id="1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jc w:val="center"/>
        <w:outlineLvl w:val="9"/>
        <w:rPr>
          <w:rFonts w:hint="eastAsia" w:ascii="黑体" w:hAnsi="黑体" w:eastAsia="黑体" w:cs="宋体"/>
          <w:sz w:val="18"/>
          <w:szCs w:val="18"/>
          <w:lang w:val="en-US" w:eastAsia="zh-CN"/>
        </w:rPr>
      </w:pPr>
      <w:r>
        <w:rPr>
          <w:rFonts w:hint="eastAsia" w:ascii="黑体" w:hAnsi="黑体" w:eastAsia="黑体" w:cs="宋体"/>
          <w:sz w:val="18"/>
          <w:szCs w:val="18"/>
          <w:lang w:val="en-US" w:eastAsia="zh-CN"/>
        </w:rPr>
        <w:t>登陆接口用户名密码不匹配测试结果</w:t>
      </w:r>
    </w:p>
    <w:p>
      <w:pPr>
        <w:ind w:left="0" w:leftChars="0" w:firstLine="0" w:firstLineChars="0"/>
        <w:outlineLvl w:val="2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5.1.2获取用户企业信息接口测试</w:t>
      </w:r>
    </w:p>
    <w:p>
      <w:pPr>
        <w:numPr>
          <w:ilvl w:val="0"/>
          <w:numId w:val="4"/>
        </w:numPr>
        <w:ind w:left="280" w:leftChars="0" w:firstLine="0" w:firstLineChars="0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文件夹的新建接口测试的请求体为库id，文件夹的名字，以及用户token、用户id。以下分别时响应结果，测试结果。</w:t>
      </w:r>
    </w:p>
    <w:p>
      <w:pPr>
        <w:numPr>
          <w:ilvl w:val="0"/>
          <w:numId w:val="0"/>
        </w:numPr>
        <w:ind w:left="280" w:leftChars="0"/>
        <w:jc w:val="both"/>
        <w:outlineLvl w:val="9"/>
      </w:pPr>
      <w:r>
        <w:drawing>
          <wp:inline distT="0" distB="0" distL="114300" distR="114300">
            <wp:extent cx="5269230" cy="316230"/>
            <wp:effectExtent l="0" t="0" r="7620" b="7620"/>
            <wp:docPr id="19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jc w:val="center"/>
        <w:outlineLvl w:val="9"/>
        <w:rPr>
          <w:rFonts w:hint="eastAsia" w:ascii="黑体" w:hAnsi="黑体" w:eastAsia="黑体" w:cs="宋体"/>
          <w:sz w:val="18"/>
          <w:szCs w:val="18"/>
          <w:lang w:val="en-US" w:eastAsia="zh-CN"/>
        </w:rPr>
      </w:pPr>
      <w:r>
        <w:rPr>
          <w:rFonts w:hint="eastAsia" w:ascii="黑体" w:hAnsi="黑体" w:eastAsia="黑体" w:cs="宋体"/>
          <w:sz w:val="18"/>
          <w:szCs w:val="18"/>
          <w:lang w:val="en-US" w:eastAsia="zh-CN"/>
        </w:rPr>
        <w:t>获取用户企业信息接口测试结果</w:t>
      </w:r>
    </w:p>
    <w:p>
      <w:pPr>
        <w:numPr>
          <w:ilvl w:val="0"/>
          <w:numId w:val="0"/>
        </w:numPr>
        <w:ind w:left="280" w:leftChars="0"/>
        <w:jc w:val="both"/>
        <w:outlineLvl w:val="9"/>
        <w:rPr>
          <w:rFonts w:hint="eastAsia"/>
          <w:lang w:val="en-US" w:eastAsia="zh-CN"/>
        </w:rPr>
      </w:pPr>
    </w:p>
    <w:p>
      <w:pPr>
        <w:ind w:left="0" w:leftChars="0" w:firstLine="0" w:firstLineChars="0"/>
        <w:outlineLvl w:val="2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5.1.3登陆企业接口验证</w:t>
      </w:r>
    </w:p>
    <w:p>
      <w:pPr>
        <w:numPr>
          <w:ilvl w:val="0"/>
          <w:numId w:val="4"/>
        </w:numPr>
        <w:ind w:left="280" w:leftChars="0" w:firstLine="0" w:firstLineChars="0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文件夹的新建接口测试的请求体为库id，文件夹的名字，以及用户token、用户id。以下分别时响应结果，测试结果。</w:t>
      </w:r>
    </w:p>
    <w:p>
      <w:pPr>
        <w:ind w:left="0" w:leftChars="0" w:firstLine="0" w:firstLineChars="0"/>
        <w:jc w:val="center"/>
        <w:outlineLvl w:val="9"/>
      </w:pPr>
      <w:r>
        <w:drawing>
          <wp:inline distT="0" distB="0" distL="114300" distR="114300">
            <wp:extent cx="5268595" cy="307340"/>
            <wp:effectExtent l="0" t="0" r="8255" b="16510"/>
            <wp:docPr id="20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jc w:val="center"/>
        <w:outlineLvl w:val="9"/>
        <w:rPr>
          <w:rFonts w:hint="default"/>
          <w:lang w:val="en-US" w:eastAsia="zh-CN"/>
        </w:rPr>
      </w:pPr>
      <w:r>
        <w:rPr>
          <w:rFonts w:hint="eastAsia" w:ascii="黑体" w:hAnsi="黑体" w:eastAsia="黑体" w:cs="宋体"/>
          <w:sz w:val="18"/>
          <w:szCs w:val="18"/>
          <w:lang w:val="en-US" w:eastAsia="zh-CN"/>
        </w:rPr>
        <w:t>登陆企业接口接口测试结果</w:t>
      </w:r>
    </w:p>
    <w:p>
      <w:pPr>
        <w:ind w:left="0" w:leftChars="0" w:firstLine="0" w:firstLineChars="0"/>
        <w:outlineLvl w:val="2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5.1.2文件夹的增删改自动化接口测试</w:t>
      </w:r>
    </w:p>
    <w:p>
      <w:pPr>
        <w:numPr>
          <w:ilvl w:val="0"/>
          <w:numId w:val="4"/>
        </w:numPr>
        <w:ind w:left="280" w:leftChars="0" w:firstLine="0" w:firstLineChars="0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文件夹的新建接口测试的请求体为库id，文件夹的名字，以及用户token、用户id。以下分别时响应结果，测试结果。</w:t>
      </w:r>
    </w:p>
    <w:p>
      <w:pPr>
        <w:ind w:left="0" w:leftChars="0" w:firstLine="0" w:firstLineChars="0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ind w:left="0" w:leftChars="0" w:firstLine="0" w:firstLineChars="0"/>
        <w:outlineLvl w:val="9"/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3040" cy="316230"/>
            <wp:effectExtent l="0" t="0" r="3810" b="7620"/>
            <wp:docPr id="21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outlineLvl w:val="2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5.1.2文件夹的增删改自动化接口测试</w:t>
      </w:r>
    </w:p>
    <w:p>
      <w:pPr>
        <w:numPr>
          <w:ilvl w:val="0"/>
          <w:numId w:val="4"/>
        </w:numPr>
        <w:ind w:left="280" w:leftChars="0" w:firstLine="0" w:firstLineChars="0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文件夹的新建接口测试的请求体为库id，文件夹的名字，以及用户token、用户id。以下分别时响应结果，测试结果。</w:t>
      </w:r>
    </w:p>
    <w:p>
      <w:pPr>
        <w:numPr>
          <w:ilvl w:val="0"/>
          <w:numId w:val="0"/>
        </w:numPr>
        <w:ind w:left="280" w:leftChars="0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ind w:left="0" w:leftChars="0" w:firstLine="0" w:firstLineChars="0"/>
        <w:outlineLvl w:val="9"/>
        <w:rPr>
          <w:rFonts w:hint="default"/>
          <w:sz w:val="24"/>
          <w:szCs w:val="24"/>
          <w:lang w:val="en-US" w:eastAsia="zh-CN"/>
        </w:rPr>
      </w:pPr>
    </w:p>
    <w:p>
      <w:pPr>
        <w:ind w:left="0" w:leftChars="0" w:firstLine="0" w:firstLineChars="0"/>
        <w:outlineLvl w:val="2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5.1.3获取文章关键词、摘要接口测试</w:t>
      </w:r>
    </w:p>
    <w:p>
      <w:pPr>
        <w:ind w:left="0" w:leftChars="0" w:firstLine="0" w:firstLineChars="0"/>
        <w:outlineLvl w:val="2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5.1.4文章情感分析接口测试</w:t>
      </w:r>
    </w:p>
    <w:p>
      <w:pPr>
        <w:ind w:left="0" w:leftChars="0" w:firstLine="0" w:firstLineChars="0"/>
        <w:outlineLvl w:val="2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5.1.5 文章增删改接口测试</w:t>
      </w:r>
    </w:p>
    <w:p>
      <w:pPr>
        <w:ind w:left="0" w:leftChars="0" w:firstLine="0" w:firstLineChars="0"/>
        <w:outlineLvl w:val="2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5.1.5北方网登陆及推送文章接口测试</w:t>
      </w:r>
    </w:p>
    <w:p>
      <w:pPr>
        <w:ind w:left="0" w:leftChars="0" w:firstLine="0" w:firstLineChars="0"/>
        <w:outlineLvl w:val="2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5.1.6添加评论接口测试</w:t>
      </w:r>
    </w:p>
    <w:p>
      <w:pPr>
        <w:ind w:left="0" w:leftChars="0" w:firstLine="0" w:firstLineChars="0"/>
        <w:outlineLvl w:val="2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5.1.7获取评论接口测试</w:t>
      </w:r>
    </w:p>
    <w:p>
      <w:pPr>
        <w:ind w:left="0" w:leftChars="0" w:firstLine="0" w:firstLineChars="0"/>
        <w:outlineLvl w:val="2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5.1.8恢复历史版本接口测试</w:t>
      </w:r>
      <w:bookmarkStart w:id="16" w:name="_Toc450834127"/>
    </w:p>
    <w:p>
      <w:pPr>
        <w:pStyle w:val="3"/>
        <w:bidi w:val="0"/>
        <w:ind w:left="0" w:leftChars="0" w:firstLine="0" w:firstLineChars="0"/>
        <w:rPr>
          <w:rFonts w:hint="eastAsia" w:eastAsia="华文宋体"/>
          <w:b w:val="0"/>
          <w:bCs/>
          <w:sz w:val="28"/>
          <w:szCs w:val="28"/>
        </w:rPr>
      </w:pPr>
      <w:r>
        <w:rPr>
          <w:rFonts w:hint="eastAsia" w:eastAsia="华文宋体"/>
          <w:b w:val="0"/>
          <w:bCs/>
          <w:sz w:val="28"/>
          <w:szCs w:val="28"/>
          <w:lang w:val="en-US" w:eastAsia="zh-CN"/>
        </w:rPr>
        <w:t>5.2</w:t>
      </w:r>
      <w:r>
        <w:rPr>
          <w:rFonts w:hint="eastAsia" w:eastAsia="华文宋体"/>
          <w:b w:val="0"/>
          <w:bCs/>
          <w:sz w:val="28"/>
          <w:szCs w:val="28"/>
        </w:rPr>
        <w:t>核心开发思路</w:t>
      </w:r>
      <w:bookmarkEnd w:id="16"/>
    </w:p>
    <w:p>
      <w:pPr>
        <w:pStyle w:val="3"/>
        <w:bidi w:val="0"/>
        <w:ind w:left="0" w:leftChars="0" w:firstLine="0" w:firstLineChars="0"/>
        <w:rPr>
          <w:rFonts w:hint="default" w:eastAsia="华文宋体"/>
          <w:b w:val="0"/>
          <w:bCs/>
          <w:sz w:val="28"/>
          <w:szCs w:val="28"/>
          <w:lang w:val="en-US"/>
        </w:rPr>
      </w:pPr>
      <w:r>
        <w:rPr>
          <w:rFonts w:hint="eastAsia" w:eastAsia="华文宋体"/>
          <w:b w:val="0"/>
          <w:bCs/>
          <w:sz w:val="28"/>
          <w:szCs w:val="28"/>
          <w:lang w:val="en-US" w:eastAsia="zh-CN"/>
        </w:rPr>
        <w:t>5.3本章小结</w:t>
      </w:r>
    </w:p>
    <w:p>
      <w:pPr>
        <w:outlineLvl w:val="9"/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ind w:left="0" w:leftChars="0" w:firstLine="0" w:firstLineChars="0"/>
        <w:outlineLvl w:val="9"/>
        <w:rPr>
          <w:rFonts w:hint="eastAsia"/>
          <w:lang w:val="en-US" w:eastAsia="zh-CN"/>
        </w:rPr>
      </w:pPr>
    </w:p>
    <w:p>
      <w:pPr>
        <w:ind w:left="0" w:leftChars="0" w:firstLine="0" w:firstLineChars="0"/>
        <w:outlineLvl w:val="9"/>
        <w:rPr>
          <w:rFonts w:hint="default"/>
          <w:lang w:val="en-US" w:eastAsia="zh-CN"/>
        </w:rPr>
      </w:pPr>
    </w:p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tabs>
          <w:tab w:val="left" w:pos="1047"/>
          <w:tab w:val="center" w:pos="5094"/>
        </w:tabs>
        <w:bidi w:val="0"/>
        <w:jc w:val="center"/>
        <w:rPr>
          <w:rFonts w:hint="default"/>
          <w:b w:val="0"/>
          <w:bCs/>
          <w:sz w:val="32"/>
          <w:szCs w:val="32"/>
          <w:lang w:val="en-US" w:eastAsia="zh-CN"/>
        </w:rPr>
      </w:pPr>
      <w:r>
        <w:rPr>
          <w:rFonts w:hint="eastAsia"/>
          <w:b w:val="0"/>
          <w:bCs/>
          <w:sz w:val="32"/>
          <w:szCs w:val="32"/>
          <w:lang w:val="en-US" w:eastAsia="zh-CN"/>
        </w:rPr>
        <w:t>第六章</w:t>
      </w:r>
      <w:r>
        <w:rPr>
          <w:rFonts w:hint="eastAsia"/>
          <w:b w:val="0"/>
          <w:bCs/>
          <w:sz w:val="32"/>
          <w:szCs w:val="32"/>
          <w:lang w:val="en-US" w:eastAsia="zh-CN"/>
        </w:rPr>
        <w:tab/>
      </w:r>
      <w:r>
        <w:rPr>
          <w:rFonts w:hint="eastAsia"/>
          <w:b w:val="0"/>
          <w:bCs/>
          <w:sz w:val="32"/>
          <w:szCs w:val="32"/>
          <w:lang w:val="en-US" w:eastAsia="zh-CN"/>
        </w:rPr>
        <w:t>测试结果</w:t>
      </w:r>
    </w:p>
    <w:p>
      <w:pPr>
        <w:ind w:left="0" w:leftChars="0" w:firstLine="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6.1测试结果报告</w:t>
      </w:r>
    </w:p>
    <w:p>
      <w:pPr>
        <w:ind w:left="0" w:leftChars="0" w:firstLine="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6.2测试结果分析</w:t>
      </w:r>
    </w:p>
    <w:p>
      <w:pPr>
        <w:ind w:left="0" w:leftChars="0" w:firstLine="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6.3代码质量分析</w:t>
      </w:r>
    </w:p>
    <w:p>
      <w:pPr>
        <w:ind w:left="0" w:leftChars="0" w:firstLine="0" w:firstLineChars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6.4本章小结</w:t>
      </w:r>
    </w:p>
    <w:p>
      <w:pPr>
        <w:pStyle w:val="2"/>
        <w:tabs>
          <w:tab w:val="left" w:pos="432"/>
        </w:tabs>
        <w:ind w:firstLineChars="0"/>
        <w:jc w:val="center"/>
        <w:rPr>
          <w:rFonts w:hint="eastAsia" w:ascii="黑体" w:hAnsi="黑体" w:eastAsia="黑体" w:cs="黑体"/>
          <w:b w:val="0"/>
          <w:bCs w:val="0"/>
          <w:sz w:val="30"/>
          <w:szCs w:val="30"/>
        </w:rPr>
      </w:pPr>
      <w:bookmarkStart w:id="17" w:name="_Toc450834146"/>
      <w:r>
        <w:rPr>
          <w:rFonts w:hint="eastAsia" w:ascii="黑体" w:hAnsi="黑体" w:eastAsia="黑体" w:cs="黑体"/>
          <w:b w:val="0"/>
          <w:bCs w:val="0"/>
          <w:sz w:val="30"/>
          <w:szCs w:val="30"/>
        </w:rPr>
        <w:t>第七章 总结与展望</w:t>
      </w:r>
      <w:bookmarkEnd w:id="17"/>
    </w:p>
    <w:p>
      <w:pPr>
        <w:pStyle w:val="2"/>
        <w:tabs>
          <w:tab w:val="left" w:pos="432"/>
        </w:tabs>
        <w:ind w:firstLine="0" w:firstLineChars="0"/>
        <w:jc w:val="center"/>
        <w:rPr>
          <w:rFonts w:hint="default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bookmarkStart w:id="18" w:name="_Toc450834147"/>
      <w:bookmarkStart w:id="19" w:name="_Toc32421"/>
      <w:bookmarkStart w:id="20" w:name="_Toc21280"/>
      <w:bookmarkStart w:id="21" w:name="_Toc21888"/>
      <w:bookmarkStart w:id="22" w:name="_Toc19002"/>
      <w:bookmarkStart w:id="23" w:name="_Toc10338"/>
      <w:bookmarkStart w:id="24" w:name="_Toc25749"/>
      <w:r>
        <w:rPr>
          <w:rFonts w:hint="eastAsia" w:ascii="黑体" w:hAnsi="黑体" w:eastAsia="黑体" w:cs="黑体"/>
          <w:b w:val="0"/>
          <w:bCs w:val="0"/>
          <w:sz w:val="30"/>
          <w:szCs w:val="30"/>
        </w:rPr>
        <w:t>参考文献</w:t>
      </w:r>
      <w:bookmarkEnd w:id="18"/>
      <w:bookmarkEnd w:id="19"/>
      <w:bookmarkEnd w:id="20"/>
      <w:bookmarkEnd w:id="21"/>
      <w:bookmarkEnd w:id="22"/>
      <w:bookmarkEnd w:id="23"/>
      <w:bookmarkEnd w:id="24"/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 xml:space="preserve">    </w:t>
      </w:r>
    </w:p>
    <w:p>
      <w:pPr>
        <w:pStyle w:val="2"/>
        <w:tabs>
          <w:tab w:val="left" w:pos="432"/>
        </w:tabs>
        <w:ind w:firstLine="0" w:firstLineChars="0"/>
        <w:jc w:val="center"/>
        <w:rPr>
          <w:rFonts w:hint="eastAsia" w:ascii="黑体" w:hAnsi="黑体" w:eastAsia="黑体" w:cs="黑体"/>
          <w:b w:val="0"/>
          <w:bCs w:val="0"/>
          <w:sz w:val="30"/>
          <w:szCs w:val="30"/>
        </w:rPr>
      </w:pPr>
      <w:bookmarkStart w:id="25" w:name="_Toc18636"/>
      <w:bookmarkStart w:id="26" w:name="_Toc27401"/>
      <w:bookmarkStart w:id="27" w:name="_Toc169501453"/>
      <w:bookmarkStart w:id="28" w:name="_Toc450834148"/>
      <w:bookmarkStart w:id="29" w:name="_Toc169501691"/>
      <w:bookmarkStart w:id="30" w:name="_Toc23141"/>
      <w:bookmarkStart w:id="31" w:name="_Toc11225"/>
      <w:bookmarkStart w:id="32" w:name="_Toc6620"/>
      <w:bookmarkStart w:id="33" w:name="_Toc187989467"/>
      <w:bookmarkStart w:id="34" w:name="_Toc15852"/>
      <w:r>
        <w:rPr>
          <w:rFonts w:hint="eastAsia" w:ascii="黑体" w:hAnsi="黑体" w:eastAsia="黑体" w:cs="黑体"/>
          <w:b w:val="0"/>
          <w:bCs w:val="0"/>
          <w:sz w:val="30"/>
          <w:szCs w:val="30"/>
        </w:rPr>
        <w:t>致谢</w:t>
      </w:r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</w:p>
    <w:p>
      <w:pPr>
        <w:rPr>
          <w:rFonts w:hint="eastAsia"/>
        </w:rPr>
      </w:pPr>
    </w:p>
    <w:p>
      <w:pPr>
        <w:ind w:left="0" w:leftChars="0" w:firstLine="0" w:firstLineChars="0"/>
        <w:outlineLvl w:val="1"/>
        <w:rPr>
          <w:rFonts w:hint="eastAsia"/>
          <w:lang w:val="en-US" w:eastAsia="zh-CN"/>
        </w:rPr>
      </w:pPr>
    </w:p>
    <w:p>
      <w:pPr>
        <w:ind w:left="0" w:leftChars="0" w:firstLine="0" w:firstLineChars="0"/>
        <w:outlineLvl w:val="1"/>
        <w:rPr>
          <w:rFonts w:hint="default"/>
          <w:lang w:val="en-US" w:eastAsia="zh-CN"/>
        </w:rPr>
      </w:pPr>
    </w:p>
    <w:p>
      <w:pPr>
        <w:ind w:left="0" w:leftChars="0" w:firstLine="0" w:firstLineChars="0"/>
        <w:rPr>
          <w:rFonts w:hint="default"/>
          <w:lang w:val="en-US" w:eastAsia="zh-CN"/>
        </w:rPr>
      </w:pPr>
    </w:p>
    <w:sectPr>
      <w:headerReference r:id="rId10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0"/>
      </w:pBdr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480"/>
      <w:rPr>
        <w:rFonts w:hint="eastAsia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1050" w:firstLineChars="500"/>
      <w:rPr>
        <w:rFonts w:hint="eastAsia" w:eastAsia="宋体"/>
        <w:lang w:val="en-US" w:eastAsia="zh-CN"/>
      </w:rPr>
    </w:pPr>
    <w:r>
      <w:rPr>
        <w:rFonts w:hint="eastAsia"/>
        <w:sz w:val="21"/>
        <w:szCs w:val="21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20320</wp:posOffset>
          </wp:positionH>
          <wp:positionV relativeFrom="paragraph">
            <wp:posOffset>-175895</wp:posOffset>
          </wp:positionV>
          <wp:extent cx="561340" cy="467995"/>
          <wp:effectExtent l="0" t="0" r="10160" b="8255"/>
          <wp:wrapNone/>
          <wp:docPr id="2" name="图片 2" descr="http://www.gzu.edu.cn/gzu/biaoshi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http://www.gzu.edu.cn/gzu/biaoshi.png"/>
                  <pic:cNvPicPr>
                    <a:picLocks noChangeAspect="1"/>
                  </pic:cNvPicPr>
                </pic:nvPicPr>
                <pic:blipFill>
                  <a:blip r:embed="rId1" r:link="rId2"/>
                  <a:stretch>
                    <a:fillRect/>
                  </a:stretch>
                </pic:blipFill>
                <pic:spPr>
                  <a:xfrm rot="-10800000" flipV="1">
                    <a:off x="0" y="0"/>
                    <a:ext cx="561340" cy="467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sz w:val="21"/>
        <w:szCs w:val="21"/>
      </w:rPr>
      <w:t>贵州大学毕业论文（设计</w:t>
    </w:r>
    <w:r>
      <w:rPr>
        <w:sz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4811395</wp:posOffset>
              </wp:positionH>
              <wp:positionV relativeFrom="paragraph">
                <wp:posOffset>0</wp:posOffset>
              </wp:positionV>
              <wp:extent cx="589915" cy="225425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89915" cy="2254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  <w:ind w:left="0" w:leftChars="0" w:firstLine="180" w:firstLineChars="100"/>
                            <w:jc w:val="both"/>
                            <w:rPr>
                              <w:rFonts w:hint="default" w:eastAsia="宋体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第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III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val="en-US" w:eastAsia="zh-CN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378.85pt;margin-top:0pt;height:17.75pt;width:46.45pt;mso-position-horizontal-relative:margin;z-index:251659264;mso-width-relative:page;mso-height-relative:page;" filled="f" stroked="f" coordsize="21600,21600" o:gfxdata="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Yd85WNYAAAAHAQAA&#10;DwAAAAAAAAABACAAAAAiAAAAZHJzL2Rvd25yZXYueG1sUEsBAhQAFAAAAAgAh07iQFokDu8bAgAA&#10;EwQAAA4AAAAAAAAAAQAgAAAAJQ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pStyle w:val="6"/>
                      <w:ind w:left="0" w:leftChars="0" w:firstLine="180" w:firstLineChars="100"/>
                      <w:jc w:val="both"/>
                      <w:rPr>
                        <w:rFonts w:hint="default" w:eastAsia="宋体"/>
                        <w:lang w:val="en-US" w:eastAsia="zh-CN"/>
                      </w:rPr>
                    </w:pPr>
                    <w:r>
                      <w:rPr>
                        <w:rFonts w:hint="eastAsia"/>
                        <w:lang w:val="en-US" w:eastAsia="zh-CN"/>
                      </w:rPr>
                      <w:t>第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III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val="en-US" w:eastAsia="zh-CN"/>
                      </w:rPr>
                      <w:t>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24"/>
        <w:lang w:eastAsia="zh-CN"/>
      </w:rPr>
      <w:t>）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40CEDDE"/>
    <w:multiLevelType w:val="singleLevel"/>
    <w:tmpl w:val="A40CEDDE"/>
    <w:lvl w:ilvl="0" w:tentative="0">
      <w:start w:val="2"/>
      <w:numFmt w:val="chineseCounting"/>
      <w:suff w:val="space"/>
      <w:lvlText w:val="第%1章"/>
      <w:lvlJc w:val="left"/>
      <w:rPr>
        <w:rFonts w:hint="eastAsia"/>
      </w:rPr>
    </w:lvl>
  </w:abstractNum>
  <w:abstractNum w:abstractNumId="1">
    <w:nsid w:val="B77F203C"/>
    <w:multiLevelType w:val="singleLevel"/>
    <w:tmpl w:val="B77F203C"/>
    <w:lvl w:ilvl="0" w:tentative="0">
      <w:start w:val="1"/>
      <w:numFmt w:val="decimal"/>
      <w:suff w:val="nothing"/>
      <w:lvlText w:val="（%1）"/>
      <w:lvlJc w:val="left"/>
      <w:pPr>
        <w:ind w:left="600" w:leftChars="0" w:firstLine="0" w:firstLineChars="0"/>
      </w:pPr>
    </w:lvl>
  </w:abstractNum>
  <w:abstractNum w:abstractNumId="2">
    <w:nsid w:val="C461CE0B"/>
    <w:multiLevelType w:val="singleLevel"/>
    <w:tmpl w:val="C461CE0B"/>
    <w:lvl w:ilvl="0" w:tentative="0">
      <w:start w:val="1"/>
      <w:numFmt w:val="decimal"/>
      <w:suff w:val="space"/>
      <w:lvlText w:val="第%1章"/>
      <w:lvlJc w:val="left"/>
    </w:lvl>
  </w:abstractNum>
  <w:abstractNum w:abstractNumId="3">
    <w:nsid w:val="CA11ADC8"/>
    <w:multiLevelType w:val="singleLevel"/>
    <w:tmpl w:val="CA11ADC8"/>
    <w:lvl w:ilvl="0" w:tentative="0">
      <w:start w:val="1"/>
      <w:numFmt w:val="decimal"/>
      <w:suff w:val="nothing"/>
      <w:lvlText w:val="%1、"/>
      <w:lvlJc w:val="left"/>
      <w:pPr>
        <w:ind w:left="280" w:leftChars="0" w:firstLine="0" w:firstLineChars="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126AE1"/>
    <w:rsid w:val="014D436D"/>
    <w:rsid w:val="01CA6AA4"/>
    <w:rsid w:val="01DE758A"/>
    <w:rsid w:val="029E0D14"/>
    <w:rsid w:val="02BE3542"/>
    <w:rsid w:val="03C461F8"/>
    <w:rsid w:val="041E60A0"/>
    <w:rsid w:val="05591335"/>
    <w:rsid w:val="0639653F"/>
    <w:rsid w:val="06CC5AE8"/>
    <w:rsid w:val="09DC5656"/>
    <w:rsid w:val="0BA01308"/>
    <w:rsid w:val="0C6621F7"/>
    <w:rsid w:val="0C764931"/>
    <w:rsid w:val="0F134A75"/>
    <w:rsid w:val="0FB72BEC"/>
    <w:rsid w:val="10703E76"/>
    <w:rsid w:val="112956E0"/>
    <w:rsid w:val="118522F2"/>
    <w:rsid w:val="11A14405"/>
    <w:rsid w:val="12FD4982"/>
    <w:rsid w:val="132B3697"/>
    <w:rsid w:val="13F72C36"/>
    <w:rsid w:val="1469795A"/>
    <w:rsid w:val="155D710C"/>
    <w:rsid w:val="157060A4"/>
    <w:rsid w:val="15E07042"/>
    <w:rsid w:val="162E62AB"/>
    <w:rsid w:val="16EF4531"/>
    <w:rsid w:val="17A55665"/>
    <w:rsid w:val="180F371C"/>
    <w:rsid w:val="19681BAA"/>
    <w:rsid w:val="197B1821"/>
    <w:rsid w:val="1A3C6061"/>
    <w:rsid w:val="1A543039"/>
    <w:rsid w:val="1ADB271C"/>
    <w:rsid w:val="1B575DD9"/>
    <w:rsid w:val="1CB43E0E"/>
    <w:rsid w:val="1D2F4F12"/>
    <w:rsid w:val="1E422043"/>
    <w:rsid w:val="1F8F03F8"/>
    <w:rsid w:val="203A37B0"/>
    <w:rsid w:val="21521FB4"/>
    <w:rsid w:val="21BE2070"/>
    <w:rsid w:val="22123BA4"/>
    <w:rsid w:val="24C51190"/>
    <w:rsid w:val="2594146E"/>
    <w:rsid w:val="26C34A53"/>
    <w:rsid w:val="26E559A9"/>
    <w:rsid w:val="276E2817"/>
    <w:rsid w:val="283E1E19"/>
    <w:rsid w:val="28574D06"/>
    <w:rsid w:val="28B442E5"/>
    <w:rsid w:val="295B38D9"/>
    <w:rsid w:val="296B224F"/>
    <w:rsid w:val="2A717AC8"/>
    <w:rsid w:val="2A9E50AB"/>
    <w:rsid w:val="2B95655B"/>
    <w:rsid w:val="2E9E17A7"/>
    <w:rsid w:val="2F234C30"/>
    <w:rsid w:val="304A693C"/>
    <w:rsid w:val="30B24969"/>
    <w:rsid w:val="34126AE1"/>
    <w:rsid w:val="34154E01"/>
    <w:rsid w:val="34B96BDB"/>
    <w:rsid w:val="3636245E"/>
    <w:rsid w:val="3685385F"/>
    <w:rsid w:val="36EB3164"/>
    <w:rsid w:val="37CF1E10"/>
    <w:rsid w:val="37F26B5B"/>
    <w:rsid w:val="381351BA"/>
    <w:rsid w:val="389B73FF"/>
    <w:rsid w:val="389F73EC"/>
    <w:rsid w:val="398A1F72"/>
    <w:rsid w:val="39EE1EB5"/>
    <w:rsid w:val="39F566C3"/>
    <w:rsid w:val="3A5C4F49"/>
    <w:rsid w:val="3C967C05"/>
    <w:rsid w:val="3F2A499D"/>
    <w:rsid w:val="3F76357E"/>
    <w:rsid w:val="40072A88"/>
    <w:rsid w:val="40B32637"/>
    <w:rsid w:val="42510EA5"/>
    <w:rsid w:val="42836187"/>
    <w:rsid w:val="44AD6FCC"/>
    <w:rsid w:val="45A62DCA"/>
    <w:rsid w:val="46AD46A5"/>
    <w:rsid w:val="46B84142"/>
    <w:rsid w:val="46C24909"/>
    <w:rsid w:val="46FD64B0"/>
    <w:rsid w:val="47144C96"/>
    <w:rsid w:val="47AA20FC"/>
    <w:rsid w:val="48F5596C"/>
    <w:rsid w:val="49CB4E48"/>
    <w:rsid w:val="4B56565D"/>
    <w:rsid w:val="4B675C32"/>
    <w:rsid w:val="4B706524"/>
    <w:rsid w:val="4C47126F"/>
    <w:rsid w:val="4C9319A7"/>
    <w:rsid w:val="4D480A61"/>
    <w:rsid w:val="4DF94BDF"/>
    <w:rsid w:val="4F0E6A37"/>
    <w:rsid w:val="4FF15DAF"/>
    <w:rsid w:val="520C3410"/>
    <w:rsid w:val="521740F8"/>
    <w:rsid w:val="52834F20"/>
    <w:rsid w:val="52A226A0"/>
    <w:rsid w:val="537666B9"/>
    <w:rsid w:val="53F96814"/>
    <w:rsid w:val="540E79F6"/>
    <w:rsid w:val="5411059F"/>
    <w:rsid w:val="546E49C8"/>
    <w:rsid w:val="552D78E2"/>
    <w:rsid w:val="556B210B"/>
    <w:rsid w:val="55FB31A6"/>
    <w:rsid w:val="564D578B"/>
    <w:rsid w:val="57816189"/>
    <w:rsid w:val="57A928E2"/>
    <w:rsid w:val="57CF134D"/>
    <w:rsid w:val="587800EE"/>
    <w:rsid w:val="58B40FBE"/>
    <w:rsid w:val="5A760FF0"/>
    <w:rsid w:val="5B371507"/>
    <w:rsid w:val="5BD109EF"/>
    <w:rsid w:val="5C575023"/>
    <w:rsid w:val="5DD20EA9"/>
    <w:rsid w:val="5E486D85"/>
    <w:rsid w:val="5E807CEC"/>
    <w:rsid w:val="60AA0313"/>
    <w:rsid w:val="611C1644"/>
    <w:rsid w:val="620076BF"/>
    <w:rsid w:val="627C4D7F"/>
    <w:rsid w:val="64190632"/>
    <w:rsid w:val="65077BE6"/>
    <w:rsid w:val="659A72D9"/>
    <w:rsid w:val="66926C13"/>
    <w:rsid w:val="675B0D7F"/>
    <w:rsid w:val="689829F5"/>
    <w:rsid w:val="69181D28"/>
    <w:rsid w:val="69563223"/>
    <w:rsid w:val="69843898"/>
    <w:rsid w:val="6A9B1D37"/>
    <w:rsid w:val="6ADB31FF"/>
    <w:rsid w:val="6B261321"/>
    <w:rsid w:val="6D27480A"/>
    <w:rsid w:val="6DCB3E8C"/>
    <w:rsid w:val="6F433ACB"/>
    <w:rsid w:val="7054316C"/>
    <w:rsid w:val="70816183"/>
    <w:rsid w:val="70F25EA2"/>
    <w:rsid w:val="71240185"/>
    <w:rsid w:val="729D341E"/>
    <w:rsid w:val="72F04347"/>
    <w:rsid w:val="75065475"/>
    <w:rsid w:val="754D50FB"/>
    <w:rsid w:val="759C1CCD"/>
    <w:rsid w:val="75BB1A43"/>
    <w:rsid w:val="77764CB3"/>
    <w:rsid w:val="78D90AB5"/>
    <w:rsid w:val="7B0A234D"/>
    <w:rsid w:val="7B292109"/>
    <w:rsid w:val="7B367F0E"/>
    <w:rsid w:val="7BDB5EB7"/>
    <w:rsid w:val="7DFE3721"/>
    <w:rsid w:val="7E375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3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 Indent"/>
    <w:basedOn w:val="1"/>
    <w:qFormat/>
    <w:uiPriority w:val="0"/>
    <w:pPr>
      <w:ind w:firstLine="600" w:firstLineChars="200"/>
    </w:pPr>
    <w:rPr>
      <w:sz w:val="30"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oc 1"/>
    <w:basedOn w:val="1"/>
    <w:next w:val="1"/>
    <w:qFormat/>
    <w:uiPriority w:val="39"/>
  </w:style>
  <w:style w:type="character" w:customStyle="1" w:styleId="10">
    <w:name w:val="标题 1 Char"/>
    <w:link w:val="2"/>
    <w:qFormat/>
    <w:uiPriority w:val="0"/>
    <w:rPr>
      <w:b/>
      <w:kern w:val="44"/>
      <w:sz w:val="44"/>
    </w:rPr>
  </w:style>
  <w:style w:type="paragraph" w:customStyle="1" w:styleId="11">
    <w:name w:val="表格列标题"/>
    <w:basedOn w:val="1"/>
    <w:qFormat/>
    <w:uiPriority w:val="0"/>
    <w:pPr>
      <w:keepNext/>
      <w:widowControl/>
      <w:autoSpaceDE w:val="0"/>
      <w:autoSpaceDN w:val="0"/>
      <w:adjustRightInd w:val="0"/>
      <w:jc w:val="center"/>
    </w:pPr>
    <w:rPr>
      <w:rFonts w:ascii="Times New Roman" w:hAnsi="Times New Roman" w:eastAsia="宋体" w:cs="Times New Roman"/>
      <w:b/>
      <w:kern w:val="0"/>
      <w:szCs w:val="20"/>
    </w:rPr>
  </w:style>
  <w:style w:type="paragraph" w:customStyle="1" w:styleId="12">
    <w:name w:val="表格文本"/>
    <w:basedOn w:val="1"/>
    <w:qFormat/>
    <w:uiPriority w:val="0"/>
    <w:pPr>
      <w:tabs>
        <w:tab w:val="decimal" w:pos="0"/>
      </w:tabs>
      <w:autoSpaceDE w:val="0"/>
      <w:autoSpaceDN w:val="0"/>
      <w:adjustRightInd w:val="0"/>
      <w:jc w:val="left"/>
    </w:pPr>
    <w:rPr>
      <w:rFonts w:ascii="Times New Roman" w:hAnsi="Times New Roman" w:eastAsia="宋体" w:cs="Times New Roman"/>
      <w:kern w:val="0"/>
      <w:szCs w:val="20"/>
    </w:rPr>
  </w:style>
  <w:style w:type="character" w:customStyle="1" w:styleId="13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9" Type="http://schemas.openxmlformats.org/officeDocument/2006/relationships/fontTable" Target="fontTable.xml"/><Relationship Id="rId28" Type="http://schemas.openxmlformats.org/officeDocument/2006/relationships/numbering" Target="numbering.xml"/><Relationship Id="rId27" Type="http://schemas.openxmlformats.org/officeDocument/2006/relationships/customXml" Target="../customXml/item1.xml"/><Relationship Id="rId26" Type="http://schemas.openxmlformats.org/officeDocument/2006/relationships/image" Target="media/image13.png"/><Relationship Id="rId25" Type="http://schemas.openxmlformats.org/officeDocument/2006/relationships/image" Target="media/image12.png"/><Relationship Id="rId24" Type="http://schemas.openxmlformats.org/officeDocument/2006/relationships/image" Target="media/image11.png"/><Relationship Id="rId23" Type="http://schemas.openxmlformats.org/officeDocument/2006/relationships/image" Target="media/image10.png"/><Relationship Id="rId22" Type="http://schemas.openxmlformats.org/officeDocument/2006/relationships/image" Target="media/image9.png"/><Relationship Id="rId21" Type="http://schemas.openxmlformats.org/officeDocument/2006/relationships/image" Target="media/image8.png"/><Relationship Id="rId20" Type="http://schemas.openxmlformats.org/officeDocument/2006/relationships/image" Target="media/image7.png"/><Relationship Id="rId2" Type="http://schemas.openxmlformats.org/officeDocument/2006/relationships/settings" Target="settings.xml"/><Relationship Id="rId19" Type="http://schemas.openxmlformats.org/officeDocument/2006/relationships/image" Target="media/image6.png"/><Relationship Id="rId18" Type="http://schemas.openxmlformats.org/officeDocument/2006/relationships/image" Target="media/image5.png"/><Relationship Id="rId17" Type="http://schemas.openxmlformats.org/officeDocument/2006/relationships/image" Target="media/image4.png"/><Relationship Id="rId16" Type="http://schemas.openxmlformats.org/officeDocument/2006/relationships/image" Target="media/image3.png"/><Relationship Id="rId15" Type="http://schemas.openxmlformats.org/officeDocument/2006/relationships/image" Target="media/image2.png"/><Relationship Id="rId14" Type="http://schemas.openxmlformats.org/officeDocument/2006/relationships/oleObject" Target="embeddings/oleObject1.bin"/><Relationship Id="rId13" Type="http://schemas.openxmlformats.org/officeDocument/2006/relationships/image" Target="http://www.gzu.edu.cn/gzu/biaoshi.png" TargetMode="External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header" Target="header5.xml"/><Relationship Id="rId1" Type="http://schemas.openxmlformats.org/officeDocument/2006/relationships/styles" Target="styles.xml"/></Relationships>
</file>

<file path=word/_rels/header5.xml.rels><?xml version="1.0" encoding="UTF-8" standalone="yes"?>
<Relationships xmlns="http://schemas.openxmlformats.org/package/2006/relationships"><Relationship Id="rId2" Type="http://schemas.openxmlformats.org/officeDocument/2006/relationships/image" Target="http://www.gzu.edu.cn/gzu/biaoshi.pn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>
      <sectNamePr val="第一章"/>
    </customSectPr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2019-04-26T03:05:00Z</dcterms:created>
  <dc:creator>章红梅</dc:creator>
  <cp:lastModifiedBy>章红梅</cp:lastModifiedBy>
  <dcterms:modified xsi:type="dcterms:W3CDTF">2019-05-09T03:36:05Z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