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323C39" w:rsidP="00D67880">
      <w:pPr>
        <w:pStyle w:val="Title"/>
      </w:pPr>
      <w:sdt>
        <w:sdtPr>
          <w:alias w:val="Enter your name:"/>
          <w:tag w:val=""/>
          <w:id w:val="-328297061"/>
          <w:placeholder>
            <w:docPart w:val="59ABB61FFCDA4D3F8BD93BACF6EC07D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67880">
            <w:t>Zahra Abbasian</w:t>
          </w:r>
        </w:sdtContent>
      </w:sdt>
    </w:p>
    <w:p w:rsidR="00E10B51" w:rsidRDefault="000B31AD" w:rsidP="000B31AD">
      <w:pPr>
        <w:spacing w:after="0"/>
      </w:pPr>
      <w:r>
        <w:t>Location</w:t>
      </w:r>
      <w:r w:rsidR="00E10B51">
        <w:t xml:space="preserve">: </w:t>
      </w:r>
      <w:r w:rsidR="00D67880">
        <w:t>Werribee VIC 3030</w:t>
      </w:r>
      <w:r w:rsidR="00E10B51">
        <w:t> </w:t>
      </w:r>
    </w:p>
    <w:p w:rsidR="00E10B51" w:rsidRDefault="00E10B51" w:rsidP="00E10B51">
      <w:pPr>
        <w:spacing w:after="0"/>
      </w:pPr>
      <w:r>
        <w:t xml:space="preserve">Mobile No: </w:t>
      </w:r>
      <w:r w:rsidR="00D67880">
        <w:t>0421 146 587</w:t>
      </w:r>
      <w:r>
        <w:t> </w:t>
      </w:r>
    </w:p>
    <w:p w:rsidR="000B31AD" w:rsidRDefault="000B31AD" w:rsidP="0080065A">
      <w:pPr>
        <w:spacing w:after="0"/>
      </w:pPr>
      <w:r>
        <w:t xml:space="preserve">Website: </w:t>
      </w:r>
      <w:hyperlink r:id="rId7" w:history="1">
        <w:r w:rsidR="0080065A" w:rsidRPr="00827A7D">
          <w:rPr>
            <w:rStyle w:val="Hyperlink"/>
          </w:rPr>
          <w:t>https://zahra-abbasian.github.io/cv</w:t>
        </w:r>
      </w:hyperlink>
      <w:r w:rsidR="0080065A">
        <w:rPr>
          <w:rStyle w:val="Hyperlink"/>
        </w:rPr>
        <w:t>/</w:t>
      </w:r>
    </w:p>
    <w:p w:rsidR="00394A6D" w:rsidRDefault="00E10B51" w:rsidP="00E10B51">
      <w:pPr>
        <w:spacing w:after="0"/>
      </w:pPr>
      <w:r>
        <w:t xml:space="preserve">Email: </w:t>
      </w:r>
      <w:hyperlink r:id="rId8" w:history="1">
        <w:r w:rsidRPr="00C34D42">
          <w:rPr>
            <w:rStyle w:val="Hyperlink"/>
          </w:rPr>
          <w:t>za.abbasian@gmail.com</w:t>
        </w:r>
      </w:hyperlink>
    </w:p>
    <w:p w:rsidR="00E10B51" w:rsidRDefault="00E10B51" w:rsidP="00E10B51">
      <w:pPr>
        <w:spacing w:after="0"/>
      </w:pPr>
    </w:p>
    <w:sdt>
      <w:sdtPr>
        <w:alias w:val="Objective:"/>
        <w:tag w:val="Objective:"/>
        <w:id w:val="-736782104"/>
        <w:placeholder>
          <w:docPart w:val="108989EDC90B457E9960B6DC8EC3F909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0B31AD" w:rsidP="00B9180B">
      <w:pPr>
        <w:pStyle w:val="ListBullet"/>
      </w:pPr>
      <w:r>
        <w:t>I am an Australian permanent resident s</w:t>
      </w:r>
      <w:r w:rsidR="00D67880">
        <w:t xml:space="preserve">eeking an internship </w:t>
      </w:r>
      <w:r>
        <w:t xml:space="preserve">or entry-level </w:t>
      </w:r>
      <w:r w:rsidR="00D67880">
        <w:t xml:space="preserve">position as a programmer </w:t>
      </w:r>
      <w:r w:rsidR="00E10B51">
        <w:t xml:space="preserve">while I study </w:t>
      </w:r>
      <w:r w:rsidR="00807CC5">
        <w:t xml:space="preserve">to complete my Bachelor’s Degree, </w:t>
      </w:r>
      <w:r w:rsidR="00E10B51">
        <w:t xml:space="preserve">by </w:t>
      </w:r>
      <w:r w:rsidR="00D67880">
        <w:t>utilising the</w:t>
      </w:r>
      <w:r w:rsidR="00E10B51">
        <w:t xml:space="preserve"> software knowledge and problem solving skills that I have learnt up to this date.</w:t>
      </w:r>
      <w:r w:rsidR="00D67880">
        <w:t xml:space="preserve"> </w:t>
      </w:r>
      <w:r w:rsidR="00996F76">
        <w:t xml:space="preserve">Please refer to my </w:t>
      </w:r>
      <w:hyperlink r:id="rId9" w:history="1">
        <w:r w:rsidR="00996F76" w:rsidRPr="00B9180B">
          <w:rPr>
            <w:rStyle w:val="Hyperlink"/>
          </w:rPr>
          <w:t>website</w:t>
        </w:r>
      </w:hyperlink>
      <w:r w:rsidR="00996F76">
        <w:t xml:space="preserve"> </w:t>
      </w:r>
      <w:bookmarkStart w:id="0" w:name="_GoBack"/>
      <w:bookmarkEnd w:id="0"/>
      <w:r w:rsidR="00996F76">
        <w:t>in order to view my current projects.</w:t>
      </w:r>
    </w:p>
    <w:p w:rsidR="00D67880" w:rsidRDefault="00D67880" w:rsidP="00D67880">
      <w:pPr>
        <w:pStyle w:val="ListBullet"/>
        <w:numPr>
          <w:ilvl w:val="0"/>
          <w:numId w:val="0"/>
        </w:numPr>
        <w:ind w:left="360" w:hanging="360"/>
      </w:pPr>
    </w:p>
    <w:sdt>
      <w:sdtPr>
        <w:alias w:val="Education:"/>
        <w:tag w:val="Education:"/>
        <w:id w:val="1513793667"/>
        <w:placeholder>
          <w:docPart w:val="BCF4E419AEFB437584CC2AC70B517825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D67880" w:rsidP="0000583B">
      <w:pPr>
        <w:pStyle w:val="Heading2"/>
      </w:pPr>
      <w:r>
        <w:t>Bachelor</w:t>
      </w:r>
      <w:r w:rsidR="0000583B">
        <w:t>’s degree</w:t>
      </w:r>
      <w:r>
        <w:t> </w:t>
      </w:r>
      <w:r w:rsidR="007D00B3">
        <w:t>| </w:t>
      </w:r>
      <w:r>
        <w:t>University of Melbourne (Australia)</w:t>
      </w:r>
    </w:p>
    <w:p w:rsidR="00394A6D" w:rsidRDefault="00323C39" w:rsidP="0000583B">
      <w:pPr>
        <w:pStyle w:val="ListBullet"/>
        <w:numPr>
          <w:ilvl w:val="0"/>
          <w:numId w:val="18"/>
        </w:numPr>
      </w:pPr>
      <w:sdt>
        <w:sdtPr>
          <w:alias w:val="Major:"/>
          <w:tag w:val="Major:"/>
          <w:id w:val="673618560"/>
          <w:placeholder>
            <w:docPart w:val="B990ED7B230C48FC9FBC0BB5035381BA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D67880">
        <w:t>Comput</w:t>
      </w:r>
      <w:r w:rsidR="0000583B">
        <w:t>er Science</w:t>
      </w:r>
    </w:p>
    <w:p w:rsidR="00D67880" w:rsidRDefault="002E7F42" w:rsidP="00D67880">
      <w:pPr>
        <w:pStyle w:val="ListBullet"/>
        <w:numPr>
          <w:ilvl w:val="0"/>
          <w:numId w:val="18"/>
        </w:numPr>
      </w:pPr>
      <w:r>
        <w:t>Graduating in June</w:t>
      </w:r>
      <w:r w:rsidR="00D67880">
        <w:t xml:space="preserve"> 2021</w:t>
      </w:r>
    </w:p>
    <w:p w:rsidR="00D67880" w:rsidRDefault="00C27219" w:rsidP="00D67880">
      <w:pPr>
        <w:pStyle w:val="ListBullet"/>
        <w:numPr>
          <w:ilvl w:val="0"/>
          <w:numId w:val="18"/>
        </w:numPr>
      </w:pPr>
      <w:r>
        <w:t>GPA: 80</w:t>
      </w:r>
      <w:r w:rsidR="00D67880">
        <w:t>/100</w:t>
      </w:r>
    </w:p>
    <w:p w:rsidR="00394A6D" w:rsidRDefault="00D67880" w:rsidP="00D67880">
      <w:pPr>
        <w:pStyle w:val="Heading2"/>
      </w:pPr>
      <w:r>
        <w:t>Bachelor of science </w:t>
      </w:r>
      <w:r w:rsidR="007D00B3">
        <w:t>| </w:t>
      </w:r>
      <w:r>
        <w:t>Tehran Polytechnic (iran)</w:t>
      </w:r>
    </w:p>
    <w:p w:rsidR="00394A6D" w:rsidRDefault="00323C39" w:rsidP="00D67880">
      <w:pPr>
        <w:pStyle w:val="ListBullet"/>
      </w:pPr>
      <w:sdt>
        <w:sdtPr>
          <w:alias w:val="Major:"/>
          <w:tag w:val="Major:"/>
          <w:id w:val="1020971286"/>
          <w:placeholder>
            <w:docPart w:val="363ADF3088124586A82E0A89888152F6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D67880">
        <w:t>Polymer Engineering</w:t>
      </w:r>
    </w:p>
    <w:p w:rsidR="00D67880" w:rsidRDefault="00D67880" w:rsidP="00D67880">
      <w:pPr>
        <w:pStyle w:val="ListBullet"/>
      </w:pPr>
      <w:r>
        <w:t>Completed</w:t>
      </w:r>
      <w:r w:rsidR="007F0EB6">
        <w:t xml:space="preserve"> – GPA: 70/100</w:t>
      </w:r>
    </w:p>
    <w:p w:rsidR="00E10B51" w:rsidRDefault="00E10B51" w:rsidP="00E10B51">
      <w:pPr>
        <w:pStyle w:val="ListBullet"/>
        <w:numPr>
          <w:ilvl w:val="0"/>
          <w:numId w:val="0"/>
        </w:numPr>
      </w:pPr>
    </w:p>
    <w:sdt>
      <w:sdtPr>
        <w:alias w:val="Skills &amp; Abilities:"/>
        <w:tag w:val="Skills &amp; Abilities:"/>
        <w:id w:val="495469907"/>
        <w:placeholder>
          <w:docPart w:val="F06A1C017D6A411E8853B05999EF3CCC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394A6D" w:rsidRDefault="00E10B51" w:rsidP="00E10B51">
      <w:pPr>
        <w:pStyle w:val="Heading2"/>
      </w:pPr>
      <w:r>
        <w:t>Software skills</w:t>
      </w:r>
    </w:p>
    <w:p w:rsidR="00E10B51" w:rsidRPr="00C60CAF" w:rsidRDefault="00E10B51" w:rsidP="00E10B51">
      <w:pPr>
        <w:pStyle w:val="ListBullet"/>
      </w:pPr>
      <w:r w:rsidRPr="00C60CAF">
        <w:t>Progr</w:t>
      </w:r>
      <w:r w:rsidR="00FC389E">
        <w:t>amming languages: Python, C</w:t>
      </w:r>
      <w:r w:rsidRPr="00C60CAF">
        <w:t>, C#</w:t>
      </w:r>
    </w:p>
    <w:p w:rsidR="00E10B51" w:rsidRPr="00C60CAF" w:rsidRDefault="007F0EB6" w:rsidP="00E10B51">
      <w:pPr>
        <w:pStyle w:val="ListBullet"/>
      </w:pPr>
      <w:r>
        <w:t>Web Development: HTML, CSS, JavaScript</w:t>
      </w:r>
      <w:r w:rsidR="005432F6">
        <w:t xml:space="preserve">, JQuery, </w:t>
      </w:r>
      <w:r w:rsidR="00D14EA7">
        <w:t xml:space="preserve">React, </w:t>
      </w:r>
      <w:r w:rsidR="005432F6">
        <w:t>Node.js, PHP</w:t>
      </w:r>
    </w:p>
    <w:p w:rsidR="00E10B51" w:rsidRDefault="00E10B51" w:rsidP="00E10B51">
      <w:pPr>
        <w:pStyle w:val="ListBullet"/>
      </w:pPr>
      <w:r w:rsidRPr="00C60CAF">
        <w:t>Databases: MySQL</w:t>
      </w:r>
      <w:r w:rsidR="00FC389E">
        <w:t>, MongoDB</w:t>
      </w:r>
    </w:p>
    <w:p w:rsidR="00394A6D" w:rsidRDefault="00E10B51" w:rsidP="00E10B51">
      <w:pPr>
        <w:pStyle w:val="ListBullet"/>
      </w:pPr>
      <w:r>
        <w:t>Mathematics: MATLAB</w:t>
      </w:r>
    </w:p>
    <w:p w:rsidR="005432F6" w:rsidRDefault="005432F6" w:rsidP="005432F6">
      <w:pPr>
        <w:pStyle w:val="ListBullet"/>
        <w:numPr>
          <w:ilvl w:val="0"/>
          <w:numId w:val="0"/>
        </w:numPr>
        <w:ind w:left="360" w:hanging="360"/>
      </w:pPr>
    </w:p>
    <w:p w:rsidR="00394A6D" w:rsidRDefault="00E10B51" w:rsidP="00E10B51">
      <w:pPr>
        <w:pStyle w:val="Heading2"/>
      </w:pPr>
      <w:r>
        <w:t>General Skills</w:t>
      </w:r>
    </w:p>
    <w:p w:rsidR="005432F6" w:rsidRDefault="005432F6" w:rsidP="00E10B51">
      <w:pPr>
        <w:pStyle w:val="ListBullet"/>
      </w:pPr>
      <w:r>
        <w:t>Fast learner;</w:t>
      </w:r>
    </w:p>
    <w:p w:rsidR="00E10B51" w:rsidRPr="00E10B51" w:rsidRDefault="00E10B51" w:rsidP="00E10B51">
      <w:pPr>
        <w:pStyle w:val="ListBullet"/>
      </w:pPr>
      <w:r w:rsidRPr="00E10B51">
        <w:t xml:space="preserve">Time management </w:t>
      </w:r>
      <w:r w:rsidR="005432F6">
        <w:t xml:space="preserve">skills </w:t>
      </w:r>
      <w:r w:rsidRPr="00E10B51">
        <w:t>and prioritising;</w:t>
      </w:r>
    </w:p>
    <w:p w:rsidR="00D56207" w:rsidRDefault="00E10B51" w:rsidP="001806A6">
      <w:pPr>
        <w:pStyle w:val="ListBullet"/>
      </w:pPr>
      <w:r w:rsidRPr="00E10B51">
        <w:t>A great team player and team oriented</w:t>
      </w:r>
      <w:r w:rsidR="005432F6">
        <w:t>;</w:t>
      </w:r>
    </w:p>
    <w:p w:rsidR="005432F6" w:rsidRDefault="005432F6" w:rsidP="001806A6">
      <w:pPr>
        <w:pStyle w:val="ListBullet"/>
      </w:pPr>
      <w:r>
        <w:t>Problem solving;</w:t>
      </w:r>
    </w:p>
    <w:p w:rsidR="005432F6" w:rsidRDefault="005432F6" w:rsidP="001806A6">
      <w:pPr>
        <w:pStyle w:val="ListBullet"/>
      </w:pPr>
      <w:r>
        <w:t>Ability to work under pressure;</w:t>
      </w:r>
    </w:p>
    <w:p w:rsidR="005432F6" w:rsidRDefault="005432F6" w:rsidP="001806A6">
      <w:pPr>
        <w:pStyle w:val="ListBullet"/>
      </w:pPr>
      <w:r>
        <w:t>Flexible to various work conditions.</w:t>
      </w:r>
    </w:p>
    <w:sectPr w:rsidR="005432F6" w:rsidSect="00374627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C39" w:rsidRDefault="00323C39">
      <w:pPr>
        <w:spacing w:after="0"/>
      </w:pPr>
      <w:r>
        <w:separator/>
      </w:r>
    </w:p>
  </w:endnote>
  <w:endnote w:type="continuationSeparator" w:id="0">
    <w:p w:rsidR="00323C39" w:rsidRDefault="00323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1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C39" w:rsidRDefault="00323C39">
      <w:pPr>
        <w:spacing w:after="0"/>
      </w:pPr>
      <w:r>
        <w:separator/>
      </w:r>
    </w:p>
  </w:footnote>
  <w:footnote w:type="continuationSeparator" w:id="0">
    <w:p w:rsidR="00323C39" w:rsidRDefault="00323C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80"/>
    <w:rsid w:val="0000583B"/>
    <w:rsid w:val="00015F90"/>
    <w:rsid w:val="000B31AD"/>
    <w:rsid w:val="001516DA"/>
    <w:rsid w:val="001806A6"/>
    <w:rsid w:val="002E7F42"/>
    <w:rsid w:val="00323C39"/>
    <w:rsid w:val="00374627"/>
    <w:rsid w:val="00394A6D"/>
    <w:rsid w:val="003F19B9"/>
    <w:rsid w:val="004476A1"/>
    <w:rsid w:val="005114E7"/>
    <w:rsid w:val="005432F6"/>
    <w:rsid w:val="005E5E55"/>
    <w:rsid w:val="00616068"/>
    <w:rsid w:val="006E401C"/>
    <w:rsid w:val="0077621B"/>
    <w:rsid w:val="00786222"/>
    <w:rsid w:val="007963CE"/>
    <w:rsid w:val="007D00B3"/>
    <w:rsid w:val="007F0EB6"/>
    <w:rsid w:val="0080065A"/>
    <w:rsid w:val="00807CC5"/>
    <w:rsid w:val="008916B6"/>
    <w:rsid w:val="008E10EB"/>
    <w:rsid w:val="009763C8"/>
    <w:rsid w:val="00996F76"/>
    <w:rsid w:val="009E5817"/>
    <w:rsid w:val="00A60F61"/>
    <w:rsid w:val="00A8131A"/>
    <w:rsid w:val="00B769EE"/>
    <w:rsid w:val="00B87529"/>
    <w:rsid w:val="00B9180B"/>
    <w:rsid w:val="00BA2D20"/>
    <w:rsid w:val="00C27219"/>
    <w:rsid w:val="00C57E43"/>
    <w:rsid w:val="00C72B59"/>
    <w:rsid w:val="00CC75DB"/>
    <w:rsid w:val="00D14EA7"/>
    <w:rsid w:val="00D33143"/>
    <w:rsid w:val="00D56207"/>
    <w:rsid w:val="00D67880"/>
    <w:rsid w:val="00D765AF"/>
    <w:rsid w:val="00DD4208"/>
    <w:rsid w:val="00E10B51"/>
    <w:rsid w:val="00EA2B92"/>
    <w:rsid w:val="00F36378"/>
    <w:rsid w:val="00F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3CF47"/>
  <w15:chartTrackingRefBased/>
  <w15:docId w15:val="{AA0C5CE4-3BE7-49A0-A3DA-9BFFF9C6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36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.abbasi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ahra-abbasian.github.io/cv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zahra-abbasian.github.io/c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hr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ABB61FFCDA4D3F8BD93BACF6EC0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6B07A-4D37-40EA-9253-2F24C9AFF1FE}"/>
      </w:docPartPr>
      <w:docPartBody>
        <w:p w:rsidR="007F755D" w:rsidRDefault="00353430">
          <w:pPr>
            <w:pStyle w:val="59ABB61FFCDA4D3F8BD93BACF6EC07D7"/>
          </w:pPr>
          <w:r>
            <w:t>Your Name</w:t>
          </w:r>
        </w:p>
      </w:docPartBody>
    </w:docPart>
    <w:docPart>
      <w:docPartPr>
        <w:name w:val="108989EDC90B457E9960B6DC8EC3F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8013-D6AD-46D8-8EA7-CCA6BF392DA6}"/>
      </w:docPartPr>
      <w:docPartBody>
        <w:p w:rsidR="007F755D" w:rsidRDefault="00353430">
          <w:pPr>
            <w:pStyle w:val="108989EDC90B457E9960B6DC8EC3F909"/>
          </w:pPr>
          <w:r>
            <w:t>Objective</w:t>
          </w:r>
        </w:p>
      </w:docPartBody>
    </w:docPart>
    <w:docPart>
      <w:docPartPr>
        <w:name w:val="BCF4E419AEFB437584CC2AC70B517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9CC5-85E6-40F7-96BB-3BDF37D0069E}"/>
      </w:docPartPr>
      <w:docPartBody>
        <w:p w:rsidR="007F755D" w:rsidRDefault="00353430">
          <w:pPr>
            <w:pStyle w:val="BCF4E419AEFB437584CC2AC70B517825"/>
          </w:pPr>
          <w:r>
            <w:t>Education</w:t>
          </w:r>
        </w:p>
      </w:docPartBody>
    </w:docPart>
    <w:docPart>
      <w:docPartPr>
        <w:name w:val="B990ED7B230C48FC9FBC0BB503538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DADBE-706E-412B-BD72-01D1424D95B6}"/>
      </w:docPartPr>
      <w:docPartBody>
        <w:p w:rsidR="007F755D" w:rsidRDefault="00353430">
          <w:pPr>
            <w:pStyle w:val="B990ED7B230C48FC9FBC0BB5035381BA"/>
          </w:pPr>
          <w:r>
            <w:t>Major</w:t>
          </w:r>
        </w:p>
      </w:docPartBody>
    </w:docPart>
    <w:docPart>
      <w:docPartPr>
        <w:name w:val="363ADF3088124586A82E0A8988815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AFCDA-C967-4136-8131-003B397E6F08}"/>
      </w:docPartPr>
      <w:docPartBody>
        <w:p w:rsidR="007F755D" w:rsidRDefault="00353430">
          <w:pPr>
            <w:pStyle w:val="363ADF3088124586A82E0A89888152F6"/>
          </w:pPr>
          <w:r>
            <w:t>Major</w:t>
          </w:r>
        </w:p>
      </w:docPartBody>
    </w:docPart>
    <w:docPart>
      <w:docPartPr>
        <w:name w:val="F06A1C017D6A411E8853B05999EF3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C627D-7B98-4876-9E8C-4D0A50957D51}"/>
      </w:docPartPr>
      <w:docPartBody>
        <w:p w:rsidR="007F755D" w:rsidRDefault="00353430">
          <w:pPr>
            <w:pStyle w:val="F06A1C017D6A411E8853B05999EF3CC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46"/>
    <w:rsid w:val="000B4688"/>
    <w:rsid w:val="00353430"/>
    <w:rsid w:val="00374536"/>
    <w:rsid w:val="0042707C"/>
    <w:rsid w:val="00481546"/>
    <w:rsid w:val="007F755D"/>
    <w:rsid w:val="00A10EA8"/>
    <w:rsid w:val="00DB1AC4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ABB61FFCDA4D3F8BD93BACF6EC07D7">
    <w:name w:val="59ABB61FFCDA4D3F8BD93BACF6EC07D7"/>
  </w:style>
  <w:style w:type="paragraph" w:customStyle="1" w:styleId="4ED825BC7BBF4B39B910A739871EC83D">
    <w:name w:val="4ED825BC7BBF4B39B910A739871EC83D"/>
  </w:style>
  <w:style w:type="paragraph" w:customStyle="1" w:styleId="7E2F66C97C50472A88CD39B0C47E2B67">
    <w:name w:val="7E2F66C97C50472A88CD39B0C47E2B67"/>
  </w:style>
  <w:style w:type="paragraph" w:customStyle="1" w:styleId="208CFE19512E44E2B91BA3839DD36750">
    <w:name w:val="208CFE19512E44E2B91BA3839DD36750"/>
  </w:style>
  <w:style w:type="paragraph" w:customStyle="1" w:styleId="524DE017C5FA44779DF68DA6453CA0F3">
    <w:name w:val="524DE017C5FA44779DF68DA6453CA0F3"/>
  </w:style>
  <w:style w:type="paragraph" w:customStyle="1" w:styleId="108989EDC90B457E9960B6DC8EC3F909">
    <w:name w:val="108989EDC90B457E9960B6DC8EC3F909"/>
  </w:style>
  <w:style w:type="paragraph" w:customStyle="1" w:styleId="40824A6159894DC99DEAFD249552510B">
    <w:name w:val="40824A6159894DC99DEAFD249552510B"/>
  </w:style>
  <w:style w:type="paragraph" w:customStyle="1" w:styleId="BCF4E419AEFB437584CC2AC70B517825">
    <w:name w:val="BCF4E419AEFB437584CC2AC70B517825"/>
  </w:style>
  <w:style w:type="paragraph" w:customStyle="1" w:styleId="1C51221C3EF84FA985B2839286139D8F">
    <w:name w:val="1C51221C3EF84FA985B2839286139D8F"/>
  </w:style>
  <w:style w:type="paragraph" w:customStyle="1" w:styleId="0B7D6129A308470BA32D9F545F6E235C">
    <w:name w:val="0B7D6129A308470BA32D9F545F6E235C"/>
  </w:style>
  <w:style w:type="paragraph" w:customStyle="1" w:styleId="C5844409F1244F48B1DF9ABC18762D23">
    <w:name w:val="C5844409F1244F48B1DF9ABC18762D23"/>
  </w:style>
  <w:style w:type="paragraph" w:customStyle="1" w:styleId="B990ED7B230C48FC9FBC0BB5035381BA">
    <w:name w:val="B990ED7B230C48FC9FBC0BB5035381BA"/>
  </w:style>
  <w:style w:type="paragraph" w:customStyle="1" w:styleId="D90F966D72D9427B802188692CB22F22">
    <w:name w:val="D90F966D72D9427B802188692CB22F22"/>
  </w:style>
  <w:style w:type="paragraph" w:customStyle="1" w:styleId="C91B98F6797F4F228EA7A9158408AAF6">
    <w:name w:val="C91B98F6797F4F228EA7A9158408AAF6"/>
  </w:style>
  <w:style w:type="paragraph" w:customStyle="1" w:styleId="3BBABDF33E8F453092964DCA5D677633">
    <w:name w:val="3BBABDF33E8F453092964DCA5D677633"/>
  </w:style>
  <w:style w:type="paragraph" w:customStyle="1" w:styleId="920733B7D72C447892C5B091D5375F8D">
    <w:name w:val="920733B7D72C447892C5B091D5375F8D"/>
  </w:style>
  <w:style w:type="paragraph" w:customStyle="1" w:styleId="363ADF3088124586A82E0A89888152F6">
    <w:name w:val="363ADF3088124586A82E0A89888152F6"/>
  </w:style>
  <w:style w:type="paragraph" w:customStyle="1" w:styleId="A6D52EA1E6E4432B8428082DB24CD27E">
    <w:name w:val="A6D52EA1E6E4432B8428082DB24CD27E"/>
  </w:style>
  <w:style w:type="paragraph" w:customStyle="1" w:styleId="81F152F72BA34717ACAEFAEDCBEC71B1">
    <w:name w:val="81F152F72BA34717ACAEFAEDCBEC71B1"/>
  </w:style>
  <w:style w:type="paragraph" w:customStyle="1" w:styleId="F06A1C017D6A411E8853B05999EF3CCC">
    <w:name w:val="F06A1C017D6A411E8853B05999EF3CCC"/>
  </w:style>
  <w:style w:type="paragraph" w:customStyle="1" w:styleId="ECA7E293DAAC4A4BB58126F569BFE24C">
    <w:name w:val="ECA7E293DAAC4A4BB58126F569BFE24C"/>
  </w:style>
  <w:style w:type="paragraph" w:customStyle="1" w:styleId="648C15BABA7C4D51A727873D188C56DB">
    <w:name w:val="648C15BABA7C4D51A727873D188C56DB"/>
  </w:style>
  <w:style w:type="paragraph" w:customStyle="1" w:styleId="F1F7A7C6EF76491291024CF48E980850">
    <w:name w:val="F1F7A7C6EF76491291024CF48E980850"/>
  </w:style>
  <w:style w:type="paragraph" w:customStyle="1" w:styleId="78517D113A124239A706AD6D727A0A5D">
    <w:name w:val="78517D113A124239A706AD6D727A0A5D"/>
  </w:style>
  <w:style w:type="paragraph" w:customStyle="1" w:styleId="C02026C5D6BB4457A65EC70D218D11D2">
    <w:name w:val="C02026C5D6BB4457A65EC70D218D11D2"/>
  </w:style>
  <w:style w:type="paragraph" w:customStyle="1" w:styleId="CA1DC3B4E96E4B81986275531E4413BB">
    <w:name w:val="CA1DC3B4E96E4B81986275531E4413BB"/>
  </w:style>
  <w:style w:type="paragraph" w:customStyle="1" w:styleId="FF99F50E8EE3495C95E41BD3960D97B2">
    <w:name w:val="FF99F50E8EE3495C95E41BD3960D97B2"/>
  </w:style>
  <w:style w:type="paragraph" w:customStyle="1" w:styleId="13CA2FD940B14044B177C9D33931BF44">
    <w:name w:val="13CA2FD940B14044B177C9D33931BF44"/>
  </w:style>
  <w:style w:type="paragraph" w:customStyle="1" w:styleId="5656230A14894D0588F1971F835C8BD8">
    <w:name w:val="5656230A14894D0588F1971F835C8BD8"/>
  </w:style>
  <w:style w:type="paragraph" w:customStyle="1" w:styleId="9EFB5DD01EC74933B080081080E0DED0">
    <w:name w:val="9EFB5DD01EC74933B080081080E0DED0"/>
  </w:style>
  <w:style w:type="paragraph" w:customStyle="1" w:styleId="BC09275EC67343C394CBA8E4A4929D2C">
    <w:name w:val="BC09275EC67343C394CBA8E4A4929D2C"/>
  </w:style>
  <w:style w:type="paragraph" w:customStyle="1" w:styleId="D79095D5D85A438B8D281CD3C7FD674C">
    <w:name w:val="D79095D5D85A438B8D281CD3C7FD674C"/>
  </w:style>
  <w:style w:type="paragraph" w:customStyle="1" w:styleId="3BB7A1A38EF44AC7AD0ACA95FA919B7D">
    <w:name w:val="3BB7A1A38EF44AC7AD0ACA95FA919B7D"/>
  </w:style>
  <w:style w:type="paragraph" w:customStyle="1" w:styleId="0297BECD060E4C5F97B154C434618252">
    <w:name w:val="0297BECD060E4C5F97B154C434618252"/>
  </w:style>
  <w:style w:type="paragraph" w:customStyle="1" w:styleId="B8312033E30A4E66A389FD86CB61691F">
    <w:name w:val="B8312033E30A4E66A389FD86CB61691F"/>
  </w:style>
  <w:style w:type="paragraph" w:customStyle="1" w:styleId="E8E3DE778158459A9B49EE86D3E9940D">
    <w:name w:val="E8E3DE778158459A9B49EE86D3E9940D"/>
  </w:style>
  <w:style w:type="paragraph" w:customStyle="1" w:styleId="30472FC9F9A548189CBEB03AD4AB242E">
    <w:name w:val="30472FC9F9A548189CBEB03AD4AB242E"/>
    <w:rsid w:val="00481546"/>
  </w:style>
  <w:style w:type="paragraph" w:customStyle="1" w:styleId="F3624086EDCE4BB68581E5001C5F8E30">
    <w:name w:val="F3624086EDCE4BB68581E5001C5F8E30"/>
    <w:rsid w:val="00481546"/>
  </w:style>
  <w:style w:type="paragraph" w:customStyle="1" w:styleId="0640CF30D24B4215AA8137D1E5062166">
    <w:name w:val="0640CF30D24B4215AA8137D1E5062166"/>
    <w:rsid w:val="00481546"/>
  </w:style>
  <w:style w:type="paragraph" w:customStyle="1" w:styleId="A4F3551AC9C44A298982E10EBD9681D5">
    <w:name w:val="A4F3551AC9C44A298982E10EBD9681D5"/>
    <w:rsid w:val="00481546"/>
  </w:style>
  <w:style w:type="paragraph" w:customStyle="1" w:styleId="0EC99CABD5B34BD3A7DCB09AD1E19E87">
    <w:name w:val="0EC99CABD5B34BD3A7DCB09AD1E19E87"/>
    <w:rsid w:val="00481546"/>
  </w:style>
  <w:style w:type="paragraph" w:customStyle="1" w:styleId="6595A9E64CE248CFA46EF77201B1FA75">
    <w:name w:val="6595A9E64CE248CFA46EF77201B1FA75"/>
    <w:rsid w:val="00481546"/>
  </w:style>
  <w:style w:type="paragraph" w:customStyle="1" w:styleId="1F16E4B12CFC4E36BF3370DAA4B9C617">
    <w:name w:val="1F16E4B12CFC4E36BF3370DAA4B9C617"/>
    <w:rsid w:val="00481546"/>
  </w:style>
  <w:style w:type="paragraph" w:customStyle="1" w:styleId="EB4B3A94047B491FAC7690C5D0DF824E">
    <w:name w:val="EB4B3A94047B491FAC7690C5D0DF824E"/>
    <w:rsid w:val="00481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91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Zahra</dc:creator>
  <cp:keywords/>
  <dc:description>Zahra Abbasian</dc:description>
  <cp:lastModifiedBy>Zahra</cp:lastModifiedBy>
  <cp:revision>16</cp:revision>
  <dcterms:created xsi:type="dcterms:W3CDTF">2019-11-24T04:13:00Z</dcterms:created>
  <dcterms:modified xsi:type="dcterms:W3CDTF">2020-01-31T03:30:00Z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