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b w:val="0"/>
          <w:sz w:val="22"/>
          <w:lang w:val="fr-FR" w:eastAsia="en-US"/>
        </w:rPr>
        <w:id w:val="-184908581"/>
        <w:docPartObj>
          <w:docPartGallery w:val="Cover Pages"/>
          <w:docPartUnique/>
        </w:docPartObj>
      </w:sdtPr>
      <w:sdtContent>
        <w:p w14:paraId="0C60CB73" w14:textId="3CD5F275" w:rsidR="000F514F" w:rsidRDefault="000F514F" w:rsidP="000F514F">
          <w:pPr>
            <w:pStyle w:val="Sansinterligne"/>
          </w:pPr>
          <w:r>
            <w:rPr>
              <w:noProof/>
            </w:rPr>
            <mc:AlternateContent>
              <mc:Choice Requires="wpg">
                <w:drawing>
                  <wp:anchor distT="0" distB="0" distL="114300" distR="114300" simplePos="0" relativeHeight="251658240" behindDoc="1" locked="0" layoutInCell="1" allowOverlap="1" wp14:anchorId="251F3DB1" wp14:editId="3A8E676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a:solidFill>
                              <a:schemeClr val="accent2">
                                <a:lumMod val="60000"/>
                                <a:lumOff val="40000"/>
                              </a:schemeClr>
                            </a:solidFill>
                          </wpg:grpSpPr>
                          <wps:wsp>
                            <wps:cNvPr id="3" name="Rectangle 3"/>
                            <wps:cNvSpPr/>
                            <wps:spPr>
                              <a:xfrm>
                                <a:off x="0" y="0"/>
                                <a:ext cx="194535" cy="9125712"/>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Style w:val="Accentuation"/>
                                      <w:color w:val="F4B083" w:themeColor="accent2" w:themeTint="99"/>
                                    </w:rPr>
                                    <w:alias w:val="Date "/>
                                    <w:tag w:val=""/>
                                    <w:id w:val="-650599894"/>
                                    <w:dataBinding w:prefixMappings="xmlns:ns0='http://schemas.microsoft.com/office/2006/coverPageProps' " w:xpath="/ns0:CoverPageProperties[1]/ns0:PublishDate[1]" w:storeItemID="{55AF091B-3C7A-41E3-B477-F2FDAA23CFDA}"/>
                                    <w:date w:fullDate="2022-09-01T00:00:00Z">
                                      <w:dateFormat w:val="dd/MM/yyyy"/>
                                      <w:lid w:val="fr-FR"/>
                                      <w:storeMappedDataAs w:val="dateTime"/>
                                      <w:calendar w:val="gregorian"/>
                                    </w:date>
                                  </w:sdtPr>
                                  <w:sdtContent>
                                    <w:p w14:paraId="7C940F72" w14:textId="17C00C25" w:rsidR="000F514F" w:rsidRPr="007D383C" w:rsidRDefault="000F514F" w:rsidP="000F514F">
                                      <w:pPr>
                                        <w:pStyle w:val="Sansinterligne"/>
                                        <w:jc w:val="right"/>
                                        <w:rPr>
                                          <w:color w:val="F4B083" w:themeColor="accent2" w:themeTint="99"/>
                                          <w:szCs w:val="28"/>
                                        </w:rPr>
                                      </w:pPr>
                                      <w:r w:rsidRPr="007D383C">
                                        <w:rPr>
                                          <w:rStyle w:val="Accentuation"/>
                                          <w:color w:val="F4B083" w:themeColor="accent2" w:themeTint="99"/>
                                          <w:lang w:val="fr-FR"/>
                                        </w:rPr>
                                        <w:t>01/09/2022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a:grpFill/>
                            </wpg:grpSpPr>
                            <wpg:grpSp>
                              <wpg:cNvPr id="6" name="Groupe 6"/>
                              <wpg:cNvGrpSpPr>
                                <a:grpSpLocks noChangeAspect="1"/>
                              </wpg:cNvGrpSpPr>
                              <wpg:grpSpPr>
                                <a:xfrm>
                                  <a:off x="141062" y="4211812"/>
                                  <a:ext cx="1047750" cy="3121026"/>
                                  <a:chOff x="141062" y="4211812"/>
                                  <a:chExt cx="1047750" cy="3121026"/>
                                </a:xfrm>
                                <a:grpFill/>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a:grpFill/>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51F3DB1" id="Groupe 2"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">
                    <v:rect id="Rectangle 3"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" filled="f"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" adj="18883" fillcolor="#c45911 [2405]" stroked="f" strokeweight="1pt">
                      <v:textbox inset=",0,14.4pt,0">
                        <w:txbxContent>
                          <w:sdt>
                            <w:sdtPr>
                              <w:rPr>
                                <w:rStyle w:val="Accentuation"/>
                                <w:color w:val="F4B083" w:themeColor="accent2" w:themeTint="99"/>
                              </w:rPr>
                              <w:alias w:val="Date "/>
                              <w:tag w:val=""/>
                              <w:id w:val="-650599894"/>
                              <w:dataBinding w:prefixMappings="xmlns:ns0='http://schemas.microsoft.com/office/2006/coverPageProps' " w:xpath="/ns0:CoverPageProperties[1]/ns0:PublishDate[1]" w:storeItemID="{55AF091B-3C7A-41E3-B477-F2FDAA23CFDA}"/>
                              <w:date w:fullDate="2022-09-01T00:00:00Z">
                                <w:dateFormat w:val="dd/MM/yyyy"/>
                                <w:lid w:val="fr-FR"/>
                                <w:storeMappedDataAs w:val="dateTime"/>
                                <w:calendar w:val="gregorian"/>
                              </w:date>
                            </w:sdtPr>
                            <w:sdtContent>
                              <w:p w14:paraId="7C940F72" w14:textId="17C00C25" w:rsidR="000F514F" w:rsidRPr="007D383C" w:rsidRDefault="000F514F" w:rsidP="000F514F">
                                <w:pPr>
                                  <w:pStyle w:val="Sansinterligne"/>
                                  <w:jc w:val="right"/>
                                  <w:rPr>
                                    <w:color w:val="F4B083" w:themeColor="accent2" w:themeTint="99"/>
                                    <w:szCs w:val="28"/>
                                  </w:rPr>
                                </w:pPr>
                                <w:r w:rsidRPr="007D383C">
                                  <w:rPr>
                                    <w:rStyle w:val="Accentuation"/>
                                    <w:color w:val="F4B083" w:themeColor="accent2" w:themeTint="99"/>
                                    <w:lang w:val="fr-FR"/>
                                  </w:rPr>
                                  <w:t>01/09/2022</w:t>
                                </w:r>
                              </w:p>
                            </w:sdtContent>
                          </w:sdt>
                        </w:txbxContent>
                      </v:textbox>
                    </v:shape>
                    <v:group id="Groupe 5"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oupe 6"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" path="m,l39,152,84,304r38,113l122,440,76,306,39,180,6,53,,xe" filled="f"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" path="m,l8,19,37,93r30,74l116,269r-8,l60,169,30,98,1,25,,xe" filled="f"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" path="m,l,,1,79r2,80l12,317,23,476,39,634,58,792,83,948r24,138l135,1223r5,49l138,1262,105,1106,77,949,53,792,35,634,20,476,9,317,2,159,,79,,xe" filled="f"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" path="m45,r,l35,66r-9,67l14,267,6,401,3,534,6,669r8,134l18,854r,-3l9,814,8,803,1,669,,534,3,401,12,267,25,132,34,66,45,xe" filled="f"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" path="m,l10,44r11,82l34,207r19,86l75,380r25,86l120,521r21,55l152,618r2,11l140,595,115,532,93,468,67,383,47,295,28,207,12,104,,xe" filled="f"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" path="m,l33,69r-9,l12,35,,xe" filled="f"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" path="m,l9,37r,3l15,93,5,49,,xe" filled="f"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" path="m394,r,l356,38,319,77r-35,40l249,160r-42,58l168,276r-37,63l98,402,69,467,45,535,26,604,14,673,7,746,6,766,,749r1,-5l7,673,21,603,40,533,65,466,94,400r33,-64l164,275r40,-60l248,158r34,-42l318,76,354,37,394,xe" filled="f"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" path="m,l6,16r1,3l11,80r9,52l33,185r3,9l21,161,15,145,5,81,1,41,,xe" filled="f"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" path="m,l31,65r-8,l,xe" filled="f"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" path="m,l6,17,7,42,6,39,,23,,xe" filled="f"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" path="m,l6,16,21,49,33,84r12,34l44,118,13,53,11,42,,xe" filled="f"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o:lock v:ext="edit" aspectratio="t"/>
                        <v:shape id="Forme libre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" path="m,l41,155,86,309r39,116l125,450,79,311,41,183,7,54,,xe" filled="f" strokecolor="#44546a [3215]" strokeweight="0">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" path="m,l8,20,37,96r32,74l118,275r-9,l61,174,30,100,,26,,xe" filled="f" strokecolor="#44546a [3215]" strokeweight="0">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" path="m,l16,72r4,49l18,112,,31,,xe" filled="f" strokecolor="#44546a [3215]" strokeweight="0">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" path="m,l11,46r11,83l36,211r19,90l76,389r27,87l123,533r21,55l155,632r3,11l142,608,118,544,95,478,69,391,47,302,29,212,13,107,,xe" filled="f" strokecolor="#44546a [3215]" strokeweight="0">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" path="m,l33,71r-9,l11,36,,xe" filled="f" strokecolor="#44546a [3215]" strokeweight="0">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" path="m,l8,37r,4l15,95,4,49,,xe" filled="f" strokecolor="#44546a [3215]" strokeweight="0">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" path="m402,r,1l363,39,325,79r-35,42l255,164r-44,58l171,284r-38,62l100,411,71,478,45,546,27,617,13,689,7,761r,21l,765r1,-4l7,688,21,616,40,545,66,475,95,409r35,-66l167,281r42,-61l253,163r34,-43l324,78,362,38,402,xe" filled="f" strokecolor="#44546a [3215]" strokeweight="0">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" path="m,l6,15r1,3l12,80r9,54l33,188r4,8l22,162,15,146,5,81,1,40,,xe" filled="f" strokecolor="#44546a [3215]" strokeweight="0">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" path="m,l31,66r-7,l,xe" filled="f" strokecolor="#44546a [3215]" strokeweight="0">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" path="m,l7,17r,26l6,40,,25,,xe" filled="f" strokecolor="#44546a [3215]" strokeweight="0">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" path="m,l7,16,22,50,33,86r13,35l45,121,14,55,11,44,,xe" filled="f" strokecolor="#44546a [3215]" strokeweight="0">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2" behindDoc="0" locked="0" layoutInCell="1" allowOverlap="1" wp14:anchorId="042275F3" wp14:editId="3C5A88E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7620" b="508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D21001C" w14:textId="06BBDA78" w:rsidR="000F514F" w:rsidRPr="00A63822" w:rsidRDefault="00000000" w:rsidP="000F514F">
                                <w:pPr>
                                  <w:pStyle w:val="Sous-titre"/>
                                  <w:rPr>
                                    <w:color w:val="auto"/>
                                    <w:sz w:val="26"/>
                                    <w:szCs w:val="26"/>
                                  </w:rPr>
                                </w:pPr>
                                <w:sdt>
                                  <w:sdtPr>
                                    <w:rPr>
                                      <w:rStyle w:val="Titredulivre"/>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C6368" w:rsidRPr="009C6368">
                                      <w:rPr>
                                        <w:rStyle w:val="Titredulivre"/>
                                      </w:rPr>
                                      <w:t xml:space="preserve">Réalisé par </w:t>
                                    </w:r>
                                    <w:r w:rsidR="000F514F" w:rsidRPr="009C6368">
                                      <w:rPr>
                                        <w:rStyle w:val="Titredulivre"/>
                                      </w:rPr>
                                      <w:t xml:space="preserve">Catherine </w:t>
                                    </w:r>
                                    <w:r w:rsidR="009C6368" w:rsidRPr="009C6368">
                                      <w:rPr>
                                        <w:rStyle w:val="Titredulivre"/>
                                      </w:rPr>
                                      <w:t>Gilbert et</w:t>
                                    </w:r>
                                    <w:r w:rsidR="000F514F" w:rsidRPr="009C6368">
                                      <w:rPr>
                                        <w:rStyle w:val="Titredulivre"/>
                                      </w:rPr>
                                      <w:t xml:space="preserve"> </w:t>
                                    </w:r>
                                    <w:r w:rsidR="009C6368" w:rsidRPr="009C6368">
                                      <w:rPr>
                                        <w:rStyle w:val="Titredulivre"/>
                                      </w:rPr>
                                      <w:t>Z</w:t>
                                    </w:r>
                                    <w:r w:rsidR="000F514F" w:rsidRPr="009C6368">
                                      <w:rPr>
                                        <w:rStyle w:val="Titredulivre"/>
                                      </w:rPr>
                                      <w:t>ahra</w:t>
                                    </w:r>
                                    <w:r w:rsidR="009C6368" w:rsidRPr="009C6368">
                                      <w:rPr>
                                        <w:rStyle w:val="Titredulivre"/>
                                      </w:rPr>
                                      <w:t xml:space="preserve"> </w:t>
                                    </w:r>
                                    <w:proofErr w:type="spellStart"/>
                                    <w:r w:rsidR="009C6368" w:rsidRPr="009C6368">
                                      <w:rPr>
                                        <w:rStyle w:val="Titredulivre"/>
                                      </w:rPr>
                                      <w:t>Errayes</w:t>
                                    </w:r>
                                    <w:proofErr w:type="spellEnd"/>
                                  </w:sdtContent>
                                </w:sdt>
                              </w:p>
                              <w:p w14:paraId="360DF6A8" w14:textId="6C8B295F" w:rsidR="000F514F" w:rsidRDefault="00000000" w:rsidP="000F514F">
                                <w:pPr>
                                  <w:pStyle w:val="Sous-titre"/>
                                </w:pPr>
                                <w:sdt>
                                  <w:sdtPr>
                                    <w:alias w:val="Société"/>
                                    <w:tag w:val=""/>
                                    <w:id w:val="1558814826"/>
                                    <w:dataBinding w:prefixMappings="xmlns:ns0='http://schemas.openxmlformats.org/officeDocument/2006/extended-properties' " w:xpath="/ns0:Properties[1]/ns0:Company[1]" w:storeItemID="{6668398D-A668-4E3E-A5EB-62B293D839F1}"/>
                                    <w:text/>
                                  </w:sdtPr>
                                  <w:sdtContent>
                                    <w:sdt>
                                      <w:sdtPr>
                                        <w:alias w:val="Société"/>
                                        <w:tag w:val=""/>
                                        <w:id w:val="-1253515904"/>
                                        <w:dataBinding w:prefixMappings="xmlns:ns0='http://schemas.openxmlformats.org/officeDocument/2006/extended-properties' " w:xpath="/ns0:Properties[1]/ns0:Company[1]" w:storeItemID="{6668398D-A668-4E3E-A5EB-62B293D839F1}"/>
                                        <w:text/>
                                      </w:sdtPr>
                                      <w:sdtContent>
                                        <w:r w:rsidR="009C6368">
                                          <w:t>CÉGEP DU VIEUX-MONTRÉAL</w:t>
                                        </w:r>
                                      </w:sdtContent>
                                    </w:sdt>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42275F3" id="_x0000_t202" coordsize="21600,21600" o:spt="202" path="m,l,21600r21600,l21600,xe">
                    <v:stroke joinstyle="miter"/>
                    <v:path gradientshapeok="t" o:connecttype="rect"/>
                  </v:shapetype>
                  <v:shape id="Zone de texte 32" o:spid="_x0000_s1055" type="#_x0000_t202" style="position:absolute;margin-left:0;margin-top:0;width:4in;height:28.8pt;z-index:25165824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" filled="f" stroked="f">
                    <v:textbox style="mso-fit-shape-to-text:t" inset="0,0,0,0">
                      <w:txbxContent>
                        <w:p w14:paraId="3D21001C" w14:textId="06BBDA78" w:rsidR="000F514F" w:rsidRPr="00A63822" w:rsidRDefault="00000000" w:rsidP="000F514F">
                          <w:pPr>
                            <w:pStyle w:val="Sous-titre"/>
                            <w:rPr>
                              <w:color w:val="auto"/>
                              <w:sz w:val="26"/>
                              <w:szCs w:val="26"/>
                            </w:rPr>
                          </w:pPr>
                          <w:sdt>
                            <w:sdtPr>
                              <w:rPr>
                                <w:rStyle w:val="Titredulivre"/>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C6368" w:rsidRPr="009C6368">
                                <w:rPr>
                                  <w:rStyle w:val="Titredulivre"/>
                                </w:rPr>
                                <w:t xml:space="preserve">Réalisé par </w:t>
                              </w:r>
                              <w:r w:rsidR="000F514F" w:rsidRPr="009C6368">
                                <w:rPr>
                                  <w:rStyle w:val="Titredulivre"/>
                                </w:rPr>
                                <w:t xml:space="preserve">Catherine </w:t>
                              </w:r>
                              <w:r w:rsidR="009C6368" w:rsidRPr="009C6368">
                                <w:rPr>
                                  <w:rStyle w:val="Titredulivre"/>
                                </w:rPr>
                                <w:t>Gilbert et</w:t>
                              </w:r>
                              <w:r w:rsidR="000F514F" w:rsidRPr="009C6368">
                                <w:rPr>
                                  <w:rStyle w:val="Titredulivre"/>
                                </w:rPr>
                                <w:t xml:space="preserve"> </w:t>
                              </w:r>
                              <w:r w:rsidR="009C6368" w:rsidRPr="009C6368">
                                <w:rPr>
                                  <w:rStyle w:val="Titredulivre"/>
                                </w:rPr>
                                <w:t>Z</w:t>
                              </w:r>
                              <w:r w:rsidR="000F514F" w:rsidRPr="009C6368">
                                <w:rPr>
                                  <w:rStyle w:val="Titredulivre"/>
                                </w:rPr>
                                <w:t>ahra</w:t>
                              </w:r>
                              <w:r w:rsidR="009C6368" w:rsidRPr="009C6368">
                                <w:rPr>
                                  <w:rStyle w:val="Titredulivre"/>
                                </w:rPr>
                                <w:t xml:space="preserve"> </w:t>
                              </w:r>
                              <w:proofErr w:type="spellStart"/>
                              <w:r w:rsidR="009C6368" w:rsidRPr="009C6368">
                                <w:rPr>
                                  <w:rStyle w:val="Titredulivre"/>
                                </w:rPr>
                                <w:t>Errayes</w:t>
                              </w:r>
                              <w:proofErr w:type="spellEnd"/>
                            </w:sdtContent>
                          </w:sdt>
                        </w:p>
                        <w:p w14:paraId="360DF6A8" w14:textId="6C8B295F" w:rsidR="000F514F" w:rsidRDefault="00000000" w:rsidP="000F514F">
                          <w:pPr>
                            <w:pStyle w:val="Sous-titre"/>
                          </w:pPr>
                          <w:sdt>
                            <w:sdtPr>
                              <w:alias w:val="Société"/>
                              <w:tag w:val=""/>
                              <w:id w:val="1558814826"/>
                              <w:dataBinding w:prefixMappings="xmlns:ns0='http://schemas.openxmlformats.org/officeDocument/2006/extended-properties' " w:xpath="/ns0:Properties[1]/ns0:Company[1]" w:storeItemID="{6668398D-A668-4E3E-A5EB-62B293D839F1}"/>
                              <w:text/>
                            </w:sdtPr>
                            <w:sdtContent>
                              <w:sdt>
                                <w:sdtPr>
                                  <w:alias w:val="Société"/>
                                  <w:tag w:val=""/>
                                  <w:id w:val="-1253515904"/>
                                  <w:dataBinding w:prefixMappings="xmlns:ns0='http://schemas.openxmlformats.org/officeDocument/2006/extended-properties' " w:xpath="/ns0:Properties[1]/ns0:Company[1]" w:storeItemID="{6668398D-A668-4E3E-A5EB-62B293D839F1}"/>
                                  <w:text/>
                                </w:sdtPr>
                                <w:sdtContent>
                                  <w:r w:rsidR="009C6368">
                                    <w:t>CÉGEP DU VIEUX-MONTRÉAL</w:t>
                                  </w:r>
                                </w:sdtContent>
                              </w:sdt>
                            </w:sdtContent>
                          </w:sdt>
                        </w:p>
                      </w:txbxContent>
                    </v:textbox>
                    <w10:wrap anchorx="page" anchory="page"/>
                  </v:shape>
                </w:pict>
              </mc:Fallback>
            </mc:AlternateContent>
          </w:r>
        </w:p>
        <w:p w14:paraId="7869B884" w14:textId="37B0A662" w:rsidR="000F514F" w:rsidRDefault="002C76A4" w:rsidP="000F514F">
          <w:r>
            <w:rPr>
              <w:noProof/>
            </w:rPr>
            <mc:AlternateContent>
              <mc:Choice Requires="wps">
                <w:drawing>
                  <wp:anchor distT="0" distB="0" distL="114300" distR="114300" simplePos="0" relativeHeight="251658241" behindDoc="0" locked="0" layoutInCell="1" allowOverlap="1" wp14:anchorId="42A10E0F" wp14:editId="6CCE3175">
                    <wp:simplePos x="0" y="0"/>
                    <wp:positionH relativeFrom="page">
                      <wp:posOffset>3387090</wp:posOffset>
                    </wp:positionH>
                    <wp:positionV relativeFrom="page">
                      <wp:posOffset>1802765</wp:posOffset>
                    </wp:positionV>
                    <wp:extent cx="3259015" cy="1981200"/>
                    <wp:effectExtent l="0" t="0" r="5080" b="0"/>
                    <wp:wrapNone/>
                    <wp:docPr id="1" name="Zone de texte 1"/>
                    <wp:cNvGraphicFramePr/>
                    <a:graphic xmlns:a="http://schemas.openxmlformats.org/drawingml/2006/main">
                      <a:graphicData uri="http://schemas.microsoft.com/office/word/2010/wordprocessingShape">
                        <wps:wsp>
                          <wps:cNvSpPr txBox="1"/>
                          <wps:spPr>
                            <a:xfrm>
                              <a:off x="0" y="0"/>
                              <a:ext cx="3259015" cy="1981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5985DF" w14:textId="125BCB58" w:rsidR="000F514F" w:rsidRPr="008C4904" w:rsidRDefault="00000000" w:rsidP="008C4904">
                                <w:pPr>
                                  <w:pStyle w:val="Titre"/>
                                </w:pPr>
                                <w:sdt>
                                  <w:sdtPr>
                                    <w:rPr>
                                      <w:rStyle w:val="TitreCar"/>
                                      <w:i/>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9C6368" w:rsidRPr="008C4904">
                                      <w:rPr>
                                        <w:rStyle w:val="TitreCar"/>
                                        <w:i/>
                                      </w:rPr>
                                      <w:t>Présentation du programme de Techniques de l’informatique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2A10E0F" id="Zone de texte 1" o:spid="_x0000_s1056" type="#_x0000_t202" style="position:absolute;margin-left:266.7pt;margin-top:141.95pt;width:256.6pt;height:156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" filled="f" stroked="f" strokeweight=".5pt">
                    <v:textbox inset="0,0,0,0">
                      <w:txbxContent>
                        <w:p w14:paraId="3C5985DF" w14:textId="125BCB58" w:rsidR="000F514F" w:rsidRPr="008C4904" w:rsidRDefault="00000000" w:rsidP="008C4904">
                          <w:pPr>
                            <w:pStyle w:val="Titre"/>
                          </w:pPr>
                          <w:sdt>
                            <w:sdtPr>
                              <w:rPr>
                                <w:rStyle w:val="TitreCar"/>
                                <w:i/>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9C6368" w:rsidRPr="008C4904">
                                <w:rPr>
                                  <w:rStyle w:val="TitreCar"/>
                                  <w:i/>
                                </w:rPr>
                                <w:t>Présentation du programme de Techniques de l’informatique</w:t>
                              </w:r>
                            </w:sdtContent>
                          </w:sdt>
                        </w:p>
                      </w:txbxContent>
                    </v:textbox>
                    <w10:wrap anchorx="page" anchory="page"/>
                  </v:shape>
                </w:pict>
              </mc:Fallback>
            </mc:AlternateContent>
          </w:r>
          <w:r>
            <w:rPr>
              <w:noProof/>
            </w:rPr>
            <w:drawing>
              <wp:inline distT="0" distB="0" distL="0" distR="0" wp14:anchorId="6FE624F5" wp14:editId="2F8C3854">
                <wp:extent cx="2759710" cy="592852"/>
                <wp:effectExtent l="0" t="0" r="0" b="444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76120" cy="617860"/>
                        </a:xfrm>
                        <a:prstGeom prst="rect">
                          <a:avLst/>
                        </a:prstGeom>
                      </pic:spPr>
                    </pic:pic>
                  </a:graphicData>
                </a:graphic>
              </wp:inline>
            </w:drawing>
          </w:r>
          <w:r w:rsidR="000F514F">
            <w:br w:type="page"/>
          </w:r>
        </w:p>
      </w:sdtContent>
    </w:sdt>
    <w:bookmarkStart w:id="0" w:name="_Toc113119108" w:displacedByCustomXml="next"/>
    <w:sdt>
      <w:sdtPr>
        <w:id w:val="-1450927917"/>
        <w:docPartObj>
          <w:docPartGallery w:val="Table of Contents"/>
          <w:docPartUnique/>
        </w:docPartObj>
      </w:sdtPr>
      <w:sdtEndPr>
        <w:rPr>
          <w:bCs/>
        </w:rPr>
      </w:sdtEndPr>
      <w:sdtContent>
        <w:p w14:paraId="09E8B513" w14:textId="77777777" w:rsidR="004018AE" w:rsidRDefault="004018AE" w:rsidP="74F7329F">
          <w:pPr>
            <w:pStyle w:val="TM2"/>
            <w:tabs>
              <w:tab w:val="right" w:leader="dot" w:pos="9016"/>
            </w:tabs>
            <w:ind w:left="0"/>
            <w:rPr>
              <w:noProof/>
            </w:rPr>
          </w:pPr>
          <w:r>
            <w:t xml:space="preserve">   </w:t>
          </w:r>
          <w:r w:rsidR="000F514F" w:rsidRPr="00842F08">
            <w:fldChar w:fldCharType="begin"/>
          </w:r>
          <w:r>
            <w:instrText xml:space="preserve"> TOC \o "1-3" \h \z \u </w:instrText>
          </w:r>
          <w:r w:rsidR="000F514F" w:rsidRPr="00842F08">
            <w:fldChar w:fldCharType="separate"/>
          </w:r>
        </w:p>
        <w:p w14:paraId="4FB7B7EB" w14:textId="7A1BCA8A" w:rsidR="00147572" w:rsidRDefault="00147572" w:rsidP="00AB3096">
          <w:pPr>
            <w:pStyle w:val="Titre1"/>
            <w:rPr>
              <w:noProof/>
            </w:rPr>
          </w:pPr>
          <w:r w:rsidRPr="00AB3096">
            <w:rPr>
              <w:noProof/>
            </w:rPr>
            <w:t>Table de mati</w:t>
          </w:r>
          <w:r w:rsidRPr="00AB3096">
            <w:rPr>
              <w:rFonts w:ascii="Cambria" w:hAnsi="Cambria" w:cs="Cambria"/>
              <w:noProof/>
            </w:rPr>
            <w:t>è</w:t>
          </w:r>
          <w:r w:rsidRPr="00AB3096">
            <w:rPr>
              <w:noProof/>
            </w:rPr>
            <w:t>r</w:t>
          </w:r>
          <w:r w:rsidRPr="00AB3096">
            <w:rPr>
              <w:noProof/>
            </w:rPr>
            <w:t>e</w:t>
          </w:r>
          <w:r w:rsidRPr="00AB3096">
            <w:rPr>
              <w:noProof/>
            </w:rPr>
            <w:t>s</w:t>
          </w:r>
          <w:r>
            <w:tab/>
          </w:r>
          <w:r w:rsidRPr="74F7329F">
            <w:rPr>
              <w:noProof/>
            </w:rPr>
            <w:fldChar w:fldCharType="begin"/>
          </w:r>
          <w:r w:rsidRPr="74F7329F">
            <w:rPr>
              <w:noProof/>
            </w:rPr>
            <w:instrText xml:space="preserve"> PAGEREF _Toc113119108 \h </w:instrText>
          </w:r>
          <w:r w:rsidRPr="74F7329F">
            <w:rPr>
              <w:noProof/>
            </w:rPr>
          </w:r>
          <w:r w:rsidRPr="74F7329F">
            <w:rPr>
              <w:noProof/>
            </w:rPr>
            <w:fldChar w:fldCharType="separate"/>
          </w:r>
          <w:r w:rsidRPr="74F7329F">
            <w:rPr>
              <w:noProof/>
            </w:rPr>
            <w:t>1</w:t>
          </w:r>
          <w:r w:rsidRPr="74F7329F">
            <w:rPr>
              <w:noProof/>
            </w:rPr>
            <w:fldChar w:fldCharType="end"/>
          </w:r>
        </w:p>
        <w:p w14:paraId="627F0667" w14:textId="21B2C511" w:rsidR="00147572" w:rsidRDefault="00000000" w:rsidP="74F7329F">
          <w:pPr>
            <w:pStyle w:val="TM2"/>
            <w:tabs>
              <w:tab w:val="right" w:leader="dot" w:pos="9016"/>
            </w:tabs>
            <w:rPr>
              <w:rFonts w:eastAsiaTheme="minorEastAsia"/>
              <w:noProof/>
              <w:sz w:val="24"/>
              <w:szCs w:val="24"/>
              <w:lang w:val="fr-MA" w:eastAsia="fr-FR"/>
            </w:rPr>
          </w:pPr>
          <w:hyperlink w:anchor="_Toc113119109">
            <w:r w:rsidR="00147572" w:rsidRPr="74F7329F">
              <w:rPr>
                <w:rStyle w:val="Lienhypertexte"/>
                <w:noProof/>
              </w:rPr>
              <w:t>Introduction</w:t>
            </w:r>
            <w:r w:rsidR="00147572">
              <w:tab/>
            </w:r>
            <w:r w:rsidR="00147572" w:rsidRPr="74F7329F">
              <w:rPr>
                <w:noProof/>
              </w:rPr>
              <w:fldChar w:fldCharType="begin"/>
            </w:r>
            <w:r w:rsidR="00147572" w:rsidRPr="74F7329F">
              <w:rPr>
                <w:noProof/>
              </w:rPr>
              <w:instrText xml:space="preserve"> PAGEREF _Toc113119109 \h </w:instrText>
            </w:r>
            <w:r w:rsidR="00147572" w:rsidRPr="74F7329F">
              <w:rPr>
                <w:noProof/>
              </w:rPr>
            </w:r>
            <w:r w:rsidR="00147572" w:rsidRPr="74F7329F">
              <w:rPr>
                <w:noProof/>
              </w:rPr>
              <w:fldChar w:fldCharType="separate"/>
            </w:r>
            <w:r w:rsidR="00147572" w:rsidRPr="74F7329F">
              <w:rPr>
                <w:noProof/>
              </w:rPr>
              <w:t>2</w:t>
            </w:r>
            <w:r w:rsidR="00147572" w:rsidRPr="74F7329F">
              <w:rPr>
                <w:noProof/>
              </w:rPr>
              <w:fldChar w:fldCharType="end"/>
            </w:r>
          </w:hyperlink>
        </w:p>
        <w:p w14:paraId="3E147AF3" w14:textId="4964D04E" w:rsidR="00147572" w:rsidRDefault="00000000" w:rsidP="74F7329F">
          <w:pPr>
            <w:pStyle w:val="TM2"/>
            <w:tabs>
              <w:tab w:val="right" w:leader="dot" w:pos="9016"/>
            </w:tabs>
            <w:rPr>
              <w:rFonts w:eastAsiaTheme="minorEastAsia"/>
              <w:noProof/>
              <w:sz w:val="24"/>
              <w:szCs w:val="24"/>
              <w:lang w:val="fr-MA" w:eastAsia="fr-FR"/>
            </w:rPr>
          </w:pPr>
          <w:hyperlink w:anchor="_Toc113119110">
            <w:r w:rsidR="00147572" w:rsidRPr="74F7329F">
              <w:rPr>
                <w:rStyle w:val="Lienhypertexte"/>
                <w:noProof/>
              </w:rPr>
              <w:t>Techniques de l’informatique</w:t>
            </w:r>
            <w:r w:rsidR="00147572">
              <w:tab/>
            </w:r>
            <w:r w:rsidR="00147572" w:rsidRPr="74F7329F">
              <w:rPr>
                <w:noProof/>
              </w:rPr>
              <w:fldChar w:fldCharType="begin"/>
            </w:r>
            <w:r w:rsidR="00147572" w:rsidRPr="74F7329F">
              <w:rPr>
                <w:noProof/>
              </w:rPr>
              <w:instrText xml:space="preserve"> PAGEREF _Toc113119110 \h </w:instrText>
            </w:r>
            <w:r w:rsidR="00147572" w:rsidRPr="74F7329F">
              <w:rPr>
                <w:noProof/>
              </w:rPr>
            </w:r>
            <w:r w:rsidR="00147572" w:rsidRPr="74F7329F">
              <w:rPr>
                <w:noProof/>
              </w:rPr>
              <w:fldChar w:fldCharType="separate"/>
            </w:r>
            <w:r w:rsidR="00147572" w:rsidRPr="74F7329F">
              <w:rPr>
                <w:noProof/>
              </w:rPr>
              <w:t>3</w:t>
            </w:r>
            <w:r w:rsidR="00147572" w:rsidRPr="74F7329F">
              <w:rPr>
                <w:noProof/>
              </w:rPr>
              <w:fldChar w:fldCharType="end"/>
            </w:r>
          </w:hyperlink>
        </w:p>
        <w:p w14:paraId="511D0CAD" w14:textId="3BD20A3C" w:rsidR="00147572" w:rsidRDefault="00000000" w:rsidP="74F7329F">
          <w:pPr>
            <w:pStyle w:val="TM3"/>
            <w:tabs>
              <w:tab w:val="left" w:pos="960"/>
              <w:tab w:val="right" w:leader="dot" w:pos="9016"/>
            </w:tabs>
            <w:rPr>
              <w:rFonts w:eastAsiaTheme="minorEastAsia"/>
              <w:noProof/>
              <w:sz w:val="24"/>
              <w:szCs w:val="24"/>
              <w:lang w:val="fr-MA" w:eastAsia="fr-FR"/>
            </w:rPr>
          </w:pPr>
          <w:hyperlink w:anchor="_Toc113119111">
            <w:r w:rsidR="00147572" w:rsidRPr="74F7329F">
              <w:rPr>
                <w:rStyle w:val="Lienhypertexte"/>
                <w:noProof/>
              </w:rPr>
              <w:t>1.</w:t>
            </w:r>
            <w:r w:rsidR="00147572">
              <w:tab/>
            </w:r>
            <w:r w:rsidR="00147572" w:rsidRPr="74F7329F">
              <w:rPr>
                <w:rStyle w:val="Lienhypertexte"/>
                <w:noProof/>
              </w:rPr>
              <w:t>Cours et cheminement</w:t>
            </w:r>
            <w:r w:rsidR="00147572">
              <w:tab/>
            </w:r>
            <w:r w:rsidR="00147572" w:rsidRPr="74F7329F">
              <w:rPr>
                <w:noProof/>
              </w:rPr>
              <w:fldChar w:fldCharType="begin"/>
            </w:r>
            <w:r w:rsidR="00147572" w:rsidRPr="74F7329F">
              <w:rPr>
                <w:noProof/>
              </w:rPr>
              <w:instrText xml:space="preserve"> PAGEREF _Toc113119111 \h </w:instrText>
            </w:r>
            <w:r w:rsidR="00147572" w:rsidRPr="74F7329F">
              <w:rPr>
                <w:noProof/>
              </w:rPr>
            </w:r>
            <w:r w:rsidR="00147572" w:rsidRPr="74F7329F">
              <w:rPr>
                <w:noProof/>
              </w:rPr>
              <w:fldChar w:fldCharType="separate"/>
            </w:r>
            <w:r w:rsidR="00147572" w:rsidRPr="74F7329F">
              <w:rPr>
                <w:noProof/>
              </w:rPr>
              <w:t>3</w:t>
            </w:r>
            <w:r w:rsidR="00147572" w:rsidRPr="74F7329F">
              <w:rPr>
                <w:noProof/>
              </w:rPr>
              <w:fldChar w:fldCharType="end"/>
            </w:r>
          </w:hyperlink>
        </w:p>
        <w:p w14:paraId="7F5D3460" w14:textId="615493BB" w:rsidR="00147572" w:rsidRDefault="00000000" w:rsidP="74F7329F">
          <w:pPr>
            <w:pStyle w:val="TM3"/>
            <w:tabs>
              <w:tab w:val="left" w:pos="960"/>
              <w:tab w:val="right" w:leader="dot" w:pos="9016"/>
            </w:tabs>
            <w:rPr>
              <w:rFonts w:eastAsiaTheme="minorEastAsia"/>
              <w:noProof/>
              <w:sz w:val="24"/>
              <w:szCs w:val="24"/>
              <w:lang w:val="fr-MA" w:eastAsia="fr-FR"/>
            </w:rPr>
          </w:pPr>
          <w:hyperlink w:anchor="_Toc113119112">
            <w:r w:rsidR="00147572" w:rsidRPr="74F7329F">
              <w:rPr>
                <w:rStyle w:val="Lienhypertexte"/>
                <w:noProof/>
              </w:rPr>
              <w:t>2.</w:t>
            </w:r>
            <w:r w:rsidR="00147572">
              <w:tab/>
            </w:r>
            <w:r w:rsidR="00147572" w:rsidRPr="74F7329F">
              <w:rPr>
                <w:rStyle w:val="Lienhypertexte"/>
                <w:noProof/>
              </w:rPr>
              <w:t>Département d’informatique</w:t>
            </w:r>
            <w:r w:rsidR="00147572">
              <w:tab/>
            </w:r>
            <w:r w:rsidR="00147572" w:rsidRPr="74F7329F">
              <w:rPr>
                <w:noProof/>
              </w:rPr>
              <w:fldChar w:fldCharType="begin"/>
            </w:r>
            <w:r w:rsidR="00147572" w:rsidRPr="74F7329F">
              <w:rPr>
                <w:noProof/>
              </w:rPr>
              <w:instrText xml:space="preserve"> PAGEREF _Toc113119112 \h </w:instrText>
            </w:r>
            <w:r w:rsidR="00147572" w:rsidRPr="74F7329F">
              <w:rPr>
                <w:noProof/>
              </w:rPr>
            </w:r>
            <w:r w:rsidR="00147572" w:rsidRPr="74F7329F">
              <w:rPr>
                <w:noProof/>
              </w:rPr>
              <w:fldChar w:fldCharType="separate"/>
            </w:r>
            <w:r w:rsidR="00147572" w:rsidRPr="74F7329F">
              <w:rPr>
                <w:noProof/>
              </w:rPr>
              <w:t>4</w:t>
            </w:r>
            <w:r w:rsidR="00147572" w:rsidRPr="74F7329F">
              <w:rPr>
                <w:noProof/>
              </w:rPr>
              <w:fldChar w:fldCharType="end"/>
            </w:r>
          </w:hyperlink>
        </w:p>
        <w:p w14:paraId="4599EBDD" w14:textId="0E042A0A" w:rsidR="00147572" w:rsidRDefault="00000000" w:rsidP="74F7329F">
          <w:pPr>
            <w:pStyle w:val="TM3"/>
            <w:tabs>
              <w:tab w:val="left" w:pos="960"/>
              <w:tab w:val="right" w:leader="dot" w:pos="9016"/>
            </w:tabs>
            <w:rPr>
              <w:rFonts w:eastAsiaTheme="minorEastAsia"/>
              <w:noProof/>
              <w:sz w:val="24"/>
              <w:szCs w:val="24"/>
              <w:lang w:val="fr-MA" w:eastAsia="fr-FR"/>
            </w:rPr>
          </w:pPr>
          <w:hyperlink w:anchor="_Toc113119113">
            <w:r w:rsidR="00147572" w:rsidRPr="74F7329F">
              <w:rPr>
                <w:rStyle w:val="Lienhypertexte"/>
                <w:noProof/>
              </w:rPr>
              <w:t>3.</w:t>
            </w:r>
            <w:r w:rsidR="00147572">
              <w:tab/>
            </w:r>
            <w:r w:rsidR="00147572" w:rsidRPr="74F7329F">
              <w:rPr>
                <w:rStyle w:val="Lienhypertexte"/>
                <w:noProof/>
              </w:rPr>
              <w:t>Marché du travail</w:t>
            </w:r>
            <w:r w:rsidR="00147572">
              <w:tab/>
            </w:r>
            <w:r w:rsidR="00147572" w:rsidRPr="74F7329F">
              <w:rPr>
                <w:noProof/>
              </w:rPr>
              <w:fldChar w:fldCharType="begin"/>
            </w:r>
            <w:r w:rsidR="00147572" w:rsidRPr="74F7329F">
              <w:rPr>
                <w:noProof/>
              </w:rPr>
              <w:instrText xml:space="preserve"> PAGEREF _Toc113119113 \h </w:instrText>
            </w:r>
            <w:r w:rsidR="00147572" w:rsidRPr="74F7329F">
              <w:rPr>
                <w:noProof/>
              </w:rPr>
            </w:r>
            <w:r w:rsidR="00147572" w:rsidRPr="74F7329F">
              <w:rPr>
                <w:noProof/>
              </w:rPr>
              <w:fldChar w:fldCharType="separate"/>
            </w:r>
            <w:r w:rsidR="00147572" w:rsidRPr="74F7329F">
              <w:rPr>
                <w:noProof/>
              </w:rPr>
              <w:t>5</w:t>
            </w:r>
            <w:r w:rsidR="00147572" w:rsidRPr="74F7329F">
              <w:rPr>
                <w:noProof/>
              </w:rPr>
              <w:fldChar w:fldCharType="end"/>
            </w:r>
          </w:hyperlink>
        </w:p>
        <w:p w14:paraId="7A4A3B48" w14:textId="14497E3C" w:rsidR="00147572" w:rsidRDefault="00000000" w:rsidP="74F7329F">
          <w:pPr>
            <w:pStyle w:val="TM3"/>
            <w:tabs>
              <w:tab w:val="left" w:pos="960"/>
              <w:tab w:val="right" w:leader="dot" w:pos="9016"/>
            </w:tabs>
            <w:rPr>
              <w:rFonts w:eastAsiaTheme="minorEastAsia"/>
              <w:noProof/>
              <w:sz w:val="24"/>
              <w:szCs w:val="24"/>
              <w:lang w:val="fr-MA" w:eastAsia="fr-FR"/>
            </w:rPr>
          </w:pPr>
          <w:hyperlink w:anchor="_Toc113119114">
            <w:r w:rsidR="00147572" w:rsidRPr="74F7329F">
              <w:rPr>
                <w:rStyle w:val="Lienhypertexte"/>
                <w:noProof/>
              </w:rPr>
              <w:t>4.</w:t>
            </w:r>
            <w:r w:rsidR="00147572">
              <w:tab/>
            </w:r>
            <w:r w:rsidR="00147572" w:rsidRPr="74F7329F">
              <w:rPr>
                <w:rStyle w:val="Lienhypertexte"/>
                <w:noProof/>
              </w:rPr>
              <w:t>Études universitaires</w:t>
            </w:r>
            <w:r w:rsidR="00147572">
              <w:tab/>
            </w:r>
            <w:r w:rsidR="00147572" w:rsidRPr="74F7329F">
              <w:rPr>
                <w:noProof/>
              </w:rPr>
              <w:fldChar w:fldCharType="begin"/>
            </w:r>
            <w:r w:rsidR="00147572" w:rsidRPr="74F7329F">
              <w:rPr>
                <w:noProof/>
              </w:rPr>
              <w:instrText xml:space="preserve"> PAGEREF _Toc113119114 \h </w:instrText>
            </w:r>
            <w:r w:rsidR="00147572" w:rsidRPr="74F7329F">
              <w:rPr>
                <w:noProof/>
              </w:rPr>
            </w:r>
            <w:r w:rsidR="00147572" w:rsidRPr="74F7329F">
              <w:rPr>
                <w:noProof/>
              </w:rPr>
              <w:fldChar w:fldCharType="separate"/>
            </w:r>
            <w:r w:rsidR="00147572" w:rsidRPr="74F7329F">
              <w:rPr>
                <w:noProof/>
              </w:rPr>
              <w:t>6</w:t>
            </w:r>
            <w:r w:rsidR="00147572" w:rsidRPr="74F7329F">
              <w:rPr>
                <w:noProof/>
              </w:rPr>
              <w:fldChar w:fldCharType="end"/>
            </w:r>
          </w:hyperlink>
        </w:p>
        <w:p w14:paraId="3A772FAC" w14:textId="1C49E492" w:rsidR="00147572" w:rsidRDefault="00000000" w:rsidP="74F7329F">
          <w:pPr>
            <w:pStyle w:val="TM2"/>
            <w:tabs>
              <w:tab w:val="right" w:leader="dot" w:pos="9016"/>
            </w:tabs>
            <w:rPr>
              <w:rFonts w:eastAsiaTheme="minorEastAsia"/>
              <w:noProof/>
              <w:sz w:val="24"/>
              <w:szCs w:val="24"/>
              <w:lang w:val="fr-MA" w:eastAsia="fr-FR"/>
            </w:rPr>
          </w:pPr>
          <w:hyperlink w:anchor="_Toc113119115">
            <w:r w:rsidR="00147572" w:rsidRPr="74F7329F">
              <w:rPr>
                <w:rStyle w:val="Lienhypertexte"/>
                <w:noProof/>
              </w:rPr>
              <w:t>Conclusion</w:t>
            </w:r>
            <w:r w:rsidR="00147572">
              <w:tab/>
            </w:r>
            <w:r w:rsidR="00147572" w:rsidRPr="74F7329F">
              <w:rPr>
                <w:noProof/>
              </w:rPr>
              <w:fldChar w:fldCharType="begin"/>
            </w:r>
            <w:r w:rsidR="00147572" w:rsidRPr="74F7329F">
              <w:rPr>
                <w:noProof/>
              </w:rPr>
              <w:instrText xml:space="preserve"> PAGEREF _Toc113119115 \h </w:instrText>
            </w:r>
            <w:r w:rsidR="00147572" w:rsidRPr="74F7329F">
              <w:rPr>
                <w:noProof/>
              </w:rPr>
            </w:r>
            <w:r w:rsidR="00147572" w:rsidRPr="74F7329F">
              <w:rPr>
                <w:noProof/>
              </w:rPr>
              <w:fldChar w:fldCharType="separate"/>
            </w:r>
            <w:r w:rsidR="00147572" w:rsidRPr="74F7329F">
              <w:rPr>
                <w:noProof/>
              </w:rPr>
              <w:t>7</w:t>
            </w:r>
            <w:r w:rsidR="00147572" w:rsidRPr="74F7329F">
              <w:rPr>
                <w:noProof/>
              </w:rPr>
              <w:fldChar w:fldCharType="end"/>
            </w:r>
          </w:hyperlink>
        </w:p>
        <w:p w14:paraId="5A0702CE" w14:textId="073048D0" w:rsidR="00147572" w:rsidRDefault="00000000" w:rsidP="74F7329F">
          <w:pPr>
            <w:pStyle w:val="TM2"/>
            <w:tabs>
              <w:tab w:val="right" w:leader="dot" w:pos="9016"/>
            </w:tabs>
            <w:rPr>
              <w:rFonts w:eastAsiaTheme="minorEastAsia"/>
              <w:noProof/>
              <w:sz w:val="24"/>
              <w:szCs w:val="24"/>
              <w:lang w:val="fr-MA" w:eastAsia="fr-FR"/>
            </w:rPr>
          </w:pPr>
          <w:hyperlink w:anchor="_Toc113119116">
            <w:r w:rsidR="00147572" w:rsidRPr="74F7329F">
              <w:rPr>
                <w:rStyle w:val="Lienhypertexte"/>
                <w:noProof/>
              </w:rPr>
              <w:t>Bibliographie</w:t>
            </w:r>
            <w:r w:rsidR="00147572">
              <w:tab/>
            </w:r>
            <w:r w:rsidR="00147572" w:rsidRPr="74F7329F">
              <w:rPr>
                <w:noProof/>
              </w:rPr>
              <w:fldChar w:fldCharType="begin"/>
            </w:r>
            <w:r w:rsidR="00147572" w:rsidRPr="74F7329F">
              <w:rPr>
                <w:noProof/>
              </w:rPr>
              <w:instrText xml:space="preserve"> PAGEREF _Toc113119116 \h </w:instrText>
            </w:r>
            <w:r w:rsidR="00147572" w:rsidRPr="74F7329F">
              <w:rPr>
                <w:noProof/>
              </w:rPr>
            </w:r>
            <w:r w:rsidR="00147572" w:rsidRPr="74F7329F">
              <w:rPr>
                <w:noProof/>
              </w:rPr>
              <w:fldChar w:fldCharType="separate"/>
            </w:r>
            <w:r w:rsidR="00147572" w:rsidRPr="74F7329F">
              <w:rPr>
                <w:noProof/>
              </w:rPr>
              <w:t>8</w:t>
            </w:r>
            <w:r w:rsidR="00147572" w:rsidRPr="74F7329F">
              <w:rPr>
                <w:noProof/>
              </w:rPr>
              <w:fldChar w:fldCharType="end"/>
            </w:r>
          </w:hyperlink>
        </w:p>
        <w:bookmarkEnd w:id="0"/>
        <w:p w14:paraId="56D21185" w14:textId="608D9E11" w:rsidR="004018AE" w:rsidRDefault="001932E9" w:rsidP="004018AE">
          <w:pPr>
            <w:pStyle w:val="Titre1"/>
          </w:pPr>
          <w:r>
            <w:t xml:space="preserve"> </w:t>
          </w:r>
        </w:p>
        <w:p w14:paraId="10D2FE24" w14:textId="1F9E6394" w:rsidR="000F514F" w:rsidRPr="00213980" w:rsidRDefault="000F514F" w:rsidP="000F514F">
          <w:r w:rsidRPr="00842F08">
            <w:rPr>
              <w:b/>
              <w:bCs/>
            </w:rPr>
            <w:fldChar w:fldCharType="end"/>
          </w:r>
        </w:p>
      </w:sdtContent>
    </w:sdt>
    <w:p w14:paraId="096C56B1" w14:textId="73D078EE" w:rsidR="000F514F" w:rsidRDefault="000F514F" w:rsidP="000F514F">
      <w:pPr>
        <w:rPr>
          <w:rFonts w:asciiTheme="majorHAnsi" w:eastAsiaTheme="majorEastAsia" w:hAnsiTheme="majorHAnsi" w:cstheme="majorBidi"/>
          <w:color w:val="2F5496" w:themeColor="accent1" w:themeShade="BF"/>
          <w:sz w:val="26"/>
          <w:szCs w:val="26"/>
        </w:rPr>
      </w:pPr>
      <w:r>
        <w:br w:type="page"/>
      </w:r>
    </w:p>
    <w:p w14:paraId="1C466CD7" w14:textId="1BCE1837" w:rsidR="000F514F" w:rsidRDefault="000F514F" w:rsidP="000F514F">
      <w:pPr>
        <w:pStyle w:val="Titre2"/>
      </w:pPr>
      <w:bookmarkStart w:id="1" w:name="_Toc113119109"/>
      <w:r w:rsidRPr="00213980">
        <w:lastRenderedPageBreak/>
        <w:t>Introduction</w:t>
      </w:r>
      <w:bookmarkEnd w:id="1"/>
    </w:p>
    <w:p w14:paraId="4C83B3DF" w14:textId="640F8178" w:rsidR="004B3AE8" w:rsidRPr="005E7EFC" w:rsidRDefault="004B3AE8" w:rsidP="005E7EFC">
      <w:pPr>
        <w:pStyle w:val="Paragraphe"/>
      </w:pPr>
      <w:r>
        <w:t xml:space="preserve"> </w:t>
      </w:r>
      <w:r w:rsidR="00427C4B">
        <w:t xml:space="preserve">Le </w:t>
      </w:r>
      <w:r w:rsidR="001F3509" w:rsidRPr="007E4F3F">
        <w:rPr>
          <w:rStyle w:val="Accentuationlgre"/>
        </w:rPr>
        <w:t>Cégep</w:t>
      </w:r>
      <w:r w:rsidR="00427C4B" w:rsidRPr="007E4F3F">
        <w:rPr>
          <w:rStyle w:val="Accentuationlgre"/>
        </w:rPr>
        <w:t xml:space="preserve"> du Vieux </w:t>
      </w:r>
      <w:r w:rsidR="00E32BED" w:rsidRPr="007E4F3F">
        <w:rPr>
          <w:rStyle w:val="Accentuationlgre"/>
        </w:rPr>
        <w:t>Montréal</w:t>
      </w:r>
      <w:r w:rsidR="00427C4B" w:rsidRPr="004403B1">
        <w:rPr>
          <w:color w:val="F4B083" w:themeColor="accent2" w:themeTint="99"/>
        </w:rPr>
        <w:t xml:space="preserve"> </w:t>
      </w:r>
      <w:r w:rsidR="00427C4B">
        <w:t xml:space="preserve">est l’une des meilleurs institutions canadiennes offrant des programmes riches et innovant </w:t>
      </w:r>
      <w:r w:rsidR="007A59EF">
        <w:t xml:space="preserve">dont </w:t>
      </w:r>
      <w:r w:rsidR="0001412B">
        <w:t>la technique</w:t>
      </w:r>
      <w:r w:rsidR="007A59EF">
        <w:t xml:space="preserve"> de l’</w:t>
      </w:r>
      <w:r w:rsidR="00E32BED">
        <w:t>informatique. C’est</w:t>
      </w:r>
      <w:r w:rsidR="007A59EF">
        <w:t xml:space="preserve"> un programme </w:t>
      </w:r>
      <w:r w:rsidR="00E32BED">
        <w:t>très</w:t>
      </w:r>
      <w:r w:rsidR="007A59EF">
        <w:t xml:space="preserve"> </w:t>
      </w:r>
      <w:r w:rsidR="001F3509">
        <w:t>intéressant,</w:t>
      </w:r>
      <w:r w:rsidR="00E32BED">
        <w:t xml:space="preserve"> </w:t>
      </w:r>
      <w:r w:rsidR="00BB57A1">
        <w:t xml:space="preserve">non seulement pour les </w:t>
      </w:r>
      <w:r w:rsidR="00E32BED">
        <w:t>compétences</w:t>
      </w:r>
      <w:r w:rsidR="00BB57A1">
        <w:t xml:space="preserve"> et les connaissances que l’</w:t>
      </w:r>
      <w:r w:rsidR="00E32BED">
        <w:t>étudiant</w:t>
      </w:r>
      <w:r w:rsidR="00BB57A1">
        <w:t xml:space="preserve"> </w:t>
      </w:r>
      <w:r w:rsidR="00572EC7">
        <w:t xml:space="preserve">acquerra tel que la maitrise </w:t>
      </w:r>
      <w:r w:rsidR="005D4895">
        <w:t xml:space="preserve">du </w:t>
      </w:r>
      <w:r w:rsidR="001F3509">
        <w:t>web, la</w:t>
      </w:r>
      <w:r w:rsidR="005D4895">
        <w:t xml:space="preserve"> programmation d’application</w:t>
      </w:r>
      <w:r w:rsidR="00C60895">
        <w:t xml:space="preserve">s et d’exploitation des concepts d’intelligence </w:t>
      </w:r>
      <w:r w:rsidR="001F3509">
        <w:t>artificielle, mais</w:t>
      </w:r>
      <w:r w:rsidR="00C60895">
        <w:t xml:space="preserve"> </w:t>
      </w:r>
      <w:r w:rsidR="001F3509">
        <w:t>également</w:t>
      </w:r>
      <w:r w:rsidR="00C60895">
        <w:t xml:space="preserve"> pour le diplôme obtenu </w:t>
      </w:r>
      <w:r w:rsidR="00DD5522">
        <w:t xml:space="preserve">vers la fin de la formation qui permettra aux </w:t>
      </w:r>
      <w:r w:rsidR="002C1A96">
        <w:t>diplômé</w:t>
      </w:r>
      <w:r w:rsidR="001F3509">
        <w:t>s</w:t>
      </w:r>
      <w:r w:rsidR="00DD5522">
        <w:t xml:space="preserve"> d’</w:t>
      </w:r>
      <w:r w:rsidR="002347AE">
        <w:t>intégrer</w:t>
      </w:r>
      <w:r w:rsidR="00DD5522">
        <w:t xml:space="preserve"> </w:t>
      </w:r>
      <w:r w:rsidR="00DC2426">
        <w:t xml:space="preserve">directement le </w:t>
      </w:r>
      <w:r w:rsidR="00E32BED">
        <w:t>marché</w:t>
      </w:r>
      <w:r w:rsidR="00DC2426">
        <w:t xml:space="preserve"> de travail </w:t>
      </w:r>
      <w:r w:rsidR="00BD3C26">
        <w:t>ou pou</w:t>
      </w:r>
      <w:r w:rsidR="00C443C7">
        <w:t xml:space="preserve">rsuivre leurs </w:t>
      </w:r>
      <w:r w:rsidR="001F3509">
        <w:t>études</w:t>
      </w:r>
      <w:r w:rsidR="00C443C7">
        <w:t xml:space="preserve"> </w:t>
      </w:r>
      <w:r w:rsidR="002347AE">
        <w:t>universitaires. Sans</w:t>
      </w:r>
      <w:r w:rsidR="00C443C7">
        <w:t xml:space="preserve"> oublier que le </w:t>
      </w:r>
      <w:r w:rsidR="00D107CA">
        <w:t>Vieux-</w:t>
      </w:r>
      <w:r w:rsidR="002347AE">
        <w:t>Montréal</w:t>
      </w:r>
      <w:r w:rsidR="00D107CA">
        <w:t xml:space="preserve"> est </w:t>
      </w:r>
      <w:r w:rsidR="002347AE">
        <w:t>doté</w:t>
      </w:r>
      <w:r w:rsidR="00D107CA">
        <w:t xml:space="preserve"> d’un </w:t>
      </w:r>
      <w:r w:rsidR="002347AE">
        <w:t>environnement</w:t>
      </w:r>
      <w:r w:rsidR="00D107CA">
        <w:t xml:space="preserve"> </w:t>
      </w:r>
      <w:r w:rsidR="001F3509">
        <w:t>très</w:t>
      </w:r>
      <w:r w:rsidR="00CE13E2">
        <w:t xml:space="preserve"> enviable </w:t>
      </w:r>
      <w:r w:rsidR="00D448E1">
        <w:t xml:space="preserve">et d’un cadre </w:t>
      </w:r>
      <w:r w:rsidR="002347AE">
        <w:t>éducatif</w:t>
      </w:r>
      <w:r w:rsidR="00D448E1">
        <w:t xml:space="preserve"> </w:t>
      </w:r>
      <w:r w:rsidR="002347AE">
        <w:t>très</w:t>
      </w:r>
      <w:r w:rsidR="00D448E1">
        <w:t xml:space="preserve"> </w:t>
      </w:r>
      <w:r w:rsidR="002347AE">
        <w:t>compétant</w:t>
      </w:r>
      <w:r w:rsidR="00D448E1">
        <w:t xml:space="preserve"> et </w:t>
      </w:r>
      <w:r w:rsidR="002C1A96">
        <w:t>qualifié</w:t>
      </w:r>
      <w:r w:rsidR="001F3509">
        <w:t>, qui</w:t>
      </w:r>
      <w:r w:rsidR="00D216AF">
        <w:t xml:space="preserve"> vise principalement le </w:t>
      </w:r>
      <w:r w:rsidR="001F3509">
        <w:t>bien-être</w:t>
      </w:r>
      <w:r w:rsidR="00D216AF">
        <w:t xml:space="preserve"> de l’</w:t>
      </w:r>
      <w:r w:rsidR="002347AE">
        <w:t>étudiant</w:t>
      </w:r>
      <w:r w:rsidR="00D216AF">
        <w:t xml:space="preserve"> </w:t>
      </w:r>
      <w:r w:rsidR="00E32BED">
        <w:t xml:space="preserve">ainsi lui offrir une bonne </w:t>
      </w:r>
      <w:r w:rsidR="002347AE">
        <w:t>qualité</w:t>
      </w:r>
      <w:r w:rsidR="00E32BED">
        <w:t xml:space="preserve"> d’</w:t>
      </w:r>
      <w:r w:rsidR="002347AE">
        <w:t>études</w:t>
      </w:r>
      <w:r w:rsidR="00E32BED">
        <w:t>.</w:t>
      </w:r>
    </w:p>
    <w:p w14:paraId="54CA31D8" w14:textId="77777777" w:rsidR="000F514F" w:rsidRDefault="000F514F" w:rsidP="000F514F">
      <w:pPr>
        <w:rPr>
          <w:rFonts w:asciiTheme="majorHAnsi" w:eastAsiaTheme="majorEastAsia" w:hAnsiTheme="majorHAnsi" w:cstheme="majorBidi"/>
          <w:color w:val="2F5496" w:themeColor="accent1" w:themeShade="BF"/>
          <w:sz w:val="26"/>
          <w:szCs w:val="26"/>
        </w:rPr>
      </w:pPr>
      <w:r>
        <w:br w:type="page"/>
      </w:r>
    </w:p>
    <w:p w14:paraId="6BE71F15" w14:textId="77777777" w:rsidR="000F514F" w:rsidRPr="00213980" w:rsidRDefault="000F514F" w:rsidP="000F514F">
      <w:pPr>
        <w:pStyle w:val="Titre2"/>
      </w:pPr>
      <w:bookmarkStart w:id="2" w:name="_Toc113119110"/>
      <w:r w:rsidRPr="00213980">
        <w:lastRenderedPageBreak/>
        <w:t>Techniques de l’informatique</w:t>
      </w:r>
      <w:bookmarkEnd w:id="2"/>
    </w:p>
    <w:p w14:paraId="1CA04CE3" w14:textId="7224E483" w:rsidR="000F514F" w:rsidRDefault="000F514F" w:rsidP="000F514F">
      <w:pPr>
        <w:pStyle w:val="Titre3"/>
        <w:numPr>
          <w:ilvl w:val="0"/>
          <w:numId w:val="1"/>
        </w:numPr>
        <w:tabs>
          <w:tab w:val="num" w:pos="360"/>
        </w:tabs>
        <w:ind w:left="0" w:firstLine="0"/>
        <w:rPr>
          <w:color w:val="C45911" w:themeColor="accent2" w:themeShade="BF"/>
        </w:rPr>
      </w:pPr>
      <w:bookmarkStart w:id="3" w:name="_Toc113119111"/>
      <w:r w:rsidRPr="5D336210">
        <w:rPr>
          <w:color w:val="C45911" w:themeColor="accent2" w:themeShade="BF"/>
        </w:rPr>
        <w:t>Cours et cheminement</w:t>
      </w:r>
      <w:bookmarkEnd w:id="3"/>
    </w:p>
    <w:p w14:paraId="0108913D" w14:textId="7224E483" w:rsidR="00331354" w:rsidRDefault="000B571A" w:rsidP="00D07212">
      <w:pPr>
        <w:pStyle w:val="Paragraphe"/>
      </w:pPr>
      <w:r>
        <w:t xml:space="preserve">Le </w:t>
      </w:r>
      <w:r w:rsidR="00776923">
        <w:t>Cégep</w:t>
      </w:r>
      <w:r w:rsidR="00111BFF">
        <w:t xml:space="preserve"> du Vieux-</w:t>
      </w:r>
      <w:r w:rsidR="00776923">
        <w:t>Montréal</w:t>
      </w:r>
      <w:r w:rsidR="00111BFF">
        <w:t xml:space="preserve"> </w:t>
      </w:r>
      <w:r w:rsidR="009D05D6">
        <w:t xml:space="preserve">offre aux </w:t>
      </w:r>
      <w:r w:rsidR="00776923">
        <w:t>étudiants</w:t>
      </w:r>
      <w:r w:rsidR="009D05D6">
        <w:t xml:space="preserve"> la </w:t>
      </w:r>
      <w:r w:rsidR="00776923">
        <w:t>possibilité</w:t>
      </w:r>
      <w:r w:rsidR="009D05D6">
        <w:t xml:space="preserve"> </w:t>
      </w:r>
      <w:r w:rsidR="008C4BC4">
        <w:t xml:space="preserve">de choisir </w:t>
      </w:r>
      <w:r w:rsidR="00FB5028">
        <w:t>soit un chemine</w:t>
      </w:r>
      <w:r w:rsidR="00442CE6">
        <w:t xml:space="preserve">ment </w:t>
      </w:r>
      <w:r w:rsidR="00776923">
        <w:t>régulier</w:t>
      </w:r>
      <w:r w:rsidR="00442CE6">
        <w:t xml:space="preserve"> ou </w:t>
      </w:r>
      <w:r w:rsidR="00E75A77">
        <w:t>un chemine</w:t>
      </w:r>
      <w:r w:rsidR="00FF6698">
        <w:t>me</w:t>
      </w:r>
      <w:r w:rsidR="00E75A77">
        <w:t xml:space="preserve">nt </w:t>
      </w:r>
      <w:r w:rsidR="00776923">
        <w:t>intensif, ce</w:t>
      </w:r>
      <w:r w:rsidR="00E75A77">
        <w:t xml:space="preserve"> qui distingue le </w:t>
      </w:r>
      <w:r w:rsidR="00776923">
        <w:t>Cégep</w:t>
      </w:r>
      <w:r w:rsidR="00E75A77">
        <w:t xml:space="preserve"> </w:t>
      </w:r>
      <w:r w:rsidR="00776923">
        <w:t xml:space="preserve">des autres Cégeps de la région </w:t>
      </w:r>
      <w:r w:rsidR="00331354">
        <w:t>montréalaise.</w:t>
      </w:r>
    </w:p>
    <w:p w14:paraId="18E48A3F" w14:textId="6AC0BB16" w:rsidR="00EE1255" w:rsidRPr="00281320" w:rsidRDefault="00607B35" w:rsidP="5D336210">
      <w:pPr>
        <w:pStyle w:val="Titre4"/>
        <w:rPr>
          <w:rStyle w:val="Accentuation"/>
          <w:i/>
          <w:iCs/>
        </w:rPr>
      </w:pPr>
      <w:r w:rsidRPr="5D336210">
        <w:rPr>
          <w:rStyle w:val="Titredulivre"/>
          <w:b/>
          <w:i/>
          <w:iCs/>
          <w:spacing w:val="0"/>
        </w:rPr>
        <w:t xml:space="preserve">DEC </w:t>
      </w:r>
      <w:r w:rsidR="00EE1255" w:rsidRPr="5D336210">
        <w:rPr>
          <w:rStyle w:val="Titredulivre"/>
          <w:b/>
          <w:i/>
          <w:iCs/>
          <w:spacing w:val="0"/>
        </w:rPr>
        <w:t>REGULIER</w:t>
      </w:r>
      <w:r w:rsidR="00434BDE" w:rsidRPr="5D336210">
        <w:rPr>
          <w:rStyle w:val="Titredulivre"/>
          <w:b/>
          <w:i/>
          <w:iCs/>
          <w:spacing w:val="0"/>
        </w:rPr>
        <w:t> :</w:t>
      </w:r>
    </w:p>
    <w:p w14:paraId="51B56791" w14:textId="275FCB5E" w:rsidR="00434BDE" w:rsidRDefault="00434BDE" w:rsidP="00FF6698">
      <w:pPr>
        <w:pStyle w:val="Sansinterligne"/>
      </w:pPr>
      <w:r>
        <w:t xml:space="preserve">Le tableau ci-dessous </w:t>
      </w:r>
      <w:r w:rsidR="00674B7E">
        <w:t>résume</w:t>
      </w:r>
      <w:r>
        <w:t xml:space="preserve"> </w:t>
      </w:r>
      <w:r w:rsidR="00A63BD9">
        <w:t>l’</w:t>
      </w:r>
      <w:r w:rsidR="00674B7E">
        <w:t>intégralité</w:t>
      </w:r>
      <w:r w:rsidR="00A63BD9">
        <w:t xml:space="preserve"> de la formation </w:t>
      </w:r>
      <w:r w:rsidR="00674B7E">
        <w:t>donnée</w:t>
      </w:r>
      <w:r w:rsidR="00A63BD9">
        <w:t xml:space="preserve"> en DEC </w:t>
      </w:r>
      <w:r w:rsidR="00674B7E">
        <w:t>régulier</w:t>
      </w:r>
      <w:r w:rsidR="00A63BD9">
        <w:t xml:space="preserve"> en technique</w:t>
      </w:r>
      <w:r w:rsidR="00C54DB3">
        <w:t>s</w:t>
      </w:r>
      <w:r w:rsidR="00A63BD9">
        <w:t xml:space="preserve"> </w:t>
      </w:r>
      <w:r w:rsidR="00674B7E">
        <w:t>de l’informatique :</w:t>
      </w:r>
    </w:p>
    <w:tbl>
      <w:tblPr>
        <w:tblStyle w:val="TableauGrille5Fonc-Accentuation2"/>
        <w:tblW w:w="0" w:type="auto"/>
        <w:tblLook w:val="04A0" w:firstRow="1" w:lastRow="0" w:firstColumn="1" w:lastColumn="0" w:noHBand="0" w:noVBand="1"/>
      </w:tblPr>
      <w:tblGrid>
        <w:gridCol w:w="2254"/>
        <w:gridCol w:w="2254"/>
        <w:gridCol w:w="2254"/>
        <w:gridCol w:w="2254"/>
      </w:tblGrid>
      <w:tr w:rsidR="008E3F26" w14:paraId="51155569" w14:textId="77777777" w:rsidTr="00186045">
        <w:trPr>
          <w:cnfStyle w:val="100000000000" w:firstRow="1" w:lastRow="0" w:firstColumn="0" w:lastColumn="0" w:oddVBand="0" w:evenVBand="0" w:oddHBand="0" w:evenHBand="0" w:firstRowFirstColumn="0" w:firstRowLastColumn="0" w:lastRowFirstColumn="0" w:lastRowLastColumn="0"/>
          <w:trHeight w:val="1059"/>
        </w:trPr>
        <w:tc>
          <w:tcPr>
            <w:cnfStyle w:val="001000000000" w:firstRow="0" w:lastRow="0" w:firstColumn="1" w:lastColumn="0" w:oddVBand="0" w:evenVBand="0" w:oddHBand="0" w:evenHBand="0" w:firstRowFirstColumn="0" w:firstRowLastColumn="0" w:lastRowFirstColumn="0" w:lastRowLastColumn="0"/>
            <w:tcW w:w="2254" w:type="dxa"/>
          </w:tcPr>
          <w:p w14:paraId="58CBD068" w14:textId="6C0D994E" w:rsidR="008E3F26" w:rsidRPr="00297753" w:rsidRDefault="007F2007" w:rsidP="00FF6698">
            <w:pPr>
              <w:pStyle w:val="Sansinterligne"/>
              <w:rPr>
                <w:rStyle w:val="lev"/>
              </w:rPr>
            </w:pPr>
            <w:r>
              <w:rPr>
                <w:rStyle w:val="lev"/>
              </w:rPr>
              <w:t xml:space="preserve">Session </w:t>
            </w:r>
          </w:p>
        </w:tc>
        <w:tc>
          <w:tcPr>
            <w:tcW w:w="2254" w:type="dxa"/>
          </w:tcPr>
          <w:p w14:paraId="1E0712BB" w14:textId="54EECF8A" w:rsidR="008E3F26" w:rsidRPr="007F2007" w:rsidRDefault="007F2007" w:rsidP="00FF6698">
            <w:pPr>
              <w:pStyle w:val="Sansinterligne"/>
              <w:cnfStyle w:val="100000000000" w:firstRow="1" w:lastRow="0" w:firstColumn="0" w:lastColumn="0" w:oddVBand="0" w:evenVBand="0" w:oddHBand="0" w:evenHBand="0" w:firstRowFirstColumn="0" w:firstRowLastColumn="0" w:lastRowFirstColumn="0" w:lastRowLastColumn="0"/>
              <w:rPr>
                <w:rStyle w:val="lev"/>
              </w:rPr>
            </w:pPr>
            <w:r>
              <w:rPr>
                <w:rStyle w:val="lev"/>
              </w:rPr>
              <w:t xml:space="preserve">Heures de cours par semaine </w:t>
            </w:r>
          </w:p>
        </w:tc>
        <w:tc>
          <w:tcPr>
            <w:tcW w:w="2254" w:type="dxa"/>
          </w:tcPr>
          <w:p w14:paraId="10664775" w14:textId="795BA474" w:rsidR="008E3F26" w:rsidRPr="00186045" w:rsidRDefault="00186045" w:rsidP="00FF6698">
            <w:pPr>
              <w:pStyle w:val="Sansinterligne"/>
              <w:cnfStyle w:val="100000000000" w:firstRow="1" w:lastRow="0" w:firstColumn="0" w:lastColumn="0" w:oddVBand="0" w:evenVBand="0" w:oddHBand="0" w:evenHBand="0" w:firstRowFirstColumn="0" w:firstRowLastColumn="0" w:lastRowFirstColumn="0" w:lastRowLastColumn="0"/>
              <w:rPr>
                <w:rStyle w:val="lev"/>
              </w:rPr>
            </w:pPr>
            <w:r>
              <w:rPr>
                <w:rStyle w:val="lev"/>
              </w:rPr>
              <w:t xml:space="preserve">Cours de formation </w:t>
            </w:r>
            <w:r w:rsidR="00283C80">
              <w:rPr>
                <w:rStyle w:val="lev"/>
              </w:rPr>
              <w:t>générale</w:t>
            </w:r>
            <w:r>
              <w:rPr>
                <w:rStyle w:val="lev"/>
              </w:rPr>
              <w:t xml:space="preserve"> </w:t>
            </w:r>
            <w:r w:rsidR="00D53C10">
              <w:rPr>
                <w:rStyle w:val="Appelnotedebasdep"/>
                <w:b/>
                <w:bCs w:val="0"/>
              </w:rPr>
              <w:footnoteReference w:id="2"/>
            </w:r>
          </w:p>
        </w:tc>
        <w:tc>
          <w:tcPr>
            <w:tcW w:w="2254" w:type="dxa"/>
          </w:tcPr>
          <w:p w14:paraId="3ED01DD5" w14:textId="1A57DC1B" w:rsidR="008E3F26" w:rsidRPr="00283C80" w:rsidRDefault="00283C80" w:rsidP="00FF6698">
            <w:pPr>
              <w:pStyle w:val="Sansinterligne"/>
              <w:cnfStyle w:val="100000000000" w:firstRow="1" w:lastRow="0" w:firstColumn="0" w:lastColumn="0" w:oddVBand="0" w:evenVBand="0" w:oddHBand="0" w:evenHBand="0" w:firstRowFirstColumn="0" w:firstRowLastColumn="0" w:lastRowFirstColumn="0" w:lastRowLastColumn="0"/>
              <w:rPr>
                <w:rStyle w:val="lev"/>
              </w:rPr>
            </w:pPr>
            <w:r>
              <w:rPr>
                <w:rStyle w:val="lev"/>
              </w:rPr>
              <w:t>Cours de formation spécifique</w:t>
            </w:r>
            <w:r w:rsidR="00D53C10">
              <w:rPr>
                <w:rStyle w:val="Appelnotedebasdep"/>
                <w:b/>
                <w:bCs w:val="0"/>
              </w:rPr>
              <w:footnoteReference w:id="3"/>
            </w:r>
            <w:r>
              <w:rPr>
                <w:rStyle w:val="lev"/>
              </w:rPr>
              <w:t xml:space="preserve"> </w:t>
            </w:r>
          </w:p>
        </w:tc>
      </w:tr>
      <w:tr w:rsidR="008E3F26" w14:paraId="1BEF95DF" w14:textId="77777777" w:rsidTr="00E66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A7A7F9A" w14:textId="71D3DCFF" w:rsidR="008775DD" w:rsidRPr="00C52B21" w:rsidRDefault="00C52B21" w:rsidP="008775DD">
            <w:pPr>
              <w:pStyle w:val="Paragraphedeliste"/>
            </w:pPr>
            <w:r>
              <w:t>1</w:t>
            </w:r>
            <w:r>
              <w:rPr>
                <w:vertAlign w:val="superscript"/>
              </w:rPr>
              <w:t xml:space="preserve">ere </w:t>
            </w:r>
            <w:r>
              <w:t xml:space="preserve">session </w:t>
            </w:r>
          </w:p>
        </w:tc>
        <w:tc>
          <w:tcPr>
            <w:tcW w:w="2254" w:type="dxa"/>
          </w:tcPr>
          <w:p w14:paraId="087E045A" w14:textId="2FEEA9CF" w:rsidR="008E3F26" w:rsidRDefault="002C67F9" w:rsidP="00BA2E3E">
            <w:pPr>
              <w:pStyle w:val="Paragraphe"/>
              <w:cnfStyle w:val="000000100000" w:firstRow="0" w:lastRow="0" w:firstColumn="0" w:lastColumn="0" w:oddVBand="0" w:evenVBand="0" w:oddHBand="1" w:evenHBand="0" w:firstRowFirstColumn="0" w:firstRowLastColumn="0" w:lastRowFirstColumn="0" w:lastRowLastColumn="0"/>
            </w:pPr>
            <w:r>
              <w:t>27 heures</w:t>
            </w:r>
          </w:p>
        </w:tc>
        <w:tc>
          <w:tcPr>
            <w:tcW w:w="2254" w:type="dxa"/>
          </w:tcPr>
          <w:p w14:paraId="65799628" w14:textId="49629F6D" w:rsidR="008E3F26" w:rsidRDefault="002C67F9" w:rsidP="002C67F9">
            <w:pPr>
              <w:pStyle w:val="Paragraphe"/>
              <w:cnfStyle w:val="000000100000" w:firstRow="0" w:lastRow="0" w:firstColumn="0" w:lastColumn="0" w:oddVBand="0" w:evenVBand="0" w:oddHBand="1" w:evenHBand="0" w:firstRowFirstColumn="0" w:firstRowLastColumn="0" w:lastRowFirstColumn="0" w:lastRowLastColumn="0"/>
            </w:pPr>
            <w:r>
              <w:t>3 cours</w:t>
            </w:r>
          </w:p>
        </w:tc>
        <w:tc>
          <w:tcPr>
            <w:tcW w:w="2254" w:type="dxa"/>
          </w:tcPr>
          <w:p w14:paraId="048275D8" w14:textId="2A35DF5A" w:rsidR="008E3F26" w:rsidRDefault="002C67F9" w:rsidP="002C67F9">
            <w:pPr>
              <w:pStyle w:val="Paragraphe"/>
              <w:cnfStyle w:val="000000100000" w:firstRow="0" w:lastRow="0" w:firstColumn="0" w:lastColumn="0" w:oddVBand="0" w:evenVBand="0" w:oddHBand="1" w:evenHBand="0" w:firstRowFirstColumn="0" w:firstRowLastColumn="0" w:lastRowFirstColumn="0" w:lastRowLastColumn="0"/>
            </w:pPr>
            <w:r>
              <w:t>4 cours</w:t>
            </w:r>
          </w:p>
        </w:tc>
      </w:tr>
      <w:tr w:rsidR="008E3F26" w14:paraId="0420E867" w14:textId="77777777" w:rsidTr="00E669DA">
        <w:tc>
          <w:tcPr>
            <w:cnfStyle w:val="001000000000" w:firstRow="0" w:lastRow="0" w:firstColumn="1" w:lastColumn="0" w:oddVBand="0" w:evenVBand="0" w:oddHBand="0" w:evenHBand="0" w:firstRowFirstColumn="0" w:firstRowLastColumn="0" w:lastRowFirstColumn="0" w:lastRowLastColumn="0"/>
            <w:tcW w:w="2254" w:type="dxa"/>
          </w:tcPr>
          <w:p w14:paraId="51553A8B" w14:textId="55C9A618" w:rsidR="008E3F26" w:rsidRPr="00C52B21" w:rsidRDefault="00C52B21" w:rsidP="008775DD">
            <w:pPr>
              <w:pStyle w:val="Paragraphedeliste"/>
            </w:pPr>
            <w:r>
              <w:t>2</w:t>
            </w:r>
            <w:r>
              <w:rPr>
                <w:vertAlign w:val="superscript"/>
              </w:rPr>
              <w:t>eme</w:t>
            </w:r>
            <w:r>
              <w:t>session</w:t>
            </w:r>
          </w:p>
        </w:tc>
        <w:tc>
          <w:tcPr>
            <w:tcW w:w="2254" w:type="dxa"/>
          </w:tcPr>
          <w:p w14:paraId="4DB3B89E" w14:textId="43EC4764" w:rsidR="008E3F26" w:rsidRPr="00087BB3" w:rsidRDefault="00087BB3" w:rsidP="00087BB3">
            <w:pPr>
              <w:pStyle w:val="Paragraphe"/>
              <w:cnfStyle w:val="000000000000" w:firstRow="0" w:lastRow="0" w:firstColumn="0" w:lastColumn="0" w:oddVBand="0" w:evenVBand="0" w:oddHBand="0" w:evenHBand="0" w:firstRowFirstColumn="0" w:firstRowLastColumn="0" w:lastRowFirstColumn="0" w:lastRowLastColumn="0"/>
            </w:pPr>
            <w:r>
              <w:t xml:space="preserve">32 heures </w:t>
            </w:r>
          </w:p>
        </w:tc>
        <w:tc>
          <w:tcPr>
            <w:tcW w:w="2254" w:type="dxa"/>
          </w:tcPr>
          <w:p w14:paraId="02BE623D" w14:textId="0143CC98" w:rsidR="008E3F26" w:rsidRPr="00087BB3" w:rsidRDefault="00087BB3" w:rsidP="00087BB3">
            <w:pPr>
              <w:pStyle w:val="Paragraphe"/>
              <w:cnfStyle w:val="000000000000" w:firstRow="0" w:lastRow="0" w:firstColumn="0" w:lastColumn="0" w:oddVBand="0" w:evenVBand="0" w:oddHBand="0" w:evenHBand="0" w:firstRowFirstColumn="0" w:firstRowLastColumn="0" w:lastRowFirstColumn="0" w:lastRowLastColumn="0"/>
            </w:pPr>
            <w:r>
              <w:t>4 cours</w:t>
            </w:r>
          </w:p>
        </w:tc>
        <w:tc>
          <w:tcPr>
            <w:tcW w:w="2254" w:type="dxa"/>
          </w:tcPr>
          <w:p w14:paraId="5CCB73A8" w14:textId="37993B32" w:rsidR="008E3F26" w:rsidRDefault="00087BB3" w:rsidP="00087BB3">
            <w:pPr>
              <w:pStyle w:val="Paragraphe"/>
              <w:cnfStyle w:val="000000000000" w:firstRow="0" w:lastRow="0" w:firstColumn="0" w:lastColumn="0" w:oddVBand="0" w:evenVBand="0" w:oddHBand="0" w:evenHBand="0" w:firstRowFirstColumn="0" w:firstRowLastColumn="0" w:lastRowFirstColumn="0" w:lastRowLastColumn="0"/>
            </w:pPr>
            <w:r>
              <w:t>4 cours</w:t>
            </w:r>
          </w:p>
        </w:tc>
      </w:tr>
      <w:tr w:rsidR="008E3F26" w14:paraId="4053EF8C" w14:textId="77777777" w:rsidTr="00E66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D805EE7" w14:textId="49DBE251" w:rsidR="008E3F26" w:rsidRPr="00C52B21" w:rsidRDefault="00C52B21" w:rsidP="008775DD">
            <w:pPr>
              <w:pStyle w:val="Paragraphedeliste"/>
            </w:pPr>
            <w:r>
              <w:t>3</w:t>
            </w:r>
            <w:r>
              <w:rPr>
                <w:vertAlign w:val="superscript"/>
              </w:rPr>
              <w:t>eme</w:t>
            </w:r>
            <w:r>
              <w:t>session</w:t>
            </w:r>
          </w:p>
        </w:tc>
        <w:tc>
          <w:tcPr>
            <w:tcW w:w="2254" w:type="dxa"/>
          </w:tcPr>
          <w:p w14:paraId="40C5B98E" w14:textId="13BEB6C3" w:rsidR="008E3F26" w:rsidRDefault="003E245B" w:rsidP="00087BB3">
            <w:pPr>
              <w:pStyle w:val="Paragraphe"/>
              <w:cnfStyle w:val="000000100000" w:firstRow="0" w:lastRow="0" w:firstColumn="0" w:lastColumn="0" w:oddVBand="0" w:evenVBand="0" w:oddHBand="1" w:evenHBand="0" w:firstRowFirstColumn="0" w:firstRowLastColumn="0" w:lastRowFirstColumn="0" w:lastRowLastColumn="0"/>
            </w:pPr>
            <w:r>
              <w:t>31 heures</w:t>
            </w:r>
          </w:p>
        </w:tc>
        <w:tc>
          <w:tcPr>
            <w:tcW w:w="2254" w:type="dxa"/>
          </w:tcPr>
          <w:p w14:paraId="7C6C5D51" w14:textId="7FE113C2" w:rsidR="008E3F26" w:rsidRDefault="00A85E0A" w:rsidP="00A85E0A">
            <w:pPr>
              <w:pStyle w:val="Paragraphe"/>
              <w:cnfStyle w:val="000000100000" w:firstRow="0" w:lastRow="0" w:firstColumn="0" w:lastColumn="0" w:oddVBand="0" w:evenVBand="0" w:oddHBand="1" w:evenHBand="0" w:firstRowFirstColumn="0" w:firstRowLastColumn="0" w:lastRowFirstColumn="0" w:lastRowLastColumn="0"/>
            </w:pPr>
            <w:r>
              <w:t>4 cours</w:t>
            </w:r>
          </w:p>
        </w:tc>
        <w:tc>
          <w:tcPr>
            <w:tcW w:w="2254" w:type="dxa"/>
          </w:tcPr>
          <w:p w14:paraId="6444D95F" w14:textId="5AB9FC30" w:rsidR="008E3F26" w:rsidRDefault="00A85E0A" w:rsidP="00A85E0A">
            <w:pPr>
              <w:pStyle w:val="Paragraphe"/>
              <w:cnfStyle w:val="000000100000" w:firstRow="0" w:lastRow="0" w:firstColumn="0" w:lastColumn="0" w:oddVBand="0" w:evenVBand="0" w:oddHBand="1" w:evenHBand="0" w:firstRowFirstColumn="0" w:firstRowLastColumn="0" w:lastRowFirstColumn="0" w:lastRowLastColumn="0"/>
            </w:pPr>
            <w:r>
              <w:t>4 cours</w:t>
            </w:r>
          </w:p>
        </w:tc>
      </w:tr>
      <w:tr w:rsidR="008E3F26" w14:paraId="21B3FBFA" w14:textId="77777777" w:rsidTr="00E669DA">
        <w:tc>
          <w:tcPr>
            <w:cnfStyle w:val="001000000000" w:firstRow="0" w:lastRow="0" w:firstColumn="1" w:lastColumn="0" w:oddVBand="0" w:evenVBand="0" w:oddHBand="0" w:evenHBand="0" w:firstRowFirstColumn="0" w:firstRowLastColumn="0" w:lastRowFirstColumn="0" w:lastRowLastColumn="0"/>
            <w:tcW w:w="2254" w:type="dxa"/>
          </w:tcPr>
          <w:p w14:paraId="6F19A61F" w14:textId="24DDD5EF" w:rsidR="008E3F26" w:rsidRPr="0007660A" w:rsidRDefault="0007660A" w:rsidP="008775DD">
            <w:pPr>
              <w:pStyle w:val="Paragraphedeliste"/>
            </w:pPr>
            <w:r>
              <w:t>4</w:t>
            </w:r>
            <w:r>
              <w:rPr>
                <w:vertAlign w:val="superscript"/>
              </w:rPr>
              <w:t>eme</w:t>
            </w:r>
            <w:r>
              <w:t>session</w:t>
            </w:r>
          </w:p>
        </w:tc>
        <w:tc>
          <w:tcPr>
            <w:tcW w:w="2254" w:type="dxa"/>
          </w:tcPr>
          <w:p w14:paraId="4606F26A" w14:textId="12CD10D0" w:rsidR="008E3F26" w:rsidRDefault="00A85E0A" w:rsidP="00A85E0A">
            <w:pPr>
              <w:pStyle w:val="Paragraphe"/>
              <w:cnfStyle w:val="000000000000" w:firstRow="0" w:lastRow="0" w:firstColumn="0" w:lastColumn="0" w:oddVBand="0" w:evenVBand="0" w:oddHBand="0" w:evenHBand="0" w:firstRowFirstColumn="0" w:firstRowLastColumn="0" w:lastRowFirstColumn="0" w:lastRowLastColumn="0"/>
            </w:pPr>
            <w:r>
              <w:t>31 heures</w:t>
            </w:r>
          </w:p>
        </w:tc>
        <w:tc>
          <w:tcPr>
            <w:tcW w:w="2254" w:type="dxa"/>
          </w:tcPr>
          <w:p w14:paraId="138EAFCA" w14:textId="2250B107" w:rsidR="008E3F26" w:rsidRDefault="00A85E0A" w:rsidP="00A85E0A">
            <w:pPr>
              <w:pStyle w:val="Paragraphe"/>
              <w:cnfStyle w:val="000000000000" w:firstRow="0" w:lastRow="0" w:firstColumn="0" w:lastColumn="0" w:oddVBand="0" w:evenVBand="0" w:oddHBand="0" w:evenHBand="0" w:firstRowFirstColumn="0" w:firstRowLastColumn="0" w:lastRowFirstColumn="0" w:lastRowLastColumn="0"/>
            </w:pPr>
            <w:r>
              <w:t>3 cours</w:t>
            </w:r>
          </w:p>
        </w:tc>
        <w:tc>
          <w:tcPr>
            <w:tcW w:w="2254" w:type="dxa"/>
          </w:tcPr>
          <w:p w14:paraId="63FAA5B5" w14:textId="1D687D6C" w:rsidR="008E3F26" w:rsidRDefault="00A85E0A" w:rsidP="00A85E0A">
            <w:pPr>
              <w:pStyle w:val="Paragraphe"/>
              <w:cnfStyle w:val="000000000000" w:firstRow="0" w:lastRow="0" w:firstColumn="0" w:lastColumn="0" w:oddVBand="0" w:evenVBand="0" w:oddHBand="0" w:evenHBand="0" w:firstRowFirstColumn="0" w:firstRowLastColumn="0" w:lastRowFirstColumn="0" w:lastRowLastColumn="0"/>
            </w:pPr>
            <w:r>
              <w:t>4 cours</w:t>
            </w:r>
          </w:p>
        </w:tc>
      </w:tr>
      <w:tr w:rsidR="008E3F26" w14:paraId="59306604" w14:textId="77777777" w:rsidTr="00E66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0D67CE4" w14:textId="27A23BAB" w:rsidR="008E3F26" w:rsidRPr="0007660A" w:rsidRDefault="0007660A" w:rsidP="008775DD">
            <w:pPr>
              <w:pStyle w:val="Paragraphedeliste"/>
            </w:pPr>
            <w:r>
              <w:t>5</w:t>
            </w:r>
            <w:r>
              <w:rPr>
                <w:vertAlign w:val="superscript"/>
              </w:rPr>
              <w:t>eme</w:t>
            </w:r>
            <w:r>
              <w:t>session</w:t>
            </w:r>
          </w:p>
        </w:tc>
        <w:tc>
          <w:tcPr>
            <w:tcW w:w="2254" w:type="dxa"/>
          </w:tcPr>
          <w:p w14:paraId="0F81ECDB" w14:textId="69CA972D" w:rsidR="008E3F26" w:rsidRDefault="00A85E0A" w:rsidP="00A85E0A">
            <w:pPr>
              <w:pStyle w:val="Paragraphe"/>
              <w:cnfStyle w:val="000000100000" w:firstRow="0" w:lastRow="0" w:firstColumn="0" w:lastColumn="0" w:oddVBand="0" w:evenVBand="0" w:oddHBand="1" w:evenHBand="0" w:firstRowFirstColumn="0" w:firstRowLastColumn="0" w:lastRowFirstColumn="0" w:lastRowLastColumn="0"/>
            </w:pPr>
            <w:r>
              <w:t>32 heures</w:t>
            </w:r>
          </w:p>
        </w:tc>
        <w:tc>
          <w:tcPr>
            <w:tcW w:w="2254" w:type="dxa"/>
          </w:tcPr>
          <w:p w14:paraId="06683F9D" w14:textId="0D0ED161" w:rsidR="008E3F26" w:rsidRDefault="00A85E0A" w:rsidP="00A85E0A">
            <w:pPr>
              <w:pStyle w:val="Paragraphe"/>
              <w:cnfStyle w:val="000000100000" w:firstRow="0" w:lastRow="0" w:firstColumn="0" w:lastColumn="0" w:oddVBand="0" w:evenVBand="0" w:oddHBand="1" w:evenHBand="0" w:firstRowFirstColumn="0" w:firstRowLastColumn="0" w:lastRowFirstColumn="0" w:lastRowLastColumn="0"/>
            </w:pPr>
            <w:r>
              <w:t>0 cours</w:t>
            </w:r>
          </w:p>
        </w:tc>
        <w:tc>
          <w:tcPr>
            <w:tcW w:w="2254" w:type="dxa"/>
          </w:tcPr>
          <w:p w14:paraId="685D2A65" w14:textId="58020B64" w:rsidR="008E3F26" w:rsidRDefault="00A85E0A" w:rsidP="00A85E0A">
            <w:pPr>
              <w:pStyle w:val="Paragraphe"/>
              <w:cnfStyle w:val="000000100000" w:firstRow="0" w:lastRow="0" w:firstColumn="0" w:lastColumn="0" w:oddVBand="0" w:evenVBand="0" w:oddHBand="1" w:evenHBand="0" w:firstRowFirstColumn="0" w:firstRowLastColumn="0" w:lastRowFirstColumn="0" w:lastRowLastColumn="0"/>
            </w:pPr>
            <w:r>
              <w:t xml:space="preserve">7 cours </w:t>
            </w:r>
          </w:p>
        </w:tc>
      </w:tr>
      <w:tr w:rsidR="008E3F26" w14:paraId="6FE574C1" w14:textId="77777777" w:rsidTr="00E669DA">
        <w:tc>
          <w:tcPr>
            <w:cnfStyle w:val="001000000000" w:firstRow="0" w:lastRow="0" w:firstColumn="1" w:lastColumn="0" w:oddVBand="0" w:evenVBand="0" w:oddHBand="0" w:evenHBand="0" w:firstRowFirstColumn="0" w:firstRowLastColumn="0" w:lastRowFirstColumn="0" w:lastRowLastColumn="0"/>
            <w:tcW w:w="2254" w:type="dxa"/>
          </w:tcPr>
          <w:p w14:paraId="30C694ED" w14:textId="5E997304" w:rsidR="008E3F26" w:rsidRPr="00C52B21" w:rsidRDefault="00C52B21" w:rsidP="008775DD">
            <w:pPr>
              <w:pStyle w:val="Paragraphedeliste"/>
            </w:pPr>
            <w:r>
              <w:t>6</w:t>
            </w:r>
            <w:r>
              <w:rPr>
                <w:vertAlign w:val="superscript"/>
              </w:rPr>
              <w:t xml:space="preserve">eme </w:t>
            </w:r>
            <w:r>
              <w:t>session</w:t>
            </w:r>
          </w:p>
        </w:tc>
        <w:tc>
          <w:tcPr>
            <w:tcW w:w="2254" w:type="dxa"/>
          </w:tcPr>
          <w:p w14:paraId="4D4C0A09" w14:textId="59882B69" w:rsidR="008E3F26" w:rsidRDefault="004029AF" w:rsidP="004029AF">
            <w:pPr>
              <w:pStyle w:val="Paragraphe"/>
              <w:cnfStyle w:val="000000000000" w:firstRow="0" w:lastRow="0" w:firstColumn="0" w:lastColumn="0" w:oddVBand="0" w:evenVBand="0" w:oddHBand="0" w:evenHBand="0" w:firstRowFirstColumn="0" w:firstRowLastColumn="0" w:lastRowFirstColumn="0" w:lastRowLastColumn="0"/>
            </w:pPr>
            <w:r>
              <w:t>25 heures</w:t>
            </w:r>
          </w:p>
        </w:tc>
        <w:tc>
          <w:tcPr>
            <w:tcW w:w="2254" w:type="dxa"/>
          </w:tcPr>
          <w:p w14:paraId="7929CF1C" w14:textId="7C1856A9" w:rsidR="008E3F26" w:rsidRDefault="004029AF" w:rsidP="004029AF">
            <w:pPr>
              <w:pStyle w:val="Paragraphe"/>
              <w:cnfStyle w:val="000000000000" w:firstRow="0" w:lastRow="0" w:firstColumn="0" w:lastColumn="0" w:oddVBand="0" w:evenVBand="0" w:oddHBand="0" w:evenHBand="0" w:firstRowFirstColumn="0" w:firstRowLastColumn="0" w:lastRowFirstColumn="0" w:lastRowLastColumn="0"/>
            </w:pPr>
            <w:r>
              <w:t xml:space="preserve">0 cours </w:t>
            </w:r>
          </w:p>
        </w:tc>
        <w:tc>
          <w:tcPr>
            <w:tcW w:w="2254" w:type="dxa"/>
          </w:tcPr>
          <w:p w14:paraId="53FB6F30" w14:textId="553B7231" w:rsidR="008E3F26" w:rsidRDefault="004029AF" w:rsidP="004029AF">
            <w:pPr>
              <w:pStyle w:val="Paragraphe"/>
              <w:cnfStyle w:val="000000000000" w:firstRow="0" w:lastRow="0" w:firstColumn="0" w:lastColumn="0" w:oddVBand="0" w:evenVBand="0" w:oddHBand="0" w:evenHBand="0" w:firstRowFirstColumn="0" w:firstRowLastColumn="0" w:lastRowFirstColumn="0" w:lastRowLastColumn="0"/>
            </w:pPr>
            <w:r>
              <w:t>6 cours</w:t>
            </w:r>
          </w:p>
        </w:tc>
      </w:tr>
    </w:tbl>
    <w:p w14:paraId="1672B83B" w14:textId="120200C4" w:rsidR="00C54DB3" w:rsidRDefault="00A26D8F" w:rsidP="00154063">
      <w:pPr>
        <w:pStyle w:val="Sansinterligne"/>
        <w:rPr>
          <w:i/>
          <w:iCs/>
          <w:spacing w:val="5"/>
        </w:rPr>
      </w:pPr>
      <w:r w:rsidRPr="5D336210">
        <w:rPr>
          <w:i/>
          <w:iCs/>
          <w:spacing w:val="5"/>
        </w:rPr>
        <w:t xml:space="preserve"> </w:t>
      </w:r>
    </w:p>
    <w:p w14:paraId="5F580E16" w14:textId="4A44771D" w:rsidR="00154063" w:rsidRPr="00C34B9B" w:rsidRDefault="00154063" w:rsidP="00C34B9B">
      <w:pPr>
        <w:rPr>
          <w:rStyle w:val="Titredulivre"/>
          <w:i w:val="0"/>
          <w:iCs w:val="0"/>
          <w:color w:val="auto"/>
          <w:spacing w:val="0"/>
          <w:u w:val="none"/>
        </w:rPr>
      </w:pPr>
      <w:r w:rsidRPr="00154063">
        <w:rPr>
          <w:rStyle w:val="Titredulivre"/>
        </w:rPr>
        <w:t>DEC INTENSIF :</w:t>
      </w:r>
    </w:p>
    <w:p w14:paraId="0BCE8F93" w14:textId="21098B06" w:rsidR="00154063" w:rsidRPr="00154063" w:rsidRDefault="00154063" w:rsidP="00154063">
      <w:pPr>
        <w:pStyle w:val="Sansinterligne"/>
        <w:rPr>
          <w:rStyle w:val="Titredulivre"/>
          <w:b/>
          <w:bCs w:val="0"/>
          <w:i w:val="0"/>
          <w:iCs w:val="0"/>
          <w:color w:val="auto"/>
          <w:spacing w:val="0"/>
          <w:sz w:val="28"/>
          <w:u w:val="none"/>
        </w:rPr>
      </w:pPr>
      <w:r>
        <w:rPr>
          <w:rStyle w:val="Titredulivre"/>
          <w:b/>
          <w:bCs w:val="0"/>
          <w:i w:val="0"/>
          <w:iCs w:val="0"/>
          <w:color w:val="auto"/>
          <w:spacing w:val="0"/>
          <w:sz w:val="28"/>
          <w:u w:val="none"/>
        </w:rPr>
        <w:t>Le tableau ci-dessous résumé l’intégralité de la formation donnée en DEC intensif en technique</w:t>
      </w:r>
      <w:r w:rsidR="00C54DB3">
        <w:rPr>
          <w:rStyle w:val="Titredulivre"/>
          <w:b/>
          <w:bCs w:val="0"/>
          <w:i w:val="0"/>
          <w:iCs w:val="0"/>
          <w:color w:val="auto"/>
          <w:spacing w:val="0"/>
          <w:sz w:val="28"/>
          <w:u w:val="none"/>
        </w:rPr>
        <w:t>s</w:t>
      </w:r>
      <w:r>
        <w:rPr>
          <w:rStyle w:val="Titredulivre"/>
          <w:b/>
          <w:bCs w:val="0"/>
          <w:i w:val="0"/>
          <w:iCs w:val="0"/>
          <w:color w:val="auto"/>
          <w:spacing w:val="0"/>
          <w:sz w:val="28"/>
          <w:u w:val="none"/>
        </w:rPr>
        <w:t xml:space="preserve"> de l’informatique :</w:t>
      </w:r>
    </w:p>
    <w:tbl>
      <w:tblPr>
        <w:tblStyle w:val="TableauGrille5Fonc-Accentuation2"/>
        <w:tblW w:w="0" w:type="auto"/>
        <w:tblLook w:val="04A0" w:firstRow="1" w:lastRow="0" w:firstColumn="1" w:lastColumn="0" w:noHBand="0" w:noVBand="1"/>
      </w:tblPr>
      <w:tblGrid>
        <w:gridCol w:w="2254"/>
        <w:gridCol w:w="2254"/>
        <w:gridCol w:w="2254"/>
        <w:gridCol w:w="2254"/>
      </w:tblGrid>
      <w:tr w:rsidR="00C54DB3" w14:paraId="4AE24628" w14:textId="77777777" w:rsidTr="00E54DE6">
        <w:trPr>
          <w:cnfStyle w:val="100000000000" w:firstRow="1" w:lastRow="0" w:firstColumn="0" w:lastColumn="0" w:oddVBand="0" w:evenVBand="0" w:oddHBand="0" w:evenHBand="0" w:firstRowFirstColumn="0" w:firstRowLastColumn="0" w:lastRowFirstColumn="0" w:lastRowLastColumn="0"/>
          <w:trHeight w:val="778"/>
        </w:trPr>
        <w:tc>
          <w:tcPr>
            <w:cnfStyle w:val="001000000000" w:firstRow="0" w:lastRow="0" w:firstColumn="1" w:lastColumn="0" w:oddVBand="0" w:evenVBand="0" w:oddHBand="0" w:evenHBand="0" w:firstRowFirstColumn="0" w:firstRowLastColumn="0" w:lastRowFirstColumn="0" w:lastRowLastColumn="0"/>
            <w:tcW w:w="2254" w:type="dxa"/>
          </w:tcPr>
          <w:p w14:paraId="0559B1B8" w14:textId="3DBF3694" w:rsidR="00C54DB3" w:rsidRPr="00DF79A7" w:rsidRDefault="00DF79A7">
            <w:pPr>
              <w:rPr>
                <w:rStyle w:val="lev"/>
              </w:rPr>
            </w:pPr>
            <w:r>
              <w:rPr>
                <w:rStyle w:val="lev"/>
              </w:rPr>
              <w:t xml:space="preserve">Session </w:t>
            </w:r>
          </w:p>
        </w:tc>
        <w:tc>
          <w:tcPr>
            <w:tcW w:w="2254" w:type="dxa"/>
          </w:tcPr>
          <w:p w14:paraId="5D03853B" w14:textId="1D6995A4" w:rsidR="00C54DB3" w:rsidRPr="00013985" w:rsidRDefault="00DF79A7">
            <w:pPr>
              <w:cnfStyle w:val="100000000000" w:firstRow="1" w:lastRow="0" w:firstColumn="0" w:lastColumn="0" w:oddVBand="0" w:evenVBand="0" w:oddHBand="0" w:evenHBand="0" w:firstRowFirstColumn="0" w:firstRowLastColumn="0" w:lastRowFirstColumn="0" w:lastRowLastColumn="0"/>
              <w:rPr>
                <w:rStyle w:val="lev"/>
              </w:rPr>
            </w:pPr>
            <w:r w:rsidRPr="00013985">
              <w:rPr>
                <w:rStyle w:val="lev"/>
              </w:rPr>
              <w:t>Heures de cours par semaine</w:t>
            </w:r>
          </w:p>
        </w:tc>
        <w:tc>
          <w:tcPr>
            <w:tcW w:w="2254" w:type="dxa"/>
          </w:tcPr>
          <w:p w14:paraId="6B1B1AC6" w14:textId="15C15C3B" w:rsidR="00C54DB3" w:rsidRPr="00013985" w:rsidRDefault="00DF79A7">
            <w:pPr>
              <w:cnfStyle w:val="100000000000" w:firstRow="1" w:lastRow="0" w:firstColumn="0" w:lastColumn="0" w:oddVBand="0" w:evenVBand="0" w:oddHBand="0" w:evenHBand="0" w:firstRowFirstColumn="0" w:firstRowLastColumn="0" w:lastRowFirstColumn="0" w:lastRowLastColumn="0"/>
              <w:rPr>
                <w:rStyle w:val="lev"/>
              </w:rPr>
            </w:pPr>
            <w:r w:rsidRPr="00013985">
              <w:rPr>
                <w:rStyle w:val="lev"/>
              </w:rPr>
              <w:t xml:space="preserve">Cours de formation </w:t>
            </w:r>
            <w:r w:rsidR="00013985" w:rsidRPr="00013985">
              <w:rPr>
                <w:rStyle w:val="lev"/>
              </w:rPr>
              <w:t>générale</w:t>
            </w:r>
          </w:p>
        </w:tc>
        <w:tc>
          <w:tcPr>
            <w:tcW w:w="2254" w:type="dxa"/>
          </w:tcPr>
          <w:p w14:paraId="09DEFED1" w14:textId="3CC816FB" w:rsidR="00C54DB3" w:rsidRDefault="00DF79A7">
            <w:pPr>
              <w:cnfStyle w:val="100000000000" w:firstRow="1" w:lastRow="0" w:firstColumn="0" w:lastColumn="0" w:oddVBand="0" w:evenVBand="0" w:oddHBand="0" w:evenHBand="0" w:firstRowFirstColumn="0" w:firstRowLastColumn="0" w:lastRowFirstColumn="0" w:lastRowLastColumn="0"/>
            </w:pPr>
            <w:r w:rsidRPr="00D36DDF">
              <w:rPr>
                <w:rStyle w:val="lev"/>
              </w:rPr>
              <w:t>C</w:t>
            </w:r>
            <w:r w:rsidRPr="00013985">
              <w:rPr>
                <w:rStyle w:val="lev"/>
              </w:rPr>
              <w:t xml:space="preserve">ours de formation </w:t>
            </w:r>
            <w:r w:rsidR="00013985" w:rsidRPr="00013985">
              <w:rPr>
                <w:rStyle w:val="lev"/>
              </w:rPr>
              <w:t>spécifique</w:t>
            </w:r>
            <w:r w:rsidR="00013985">
              <w:t xml:space="preserve"> </w:t>
            </w:r>
          </w:p>
        </w:tc>
      </w:tr>
      <w:tr w:rsidR="00C54DB3" w14:paraId="7B471BE8" w14:textId="77777777" w:rsidTr="0070663C">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254" w:type="dxa"/>
          </w:tcPr>
          <w:p w14:paraId="65AA4924" w14:textId="3E315F8E" w:rsidR="00C54DB3" w:rsidRDefault="0070663C" w:rsidP="0070663C">
            <w:pPr>
              <w:pStyle w:val="Paragraphedeliste"/>
            </w:pPr>
            <w:r>
              <w:t>1</w:t>
            </w:r>
            <w:r>
              <w:rPr>
                <w:vertAlign w:val="superscript"/>
              </w:rPr>
              <w:t xml:space="preserve">ere </w:t>
            </w:r>
            <w:r>
              <w:t>session</w:t>
            </w:r>
          </w:p>
        </w:tc>
        <w:tc>
          <w:tcPr>
            <w:tcW w:w="2254" w:type="dxa"/>
          </w:tcPr>
          <w:p w14:paraId="50C4D766" w14:textId="1F4AA7A9" w:rsidR="00C54DB3" w:rsidRDefault="00616B6D" w:rsidP="00616B6D">
            <w:pPr>
              <w:pStyle w:val="Paragraphe"/>
              <w:cnfStyle w:val="000000100000" w:firstRow="0" w:lastRow="0" w:firstColumn="0" w:lastColumn="0" w:oddVBand="0" w:evenVBand="0" w:oddHBand="1" w:evenHBand="0" w:firstRowFirstColumn="0" w:firstRowLastColumn="0" w:lastRowFirstColumn="0" w:lastRowLastColumn="0"/>
            </w:pPr>
            <w:r>
              <w:t>56 heures</w:t>
            </w:r>
          </w:p>
        </w:tc>
        <w:tc>
          <w:tcPr>
            <w:tcW w:w="2254" w:type="dxa"/>
          </w:tcPr>
          <w:p w14:paraId="2A883E6B" w14:textId="2C6DFA4B" w:rsidR="00C54DB3" w:rsidRDefault="00616B6D" w:rsidP="00616B6D">
            <w:pPr>
              <w:pStyle w:val="Paragraphe"/>
              <w:cnfStyle w:val="000000100000" w:firstRow="0" w:lastRow="0" w:firstColumn="0" w:lastColumn="0" w:oddVBand="0" w:evenVBand="0" w:oddHBand="1" w:evenHBand="0" w:firstRowFirstColumn="0" w:firstRowLastColumn="0" w:lastRowFirstColumn="0" w:lastRowLastColumn="0"/>
            </w:pPr>
            <w:r>
              <w:t>4 cours</w:t>
            </w:r>
          </w:p>
        </w:tc>
        <w:tc>
          <w:tcPr>
            <w:tcW w:w="2254" w:type="dxa"/>
          </w:tcPr>
          <w:p w14:paraId="47CF6AF5" w14:textId="61449035" w:rsidR="00C54DB3" w:rsidRDefault="00616B6D" w:rsidP="00616B6D">
            <w:pPr>
              <w:pStyle w:val="Paragraphe"/>
              <w:cnfStyle w:val="000000100000" w:firstRow="0" w:lastRow="0" w:firstColumn="0" w:lastColumn="0" w:oddVBand="0" w:evenVBand="0" w:oddHBand="1" w:evenHBand="0" w:firstRowFirstColumn="0" w:firstRowLastColumn="0" w:lastRowFirstColumn="0" w:lastRowLastColumn="0"/>
            </w:pPr>
            <w:r>
              <w:t>9 cours</w:t>
            </w:r>
          </w:p>
        </w:tc>
      </w:tr>
      <w:tr w:rsidR="00C54DB3" w14:paraId="00BA40B2" w14:textId="77777777" w:rsidTr="0070663C">
        <w:trPr>
          <w:trHeight w:val="413"/>
        </w:trPr>
        <w:tc>
          <w:tcPr>
            <w:cnfStyle w:val="001000000000" w:firstRow="0" w:lastRow="0" w:firstColumn="1" w:lastColumn="0" w:oddVBand="0" w:evenVBand="0" w:oddHBand="0" w:evenHBand="0" w:firstRowFirstColumn="0" w:firstRowLastColumn="0" w:lastRowFirstColumn="0" w:lastRowLastColumn="0"/>
            <w:tcW w:w="2254" w:type="dxa"/>
          </w:tcPr>
          <w:p w14:paraId="72068A7D" w14:textId="52E08016" w:rsidR="00C54DB3" w:rsidRDefault="0070663C" w:rsidP="0070663C">
            <w:pPr>
              <w:pStyle w:val="Paragraphedeliste"/>
            </w:pPr>
            <w:r>
              <w:t>2</w:t>
            </w:r>
            <w:r>
              <w:rPr>
                <w:vertAlign w:val="superscript"/>
              </w:rPr>
              <w:t>eme</w:t>
            </w:r>
            <w:r>
              <w:t>session</w:t>
            </w:r>
          </w:p>
        </w:tc>
        <w:tc>
          <w:tcPr>
            <w:tcW w:w="2254" w:type="dxa"/>
          </w:tcPr>
          <w:p w14:paraId="7FFBDD4F" w14:textId="48FCE7D1" w:rsidR="00C54DB3" w:rsidRDefault="00616B6D" w:rsidP="00616B6D">
            <w:pPr>
              <w:pStyle w:val="Paragraphe"/>
              <w:cnfStyle w:val="000000000000" w:firstRow="0" w:lastRow="0" w:firstColumn="0" w:lastColumn="0" w:oddVBand="0" w:evenVBand="0" w:oddHBand="0" w:evenHBand="0" w:firstRowFirstColumn="0" w:firstRowLastColumn="0" w:lastRowFirstColumn="0" w:lastRowLastColumn="0"/>
            </w:pPr>
            <w:r>
              <w:t>64 heures</w:t>
            </w:r>
          </w:p>
        </w:tc>
        <w:tc>
          <w:tcPr>
            <w:tcW w:w="2254" w:type="dxa"/>
          </w:tcPr>
          <w:p w14:paraId="7C66224C" w14:textId="492D847A" w:rsidR="00C54DB3" w:rsidRDefault="00616B6D" w:rsidP="00616B6D">
            <w:pPr>
              <w:pStyle w:val="Paragraphe"/>
              <w:cnfStyle w:val="000000000000" w:firstRow="0" w:lastRow="0" w:firstColumn="0" w:lastColumn="0" w:oddVBand="0" w:evenVBand="0" w:oddHBand="0" w:evenHBand="0" w:firstRowFirstColumn="0" w:firstRowLastColumn="0" w:lastRowFirstColumn="0" w:lastRowLastColumn="0"/>
            </w:pPr>
            <w:r>
              <w:t>5 cours</w:t>
            </w:r>
          </w:p>
        </w:tc>
        <w:tc>
          <w:tcPr>
            <w:tcW w:w="2254" w:type="dxa"/>
          </w:tcPr>
          <w:p w14:paraId="753EAE86" w14:textId="298C6E9E" w:rsidR="00C54DB3" w:rsidRDefault="00616B6D" w:rsidP="00616B6D">
            <w:pPr>
              <w:pStyle w:val="Paragraphe"/>
              <w:cnfStyle w:val="000000000000" w:firstRow="0" w:lastRow="0" w:firstColumn="0" w:lastColumn="0" w:oddVBand="0" w:evenVBand="0" w:oddHBand="0" w:evenHBand="0" w:firstRowFirstColumn="0" w:firstRowLastColumn="0" w:lastRowFirstColumn="0" w:lastRowLastColumn="0"/>
            </w:pPr>
            <w:r>
              <w:t>10 cours</w:t>
            </w:r>
          </w:p>
        </w:tc>
      </w:tr>
      <w:tr w:rsidR="00C54DB3" w14:paraId="490E19E9" w14:textId="77777777" w:rsidTr="0070663C">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2254" w:type="dxa"/>
          </w:tcPr>
          <w:p w14:paraId="0450A371" w14:textId="71E92047" w:rsidR="00C54DB3" w:rsidRDefault="0070663C" w:rsidP="0070663C">
            <w:pPr>
              <w:pStyle w:val="Paragraphedeliste"/>
            </w:pPr>
            <w:r>
              <w:t>3</w:t>
            </w:r>
            <w:r>
              <w:rPr>
                <w:vertAlign w:val="superscript"/>
              </w:rPr>
              <w:t>eme</w:t>
            </w:r>
            <w:r>
              <w:t>session</w:t>
            </w:r>
          </w:p>
        </w:tc>
        <w:tc>
          <w:tcPr>
            <w:tcW w:w="2254" w:type="dxa"/>
          </w:tcPr>
          <w:p w14:paraId="249AD110" w14:textId="436EDA29" w:rsidR="00C54DB3" w:rsidRDefault="00616B6D" w:rsidP="00616B6D">
            <w:pPr>
              <w:pStyle w:val="Paragraphe"/>
              <w:cnfStyle w:val="000000100000" w:firstRow="0" w:lastRow="0" w:firstColumn="0" w:lastColumn="0" w:oddVBand="0" w:evenVBand="0" w:oddHBand="1" w:evenHBand="0" w:firstRowFirstColumn="0" w:firstRowLastColumn="0" w:lastRowFirstColumn="0" w:lastRowLastColumn="0"/>
            </w:pPr>
            <w:r>
              <w:t xml:space="preserve">58 heures </w:t>
            </w:r>
          </w:p>
        </w:tc>
        <w:tc>
          <w:tcPr>
            <w:tcW w:w="2254" w:type="dxa"/>
          </w:tcPr>
          <w:p w14:paraId="62531BD3" w14:textId="7DFE83E1" w:rsidR="00C54DB3" w:rsidRDefault="00616B6D" w:rsidP="00616B6D">
            <w:pPr>
              <w:pStyle w:val="Paragraphe"/>
              <w:cnfStyle w:val="000000100000" w:firstRow="0" w:lastRow="0" w:firstColumn="0" w:lastColumn="0" w:oddVBand="0" w:evenVBand="0" w:oddHBand="1" w:evenHBand="0" w:firstRowFirstColumn="0" w:firstRowLastColumn="0" w:lastRowFirstColumn="0" w:lastRowLastColumn="0"/>
            </w:pPr>
            <w:r>
              <w:t>5 cours</w:t>
            </w:r>
          </w:p>
        </w:tc>
        <w:tc>
          <w:tcPr>
            <w:tcW w:w="2254" w:type="dxa"/>
          </w:tcPr>
          <w:p w14:paraId="295F535F" w14:textId="61745986" w:rsidR="00C54DB3" w:rsidRDefault="00616B6D" w:rsidP="00616B6D">
            <w:pPr>
              <w:pStyle w:val="Paragraphe"/>
              <w:cnfStyle w:val="000000100000" w:firstRow="0" w:lastRow="0" w:firstColumn="0" w:lastColumn="0" w:oddVBand="0" w:evenVBand="0" w:oddHBand="1" w:evenHBand="0" w:firstRowFirstColumn="0" w:firstRowLastColumn="0" w:lastRowFirstColumn="0" w:lastRowLastColumn="0"/>
            </w:pPr>
            <w:r>
              <w:t>10 cours</w:t>
            </w:r>
          </w:p>
        </w:tc>
      </w:tr>
    </w:tbl>
    <w:p w14:paraId="074C47D3" w14:textId="5BFB625A" w:rsidR="00A96233" w:rsidRDefault="00A96233">
      <w:r>
        <w:lastRenderedPageBreak/>
        <w:t xml:space="preserve">  </w:t>
      </w:r>
    </w:p>
    <w:p w14:paraId="54182299" w14:textId="5BFB625A" w:rsidR="00A96233" w:rsidRDefault="00A96233"/>
    <w:p w14:paraId="5B33AF2A" w14:textId="77777777" w:rsidR="000F514F" w:rsidRPr="003719C6" w:rsidRDefault="000F514F" w:rsidP="000F514F"/>
    <w:p w14:paraId="708493A2" w14:textId="77777777" w:rsidR="000F514F" w:rsidRDefault="000F514F" w:rsidP="000F514F">
      <w:pPr>
        <w:pStyle w:val="Titre3"/>
        <w:numPr>
          <w:ilvl w:val="0"/>
          <w:numId w:val="1"/>
        </w:numPr>
        <w:tabs>
          <w:tab w:val="num" w:pos="360"/>
        </w:tabs>
        <w:ind w:left="0" w:firstLine="0"/>
        <w:rPr>
          <w:color w:val="C45911" w:themeColor="accent2" w:themeShade="BF"/>
        </w:rPr>
      </w:pPr>
      <w:bookmarkStart w:id="4" w:name="_Toc113119112"/>
      <w:r w:rsidRPr="00213980">
        <w:rPr>
          <w:color w:val="C45911" w:themeColor="accent2" w:themeShade="BF"/>
        </w:rPr>
        <w:t>Département</w:t>
      </w:r>
      <w:r>
        <w:rPr>
          <w:color w:val="C45911" w:themeColor="accent2" w:themeShade="BF"/>
        </w:rPr>
        <w:t xml:space="preserve"> d’informatique</w:t>
      </w:r>
      <w:bookmarkEnd w:id="4"/>
    </w:p>
    <w:p w14:paraId="2920A7E9" w14:textId="77777777" w:rsidR="000F514F" w:rsidRDefault="000F514F" w:rsidP="000F514F"/>
    <w:p w14:paraId="64D66B6F" w14:textId="77777777" w:rsidR="000F514F" w:rsidRDefault="000F514F" w:rsidP="000F514F">
      <w:pPr>
        <w:pStyle w:val="Paragraphe"/>
      </w:pPr>
      <w:r>
        <w:t>Le département offre l’opportunité aux étudiant(e)s intéressé(e)s de s’inscrire à</w:t>
      </w:r>
      <w:r w:rsidRPr="007E4F3F">
        <w:rPr>
          <w:rStyle w:val="Accentuation"/>
        </w:rPr>
        <w:t xml:space="preserve"> la formule Alternance travail-études</w:t>
      </w:r>
      <w:r>
        <w:t xml:space="preserve">, ou </w:t>
      </w:r>
      <w:r w:rsidRPr="007E4F3F">
        <w:rPr>
          <w:rStyle w:val="Accentuation"/>
        </w:rPr>
        <w:t>ATE</w:t>
      </w:r>
      <w:r w:rsidRPr="004429FE">
        <w:rPr>
          <w:color w:val="FF0000"/>
        </w:rPr>
        <w:t>.</w:t>
      </w:r>
      <w:r>
        <w:t xml:space="preserve"> L’ATE permet d’occuper un emploi rémunéré pendant l’été dans le domaine de l’informatique afin d’aider à la consolidation des acquis et permettre d’étoffer la candidature de l’étudiant(e) lors de son arrivée sur le marché du travail. Le département s’est également équipé de matériel de pointe, autant du côté des ordinateurs que des logiciels comme le </w:t>
      </w:r>
      <w:r w:rsidRPr="00D1781D">
        <w:t xml:space="preserve">programme </w:t>
      </w:r>
      <w:r w:rsidRPr="00025A3B">
        <w:rPr>
          <w:rStyle w:val="Accentuation"/>
        </w:rPr>
        <w:t>Microsoft Imagine</w:t>
      </w:r>
      <w:r w:rsidRPr="00D1781D">
        <w:t xml:space="preserve"> et la suite </w:t>
      </w:r>
      <w:r w:rsidRPr="00025A3B">
        <w:rPr>
          <w:rStyle w:val="Accentuation"/>
        </w:rPr>
        <w:t>VMware Academic Program</w:t>
      </w:r>
      <w:r>
        <w:t>. Tout ce matériel est disponible en tout temps pour répondre aux besoins des étudiant(e)s.</w:t>
      </w:r>
    </w:p>
    <w:p w14:paraId="10E480B5" w14:textId="1208000B" w:rsidR="000F514F" w:rsidRDefault="000F514F" w:rsidP="000F514F">
      <w:pPr>
        <w:pStyle w:val="Paragraphe"/>
      </w:pPr>
      <w:r>
        <w:t xml:space="preserve">Le département offre également une option spéciale, le DEC intensif, qui permet de terminer le programme en 16 mois à condition que l’étudiant(e) ait minimalement terminé les cours communs à tous les programmes, soit les cours « de base ». Les 3 sessions concentrent les cours pour un total de 45 heures de cours par semaine, ce qui équivaut à plus de 2000 heures de cours de formation spécifique à l’informatique. </w:t>
      </w:r>
      <w:sdt>
        <w:sdtPr>
          <w:id w:val="690267764"/>
          <w:citation/>
        </w:sdtPr>
        <w:sdtContent>
          <w:r>
            <w:fldChar w:fldCharType="begin"/>
          </w:r>
          <w:r>
            <w:instrText xml:space="preserve"> CITATION Cég22 \l 1036 </w:instrText>
          </w:r>
          <w:r>
            <w:fldChar w:fldCharType="separate"/>
          </w:r>
          <w:r>
            <w:rPr>
              <w:noProof/>
            </w:rPr>
            <w:t>(Cégep du Vieux-Montréal, 2022)</w:t>
          </w:r>
          <w:r>
            <w:fldChar w:fldCharType="end"/>
          </w:r>
        </w:sdtContent>
      </w:sdt>
    </w:p>
    <w:p w14:paraId="292A4B24" w14:textId="48AE7A06" w:rsidR="00C37748" w:rsidRDefault="00C37748">
      <w:pPr>
        <w:rPr>
          <w:rFonts w:ascii="Arial" w:hAnsi="Arial" w:cs="Arial"/>
          <w:sz w:val="28"/>
          <w:szCs w:val="24"/>
        </w:rPr>
      </w:pPr>
      <w:r>
        <w:br w:type="page"/>
      </w:r>
    </w:p>
    <w:p w14:paraId="688C00C8" w14:textId="77777777" w:rsidR="000F514F" w:rsidRPr="003719C6" w:rsidRDefault="000F514F" w:rsidP="000F514F">
      <w:pPr>
        <w:pStyle w:val="Paragraphe"/>
      </w:pPr>
    </w:p>
    <w:p w14:paraId="56915E12" w14:textId="77777777" w:rsidR="000F514F" w:rsidRDefault="000F514F" w:rsidP="000F514F">
      <w:pPr>
        <w:pStyle w:val="Titre3"/>
        <w:numPr>
          <w:ilvl w:val="0"/>
          <w:numId w:val="1"/>
        </w:numPr>
        <w:tabs>
          <w:tab w:val="num" w:pos="360"/>
        </w:tabs>
        <w:ind w:left="0" w:firstLine="0"/>
        <w:rPr>
          <w:color w:val="C45911" w:themeColor="accent2" w:themeShade="BF"/>
        </w:rPr>
      </w:pPr>
      <w:bookmarkStart w:id="5" w:name="_Toc113119113"/>
      <w:r w:rsidRPr="00213980">
        <w:rPr>
          <w:color w:val="C45911" w:themeColor="accent2" w:themeShade="BF"/>
        </w:rPr>
        <w:t>Marché du travail</w:t>
      </w:r>
      <w:bookmarkEnd w:id="5"/>
    </w:p>
    <w:p w14:paraId="21D2C902" w14:textId="77777777" w:rsidR="000F514F" w:rsidRPr="003719C6" w:rsidRDefault="000F514F" w:rsidP="000F514F"/>
    <w:p w14:paraId="2E761DDB" w14:textId="4C310345" w:rsidR="000F514F" w:rsidRDefault="000F514F" w:rsidP="000F514F">
      <w:pPr>
        <w:pStyle w:val="Paragraphe"/>
      </w:pPr>
      <w:r>
        <w:t xml:space="preserve">Les employeurs recrutant les finissant(e)s sur le marché du travail sont très diversifiés. En effet, il est possible de travailler pour diverses institutions gouvernementales, autant au pallier municipal, provincial que fédéral, mais plusieurs secteurs privés ont également recours aux services de spécialistes en informatique. Les entreprises de jeux </w:t>
      </w:r>
      <w:r w:rsidR="00DF5028">
        <w:t>vidéo</w:t>
      </w:r>
      <w:r>
        <w:t xml:space="preserve"> sont parmi les plus connues chez </w:t>
      </w:r>
      <w:proofErr w:type="gramStart"/>
      <w:r>
        <w:t>les étudiant</w:t>
      </w:r>
      <w:proofErr w:type="gramEnd"/>
      <w:r>
        <w:t xml:space="preserve">(e)s, mais il est également possible de trouver un emploi chez </w:t>
      </w:r>
      <w:r w:rsidRPr="00E84F31">
        <w:rPr>
          <w:rStyle w:val="Accentuation"/>
        </w:rPr>
        <w:t>« [les] sociétés de services informatiques, [les] sociétés de développement de […] sites Web, [les] éditeurs de logiciels [ainsi que les] institutions financières et compagnies d’assurances. »</w:t>
      </w:r>
      <w:r>
        <w:t xml:space="preserve"> </w:t>
      </w:r>
      <w:sdt>
        <w:sdtPr>
          <w:id w:val="2060981285"/>
          <w:citation/>
        </w:sdtPr>
        <w:sdtContent>
          <w:r>
            <w:fldChar w:fldCharType="begin"/>
          </w:r>
          <w:r>
            <w:rPr>
              <w:lang w:val="fr-CA"/>
            </w:rPr>
            <w:instrText xml:space="preserve"> CITATION Cég22 \l 3084 </w:instrText>
          </w:r>
          <w:r>
            <w:fldChar w:fldCharType="separate"/>
          </w:r>
          <w:r>
            <w:rPr>
              <w:noProof/>
              <w:lang w:val="fr-CA"/>
            </w:rPr>
            <w:t>(Cégep du Vieux-Montréal, 2022)</w:t>
          </w:r>
          <w:r>
            <w:fldChar w:fldCharType="end"/>
          </w:r>
        </w:sdtContent>
      </w:sdt>
    </w:p>
    <w:p w14:paraId="04642305" w14:textId="203AFA4E" w:rsidR="000F514F" w:rsidRDefault="000F514F" w:rsidP="000F514F">
      <w:pPr>
        <w:pStyle w:val="Paragraphe"/>
      </w:pPr>
      <w:r>
        <w:t xml:space="preserve">Les emplois offerts sont également très variés. Parmi les finissant(e)s, certains se concentrent sur </w:t>
      </w:r>
      <w:r w:rsidRPr="006B54F4">
        <w:rPr>
          <w:rStyle w:val="Accentuation"/>
        </w:rPr>
        <w:t>la gestion de base de données</w:t>
      </w:r>
      <w:r>
        <w:t xml:space="preserve"> ou de </w:t>
      </w:r>
      <w:r w:rsidRPr="006B54F4">
        <w:rPr>
          <w:rStyle w:val="Accentuation"/>
        </w:rPr>
        <w:t>réseaux</w:t>
      </w:r>
      <w:r>
        <w:t xml:space="preserve">, d’autres sur </w:t>
      </w:r>
      <w:r w:rsidRPr="006B54F4">
        <w:rPr>
          <w:rStyle w:val="Accentuation"/>
        </w:rPr>
        <w:t xml:space="preserve">le développement de jeux </w:t>
      </w:r>
      <w:r w:rsidR="00DF5028" w:rsidRPr="006B54F4">
        <w:rPr>
          <w:rStyle w:val="Accentuation"/>
        </w:rPr>
        <w:t>vidéo</w:t>
      </w:r>
      <w:r w:rsidRPr="006B54F4">
        <w:rPr>
          <w:rStyle w:val="Accentuation"/>
        </w:rPr>
        <w:t>, d’applications</w:t>
      </w:r>
      <w:r w:rsidRPr="00766AD2">
        <w:rPr>
          <w:rStyle w:val="Accentuationlgre"/>
        </w:rPr>
        <w:t xml:space="preserve"> </w:t>
      </w:r>
      <w:r>
        <w:t xml:space="preserve">ou encore de </w:t>
      </w:r>
      <w:r w:rsidRPr="006B54F4">
        <w:rPr>
          <w:rStyle w:val="Accentuation"/>
        </w:rPr>
        <w:t>sites web</w:t>
      </w:r>
      <w:r>
        <w:t>. Il est également possible d’être engagé comme programmeur(</w:t>
      </w:r>
      <w:proofErr w:type="spellStart"/>
      <w:r>
        <w:t>euse</w:t>
      </w:r>
      <w:proofErr w:type="spellEnd"/>
      <w:r>
        <w:t>)-analyste, comme consultant(e) ou technicien(ne) en informatique ou encore comme spécialiste en services aux usagers en tant que formateur(</w:t>
      </w:r>
      <w:proofErr w:type="spellStart"/>
      <w:r>
        <w:t>trice</w:t>
      </w:r>
      <w:proofErr w:type="spellEnd"/>
      <w:r>
        <w:t xml:space="preserve">) et conseiller(ère). </w:t>
      </w:r>
      <w:sdt>
        <w:sdtPr>
          <w:id w:val="-1388558295"/>
          <w:citation/>
        </w:sdtPr>
        <w:sdtContent>
          <w:r>
            <w:fldChar w:fldCharType="begin"/>
          </w:r>
          <w:r>
            <w:instrText xml:space="preserve"> CITATION Cég22 \l 1036 </w:instrText>
          </w:r>
          <w:r>
            <w:fldChar w:fldCharType="separate"/>
          </w:r>
          <w:r>
            <w:rPr>
              <w:noProof/>
            </w:rPr>
            <w:t>(Cégep du Vieux-Montréal, 2022)</w:t>
          </w:r>
          <w:r>
            <w:fldChar w:fldCharType="end"/>
          </w:r>
        </w:sdtContent>
      </w:sdt>
    </w:p>
    <w:p w14:paraId="48F9A1E1" w14:textId="654C3C1B" w:rsidR="00B63C14" w:rsidRDefault="00B63C14">
      <w:pPr>
        <w:rPr>
          <w:rFonts w:ascii="Arial" w:hAnsi="Arial" w:cs="Arial"/>
          <w:sz w:val="28"/>
          <w:szCs w:val="24"/>
        </w:rPr>
      </w:pPr>
      <w:r>
        <w:br w:type="page"/>
      </w:r>
    </w:p>
    <w:p w14:paraId="38AABB2A" w14:textId="77777777" w:rsidR="00B63C14" w:rsidRPr="00C842B5" w:rsidRDefault="00B63C14" w:rsidP="000F514F">
      <w:pPr>
        <w:pStyle w:val="Paragraphe"/>
      </w:pPr>
    </w:p>
    <w:p w14:paraId="7B856A47" w14:textId="77777777" w:rsidR="00247EFB" w:rsidRDefault="000F514F" w:rsidP="00247EFB">
      <w:pPr>
        <w:pStyle w:val="Titre3"/>
        <w:numPr>
          <w:ilvl w:val="0"/>
          <w:numId w:val="1"/>
        </w:numPr>
        <w:tabs>
          <w:tab w:val="num" w:pos="360"/>
        </w:tabs>
        <w:ind w:left="0" w:firstLine="0"/>
      </w:pPr>
      <w:bookmarkStart w:id="6" w:name="_Toc113119114"/>
      <w:r w:rsidRPr="00213980">
        <w:rPr>
          <w:color w:val="C45911" w:themeColor="accent2" w:themeShade="BF"/>
        </w:rPr>
        <w:t>Études universitaires</w:t>
      </w:r>
      <w:bookmarkEnd w:id="6"/>
    </w:p>
    <w:p w14:paraId="54D31D30" w14:textId="02EBF7DE" w:rsidR="00082E04" w:rsidRDefault="00777C17" w:rsidP="00270344">
      <w:pPr>
        <w:pStyle w:val="Paragraphe"/>
      </w:pPr>
      <w:r>
        <w:t>Après</w:t>
      </w:r>
      <w:r w:rsidR="00247EFB">
        <w:t xml:space="preserve"> l’obtention d</w:t>
      </w:r>
      <w:r w:rsidR="007B216F">
        <w:t>’un DEC en techniques de l’</w:t>
      </w:r>
      <w:r>
        <w:t xml:space="preserve">informatique, les finissants auront l’opportunité de poursuivre leurs </w:t>
      </w:r>
      <w:r w:rsidR="00FC48CE">
        <w:t>études</w:t>
      </w:r>
      <w:r>
        <w:t xml:space="preserve"> </w:t>
      </w:r>
      <w:r w:rsidR="00860D50">
        <w:t xml:space="preserve">universitaires dans </w:t>
      </w:r>
      <w:r w:rsidR="00FC48CE">
        <w:t>différents</w:t>
      </w:r>
      <w:r w:rsidR="00860D50">
        <w:t xml:space="preserve"> domaines</w:t>
      </w:r>
      <w:r w:rsidR="00FC48CE">
        <w:t xml:space="preserve"> : </w:t>
      </w:r>
      <w:r w:rsidR="00FC48CE" w:rsidRPr="007E4F3F">
        <w:rPr>
          <w:rStyle w:val="Accentuation"/>
        </w:rPr>
        <w:t>informatique</w:t>
      </w:r>
      <w:r w:rsidR="0095533B" w:rsidRPr="007E4F3F">
        <w:rPr>
          <w:rStyle w:val="Accentuation"/>
        </w:rPr>
        <w:t xml:space="preserve"> ; génie</w:t>
      </w:r>
      <w:r w:rsidR="00FC48CE" w:rsidRPr="007E4F3F">
        <w:rPr>
          <w:rStyle w:val="Accentuation"/>
        </w:rPr>
        <w:t xml:space="preserve"> informatique</w:t>
      </w:r>
      <w:r w:rsidR="0002598B" w:rsidRPr="007E4F3F">
        <w:rPr>
          <w:rStyle w:val="Accentuation"/>
        </w:rPr>
        <w:t xml:space="preserve"> ; génie</w:t>
      </w:r>
      <w:r w:rsidR="00FC48CE" w:rsidRPr="007E4F3F">
        <w:rPr>
          <w:rStyle w:val="Accentuation"/>
        </w:rPr>
        <w:t xml:space="preserve"> </w:t>
      </w:r>
      <w:r w:rsidR="0095533B" w:rsidRPr="007E4F3F">
        <w:rPr>
          <w:rStyle w:val="Accentuation"/>
        </w:rPr>
        <w:t>logiciel</w:t>
      </w:r>
      <w:r w:rsidR="0095533B">
        <w:t>. Sans</w:t>
      </w:r>
      <w:r w:rsidR="00270344">
        <w:t xml:space="preserve"> oublier que le DEC en in</w:t>
      </w:r>
      <w:r w:rsidR="00A86C83">
        <w:t xml:space="preserve">formatique est </w:t>
      </w:r>
      <w:r w:rsidR="0095533B">
        <w:t>très</w:t>
      </w:r>
      <w:r w:rsidR="00A86C83">
        <w:t xml:space="preserve"> </w:t>
      </w:r>
      <w:r w:rsidR="0095533B">
        <w:t>demandé</w:t>
      </w:r>
      <w:r w:rsidR="00A86C83">
        <w:t xml:space="preserve"> par l’</w:t>
      </w:r>
      <w:r w:rsidR="0095533B">
        <w:t>École</w:t>
      </w:r>
      <w:r w:rsidR="00A86C83">
        <w:t xml:space="preserve"> de technologie </w:t>
      </w:r>
      <w:r w:rsidR="0095533B">
        <w:t>supérieure</w:t>
      </w:r>
      <w:r w:rsidR="00A86C83">
        <w:t xml:space="preserve"> </w:t>
      </w:r>
      <w:r w:rsidR="0095533B">
        <w:t>(ETS)</w:t>
      </w:r>
      <w:r w:rsidR="00082E04">
        <w:t>.</w:t>
      </w:r>
    </w:p>
    <w:p w14:paraId="10A01CBC" w14:textId="1EEB9544" w:rsidR="000F514F" w:rsidRPr="00213980" w:rsidRDefault="00082E04" w:rsidP="00270344">
      <w:pPr>
        <w:pStyle w:val="Paragraphe"/>
      </w:pPr>
      <w:r>
        <w:t xml:space="preserve">Il est </w:t>
      </w:r>
      <w:r w:rsidR="0002598B">
        <w:t>également</w:t>
      </w:r>
      <w:r>
        <w:t xml:space="preserve"> possible de faire des passerelles DEC-BAC </w:t>
      </w:r>
      <w:r w:rsidR="0002598B">
        <w:t>avec certaines universités dont l’Université Laval et l’Université Concordia.</w:t>
      </w:r>
      <w:r>
        <w:br w:type="page"/>
      </w:r>
    </w:p>
    <w:p w14:paraId="697B0853" w14:textId="77777777" w:rsidR="000F514F" w:rsidRDefault="000F514F" w:rsidP="000F514F">
      <w:pPr>
        <w:pStyle w:val="Titre2"/>
      </w:pPr>
      <w:bookmarkStart w:id="7" w:name="_Toc113119115"/>
      <w:r w:rsidRPr="00213980">
        <w:lastRenderedPageBreak/>
        <w:t>Conclusion</w:t>
      </w:r>
      <w:bookmarkEnd w:id="7"/>
    </w:p>
    <w:p w14:paraId="2FFB428D" w14:textId="77777777" w:rsidR="000F514F" w:rsidRDefault="000F514F" w:rsidP="000F514F">
      <w:r>
        <w:br w:type="page"/>
      </w:r>
    </w:p>
    <w:bookmarkStart w:id="8" w:name="_Toc113119116" w:displacedByCustomXml="next"/>
    <w:sdt>
      <w:sdtPr>
        <w:rPr>
          <w:rFonts w:asciiTheme="minorHAnsi" w:eastAsiaTheme="minorHAnsi" w:hAnsiTheme="minorHAnsi" w:cstheme="minorBidi"/>
          <w:b w:val="0"/>
          <w:color w:val="auto"/>
          <w:sz w:val="22"/>
          <w:szCs w:val="22"/>
          <w:u w:val="none"/>
        </w:rPr>
        <w:id w:val="-809716189"/>
        <w:docPartObj>
          <w:docPartGallery w:val="Bibliographies"/>
          <w:docPartUnique/>
        </w:docPartObj>
      </w:sdtPr>
      <w:sdtContent>
        <w:p w14:paraId="5534F25D" w14:textId="77777777" w:rsidR="000F514F" w:rsidRPr="00842F08" w:rsidRDefault="000F514F" w:rsidP="000F514F">
          <w:pPr>
            <w:pStyle w:val="Titre2"/>
            <w:rPr>
              <w:rStyle w:val="Titre2Car"/>
            </w:rPr>
          </w:pPr>
          <w:r w:rsidRPr="00842F08">
            <w:rPr>
              <w:rStyle w:val="Titre2Car"/>
            </w:rPr>
            <w:t>Bibliographie</w:t>
          </w:r>
          <w:bookmarkEnd w:id="8"/>
        </w:p>
        <w:sdt>
          <w:sdtPr>
            <w:id w:val="111145805"/>
            <w:bibliography/>
          </w:sdtPr>
          <w:sdtContent>
            <w:p w14:paraId="55262708" w14:textId="36BFA0A4" w:rsidR="00CC5782" w:rsidRDefault="000F514F">
              <w:pPr>
                <w:pStyle w:val="Bibliographie"/>
                <w:ind w:left="720" w:hanging="720"/>
                <w:rPr>
                  <w:noProof/>
                  <w:lang w:val="fr-CA"/>
                </w:rPr>
              </w:pPr>
              <w:r>
                <w:fldChar w:fldCharType="begin"/>
              </w:r>
              <w:r>
                <w:instrText>BIBLIOGRAPHY</w:instrText>
              </w:r>
              <w:r>
                <w:fldChar w:fldCharType="separate"/>
              </w:r>
              <w:r>
                <w:rPr>
                  <w:noProof/>
                  <w:lang w:val="fr-CA"/>
                </w:rPr>
                <w:t xml:space="preserve">Cégep du Vieux-Montréal. (2022). </w:t>
              </w:r>
              <w:r>
                <w:rPr>
                  <w:i/>
                  <w:iCs/>
                  <w:noProof/>
                  <w:lang w:val="fr-CA"/>
                </w:rPr>
                <w:t>Programme technique 420.B0 Techniques de l'informatique</w:t>
              </w:r>
              <w:r>
                <w:rPr>
                  <w:noProof/>
                  <w:lang w:val="fr-CA"/>
                </w:rPr>
                <w:t>. Récupéré sur Cégep du Vieux-Montréal: https://www.cvm.qc.ca/programme/techniques-informatique/</w:t>
              </w:r>
              <w:r w:rsidR="00CF5FED">
                <w:rPr>
                  <w:noProof/>
                  <w:lang w:val="fr-CA"/>
                </w:rPr>
                <w:t xml:space="preserve"> </w:t>
              </w:r>
            </w:p>
            <w:p w14:paraId="580E3ADB" w14:textId="7DF278E3" w:rsidR="00CF5FED" w:rsidRPr="00CF5FED" w:rsidRDefault="00CF5FED" w:rsidP="00CF5FED">
              <w:pPr>
                <w:rPr>
                  <w:lang w:val="fr-CA"/>
                </w:rPr>
              </w:pPr>
              <w:r>
                <w:rPr>
                  <w:lang w:val="fr-CA"/>
                </w:rPr>
                <w:t>Image de fond:</w:t>
              </w:r>
              <w:r w:rsidR="00106FD9" w:rsidRPr="00106FD9">
                <w:t xml:space="preserve"> </w:t>
              </w:r>
              <w:r w:rsidR="00106FD9" w:rsidRPr="00106FD9">
                <w:rPr>
                  <w:lang w:val="fr-CA"/>
                </w:rPr>
                <w:t>https://www.cvm.qc.ca/programme/techniques-informatique/choisir-informatique/</w:t>
              </w:r>
            </w:p>
            <w:p w14:paraId="4C480C65" w14:textId="58B5A508" w:rsidR="00D60213" w:rsidRPr="000F514F" w:rsidRDefault="000F514F" w:rsidP="00D60213">
              <w:r>
                <w:rPr>
                  <w:b/>
                  <w:bCs/>
                </w:rPr>
                <w:fldChar w:fldCharType="end"/>
              </w:r>
            </w:p>
          </w:sdtContent>
        </w:sdt>
      </w:sdtContent>
    </w:sdt>
    <w:sectPr w:rsidR="00D60213" w:rsidRPr="000F514F" w:rsidSect="00C23EFA">
      <w:headerReference w:type="even" r:id="rId10"/>
      <w:headerReference w:type="default" r:id="rId11"/>
      <w:footerReference w:type="default" r:id="rId12"/>
      <w:headerReference w:type="first" r:id="rId13"/>
      <w:footerReference w:type="first" r:id="rId14"/>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7C65C" w14:textId="77777777" w:rsidR="004C3F92" w:rsidRDefault="004C3F92" w:rsidP="00844E36">
      <w:pPr>
        <w:spacing w:after="0" w:line="240" w:lineRule="auto"/>
      </w:pPr>
      <w:r>
        <w:separator/>
      </w:r>
    </w:p>
  </w:endnote>
  <w:endnote w:type="continuationSeparator" w:id="0">
    <w:p w14:paraId="04DD6AE6" w14:textId="77777777" w:rsidR="004C3F92" w:rsidRDefault="004C3F92" w:rsidP="00844E36">
      <w:pPr>
        <w:spacing w:after="0" w:line="240" w:lineRule="auto"/>
      </w:pPr>
      <w:r>
        <w:continuationSeparator/>
      </w:r>
    </w:p>
  </w:endnote>
  <w:endnote w:type="continuationNotice" w:id="1">
    <w:p w14:paraId="5B7054C8" w14:textId="77777777" w:rsidR="004C3F92" w:rsidRDefault="004C3F9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ple Braille">
    <w:panose1 w:val="05000000000000000000"/>
    <w:charset w:val="00"/>
    <w:family w:val="decorative"/>
    <w:pitch w:val="variable"/>
    <w:sig w:usb0="80000043" w:usb1="00000000" w:usb2="00040000" w:usb3="00000000" w:csb0="00000001" w:csb1="00000000"/>
  </w:font>
  <w:font w:name="Athelas">
    <w:panose1 w:val="02000503000000020003"/>
    <w:charset w:val="4D"/>
    <w:family w:val="auto"/>
    <w:pitch w:val="variable"/>
    <w:sig w:usb0="A00000AF" w:usb1="5000205B" w:usb2="00000000" w:usb3="00000000" w:csb0="0000009B"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shd w:val="clear" w:color="auto" w:fill="C45911" w:themeFill="accent2" w:themeFillShade="BF"/>
      <w:tblCellMar>
        <w:top w:w="144" w:type="dxa"/>
        <w:left w:w="115" w:type="dxa"/>
        <w:bottom w:w="144" w:type="dxa"/>
        <w:right w:w="115" w:type="dxa"/>
      </w:tblCellMar>
      <w:tblLook w:val="04A0" w:firstRow="1" w:lastRow="0" w:firstColumn="1" w:lastColumn="0" w:noHBand="0" w:noVBand="1"/>
    </w:tblPr>
    <w:tblGrid>
      <w:gridCol w:w="4534"/>
      <w:gridCol w:w="4492"/>
    </w:tblGrid>
    <w:tr w:rsidR="009C6368" w:rsidRPr="009C6368" w14:paraId="5D1302A9" w14:textId="77777777" w:rsidTr="009C6368">
      <w:trPr>
        <w:trHeight w:hRule="exact" w:val="115"/>
        <w:jc w:val="center"/>
      </w:trPr>
      <w:tc>
        <w:tcPr>
          <w:tcW w:w="4686" w:type="dxa"/>
          <w:shd w:val="clear" w:color="auto" w:fill="C45911" w:themeFill="accent2" w:themeFillShade="BF"/>
          <w:tcMar>
            <w:top w:w="0" w:type="dxa"/>
            <w:bottom w:w="0" w:type="dxa"/>
          </w:tcMar>
        </w:tcPr>
        <w:p w14:paraId="262EE79F" w14:textId="77777777" w:rsidR="009C6368" w:rsidRPr="009C6368" w:rsidRDefault="009C6368">
          <w:pPr>
            <w:pStyle w:val="En-tte"/>
            <w:rPr>
              <w:caps/>
              <w:color w:val="F2F2F2" w:themeColor="background1" w:themeShade="F2"/>
              <w:sz w:val="18"/>
            </w:rPr>
          </w:pPr>
        </w:p>
      </w:tc>
      <w:tc>
        <w:tcPr>
          <w:tcW w:w="4674" w:type="dxa"/>
          <w:shd w:val="clear" w:color="auto" w:fill="C45911" w:themeFill="accent2" w:themeFillShade="BF"/>
          <w:tcMar>
            <w:top w:w="0" w:type="dxa"/>
            <w:bottom w:w="0" w:type="dxa"/>
          </w:tcMar>
        </w:tcPr>
        <w:p w14:paraId="707895AD" w14:textId="77777777" w:rsidR="009C6368" w:rsidRPr="009C6368" w:rsidRDefault="009C6368">
          <w:pPr>
            <w:pStyle w:val="En-tte"/>
            <w:jc w:val="right"/>
            <w:rPr>
              <w:caps/>
              <w:color w:val="F2F2F2" w:themeColor="background1" w:themeShade="F2"/>
              <w:sz w:val="18"/>
            </w:rPr>
          </w:pPr>
        </w:p>
      </w:tc>
    </w:tr>
    <w:tr w:rsidR="009C6368" w:rsidRPr="009C6368" w14:paraId="343474ED" w14:textId="77777777" w:rsidTr="009C6368">
      <w:trPr>
        <w:jc w:val="center"/>
      </w:trPr>
      <w:sdt>
        <w:sdtPr>
          <w:rPr>
            <w:caps/>
            <w:color w:val="F2F2F2" w:themeColor="background1" w:themeShade="F2"/>
            <w:sz w:val="18"/>
            <w:szCs w:val="18"/>
          </w:rPr>
          <w:alias w:val="Auteur"/>
          <w:tag w:val=""/>
          <w:id w:val="1534151868"/>
          <w:placeholder>
            <w:docPart w:val="4F61F197428A864897D7E542BAF60DE6"/>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C45911" w:themeFill="accent2" w:themeFillShade="BF"/>
              <w:vAlign w:val="center"/>
            </w:tcPr>
            <w:p w14:paraId="3D59EE21" w14:textId="7A872C35" w:rsidR="009C6368" w:rsidRPr="009C6368" w:rsidRDefault="009C6368">
              <w:pPr>
                <w:pStyle w:val="Pieddepage"/>
                <w:rPr>
                  <w:caps/>
                  <w:color w:val="F2F2F2" w:themeColor="background1" w:themeShade="F2"/>
                  <w:sz w:val="18"/>
                  <w:szCs w:val="18"/>
                </w:rPr>
              </w:pPr>
              <w:r w:rsidRPr="009C6368">
                <w:rPr>
                  <w:caps/>
                  <w:color w:val="F2F2F2" w:themeColor="background1" w:themeShade="F2"/>
                  <w:sz w:val="18"/>
                  <w:szCs w:val="18"/>
                </w:rPr>
                <w:t>Réalisé par Catherine Gilbert et Zahra Errayes</w:t>
              </w:r>
            </w:p>
          </w:tc>
        </w:sdtContent>
      </w:sdt>
      <w:tc>
        <w:tcPr>
          <w:tcW w:w="4674" w:type="dxa"/>
          <w:shd w:val="clear" w:color="auto" w:fill="C45911" w:themeFill="accent2" w:themeFillShade="BF"/>
          <w:vAlign w:val="center"/>
        </w:tcPr>
        <w:p w14:paraId="3E112E92" w14:textId="77777777" w:rsidR="009C6368" w:rsidRPr="009C6368" w:rsidRDefault="009C6368">
          <w:pPr>
            <w:pStyle w:val="Pieddepage"/>
            <w:jc w:val="right"/>
            <w:rPr>
              <w:caps/>
              <w:color w:val="F2F2F2" w:themeColor="background1" w:themeShade="F2"/>
              <w:sz w:val="18"/>
              <w:szCs w:val="18"/>
            </w:rPr>
          </w:pPr>
          <w:r w:rsidRPr="009C6368">
            <w:rPr>
              <w:caps/>
              <w:color w:val="F2F2F2" w:themeColor="background1" w:themeShade="F2"/>
              <w:sz w:val="18"/>
              <w:szCs w:val="18"/>
            </w:rPr>
            <w:fldChar w:fldCharType="begin"/>
          </w:r>
          <w:r w:rsidRPr="009C6368">
            <w:rPr>
              <w:caps/>
              <w:color w:val="F2F2F2" w:themeColor="background1" w:themeShade="F2"/>
              <w:sz w:val="18"/>
              <w:szCs w:val="18"/>
            </w:rPr>
            <w:instrText>PAGE   \* MERGEFORMAT</w:instrText>
          </w:r>
          <w:r w:rsidRPr="009C6368">
            <w:rPr>
              <w:caps/>
              <w:color w:val="F2F2F2" w:themeColor="background1" w:themeShade="F2"/>
              <w:sz w:val="18"/>
              <w:szCs w:val="18"/>
            </w:rPr>
            <w:fldChar w:fldCharType="separate"/>
          </w:r>
          <w:r w:rsidRPr="009C6368">
            <w:rPr>
              <w:caps/>
              <w:color w:val="F2F2F2" w:themeColor="background1" w:themeShade="F2"/>
              <w:sz w:val="18"/>
              <w:szCs w:val="18"/>
            </w:rPr>
            <w:t>2</w:t>
          </w:r>
          <w:r w:rsidRPr="009C6368">
            <w:rPr>
              <w:caps/>
              <w:color w:val="F2F2F2" w:themeColor="background1" w:themeShade="F2"/>
              <w:sz w:val="18"/>
              <w:szCs w:val="18"/>
            </w:rPr>
            <w:fldChar w:fldCharType="end"/>
          </w:r>
        </w:p>
      </w:tc>
    </w:tr>
  </w:tbl>
  <w:p w14:paraId="2B272061" w14:textId="242C2EF8" w:rsidR="00844E36" w:rsidRDefault="00A646A7">
    <w:pPr>
      <w:pStyle w:val="Pieddepage"/>
    </w:pPr>
    <w:r>
      <w:rPr>
        <w:noProof/>
      </w:rPr>
      <w:drawing>
        <wp:inline distT="0" distB="0" distL="0" distR="0" wp14:anchorId="4E129C56" wp14:editId="44D08898">
          <wp:extent cx="1816100" cy="44958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
                    <a:extLst>
                      <a:ext uri="{28A0092B-C50C-407E-A947-70E740481C1C}">
                        <a14:useLocalDpi xmlns:a14="http://schemas.microsoft.com/office/drawing/2010/main" val="0"/>
                      </a:ext>
                    </a:extLst>
                  </a:blip>
                  <a:stretch>
                    <a:fillRect/>
                  </a:stretch>
                </pic:blipFill>
                <pic:spPr>
                  <a:xfrm>
                    <a:off x="0" y="0"/>
                    <a:ext cx="1904773" cy="471531"/>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E71EBA5" w14:paraId="61DFF7FA" w14:textId="77777777" w:rsidTr="5E71EBA5">
      <w:tc>
        <w:tcPr>
          <w:tcW w:w="3005" w:type="dxa"/>
        </w:tcPr>
        <w:p w14:paraId="7EE3EF51" w14:textId="0FAA2B22" w:rsidR="5E71EBA5" w:rsidRDefault="5E71EBA5" w:rsidP="5E71EBA5">
          <w:pPr>
            <w:pStyle w:val="En-tte"/>
            <w:ind w:left="-115"/>
          </w:pPr>
        </w:p>
      </w:tc>
      <w:tc>
        <w:tcPr>
          <w:tcW w:w="3005" w:type="dxa"/>
        </w:tcPr>
        <w:p w14:paraId="5A95064F" w14:textId="489769C1" w:rsidR="5E71EBA5" w:rsidRDefault="5E71EBA5" w:rsidP="5E71EBA5">
          <w:pPr>
            <w:pStyle w:val="En-tte"/>
            <w:jc w:val="center"/>
          </w:pPr>
        </w:p>
      </w:tc>
      <w:tc>
        <w:tcPr>
          <w:tcW w:w="3005" w:type="dxa"/>
        </w:tcPr>
        <w:p w14:paraId="62E2CCFB" w14:textId="3B42DA1D" w:rsidR="5E71EBA5" w:rsidRDefault="5E71EBA5" w:rsidP="5E71EBA5">
          <w:pPr>
            <w:pStyle w:val="En-tte"/>
            <w:ind w:right="-115"/>
            <w:jc w:val="right"/>
          </w:pPr>
        </w:p>
      </w:tc>
    </w:tr>
  </w:tbl>
  <w:p w14:paraId="386D167D" w14:textId="4ED9AB97" w:rsidR="00844E36" w:rsidRDefault="00844E3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B6B23" w14:textId="77777777" w:rsidR="004C3F92" w:rsidRDefault="004C3F92" w:rsidP="00844E36">
      <w:pPr>
        <w:spacing w:after="0" w:line="240" w:lineRule="auto"/>
      </w:pPr>
      <w:r>
        <w:separator/>
      </w:r>
    </w:p>
  </w:footnote>
  <w:footnote w:type="continuationSeparator" w:id="0">
    <w:p w14:paraId="509A60A3" w14:textId="77777777" w:rsidR="004C3F92" w:rsidRDefault="004C3F92" w:rsidP="00844E36">
      <w:pPr>
        <w:spacing w:after="0" w:line="240" w:lineRule="auto"/>
      </w:pPr>
      <w:r>
        <w:continuationSeparator/>
      </w:r>
    </w:p>
  </w:footnote>
  <w:footnote w:type="continuationNotice" w:id="1">
    <w:p w14:paraId="61C05B30" w14:textId="77777777" w:rsidR="004C3F92" w:rsidRDefault="004C3F92">
      <w:pPr>
        <w:spacing w:after="0" w:line="240" w:lineRule="auto"/>
      </w:pPr>
    </w:p>
  </w:footnote>
  <w:footnote w:id="2">
    <w:p w14:paraId="4BC0F8E4" w14:textId="1AF01062" w:rsidR="00D53C10" w:rsidRPr="00886EAB" w:rsidRDefault="00D53C10" w:rsidP="00EE055F">
      <w:pPr>
        <w:pStyle w:val="Sansinterligne"/>
        <w:rPr>
          <w:lang w:val="fr-MA"/>
        </w:rPr>
      </w:pPr>
      <w:r>
        <w:rPr>
          <w:rStyle w:val="Appelnotedebasdep"/>
        </w:rPr>
        <w:footnoteRef/>
      </w:r>
      <w:r>
        <w:t xml:space="preserve"> </w:t>
      </w:r>
      <w:r w:rsidR="005A0F90">
        <w:t>Français,</w:t>
      </w:r>
      <w:r w:rsidR="00DF5F74">
        <w:t xml:space="preserve"> </w:t>
      </w:r>
      <w:r w:rsidR="005A0F90">
        <w:t>anglais,</w:t>
      </w:r>
      <w:r w:rsidR="00DF5F74">
        <w:t xml:space="preserve"> </w:t>
      </w:r>
      <w:r w:rsidR="005A0F90">
        <w:t>philosophie, éducation</w:t>
      </w:r>
      <w:r w:rsidR="00886EAB">
        <w:t xml:space="preserve"> </w:t>
      </w:r>
      <w:r w:rsidR="004429FE">
        <w:t xml:space="preserve">physique, </w:t>
      </w:r>
      <w:r w:rsidR="00DF5F74">
        <w:t>etc.</w:t>
      </w:r>
    </w:p>
  </w:footnote>
  <w:footnote w:id="3">
    <w:p w14:paraId="37A3BF5E" w14:textId="2EDF7A87" w:rsidR="00D53C10" w:rsidRPr="00886EAB" w:rsidRDefault="00D53C10" w:rsidP="00DF5F74">
      <w:pPr>
        <w:pStyle w:val="Sansinterligne"/>
        <w:rPr>
          <w:lang w:val="fr-MA"/>
        </w:rPr>
      </w:pPr>
      <w:r>
        <w:rPr>
          <w:rStyle w:val="Appelnotedebasdep"/>
        </w:rPr>
        <w:footnoteRef/>
      </w:r>
      <w:r>
        <w:t xml:space="preserve"> </w:t>
      </w:r>
      <w:r w:rsidR="00163B37">
        <w:t xml:space="preserve">Cours de formation </w:t>
      </w:r>
      <w:r w:rsidR="00E74137">
        <w:t>spécifique</w:t>
      </w:r>
      <w:r w:rsidR="00163B37">
        <w:t xml:space="preserve"> </w:t>
      </w:r>
      <w:r w:rsidR="00C54DB3">
        <w:t>à l’informatique</w:t>
      </w:r>
      <w:r w:rsidR="004F50C9">
        <w:t xml:space="preserve"> qui couvrent </w:t>
      </w:r>
      <w:r w:rsidR="005A0F90">
        <w:t>adéquatement</w:t>
      </w:r>
      <w:r w:rsidR="004F50C9">
        <w:t xml:space="preserve"> les </w:t>
      </w:r>
      <w:r w:rsidR="00E74137">
        <w:t>différents</w:t>
      </w:r>
      <w:r w:rsidR="004F50C9">
        <w:t xml:space="preserve"> domaines de </w:t>
      </w:r>
      <w:r w:rsidR="007A2BCB">
        <w:t xml:space="preserve">la discipline tels que la </w:t>
      </w:r>
      <w:r w:rsidR="005A0F90">
        <w:t>programmation, soutien</w:t>
      </w:r>
      <w:r w:rsidR="007A2BCB">
        <w:t xml:space="preserve"> et gestion </w:t>
      </w:r>
      <w:r w:rsidR="005A0F90">
        <w:t>informatique, réseaux</w:t>
      </w:r>
      <w:r w:rsidR="007A2BCB">
        <w:t>,</w:t>
      </w:r>
      <w:r w:rsidR="00E74137">
        <w:t xml:space="preserve"> mathématiques,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CD98B" w14:textId="097648CF" w:rsidR="003A26CE" w:rsidRDefault="004C3F92">
    <w:pPr>
      <w:pStyle w:val="En-tte"/>
    </w:pPr>
    <w:r>
      <w:rPr>
        <w:noProof/>
      </w:rPr>
      <w:pict w14:anchorId="19D3D3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 style="position:absolute;margin-left:0;margin-top:0;width:451.2pt;height:329pt;z-index:-251658239;mso-wrap-edited:f;mso-width-percent:0;mso-height-percent:0;mso-position-horizontal:center;mso-position-horizontal-relative:margin;mso-position-vertical:center;mso-position-vertical-relative:margin;mso-width-percent:0;mso-height-percent:0" o:allowincell="f">
          <v:imagedata r:id="rId1" o:title="technique inf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shd w:val="clear" w:color="auto" w:fill="C45911" w:themeFill="accent2" w:themeFillShade="BF"/>
      <w:tblCellMar>
        <w:top w:w="144" w:type="dxa"/>
        <w:left w:w="115" w:type="dxa"/>
        <w:bottom w:w="144" w:type="dxa"/>
        <w:right w:w="115" w:type="dxa"/>
      </w:tblCellMar>
      <w:tblLook w:val="04A0" w:firstRow="1" w:lastRow="0" w:firstColumn="1" w:lastColumn="0" w:noHBand="0" w:noVBand="1"/>
    </w:tblPr>
    <w:tblGrid>
      <w:gridCol w:w="4529"/>
      <w:gridCol w:w="4497"/>
    </w:tblGrid>
    <w:tr w:rsidR="009C6368" w:rsidRPr="009C6368" w14:paraId="0689006F" w14:textId="77777777" w:rsidTr="000F514F">
      <w:trPr>
        <w:jc w:val="center"/>
      </w:trPr>
      <w:sdt>
        <w:sdtPr>
          <w:rPr>
            <w:caps/>
            <w:color w:val="F2F2F2" w:themeColor="background1" w:themeShade="F2"/>
            <w:sz w:val="18"/>
            <w:szCs w:val="18"/>
          </w:rPr>
          <w:alias w:val="Titre"/>
          <w:tag w:val=""/>
          <w:id w:val="126446070"/>
          <w:placeholder>
            <w:docPart w:val="DCDD7EE2AA5B3F4B9367108277576593"/>
          </w:placeholder>
          <w:dataBinding w:prefixMappings="xmlns:ns0='http://purl.org/dc/elements/1.1/' xmlns:ns1='http://schemas.openxmlformats.org/package/2006/metadata/core-properties' " w:xpath="/ns1:coreProperties[1]/ns0:title[1]" w:storeItemID="{6C3C8BC8-F283-45AE-878A-BAB7291924A1}"/>
          <w:text/>
        </w:sdtPr>
        <w:sdtContent>
          <w:tc>
            <w:tcPr>
              <w:tcW w:w="4686" w:type="dxa"/>
              <w:shd w:val="clear" w:color="auto" w:fill="C45911" w:themeFill="accent2" w:themeFillShade="BF"/>
              <w:vAlign w:val="center"/>
            </w:tcPr>
            <w:p w14:paraId="12921748" w14:textId="1B517BA8" w:rsidR="000F514F" w:rsidRPr="009C6368" w:rsidRDefault="009C6368">
              <w:pPr>
                <w:pStyle w:val="En-tte"/>
                <w:rPr>
                  <w:caps/>
                  <w:color w:val="F2F2F2" w:themeColor="background1" w:themeShade="F2"/>
                  <w:sz w:val="18"/>
                  <w:szCs w:val="18"/>
                </w:rPr>
              </w:pPr>
              <w:r w:rsidRPr="009C6368">
                <w:rPr>
                  <w:caps/>
                  <w:color w:val="F2F2F2" w:themeColor="background1" w:themeShade="F2"/>
                  <w:sz w:val="18"/>
                  <w:szCs w:val="18"/>
                </w:rPr>
                <w:t>Présentation du programme de Techniques de l’informatique</w:t>
              </w:r>
            </w:p>
          </w:tc>
        </w:sdtContent>
      </w:sdt>
      <w:sdt>
        <w:sdtPr>
          <w:rPr>
            <w:caps/>
            <w:color w:val="F2F2F2" w:themeColor="background1" w:themeShade="F2"/>
            <w:sz w:val="18"/>
            <w:szCs w:val="18"/>
          </w:rPr>
          <w:alias w:val="Date "/>
          <w:tag w:val=""/>
          <w:id w:val="-1996566397"/>
          <w:placeholder>
            <w:docPart w:val="0E3CFE99EC737446B6A1A49F94DBB1A5"/>
          </w:placeholder>
          <w:dataBinding w:prefixMappings="xmlns:ns0='http://schemas.microsoft.com/office/2006/coverPageProps' " w:xpath="/ns0:CoverPageProperties[1]/ns0:PublishDate[1]" w:storeItemID="{55AF091B-3C7A-41E3-B477-F2FDAA23CFDA}"/>
          <w:date w:fullDate="2022-09-01T00:00:00Z">
            <w:dateFormat w:val="dd/MM/yyyy"/>
            <w:lid w:val="fr-FR"/>
            <w:storeMappedDataAs w:val="dateTime"/>
            <w:calendar w:val="gregorian"/>
          </w:date>
        </w:sdtPr>
        <w:sdtContent>
          <w:tc>
            <w:tcPr>
              <w:tcW w:w="4674" w:type="dxa"/>
              <w:shd w:val="clear" w:color="auto" w:fill="C45911" w:themeFill="accent2" w:themeFillShade="BF"/>
              <w:vAlign w:val="center"/>
            </w:tcPr>
            <w:p w14:paraId="0993CF6B" w14:textId="551F9D08" w:rsidR="000F514F" w:rsidRPr="009C6368" w:rsidRDefault="000F514F">
              <w:pPr>
                <w:pStyle w:val="En-tte"/>
                <w:jc w:val="right"/>
                <w:rPr>
                  <w:caps/>
                  <w:color w:val="F2F2F2" w:themeColor="background1" w:themeShade="F2"/>
                  <w:sz w:val="18"/>
                  <w:szCs w:val="18"/>
                </w:rPr>
              </w:pPr>
              <w:r w:rsidRPr="009C6368">
                <w:rPr>
                  <w:caps/>
                  <w:color w:val="F2F2F2" w:themeColor="background1" w:themeShade="F2"/>
                  <w:sz w:val="18"/>
                  <w:szCs w:val="18"/>
                </w:rPr>
                <w:t>01/09/2022</w:t>
              </w:r>
            </w:p>
          </w:tc>
        </w:sdtContent>
      </w:sdt>
    </w:tr>
    <w:tr w:rsidR="009C6368" w:rsidRPr="009C6368" w14:paraId="5429DE91" w14:textId="77777777" w:rsidTr="000F514F">
      <w:trPr>
        <w:trHeight w:hRule="exact" w:val="115"/>
        <w:jc w:val="center"/>
      </w:trPr>
      <w:tc>
        <w:tcPr>
          <w:tcW w:w="4686" w:type="dxa"/>
          <w:shd w:val="clear" w:color="auto" w:fill="C45911" w:themeFill="accent2" w:themeFillShade="BF"/>
          <w:tcMar>
            <w:top w:w="0" w:type="dxa"/>
            <w:bottom w:w="0" w:type="dxa"/>
          </w:tcMar>
        </w:tcPr>
        <w:p w14:paraId="50E25D84" w14:textId="77777777" w:rsidR="000F514F" w:rsidRPr="009C6368" w:rsidRDefault="000F514F">
          <w:pPr>
            <w:pStyle w:val="En-tte"/>
            <w:rPr>
              <w:caps/>
              <w:color w:val="F2F2F2" w:themeColor="background1" w:themeShade="F2"/>
              <w:sz w:val="18"/>
              <w:szCs w:val="18"/>
            </w:rPr>
          </w:pPr>
        </w:p>
      </w:tc>
      <w:tc>
        <w:tcPr>
          <w:tcW w:w="4674" w:type="dxa"/>
          <w:shd w:val="clear" w:color="auto" w:fill="C45911" w:themeFill="accent2" w:themeFillShade="BF"/>
          <w:tcMar>
            <w:top w:w="0" w:type="dxa"/>
            <w:bottom w:w="0" w:type="dxa"/>
          </w:tcMar>
        </w:tcPr>
        <w:p w14:paraId="172A7DD4" w14:textId="77777777" w:rsidR="000F514F" w:rsidRPr="009C6368" w:rsidRDefault="000F514F">
          <w:pPr>
            <w:pStyle w:val="En-tte"/>
            <w:rPr>
              <w:caps/>
              <w:color w:val="F2F2F2" w:themeColor="background1" w:themeShade="F2"/>
              <w:sz w:val="18"/>
              <w:szCs w:val="18"/>
            </w:rPr>
          </w:pPr>
        </w:p>
      </w:tc>
    </w:tr>
  </w:tbl>
  <w:p w14:paraId="417A094C" w14:textId="274DBB13" w:rsidR="00844E36" w:rsidRDefault="004C3F92">
    <w:pPr>
      <w:pStyle w:val="En-tte"/>
    </w:pPr>
    <w:r>
      <w:rPr>
        <w:noProof/>
      </w:rPr>
      <w:pict w14:anchorId="6C0E86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margin-left:0;margin-top:0;width:451.2pt;height:329pt;z-index:-251658238;mso-wrap-edited:f;mso-width-percent:0;mso-height-percent:0;mso-position-horizontal:center;mso-position-horizontal-relative:margin;mso-position-vertical:center;mso-position-vertical-relative:margin;mso-width-percent:0;mso-height-percent:0" o:allowincell="f">
          <v:imagedata r:id="rId1" o:title="technique inf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E71EBA5" w14:paraId="1AD9A1B1" w14:textId="77777777" w:rsidTr="5E71EBA5">
      <w:tc>
        <w:tcPr>
          <w:tcW w:w="3005" w:type="dxa"/>
        </w:tcPr>
        <w:p w14:paraId="1752C057" w14:textId="249D8B52" w:rsidR="5E71EBA5" w:rsidRDefault="5E71EBA5" w:rsidP="5E71EBA5">
          <w:pPr>
            <w:pStyle w:val="En-tte"/>
            <w:ind w:left="-115"/>
          </w:pPr>
        </w:p>
      </w:tc>
      <w:tc>
        <w:tcPr>
          <w:tcW w:w="3005" w:type="dxa"/>
        </w:tcPr>
        <w:p w14:paraId="008E916A" w14:textId="7E8F8CDD" w:rsidR="5E71EBA5" w:rsidRDefault="5E71EBA5" w:rsidP="5E71EBA5">
          <w:pPr>
            <w:pStyle w:val="En-tte"/>
            <w:jc w:val="center"/>
          </w:pPr>
        </w:p>
      </w:tc>
      <w:tc>
        <w:tcPr>
          <w:tcW w:w="3005" w:type="dxa"/>
        </w:tcPr>
        <w:p w14:paraId="2413503F" w14:textId="3EA7E3BE" w:rsidR="5E71EBA5" w:rsidRDefault="5E71EBA5" w:rsidP="5E71EBA5">
          <w:pPr>
            <w:pStyle w:val="En-tte"/>
            <w:ind w:right="-115"/>
            <w:jc w:val="right"/>
          </w:pPr>
        </w:p>
      </w:tc>
    </w:tr>
  </w:tbl>
  <w:p w14:paraId="652C9F7C" w14:textId="60A1E75F" w:rsidR="00844E36" w:rsidRDefault="004C3F92">
    <w:pPr>
      <w:pStyle w:val="En-tte"/>
    </w:pPr>
    <w:r>
      <w:rPr>
        <w:noProof/>
      </w:rPr>
      <w:pict w14:anchorId="3E3608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margin-left:0;margin-top:0;width:451.2pt;height:329pt;z-index:-251658240;mso-wrap-edited:f;mso-width-percent:0;mso-height-percent:0;mso-position-horizontal:center;mso-position-horizontal-relative:margin;mso-position-vertical:center;mso-position-vertical-relative:margin;mso-width-percent:0;mso-height-percent:0" o:allowincell="f">
          <v:imagedata r:id="rId1" o:title="technique inf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147B81"/>
    <w:multiLevelType w:val="hybridMultilevel"/>
    <w:tmpl w:val="18061B42"/>
    <w:lvl w:ilvl="0" w:tplc="F3D01832">
      <w:start w:val="1"/>
      <w:numFmt w:val="decimal"/>
      <w:lvlText w:val="%1."/>
      <w:lvlJc w:val="left"/>
      <w:pPr>
        <w:ind w:left="720" w:hanging="360"/>
      </w:pPr>
      <w:rPr>
        <w:rFonts w:hint="default"/>
        <w:color w:val="C45911" w:themeColor="accent2" w:themeShade="B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611430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CB0A7B0"/>
    <w:rsid w:val="00013985"/>
    <w:rsid w:val="0001412B"/>
    <w:rsid w:val="0002598B"/>
    <w:rsid w:val="00025A3B"/>
    <w:rsid w:val="000331FC"/>
    <w:rsid w:val="00037B87"/>
    <w:rsid w:val="00074716"/>
    <w:rsid w:val="0007660A"/>
    <w:rsid w:val="0007723B"/>
    <w:rsid w:val="00082E04"/>
    <w:rsid w:val="00087BB3"/>
    <w:rsid w:val="000B571A"/>
    <w:rsid w:val="000F514F"/>
    <w:rsid w:val="00103B63"/>
    <w:rsid w:val="00106908"/>
    <w:rsid w:val="00106FD9"/>
    <w:rsid w:val="00110854"/>
    <w:rsid w:val="00111BFF"/>
    <w:rsid w:val="00147572"/>
    <w:rsid w:val="00154063"/>
    <w:rsid w:val="00160FD5"/>
    <w:rsid w:val="00162925"/>
    <w:rsid w:val="00163B37"/>
    <w:rsid w:val="00180ED1"/>
    <w:rsid w:val="00186045"/>
    <w:rsid w:val="001932E9"/>
    <w:rsid w:val="001C5EA0"/>
    <w:rsid w:val="001D0EE8"/>
    <w:rsid w:val="001D176D"/>
    <w:rsid w:val="001F3509"/>
    <w:rsid w:val="00215F9D"/>
    <w:rsid w:val="002347AE"/>
    <w:rsid w:val="00247EFB"/>
    <w:rsid w:val="002540B8"/>
    <w:rsid w:val="00270344"/>
    <w:rsid w:val="00281320"/>
    <w:rsid w:val="00283C80"/>
    <w:rsid w:val="00297753"/>
    <w:rsid w:val="002A242E"/>
    <w:rsid w:val="002C037D"/>
    <w:rsid w:val="002C1A96"/>
    <w:rsid w:val="002C67F9"/>
    <w:rsid w:val="002C76A4"/>
    <w:rsid w:val="002D68C6"/>
    <w:rsid w:val="002F41A5"/>
    <w:rsid w:val="003166ED"/>
    <w:rsid w:val="00325C0B"/>
    <w:rsid w:val="00331354"/>
    <w:rsid w:val="00341E94"/>
    <w:rsid w:val="003820F4"/>
    <w:rsid w:val="003830BF"/>
    <w:rsid w:val="003A26CE"/>
    <w:rsid w:val="003B1131"/>
    <w:rsid w:val="003D0303"/>
    <w:rsid w:val="003E245B"/>
    <w:rsid w:val="004018AE"/>
    <w:rsid w:val="004029AF"/>
    <w:rsid w:val="00421C75"/>
    <w:rsid w:val="00427C4B"/>
    <w:rsid w:val="00434BDE"/>
    <w:rsid w:val="004403B1"/>
    <w:rsid w:val="004429FE"/>
    <w:rsid w:val="00442CE6"/>
    <w:rsid w:val="0045168E"/>
    <w:rsid w:val="0045170A"/>
    <w:rsid w:val="0049425D"/>
    <w:rsid w:val="004A2530"/>
    <w:rsid w:val="004B3AE8"/>
    <w:rsid w:val="004C3F92"/>
    <w:rsid w:val="004F50C9"/>
    <w:rsid w:val="00514240"/>
    <w:rsid w:val="005154DD"/>
    <w:rsid w:val="00572EC7"/>
    <w:rsid w:val="005A0F90"/>
    <w:rsid w:val="005A271B"/>
    <w:rsid w:val="005C497C"/>
    <w:rsid w:val="005D4895"/>
    <w:rsid w:val="005E1501"/>
    <w:rsid w:val="005E6360"/>
    <w:rsid w:val="005E7EFC"/>
    <w:rsid w:val="00607B35"/>
    <w:rsid w:val="00616B6D"/>
    <w:rsid w:val="00625B15"/>
    <w:rsid w:val="00641FF5"/>
    <w:rsid w:val="00662F45"/>
    <w:rsid w:val="00664FB4"/>
    <w:rsid w:val="00674B7E"/>
    <w:rsid w:val="00695240"/>
    <w:rsid w:val="006B54F4"/>
    <w:rsid w:val="006C3D82"/>
    <w:rsid w:val="006E1474"/>
    <w:rsid w:val="006F4F03"/>
    <w:rsid w:val="0070663C"/>
    <w:rsid w:val="00766AD2"/>
    <w:rsid w:val="00776923"/>
    <w:rsid w:val="00777C17"/>
    <w:rsid w:val="00784FA4"/>
    <w:rsid w:val="007A2BCB"/>
    <w:rsid w:val="007A59EF"/>
    <w:rsid w:val="007B216F"/>
    <w:rsid w:val="007B500E"/>
    <w:rsid w:val="007D383C"/>
    <w:rsid w:val="007E4F3F"/>
    <w:rsid w:val="007F2007"/>
    <w:rsid w:val="0080019D"/>
    <w:rsid w:val="00837E4B"/>
    <w:rsid w:val="00844E36"/>
    <w:rsid w:val="008527C2"/>
    <w:rsid w:val="00860D50"/>
    <w:rsid w:val="008775DD"/>
    <w:rsid w:val="00881D63"/>
    <w:rsid w:val="0088540E"/>
    <w:rsid w:val="00886EAB"/>
    <w:rsid w:val="008A2CC3"/>
    <w:rsid w:val="008A7D13"/>
    <w:rsid w:val="008B6774"/>
    <w:rsid w:val="008B6BBA"/>
    <w:rsid w:val="008C4904"/>
    <w:rsid w:val="008C4BC4"/>
    <w:rsid w:val="008E3F26"/>
    <w:rsid w:val="008F2C58"/>
    <w:rsid w:val="0095492D"/>
    <w:rsid w:val="0095533B"/>
    <w:rsid w:val="009C6368"/>
    <w:rsid w:val="009D05D6"/>
    <w:rsid w:val="00A26D8F"/>
    <w:rsid w:val="00A63BD9"/>
    <w:rsid w:val="00A646A7"/>
    <w:rsid w:val="00A6761B"/>
    <w:rsid w:val="00A85E0A"/>
    <w:rsid w:val="00A86C83"/>
    <w:rsid w:val="00A96233"/>
    <w:rsid w:val="00AA3A8D"/>
    <w:rsid w:val="00AB3096"/>
    <w:rsid w:val="00B022DF"/>
    <w:rsid w:val="00B07C5B"/>
    <w:rsid w:val="00B27E78"/>
    <w:rsid w:val="00B63C14"/>
    <w:rsid w:val="00B94263"/>
    <w:rsid w:val="00B97AF6"/>
    <w:rsid w:val="00BA2E3E"/>
    <w:rsid w:val="00BB57A1"/>
    <w:rsid w:val="00BD3C26"/>
    <w:rsid w:val="00BD3EF6"/>
    <w:rsid w:val="00BD79FA"/>
    <w:rsid w:val="00C00C0E"/>
    <w:rsid w:val="00C150D7"/>
    <w:rsid w:val="00C20F4D"/>
    <w:rsid w:val="00C23EFA"/>
    <w:rsid w:val="00C34973"/>
    <w:rsid w:val="00C34B9B"/>
    <w:rsid w:val="00C37748"/>
    <w:rsid w:val="00C443C7"/>
    <w:rsid w:val="00C528B1"/>
    <w:rsid w:val="00C52B21"/>
    <w:rsid w:val="00C54DB3"/>
    <w:rsid w:val="00C60895"/>
    <w:rsid w:val="00C82E05"/>
    <w:rsid w:val="00C9179C"/>
    <w:rsid w:val="00CC5782"/>
    <w:rsid w:val="00CE13E2"/>
    <w:rsid w:val="00CE5734"/>
    <w:rsid w:val="00CF0315"/>
    <w:rsid w:val="00CF5FED"/>
    <w:rsid w:val="00D07212"/>
    <w:rsid w:val="00D107CA"/>
    <w:rsid w:val="00D216AF"/>
    <w:rsid w:val="00D36DDF"/>
    <w:rsid w:val="00D448E1"/>
    <w:rsid w:val="00D47803"/>
    <w:rsid w:val="00D53C10"/>
    <w:rsid w:val="00D571DE"/>
    <w:rsid w:val="00D60213"/>
    <w:rsid w:val="00D849B8"/>
    <w:rsid w:val="00DA0423"/>
    <w:rsid w:val="00DA7B93"/>
    <w:rsid w:val="00DC2426"/>
    <w:rsid w:val="00DC77CB"/>
    <w:rsid w:val="00DD5522"/>
    <w:rsid w:val="00DF5028"/>
    <w:rsid w:val="00DF5F74"/>
    <w:rsid w:val="00DF645D"/>
    <w:rsid w:val="00DF79A7"/>
    <w:rsid w:val="00E10F36"/>
    <w:rsid w:val="00E273BB"/>
    <w:rsid w:val="00E32BED"/>
    <w:rsid w:val="00E54DE6"/>
    <w:rsid w:val="00E669DA"/>
    <w:rsid w:val="00E74137"/>
    <w:rsid w:val="00E75A77"/>
    <w:rsid w:val="00E84F31"/>
    <w:rsid w:val="00E9464B"/>
    <w:rsid w:val="00EB138D"/>
    <w:rsid w:val="00EB5FCD"/>
    <w:rsid w:val="00ED180C"/>
    <w:rsid w:val="00ED3487"/>
    <w:rsid w:val="00EE055F"/>
    <w:rsid w:val="00EE1255"/>
    <w:rsid w:val="00EE4150"/>
    <w:rsid w:val="00EE6D9D"/>
    <w:rsid w:val="00EE7944"/>
    <w:rsid w:val="00EF15B0"/>
    <w:rsid w:val="00F15A25"/>
    <w:rsid w:val="00FA0C58"/>
    <w:rsid w:val="00FB5028"/>
    <w:rsid w:val="00FC48CE"/>
    <w:rsid w:val="00FE1D88"/>
    <w:rsid w:val="00FE3236"/>
    <w:rsid w:val="00FF2230"/>
    <w:rsid w:val="00FF6698"/>
    <w:rsid w:val="2C3E370B"/>
    <w:rsid w:val="2D4891AA"/>
    <w:rsid w:val="3EA8D969"/>
    <w:rsid w:val="5D336210"/>
    <w:rsid w:val="5E71EBA5"/>
    <w:rsid w:val="6D130FA7"/>
    <w:rsid w:val="74F7329F"/>
    <w:rsid w:val="7CB0A7B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B0A7B0"/>
  <w15:chartTrackingRefBased/>
  <w15:docId w15:val="{22FE330C-AD3E-4E3E-BFE2-1C6233854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932E9"/>
    <w:pPr>
      <w:keepNext/>
      <w:keepLines/>
      <w:spacing w:before="240" w:after="0"/>
      <w:outlineLvl w:val="0"/>
    </w:pPr>
    <w:rPr>
      <w:rFonts w:ascii="Apple Braille" w:eastAsiaTheme="majorEastAsia" w:hAnsi="Apple Braille" w:cstheme="majorBidi"/>
      <w:b/>
      <w:color w:val="FF6229"/>
      <w:sz w:val="32"/>
      <w:szCs w:val="32"/>
      <w:u w:val="single"/>
    </w:rPr>
  </w:style>
  <w:style w:type="paragraph" w:styleId="Titre2">
    <w:name w:val="heading 2"/>
    <w:basedOn w:val="Normal"/>
    <w:next w:val="Normal"/>
    <w:link w:val="Titre2Car"/>
    <w:uiPriority w:val="9"/>
    <w:unhideWhenUsed/>
    <w:qFormat/>
    <w:rsid w:val="008F2C58"/>
    <w:pPr>
      <w:keepNext/>
      <w:keepLines/>
      <w:spacing w:before="40" w:after="0"/>
      <w:outlineLvl w:val="1"/>
    </w:pPr>
    <w:rPr>
      <w:rFonts w:ascii="Athelas" w:eastAsiaTheme="majorEastAsia" w:hAnsi="Athelas" w:cstheme="majorBidi"/>
      <w:b/>
      <w:color w:val="833C0B" w:themeColor="accent2" w:themeShade="80"/>
      <w:sz w:val="32"/>
      <w:szCs w:val="26"/>
      <w:u w:val="single"/>
    </w:rPr>
  </w:style>
  <w:style w:type="paragraph" w:styleId="Titre3">
    <w:name w:val="heading 3"/>
    <w:basedOn w:val="Normal"/>
    <w:next w:val="Normal"/>
    <w:link w:val="Titre3Car"/>
    <w:uiPriority w:val="9"/>
    <w:unhideWhenUsed/>
    <w:qFormat/>
    <w:rsid w:val="005E7EFC"/>
    <w:pPr>
      <w:keepNext/>
      <w:keepLines/>
      <w:spacing w:before="40" w:after="0"/>
      <w:outlineLvl w:val="2"/>
    </w:pPr>
    <w:rPr>
      <w:rFonts w:asciiTheme="majorBidi" w:eastAsiaTheme="majorEastAsia" w:hAnsiTheme="majorBidi" w:cstheme="majorBidi"/>
      <w:b/>
      <w:color w:val="ED7D31" w:themeColor="accent2"/>
      <w:sz w:val="32"/>
      <w:szCs w:val="24"/>
      <w:u w:val="single"/>
    </w:rPr>
  </w:style>
  <w:style w:type="paragraph" w:styleId="Titre4">
    <w:name w:val="heading 4"/>
    <w:basedOn w:val="Normal"/>
    <w:next w:val="Normal"/>
    <w:link w:val="Titre4Car"/>
    <w:uiPriority w:val="9"/>
    <w:unhideWhenUsed/>
    <w:qFormat/>
    <w:rsid w:val="00CF0315"/>
    <w:pPr>
      <w:keepNext/>
      <w:keepLines/>
      <w:spacing w:before="40" w:after="0"/>
      <w:outlineLvl w:val="3"/>
    </w:pPr>
    <w:rPr>
      <w:rFonts w:asciiTheme="majorHAnsi" w:eastAsiaTheme="majorEastAsia" w:hAnsiTheme="majorHAnsi" w:cstheme="majorBidi"/>
      <w:b/>
      <w:i/>
      <w:iCs/>
      <w:color w:val="B90101"/>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F6698"/>
    <w:pPr>
      <w:spacing w:after="0" w:line="240" w:lineRule="auto"/>
    </w:pPr>
    <w:rPr>
      <w:rFonts w:eastAsiaTheme="minorEastAsia"/>
      <w:b/>
      <w:sz w:val="28"/>
      <w:lang w:val="fr-CA" w:eastAsia="fr-CA"/>
    </w:rPr>
  </w:style>
  <w:style w:type="character" w:customStyle="1" w:styleId="SansinterligneCar">
    <w:name w:val="Sans interligne Car"/>
    <w:basedOn w:val="Policepardfaut"/>
    <w:link w:val="Sansinterligne"/>
    <w:uiPriority w:val="1"/>
    <w:rsid w:val="00FF6698"/>
    <w:rPr>
      <w:rFonts w:eastAsiaTheme="minorEastAsia"/>
      <w:b/>
      <w:sz w:val="28"/>
      <w:lang w:val="fr-CA" w:eastAsia="fr-CA"/>
    </w:rPr>
  </w:style>
  <w:style w:type="paragraph" w:styleId="En-tte">
    <w:name w:val="header"/>
    <w:basedOn w:val="Normal"/>
    <w:link w:val="En-tteCar"/>
    <w:uiPriority w:val="99"/>
    <w:unhideWhenUsed/>
    <w:rsid w:val="00844E36"/>
    <w:pPr>
      <w:tabs>
        <w:tab w:val="center" w:pos="4536"/>
        <w:tab w:val="right" w:pos="9072"/>
      </w:tabs>
      <w:spacing w:after="0" w:line="240" w:lineRule="auto"/>
    </w:pPr>
  </w:style>
  <w:style w:type="character" w:customStyle="1" w:styleId="En-tteCar">
    <w:name w:val="En-tête Car"/>
    <w:basedOn w:val="Policepardfaut"/>
    <w:link w:val="En-tte"/>
    <w:uiPriority w:val="99"/>
    <w:rsid w:val="00844E36"/>
  </w:style>
  <w:style w:type="paragraph" w:styleId="Pieddepage">
    <w:name w:val="footer"/>
    <w:basedOn w:val="Normal"/>
    <w:link w:val="PieddepageCar"/>
    <w:uiPriority w:val="99"/>
    <w:unhideWhenUsed/>
    <w:rsid w:val="00844E3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44E36"/>
  </w:style>
  <w:style w:type="table" w:styleId="Grilledutableau">
    <w:name w:val="Table Grid"/>
    <w:basedOn w:val="TableauNormal"/>
    <w:uiPriority w:val="59"/>
    <w:rsid w:val="00844E3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itre1Car">
    <w:name w:val="Titre 1 Car"/>
    <w:basedOn w:val="Policepardfaut"/>
    <w:link w:val="Titre1"/>
    <w:uiPriority w:val="9"/>
    <w:rsid w:val="001932E9"/>
    <w:rPr>
      <w:rFonts w:ascii="Apple Braille" w:eastAsiaTheme="majorEastAsia" w:hAnsi="Apple Braille" w:cstheme="majorBidi"/>
      <w:b/>
      <w:color w:val="FF6229"/>
      <w:sz w:val="32"/>
      <w:szCs w:val="32"/>
      <w:u w:val="single"/>
    </w:rPr>
  </w:style>
  <w:style w:type="character" w:customStyle="1" w:styleId="Titre2Car">
    <w:name w:val="Titre 2 Car"/>
    <w:basedOn w:val="Policepardfaut"/>
    <w:link w:val="Titre2"/>
    <w:uiPriority w:val="9"/>
    <w:rsid w:val="008F2C58"/>
    <w:rPr>
      <w:rFonts w:ascii="Athelas" w:eastAsiaTheme="majorEastAsia" w:hAnsi="Athelas" w:cstheme="majorBidi"/>
      <w:b/>
      <w:color w:val="833C0B" w:themeColor="accent2" w:themeShade="80"/>
      <w:sz w:val="32"/>
      <w:szCs w:val="26"/>
      <w:u w:val="single"/>
    </w:rPr>
  </w:style>
  <w:style w:type="character" w:customStyle="1" w:styleId="Titre3Car">
    <w:name w:val="Titre 3 Car"/>
    <w:basedOn w:val="Policepardfaut"/>
    <w:link w:val="Titre3"/>
    <w:uiPriority w:val="9"/>
    <w:rsid w:val="005E7EFC"/>
    <w:rPr>
      <w:rFonts w:asciiTheme="majorBidi" w:eastAsiaTheme="majorEastAsia" w:hAnsiTheme="majorBidi" w:cstheme="majorBidi"/>
      <w:b/>
      <w:color w:val="ED7D31" w:themeColor="accent2"/>
      <w:sz w:val="32"/>
      <w:szCs w:val="24"/>
      <w:u w:val="single"/>
    </w:rPr>
  </w:style>
  <w:style w:type="paragraph" w:styleId="Titre">
    <w:name w:val="Title"/>
    <w:basedOn w:val="Normal"/>
    <w:next w:val="Normal"/>
    <w:link w:val="TitreCar"/>
    <w:uiPriority w:val="10"/>
    <w:qFormat/>
    <w:rsid w:val="008C4904"/>
    <w:pPr>
      <w:spacing w:after="0" w:line="240" w:lineRule="auto"/>
      <w:contextualSpacing/>
    </w:pPr>
    <w:rPr>
      <w:rFonts w:ascii="Athelas" w:eastAsiaTheme="majorEastAsia" w:hAnsi="Athelas" w:cstheme="majorBidi"/>
      <w:i/>
      <w:color w:val="C45911" w:themeColor="accent2" w:themeShade="BF"/>
      <w:spacing w:val="-10"/>
      <w:kern w:val="28"/>
      <w:sz w:val="56"/>
      <w:szCs w:val="56"/>
    </w:rPr>
  </w:style>
  <w:style w:type="character" w:customStyle="1" w:styleId="TitreCar">
    <w:name w:val="Titre Car"/>
    <w:basedOn w:val="Policepardfaut"/>
    <w:link w:val="Titre"/>
    <w:uiPriority w:val="10"/>
    <w:rsid w:val="008C4904"/>
    <w:rPr>
      <w:rFonts w:ascii="Athelas" w:eastAsiaTheme="majorEastAsia" w:hAnsi="Athelas" w:cstheme="majorBidi"/>
      <w:i/>
      <w:color w:val="C45911" w:themeColor="accent2" w:themeShade="BF"/>
      <w:spacing w:val="-10"/>
      <w:kern w:val="28"/>
      <w:sz w:val="56"/>
      <w:szCs w:val="56"/>
    </w:rPr>
  </w:style>
  <w:style w:type="character" w:styleId="Accentuation">
    <w:name w:val="Emphasis"/>
    <w:basedOn w:val="Policepardfaut"/>
    <w:uiPriority w:val="20"/>
    <w:qFormat/>
    <w:rsid w:val="007E4F3F"/>
    <w:rPr>
      <w:i/>
      <w:iCs/>
      <w:color w:val="FF0000"/>
    </w:rPr>
  </w:style>
  <w:style w:type="character" w:styleId="Titredulivre">
    <w:name w:val="Book Title"/>
    <w:basedOn w:val="Policepardfaut"/>
    <w:uiPriority w:val="33"/>
    <w:qFormat/>
    <w:rsid w:val="005E7EFC"/>
    <w:rPr>
      <w:rFonts w:asciiTheme="minorHAnsi" w:hAnsiTheme="minorHAnsi"/>
      <w:b/>
      <w:bCs/>
      <w:i/>
      <w:iCs/>
      <w:color w:val="B90101"/>
      <w:spacing w:val="5"/>
      <w:sz w:val="24"/>
      <w:u w:val="single"/>
    </w:rPr>
  </w:style>
  <w:style w:type="paragraph" w:styleId="Sous-titre">
    <w:name w:val="Subtitle"/>
    <w:basedOn w:val="Normal"/>
    <w:next w:val="Normal"/>
    <w:link w:val="Sous-titreCar"/>
    <w:uiPriority w:val="11"/>
    <w:qFormat/>
    <w:rsid w:val="0007723B"/>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07723B"/>
    <w:rPr>
      <w:rFonts w:eastAsiaTheme="minorEastAsia"/>
      <w:color w:val="5A5A5A" w:themeColor="text1" w:themeTint="A5"/>
      <w:spacing w:val="15"/>
    </w:rPr>
  </w:style>
  <w:style w:type="paragraph" w:styleId="En-ttedetabledesmatires">
    <w:name w:val="TOC Heading"/>
    <w:basedOn w:val="Titre1"/>
    <w:next w:val="Normal"/>
    <w:uiPriority w:val="39"/>
    <w:unhideWhenUsed/>
    <w:qFormat/>
    <w:rsid w:val="0007723B"/>
    <w:pPr>
      <w:outlineLvl w:val="9"/>
    </w:pPr>
    <w:rPr>
      <w:lang w:eastAsia="fr-FR"/>
    </w:rPr>
  </w:style>
  <w:style w:type="paragraph" w:styleId="TM2">
    <w:name w:val="toc 2"/>
    <w:basedOn w:val="Normal"/>
    <w:next w:val="Normal"/>
    <w:autoRedefine/>
    <w:uiPriority w:val="39"/>
    <w:unhideWhenUsed/>
    <w:rsid w:val="0007723B"/>
    <w:pPr>
      <w:spacing w:after="100"/>
      <w:ind w:left="220"/>
    </w:pPr>
  </w:style>
  <w:style w:type="character" w:styleId="Lienhypertexte">
    <w:name w:val="Hyperlink"/>
    <w:basedOn w:val="Policepardfaut"/>
    <w:uiPriority w:val="99"/>
    <w:unhideWhenUsed/>
    <w:rsid w:val="0007723B"/>
    <w:rPr>
      <w:color w:val="0563C1" w:themeColor="hyperlink"/>
      <w:u w:val="single"/>
    </w:rPr>
  </w:style>
  <w:style w:type="paragraph" w:styleId="TM3">
    <w:name w:val="toc 3"/>
    <w:basedOn w:val="Normal"/>
    <w:next w:val="Normal"/>
    <w:autoRedefine/>
    <w:uiPriority w:val="39"/>
    <w:unhideWhenUsed/>
    <w:rsid w:val="0007723B"/>
    <w:pPr>
      <w:spacing w:after="100"/>
      <w:ind w:left="440"/>
    </w:pPr>
  </w:style>
  <w:style w:type="paragraph" w:styleId="Bibliographie">
    <w:name w:val="Bibliography"/>
    <w:basedOn w:val="Normal"/>
    <w:next w:val="Normal"/>
    <w:uiPriority w:val="37"/>
    <w:unhideWhenUsed/>
    <w:rsid w:val="0007723B"/>
  </w:style>
  <w:style w:type="paragraph" w:customStyle="1" w:styleId="Paragraphe">
    <w:name w:val="Paragraphe"/>
    <w:basedOn w:val="Normal"/>
    <w:qFormat/>
    <w:rsid w:val="005E7EFC"/>
    <w:pPr>
      <w:spacing w:line="360" w:lineRule="auto"/>
    </w:pPr>
    <w:rPr>
      <w:rFonts w:ascii="Arial" w:hAnsi="Arial" w:cs="Arial"/>
      <w:sz w:val="28"/>
      <w:szCs w:val="24"/>
    </w:rPr>
  </w:style>
  <w:style w:type="character" w:customStyle="1" w:styleId="Titre4Car">
    <w:name w:val="Titre 4 Car"/>
    <w:basedOn w:val="Policepardfaut"/>
    <w:link w:val="Titre4"/>
    <w:uiPriority w:val="9"/>
    <w:rsid w:val="00CF0315"/>
    <w:rPr>
      <w:rFonts w:asciiTheme="majorHAnsi" w:eastAsiaTheme="majorEastAsia" w:hAnsiTheme="majorHAnsi" w:cstheme="majorBidi"/>
      <w:b/>
      <w:i/>
      <w:iCs/>
      <w:color w:val="B90101"/>
      <w:u w:val="single"/>
    </w:rPr>
  </w:style>
  <w:style w:type="table" w:styleId="TableauGrille1Clair-Accentuation2">
    <w:name w:val="Grid Table 1 Light Accent 2"/>
    <w:basedOn w:val="TableauNormal"/>
    <w:uiPriority w:val="46"/>
    <w:rsid w:val="00325C0B"/>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eauGrille3-Accentuation2">
    <w:name w:val="Grid Table 3 Accent 2"/>
    <w:basedOn w:val="TableauNormal"/>
    <w:uiPriority w:val="48"/>
    <w:rsid w:val="00E669DA"/>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eauGrille4-Accentuation2">
    <w:name w:val="Grid Table 4 Accent 2"/>
    <w:basedOn w:val="TableauNormal"/>
    <w:uiPriority w:val="49"/>
    <w:rsid w:val="00E669DA"/>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5Fonc-Accentuation2">
    <w:name w:val="Grid Table 5 Dark Accent 2"/>
    <w:basedOn w:val="TableauNormal"/>
    <w:uiPriority w:val="50"/>
    <w:rsid w:val="00E669D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lev">
    <w:name w:val="Strong"/>
    <w:basedOn w:val="Policepardfaut"/>
    <w:uiPriority w:val="22"/>
    <w:qFormat/>
    <w:rsid w:val="00E54DE6"/>
    <w:rPr>
      <w:b/>
      <w:bCs/>
      <w:sz w:val="22"/>
    </w:rPr>
  </w:style>
  <w:style w:type="paragraph" w:styleId="Notedefin">
    <w:name w:val="endnote text"/>
    <w:basedOn w:val="Normal"/>
    <w:link w:val="NotedefinCar"/>
    <w:uiPriority w:val="99"/>
    <w:semiHidden/>
    <w:unhideWhenUsed/>
    <w:rsid w:val="00D53C10"/>
    <w:pPr>
      <w:spacing w:after="0" w:line="240" w:lineRule="auto"/>
    </w:pPr>
    <w:rPr>
      <w:sz w:val="20"/>
      <w:szCs w:val="20"/>
    </w:rPr>
  </w:style>
  <w:style w:type="character" w:customStyle="1" w:styleId="NotedefinCar">
    <w:name w:val="Note de fin Car"/>
    <w:basedOn w:val="Policepardfaut"/>
    <w:link w:val="Notedefin"/>
    <w:uiPriority w:val="99"/>
    <w:semiHidden/>
    <w:rsid w:val="00D53C10"/>
    <w:rPr>
      <w:sz w:val="20"/>
      <w:szCs w:val="20"/>
    </w:rPr>
  </w:style>
  <w:style w:type="character" w:styleId="Appeldenotedefin">
    <w:name w:val="endnote reference"/>
    <w:basedOn w:val="Policepardfaut"/>
    <w:uiPriority w:val="99"/>
    <w:semiHidden/>
    <w:unhideWhenUsed/>
    <w:rsid w:val="00D53C10"/>
    <w:rPr>
      <w:vertAlign w:val="superscript"/>
    </w:rPr>
  </w:style>
  <w:style w:type="paragraph" w:styleId="Notedebasdepage">
    <w:name w:val="footnote text"/>
    <w:basedOn w:val="Normal"/>
    <w:link w:val="NotedebasdepageCar"/>
    <w:uiPriority w:val="99"/>
    <w:semiHidden/>
    <w:unhideWhenUsed/>
    <w:rsid w:val="00D53C1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53C10"/>
    <w:rPr>
      <w:sz w:val="20"/>
      <w:szCs w:val="20"/>
    </w:rPr>
  </w:style>
  <w:style w:type="character" w:styleId="Appelnotedebasdep">
    <w:name w:val="footnote reference"/>
    <w:basedOn w:val="Policepardfaut"/>
    <w:uiPriority w:val="99"/>
    <w:semiHidden/>
    <w:unhideWhenUsed/>
    <w:rsid w:val="00D53C10"/>
    <w:rPr>
      <w:vertAlign w:val="superscript"/>
    </w:rPr>
  </w:style>
  <w:style w:type="paragraph" w:styleId="Paragraphedeliste">
    <w:name w:val="List Paragraph"/>
    <w:basedOn w:val="Normal"/>
    <w:uiPriority w:val="34"/>
    <w:qFormat/>
    <w:rsid w:val="00BA2E3E"/>
    <w:pPr>
      <w:ind w:left="720"/>
      <w:contextualSpacing/>
    </w:pPr>
    <w:rPr>
      <w:color w:val="F7CAAC" w:themeColor="accent2" w:themeTint="66"/>
    </w:rPr>
  </w:style>
  <w:style w:type="character" w:styleId="Accentuationlgre">
    <w:name w:val="Subtle Emphasis"/>
    <w:basedOn w:val="Policepardfaut"/>
    <w:uiPriority w:val="19"/>
    <w:qFormat/>
    <w:rsid w:val="007E4F3F"/>
    <w:rPr>
      <w:i/>
      <w:iCs/>
      <w:color w:val="F7CAAC" w:themeColor="accent2" w:themeTint="66"/>
    </w:rPr>
  </w:style>
  <w:style w:type="paragraph" w:styleId="TM1">
    <w:name w:val="toc 1"/>
    <w:basedOn w:val="Normal"/>
    <w:next w:val="Normal"/>
    <w:autoRedefine/>
    <w:uiPriority w:val="39"/>
    <w:unhideWhenUsed/>
    <w:rsid w:val="0014757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965303">
      <w:bodyDiv w:val="1"/>
      <w:marLeft w:val="0"/>
      <w:marRight w:val="0"/>
      <w:marTop w:val="0"/>
      <w:marBottom w:val="0"/>
      <w:divBdr>
        <w:top w:val="none" w:sz="0" w:space="0" w:color="auto"/>
        <w:left w:val="none" w:sz="0" w:space="0" w:color="auto"/>
        <w:bottom w:val="none" w:sz="0" w:space="0" w:color="auto"/>
        <w:right w:val="none" w:sz="0" w:space="0" w:color="auto"/>
      </w:divBdr>
    </w:div>
    <w:div w:id="713769292">
      <w:bodyDiv w:val="1"/>
      <w:marLeft w:val="0"/>
      <w:marRight w:val="0"/>
      <w:marTop w:val="0"/>
      <w:marBottom w:val="0"/>
      <w:divBdr>
        <w:top w:val="none" w:sz="0" w:space="0" w:color="auto"/>
        <w:left w:val="none" w:sz="0" w:space="0" w:color="auto"/>
        <w:bottom w:val="none" w:sz="0" w:space="0" w:color="auto"/>
        <w:right w:val="none" w:sz="0" w:space="0" w:color="auto"/>
      </w:divBdr>
    </w:div>
    <w:div w:id="793518471">
      <w:bodyDiv w:val="1"/>
      <w:marLeft w:val="0"/>
      <w:marRight w:val="0"/>
      <w:marTop w:val="0"/>
      <w:marBottom w:val="0"/>
      <w:divBdr>
        <w:top w:val="none" w:sz="0" w:space="0" w:color="auto"/>
        <w:left w:val="none" w:sz="0" w:space="0" w:color="auto"/>
        <w:bottom w:val="none" w:sz="0" w:space="0" w:color="auto"/>
        <w:right w:val="none" w:sz="0" w:space="0" w:color="auto"/>
      </w:divBdr>
    </w:div>
    <w:div w:id="965817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CDD7EE2AA5B3F4B9367108277576593"/>
        <w:category>
          <w:name w:val="Général"/>
          <w:gallery w:val="placeholder"/>
        </w:category>
        <w:types>
          <w:type w:val="bbPlcHdr"/>
        </w:types>
        <w:behaviors>
          <w:behavior w:val="content"/>
        </w:behaviors>
        <w:guid w:val="{99F01DCF-4BD0-384C-B39D-D3717EE24D18}"/>
      </w:docPartPr>
      <w:docPartBody>
        <w:p w:rsidR="00FE66E4" w:rsidRDefault="00CC31CC">
          <w:pPr>
            <w:pStyle w:val="DCDD7EE2AA5B3F4B9367108277576593"/>
          </w:pPr>
          <w:r>
            <w:rPr>
              <w:caps/>
              <w:color w:val="FFFFFF" w:themeColor="background1"/>
              <w:sz w:val="18"/>
              <w:szCs w:val="18"/>
            </w:rPr>
            <w:t>[Titre du document]</w:t>
          </w:r>
        </w:p>
      </w:docPartBody>
    </w:docPart>
    <w:docPart>
      <w:docPartPr>
        <w:name w:val="0E3CFE99EC737446B6A1A49F94DBB1A5"/>
        <w:category>
          <w:name w:val="Général"/>
          <w:gallery w:val="placeholder"/>
        </w:category>
        <w:types>
          <w:type w:val="bbPlcHdr"/>
        </w:types>
        <w:behaviors>
          <w:behavior w:val="content"/>
        </w:behaviors>
        <w:guid w:val="{24F3073B-46A1-CD4F-B5E8-287EE9CA8708}"/>
      </w:docPartPr>
      <w:docPartBody>
        <w:p w:rsidR="00FE66E4" w:rsidRDefault="00CC31CC">
          <w:pPr>
            <w:pStyle w:val="0E3CFE99EC737446B6A1A49F94DBB1A5"/>
          </w:pPr>
          <w:r>
            <w:rPr>
              <w:rStyle w:val="Textedelespacerserv"/>
            </w:rPr>
            <w:t>[Date de publication]</w:t>
          </w:r>
        </w:p>
      </w:docPartBody>
    </w:docPart>
    <w:docPart>
      <w:docPartPr>
        <w:name w:val="4F61F197428A864897D7E542BAF60DE6"/>
        <w:category>
          <w:name w:val="Général"/>
          <w:gallery w:val="placeholder"/>
        </w:category>
        <w:types>
          <w:type w:val="bbPlcHdr"/>
        </w:types>
        <w:behaviors>
          <w:behavior w:val="content"/>
        </w:behaviors>
        <w:guid w:val="{CA5343A3-7383-1147-B4B6-153765899D0A}"/>
      </w:docPartPr>
      <w:docPartBody>
        <w:p w:rsidR="00FE66E4" w:rsidRDefault="00CC31CC">
          <w:pPr>
            <w:pStyle w:val="4F61F197428A864897D7E542BAF60DE6"/>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ple Braille">
    <w:panose1 w:val="05000000000000000000"/>
    <w:charset w:val="00"/>
    <w:family w:val="decorative"/>
    <w:pitch w:val="variable"/>
    <w:sig w:usb0="80000043" w:usb1="00000000" w:usb2="00040000" w:usb3="00000000" w:csb0="00000001" w:csb1="00000000"/>
  </w:font>
  <w:font w:name="Athelas">
    <w:panose1 w:val="02000503000000020003"/>
    <w:charset w:val="4D"/>
    <w:family w:val="auto"/>
    <w:pitch w:val="variable"/>
    <w:sig w:usb0="A00000AF" w:usb1="5000205B" w:usb2="00000000" w:usb3="00000000" w:csb0="0000009B"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5C2"/>
    <w:rsid w:val="006A15C2"/>
    <w:rsid w:val="00B21FF9"/>
    <w:rsid w:val="00CC31CC"/>
    <w:rsid w:val="00F03FAE"/>
    <w:rsid w:val="00FE66E4"/>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MA"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CDD7EE2AA5B3F4B9367108277576593">
    <w:name w:val="DCDD7EE2AA5B3F4B9367108277576593"/>
  </w:style>
  <w:style w:type="character" w:customStyle="1" w:styleId="Textedelespacerserv">
    <w:name w:val="Texte de l’espace réservé"/>
    <w:basedOn w:val="Policepardfaut"/>
    <w:uiPriority w:val="99"/>
    <w:semiHidden/>
    <w:rPr>
      <w:color w:val="808080"/>
    </w:rPr>
  </w:style>
  <w:style w:type="paragraph" w:customStyle="1" w:styleId="0E3CFE99EC737446B6A1A49F94DBB1A5">
    <w:name w:val="0E3CFE99EC737446B6A1A49F94DBB1A5"/>
  </w:style>
  <w:style w:type="paragraph" w:customStyle="1" w:styleId="4F61F197428A864897D7E542BAF60DE6">
    <w:name w:val="4F61F197428A864897D7E542BAF60D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2022-09-01T00:00:00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Cég22</b:Tag>
    <b:SourceType>InternetSite</b:SourceType>
    <b:Guid>{D4F1F587-411C-4770-8633-AB5B11AE030D}</b:Guid>
    <b:Title>Programme technique 420.B0 Techniques de l'informatique</b:Title>
    <b:Year>2022</b:Year>
    <b:LCID>fr-CA</b:LCID>
    <b:Author>
      <b:Author>
        <b:Corporate>Cégep du Vieux-Montréal</b:Corporate>
      </b:Author>
    </b:Author>
    <b:InternetSiteTitle>Cégep du Vieux-Montréal</b:InternetSiteTitle>
    <b:URL>https://www.cvm.qc.ca/programme/techniques-informatique/</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71E66F-0096-4E4C-98F7-6E10CFDFE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908</Words>
  <Characters>5000</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Présentation du programme de Techniques de l’informatique</vt:lpstr>
    </vt:vector>
  </TitlesOfParts>
  <Company>CÉGEP DU VIEUX-MONTRÉAL</Company>
  <LinksUpToDate>false</LinksUpToDate>
  <CharactersWithSpaces>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Présentation du programme de Techniques de l’informatique</dc:title>
  <dc:subject/>
  <dc:creator>Réalisé par Catherine Gilbert et Zahra Errayes</dc:creator>
  <cp:keywords/>
  <dc:description/>
  <cp:lastModifiedBy>Errayes Zahra</cp:lastModifiedBy>
  <cp:revision>1</cp:revision>
  <dcterms:created xsi:type="dcterms:W3CDTF">2022-09-01T14:27:00Z</dcterms:created>
  <dcterms:modified xsi:type="dcterms:W3CDTF">2022-09-03T22:08:00Z</dcterms:modified>
</cp:coreProperties>
</file>