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6AD3" w14:textId="21542D5A" w:rsidR="00AF4086" w:rsidRDefault="00A63278">
      <w:r>
        <w:t>Author(s):</w:t>
      </w:r>
      <w:r w:rsidR="001D0D68">
        <w:t xml:space="preserve"> Zahra Ismayilli ; Mehmet Mert Yigit</w:t>
      </w:r>
    </w:p>
    <w:p w14:paraId="79A5030F" w14:textId="5C0A35B3" w:rsidR="00A63278" w:rsidRPr="00A63278" w:rsidRDefault="00A63278">
      <w:pPr>
        <w:rPr>
          <w:lang w:val="en-US"/>
        </w:rPr>
      </w:pPr>
      <w:r w:rsidRPr="00A63278">
        <w:rPr>
          <w:lang w:val="en-US"/>
        </w:rPr>
        <w:t>Creation date:</w:t>
      </w:r>
      <w:r w:rsidR="00D256E5">
        <w:rPr>
          <w:lang w:val="en-US"/>
        </w:rPr>
        <w:t xml:space="preserve"> 25/</w:t>
      </w:r>
      <w:r w:rsidR="00F060E9">
        <w:rPr>
          <w:lang w:val="en-US"/>
        </w:rPr>
        <w:t>04/2026</w:t>
      </w:r>
    </w:p>
    <w:p w14:paraId="14C0DDF9" w14:textId="632C297F" w:rsidR="00A63278" w:rsidRPr="00A63278" w:rsidRDefault="00A63278">
      <w:pPr>
        <w:rPr>
          <w:lang w:val="en-US"/>
        </w:rPr>
      </w:pPr>
      <w:r w:rsidRPr="00A63278">
        <w:rPr>
          <w:lang w:val="en-US"/>
        </w:rPr>
        <w:t>Modification date:</w:t>
      </w:r>
      <w:r w:rsidR="00F060E9">
        <w:rPr>
          <w:lang w:val="en-US"/>
        </w:rPr>
        <w:t xml:space="preserve"> </w:t>
      </w:r>
      <w:r w:rsidR="00C04CF4">
        <w:rPr>
          <w:lang w:val="en-US"/>
        </w:rPr>
        <w:t>12/05/2026</w:t>
      </w:r>
    </w:p>
    <w:p w14:paraId="1885EA5E" w14:textId="5940E732" w:rsidR="00A63278" w:rsidRPr="00A63278" w:rsidRDefault="00A63278">
      <w:pPr>
        <w:rPr>
          <w:lang w:val="en-US"/>
        </w:rPr>
      </w:pPr>
      <w:r w:rsidRPr="00A63278">
        <w:rPr>
          <w:lang w:val="en-US"/>
        </w:rPr>
        <w:t>Project(s) re</w:t>
      </w:r>
      <w:r>
        <w:rPr>
          <w:lang w:val="en-US"/>
        </w:rPr>
        <w:t>lated:</w:t>
      </w:r>
      <w:r w:rsidR="009F43C8">
        <w:rPr>
          <w:lang w:val="en-US"/>
        </w:rPr>
        <w:t xml:space="preserve"> </w:t>
      </w:r>
      <w:r w:rsidR="009F43C8" w:rsidRPr="009F43C8">
        <w:rPr>
          <w:lang w:val="en-US"/>
        </w:rPr>
        <w:t>Pet Adoption Ontology Project</w:t>
      </w:r>
    </w:p>
    <w:p w14:paraId="536843BA" w14:textId="77777777" w:rsidR="00A63278" w:rsidRPr="00A63278" w:rsidRDefault="00A63278">
      <w:pPr>
        <w:rPr>
          <w:lang w:val="en-US"/>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370"/>
      </w:tblGrid>
      <w:tr w:rsidR="00AF4086" w14:paraId="3D7C3062" w14:textId="77777777">
        <w:trPr>
          <w:trHeight w:val="420"/>
        </w:trPr>
        <w:tc>
          <w:tcPr>
            <w:tcW w:w="9000" w:type="dxa"/>
            <w:gridSpan w:val="2"/>
            <w:shd w:val="clear" w:color="auto" w:fill="EFEFEF"/>
            <w:tcMar>
              <w:top w:w="100" w:type="dxa"/>
              <w:left w:w="100" w:type="dxa"/>
              <w:bottom w:w="100" w:type="dxa"/>
              <w:right w:w="100" w:type="dxa"/>
            </w:tcMar>
          </w:tcPr>
          <w:p w14:paraId="3920E19E" w14:textId="77777777" w:rsidR="00AF4086" w:rsidRDefault="00C911C7">
            <w:pPr>
              <w:widowControl w:val="0"/>
              <w:pBdr>
                <w:top w:val="nil"/>
                <w:left w:val="nil"/>
                <w:bottom w:val="nil"/>
                <w:right w:val="nil"/>
                <w:between w:val="nil"/>
              </w:pBdr>
              <w:spacing w:line="240" w:lineRule="auto"/>
              <w:jc w:val="center"/>
              <w:rPr>
                <w:b/>
              </w:rPr>
            </w:pPr>
            <w:r>
              <w:rPr>
                <w:b/>
              </w:rPr>
              <w:t>Ontology Requirements Specification Document</w:t>
            </w:r>
          </w:p>
        </w:tc>
      </w:tr>
      <w:tr w:rsidR="00AF4086" w14:paraId="37477C55" w14:textId="77777777">
        <w:tc>
          <w:tcPr>
            <w:tcW w:w="630" w:type="dxa"/>
            <w:shd w:val="clear" w:color="auto" w:fill="EFEFEF"/>
            <w:tcMar>
              <w:top w:w="100" w:type="dxa"/>
              <w:left w:w="100" w:type="dxa"/>
              <w:bottom w:w="100" w:type="dxa"/>
              <w:right w:w="100" w:type="dxa"/>
            </w:tcMar>
          </w:tcPr>
          <w:p w14:paraId="6058F791" w14:textId="77777777" w:rsidR="00AF4086" w:rsidRDefault="00C911C7">
            <w:pPr>
              <w:widowControl w:val="0"/>
              <w:pBdr>
                <w:top w:val="nil"/>
                <w:left w:val="nil"/>
                <w:bottom w:val="nil"/>
                <w:right w:val="nil"/>
                <w:between w:val="nil"/>
              </w:pBdr>
              <w:spacing w:line="240" w:lineRule="auto"/>
              <w:rPr>
                <w:b/>
              </w:rPr>
            </w:pPr>
            <w:r>
              <w:rPr>
                <w:b/>
              </w:rPr>
              <w:t>1</w:t>
            </w:r>
          </w:p>
        </w:tc>
        <w:tc>
          <w:tcPr>
            <w:tcW w:w="8370" w:type="dxa"/>
            <w:shd w:val="clear" w:color="auto" w:fill="EFEFEF"/>
            <w:tcMar>
              <w:top w:w="100" w:type="dxa"/>
              <w:left w:w="100" w:type="dxa"/>
              <w:bottom w:w="100" w:type="dxa"/>
              <w:right w:w="100" w:type="dxa"/>
            </w:tcMar>
          </w:tcPr>
          <w:p w14:paraId="501E58F5" w14:textId="77777777" w:rsidR="00AF4086" w:rsidRDefault="00C911C7">
            <w:pPr>
              <w:widowControl w:val="0"/>
              <w:pBdr>
                <w:top w:val="nil"/>
                <w:left w:val="nil"/>
                <w:bottom w:val="nil"/>
                <w:right w:val="nil"/>
                <w:between w:val="nil"/>
              </w:pBdr>
              <w:spacing w:line="240" w:lineRule="auto"/>
              <w:rPr>
                <w:b/>
              </w:rPr>
            </w:pPr>
            <w:r>
              <w:rPr>
                <w:b/>
              </w:rPr>
              <w:t>Purpose</w:t>
            </w:r>
          </w:p>
        </w:tc>
      </w:tr>
      <w:tr w:rsidR="00AF4086" w14:paraId="10BB55F6" w14:textId="77777777">
        <w:tc>
          <w:tcPr>
            <w:tcW w:w="630" w:type="dxa"/>
            <w:tcMar>
              <w:top w:w="100" w:type="dxa"/>
              <w:left w:w="100" w:type="dxa"/>
              <w:bottom w:w="100" w:type="dxa"/>
              <w:right w:w="100" w:type="dxa"/>
            </w:tcMar>
          </w:tcPr>
          <w:p w14:paraId="4C798DBD"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0277DB2F" w14:textId="77777777" w:rsidR="001D0D68" w:rsidRDefault="001D0D68" w:rsidP="001D0D68">
            <w:pPr>
              <w:widowControl w:val="0"/>
              <w:pBdr>
                <w:top w:val="nil"/>
                <w:left w:val="nil"/>
                <w:bottom w:val="nil"/>
                <w:right w:val="nil"/>
                <w:between w:val="nil"/>
              </w:pBdr>
              <w:spacing w:line="240" w:lineRule="auto"/>
            </w:pPr>
            <w:r>
              <w:t xml:space="preserve">The purpose of this ontology is to model a pet adoption system. </w:t>
            </w:r>
          </w:p>
          <w:p w14:paraId="4B204635" w14:textId="77777777" w:rsidR="001D0D68" w:rsidRDefault="001D0D68" w:rsidP="001D0D68">
            <w:pPr>
              <w:widowControl w:val="0"/>
              <w:pBdr>
                <w:top w:val="nil"/>
                <w:left w:val="nil"/>
                <w:bottom w:val="nil"/>
                <w:right w:val="nil"/>
                <w:between w:val="nil"/>
              </w:pBdr>
              <w:spacing w:line="240" w:lineRule="auto"/>
            </w:pPr>
            <w:r>
              <w:t xml:space="preserve">It aims to represent pets, shelters, and people who adopt pets, </w:t>
            </w:r>
          </w:p>
          <w:p w14:paraId="30323892" w14:textId="77777777" w:rsidR="001D0D68" w:rsidRDefault="001D0D68" w:rsidP="001D0D68">
            <w:pPr>
              <w:widowControl w:val="0"/>
              <w:pBdr>
                <w:top w:val="nil"/>
                <w:left w:val="nil"/>
                <w:bottom w:val="nil"/>
                <w:right w:val="nil"/>
                <w:between w:val="nil"/>
              </w:pBdr>
              <w:spacing w:line="240" w:lineRule="auto"/>
            </w:pPr>
            <w:r>
              <w:t xml:space="preserve">as well as the relationships between them. </w:t>
            </w:r>
          </w:p>
          <w:p w14:paraId="6E3F62B9" w14:textId="11B1174D" w:rsidR="00AF4086" w:rsidRDefault="001D0D68" w:rsidP="001D0D68">
            <w:pPr>
              <w:widowControl w:val="0"/>
              <w:pBdr>
                <w:top w:val="nil"/>
                <w:left w:val="nil"/>
                <w:bottom w:val="nil"/>
                <w:right w:val="nil"/>
                <w:between w:val="nil"/>
              </w:pBdr>
              <w:spacing w:line="240" w:lineRule="auto"/>
            </w:pPr>
            <w:r>
              <w:t>This ontology will help organize and structure information about pet adoption processes.</w:t>
            </w:r>
          </w:p>
        </w:tc>
      </w:tr>
      <w:tr w:rsidR="00AF4086" w14:paraId="0CF3F570" w14:textId="77777777">
        <w:tc>
          <w:tcPr>
            <w:tcW w:w="630" w:type="dxa"/>
            <w:shd w:val="clear" w:color="auto" w:fill="EFEFEF"/>
            <w:tcMar>
              <w:top w:w="100" w:type="dxa"/>
              <w:left w:w="100" w:type="dxa"/>
              <w:bottom w:w="100" w:type="dxa"/>
              <w:right w:w="100" w:type="dxa"/>
            </w:tcMar>
          </w:tcPr>
          <w:p w14:paraId="7DDD707E" w14:textId="77777777" w:rsidR="00AF4086" w:rsidRDefault="00C911C7">
            <w:pPr>
              <w:widowControl w:val="0"/>
              <w:pBdr>
                <w:top w:val="nil"/>
                <w:left w:val="nil"/>
                <w:bottom w:val="nil"/>
                <w:right w:val="nil"/>
                <w:between w:val="nil"/>
              </w:pBdr>
              <w:spacing w:line="240" w:lineRule="auto"/>
              <w:rPr>
                <w:b/>
              </w:rPr>
            </w:pPr>
            <w:r>
              <w:rPr>
                <w:b/>
              </w:rPr>
              <w:t>2</w:t>
            </w:r>
          </w:p>
        </w:tc>
        <w:tc>
          <w:tcPr>
            <w:tcW w:w="8370" w:type="dxa"/>
            <w:shd w:val="clear" w:color="auto" w:fill="EFEFEF"/>
            <w:tcMar>
              <w:top w:w="100" w:type="dxa"/>
              <w:left w:w="100" w:type="dxa"/>
              <w:bottom w:w="100" w:type="dxa"/>
              <w:right w:w="100" w:type="dxa"/>
            </w:tcMar>
          </w:tcPr>
          <w:p w14:paraId="33317F78" w14:textId="77777777" w:rsidR="00AF4086" w:rsidRDefault="00C911C7">
            <w:pPr>
              <w:widowControl w:val="0"/>
              <w:pBdr>
                <w:top w:val="nil"/>
                <w:left w:val="nil"/>
                <w:bottom w:val="nil"/>
                <w:right w:val="nil"/>
                <w:between w:val="nil"/>
              </w:pBdr>
              <w:spacing w:line="240" w:lineRule="auto"/>
              <w:rPr>
                <w:b/>
              </w:rPr>
            </w:pPr>
            <w:r>
              <w:rPr>
                <w:b/>
              </w:rPr>
              <w:t>Scope</w:t>
            </w:r>
          </w:p>
        </w:tc>
      </w:tr>
      <w:tr w:rsidR="00AF4086" w14:paraId="249845A9" w14:textId="77777777">
        <w:tc>
          <w:tcPr>
            <w:tcW w:w="630" w:type="dxa"/>
            <w:tcMar>
              <w:top w:w="100" w:type="dxa"/>
              <w:left w:w="100" w:type="dxa"/>
              <w:bottom w:w="100" w:type="dxa"/>
              <w:right w:w="100" w:type="dxa"/>
            </w:tcMar>
          </w:tcPr>
          <w:p w14:paraId="061B912C"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489D1F7C" w14:textId="77777777" w:rsidR="001D0D68" w:rsidRDefault="001D0D68" w:rsidP="001D0D68">
            <w:pPr>
              <w:widowControl w:val="0"/>
              <w:pBdr>
                <w:top w:val="nil"/>
                <w:left w:val="nil"/>
                <w:bottom w:val="nil"/>
                <w:right w:val="nil"/>
                <w:between w:val="nil"/>
              </w:pBdr>
              <w:spacing w:line="240" w:lineRule="auto"/>
            </w:pPr>
            <w:r>
              <w:t xml:space="preserve">This ontology focuses on the pet adoption domain, including pets (such as cats and dogs), </w:t>
            </w:r>
          </w:p>
          <w:p w14:paraId="4ECDAE97" w14:textId="77777777" w:rsidR="001D0D68" w:rsidRDefault="001D0D68" w:rsidP="001D0D68">
            <w:pPr>
              <w:widowControl w:val="0"/>
              <w:pBdr>
                <w:top w:val="nil"/>
                <w:left w:val="nil"/>
                <w:bottom w:val="nil"/>
                <w:right w:val="nil"/>
                <w:between w:val="nil"/>
              </w:pBdr>
              <w:spacing w:line="240" w:lineRule="auto"/>
            </w:pPr>
            <w:r>
              <w:t xml:space="preserve">shelters, and adopters. It defines the relationships between these entities, </w:t>
            </w:r>
          </w:p>
          <w:p w14:paraId="43AFA8D4" w14:textId="77777777" w:rsidR="001D0D68" w:rsidRDefault="001D0D68" w:rsidP="001D0D68">
            <w:pPr>
              <w:widowControl w:val="0"/>
              <w:pBdr>
                <w:top w:val="nil"/>
                <w:left w:val="nil"/>
                <w:bottom w:val="nil"/>
                <w:right w:val="nil"/>
                <w:between w:val="nil"/>
              </w:pBdr>
              <w:spacing w:line="240" w:lineRule="auto"/>
            </w:pPr>
            <w:r>
              <w:t xml:space="preserve">such as which pets live in shelters and which people adopt pets. </w:t>
            </w:r>
          </w:p>
          <w:p w14:paraId="6A9D0366" w14:textId="425FC5B9" w:rsidR="00AF4086" w:rsidRDefault="0040560A" w:rsidP="001D0D68">
            <w:pPr>
              <w:widowControl w:val="0"/>
              <w:pBdr>
                <w:top w:val="nil"/>
                <w:left w:val="nil"/>
                <w:bottom w:val="nil"/>
                <w:right w:val="nil"/>
                <w:between w:val="nil"/>
              </w:pBdr>
              <w:spacing w:line="240" w:lineRule="auto"/>
            </w:pPr>
            <w:r w:rsidRPr="0040560A">
              <w:t>The ontology covers the pet adoption domain, including detailed medical records (PetHealth), economic requirements (FinancialAspect), and environmental compatibility (Environment) to support personalized matching.</w:t>
            </w:r>
          </w:p>
        </w:tc>
      </w:tr>
      <w:tr w:rsidR="00AF4086" w14:paraId="73ED74E8" w14:textId="77777777">
        <w:tc>
          <w:tcPr>
            <w:tcW w:w="630" w:type="dxa"/>
            <w:shd w:val="clear" w:color="auto" w:fill="EFEFEF"/>
            <w:tcMar>
              <w:top w:w="100" w:type="dxa"/>
              <w:left w:w="100" w:type="dxa"/>
              <w:bottom w:w="100" w:type="dxa"/>
              <w:right w:w="100" w:type="dxa"/>
            </w:tcMar>
          </w:tcPr>
          <w:p w14:paraId="00B52390" w14:textId="77777777" w:rsidR="00AF4086" w:rsidRDefault="00C911C7">
            <w:pPr>
              <w:widowControl w:val="0"/>
              <w:pBdr>
                <w:top w:val="nil"/>
                <w:left w:val="nil"/>
                <w:bottom w:val="nil"/>
                <w:right w:val="nil"/>
                <w:between w:val="nil"/>
              </w:pBdr>
              <w:spacing w:line="240" w:lineRule="auto"/>
              <w:rPr>
                <w:b/>
              </w:rPr>
            </w:pPr>
            <w:r>
              <w:rPr>
                <w:b/>
              </w:rPr>
              <w:t>3</w:t>
            </w:r>
          </w:p>
        </w:tc>
        <w:tc>
          <w:tcPr>
            <w:tcW w:w="8370" w:type="dxa"/>
            <w:shd w:val="clear" w:color="auto" w:fill="EFEFEF"/>
            <w:tcMar>
              <w:top w:w="100" w:type="dxa"/>
              <w:left w:w="100" w:type="dxa"/>
              <w:bottom w:w="100" w:type="dxa"/>
              <w:right w:w="100" w:type="dxa"/>
            </w:tcMar>
          </w:tcPr>
          <w:p w14:paraId="40220382" w14:textId="77777777" w:rsidR="00AF4086" w:rsidRDefault="00C911C7">
            <w:pPr>
              <w:widowControl w:val="0"/>
              <w:pBdr>
                <w:top w:val="nil"/>
                <w:left w:val="nil"/>
                <w:bottom w:val="nil"/>
                <w:right w:val="nil"/>
                <w:between w:val="nil"/>
              </w:pBdr>
              <w:spacing w:line="240" w:lineRule="auto"/>
              <w:rPr>
                <w:b/>
              </w:rPr>
            </w:pPr>
            <w:r>
              <w:rPr>
                <w:b/>
              </w:rPr>
              <w:t>Implementation Language (optional)</w:t>
            </w:r>
          </w:p>
        </w:tc>
      </w:tr>
      <w:tr w:rsidR="00AF4086" w14:paraId="6185C113" w14:textId="77777777">
        <w:tc>
          <w:tcPr>
            <w:tcW w:w="630" w:type="dxa"/>
            <w:tcMar>
              <w:top w:w="100" w:type="dxa"/>
              <w:left w:w="100" w:type="dxa"/>
              <w:bottom w:w="100" w:type="dxa"/>
              <w:right w:w="100" w:type="dxa"/>
            </w:tcMar>
          </w:tcPr>
          <w:p w14:paraId="77AAD60C"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FE28E9B" w14:textId="46C100D2" w:rsidR="00AF4086" w:rsidRDefault="004C1FFB">
            <w:pPr>
              <w:widowControl w:val="0"/>
              <w:pBdr>
                <w:top w:val="nil"/>
                <w:left w:val="nil"/>
                <w:bottom w:val="nil"/>
                <w:right w:val="nil"/>
                <w:between w:val="nil"/>
              </w:pBdr>
              <w:spacing w:line="240" w:lineRule="auto"/>
            </w:pPr>
            <w:r w:rsidRPr="004C1FFB">
              <w:t>The ontology will be implemented using OWL (Web Ontology Language).</w:t>
            </w:r>
          </w:p>
        </w:tc>
      </w:tr>
      <w:tr w:rsidR="00AF4086" w14:paraId="0F878648" w14:textId="77777777">
        <w:tc>
          <w:tcPr>
            <w:tcW w:w="630" w:type="dxa"/>
            <w:shd w:val="clear" w:color="auto" w:fill="EFEFEF"/>
            <w:tcMar>
              <w:top w:w="100" w:type="dxa"/>
              <w:left w:w="100" w:type="dxa"/>
              <w:bottom w:w="100" w:type="dxa"/>
              <w:right w:w="100" w:type="dxa"/>
            </w:tcMar>
          </w:tcPr>
          <w:p w14:paraId="634CDDFA" w14:textId="77777777" w:rsidR="00AF4086" w:rsidRDefault="00C911C7">
            <w:pPr>
              <w:widowControl w:val="0"/>
              <w:pBdr>
                <w:top w:val="nil"/>
                <w:left w:val="nil"/>
                <w:bottom w:val="nil"/>
                <w:right w:val="nil"/>
                <w:between w:val="nil"/>
              </w:pBdr>
              <w:spacing w:line="240" w:lineRule="auto"/>
              <w:rPr>
                <w:b/>
              </w:rPr>
            </w:pPr>
            <w:r>
              <w:rPr>
                <w:b/>
              </w:rPr>
              <w:t>4</w:t>
            </w:r>
          </w:p>
        </w:tc>
        <w:tc>
          <w:tcPr>
            <w:tcW w:w="8370" w:type="dxa"/>
            <w:shd w:val="clear" w:color="auto" w:fill="EFEFEF"/>
            <w:tcMar>
              <w:top w:w="100" w:type="dxa"/>
              <w:left w:w="100" w:type="dxa"/>
              <w:bottom w:w="100" w:type="dxa"/>
              <w:right w:w="100" w:type="dxa"/>
            </w:tcMar>
          </w:tcPr>
          <w:p w14:paraId="16ECA520" w14:textId="77777777" w:rsidR="00AF4086" w:rsidRDefault="00C911C7">
            <w:pPr>
              <w:widowControl w:val="0"/>
              <w:pBdr>
                <w:top w:val="nil"/>
                <w:left w:val="nil"/>
                <w:bottom w:val="nil"/>
                <w:right w:val="nil"/>
                <w:between w:val="nil"/>
              </w:pBdr>
              <w:spacing w:line="240" w:lineRule="auto"/>
              <w:rPr>
                <w:b/>
              </w:rPr>
            </w:pPr>
            <w:r>
              <w:rPr>
                <w:b/>
              </w:rPr>
              <w:t>Intended End-Users (optional)</w:t>
            </w:r>
          </w:p>
        </w:tc>
      </w:tr>
      <w:tr w:rsidR="00AF4086" w14:paraId="61117820" w14:textId="77777777">
        <w:tc>
          <w:tcPr>
            <w:tcW w:w="630" w:type="dxa"/>
            <w:tcMar>
              <w:top w:w="100" w:type="dxa"/>
              <w:left w:w="100" w:type="dxa"/>
              <w:bottom w:w="100" w:type="dxa"/>
              <w:right w:w="100" w:type="dxa"/>
            </w:tcMar>
          </w:tcPr>
          <w:p w14:paraId="5D3740D6"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2BBF32ED" w14:textId="1D93C2D4" w:rsidR="00AF4086" w:rsidRDefault="00A23BFB">
            <w:pPr>
              <w:widowControl w:val="0"/>
              <w:pBdr>
                <w:top w:val="nil"/>
                <w:left w:val="nil"/>
                <w:bottom w:val="nil"/>
                <w:right w:val="nil"/>
                <w:between w:val="nil"/>
              </w:pBdr>
              <w:spacing w:line="240" w:lineRule="auto"/>
            </w:pPr>
            <w:r w:rsidRPr="00A23BFB">
              <w:t>The intended end-users are developers, researchers, and organizations working with pet adoption systems.</w:t>
            </w:r>
          </w:p>
        </w:tc>
      </w:tr>
      <w:tr w:rsidR="00AF4086" w14:paraId="00A248A8" w14:textId="77777777">
        <w:tc>
          <w:tcPr>
            <w:tcW w:w="630" w:type="dxa"/>
            <w:shd w:val="clear" w:color="auto" w:fill="EFEFEF"/>
            <w:tcMar>
              <w:top w:w="100" w:type="dxa"/>
              <w:left w:w="100" w:type="dxa"/>
              <w:bottom w:w="100" w:type="dxa"/>
              <w:right w:w="100" w:type="dxa"/>
            </w:tcMar>
          </w:tcPr>
          <w:p w14:paraId="763A4F25" w14:textId="77777777" w:rsidR="00AF4086" w:rsidRDefault="00C911C7">
            <w:pPr>
              <w:widowControl w:val="0"/>
              <w:pBdr>
                <w:top w:val="nil"/>
                <w:left w:val="nil"/>
                <w:bottom w:val="nil"/>
                <w:right w:val="nil"/>
                <w:between w:val="nil"/>
              </w:pBdr>
              <w:spacing w:line="240" w:lineRule="auto"/>
              <w:rPr>
                <w:b/>
              </w:rPr>
            </w:pPr>
            <w:r>
              <w:rPr>
                <w:b/>
              </w:rPr>
              <w:t>5</w:t>
            </w:r>
          </w:p>
        </w:tc>
        <w:tc>
          <w:tcPr>
            <w:tcW w:w="8370" w:type="dxa"/>
            <w:shd w:val="clear" w:color="auto" w:fill="EFEFEF"/>
            <w:tcMar>
              <w:top w:w="100" w:type="dxa"/>
              <w:left w:w="100" w:type="dxa"/>
              <w:bottom w:w="100" w:type="dxa"/>
              <w:right w:w="100" w:type="dxa"/>
            </w:tcMar>
          </w:tcPr>
          <w:p w14:paraId="35FB3162" w14:textId="77777777" w:rsidR="00AF4086" w:rsidRDefault="00C911C7">
            <w:pPr>
              <w:widowControl w:val="0"/>
              <w:pBdr>
                <w:top w:val="nil"/>
                <w:left w:val="nil"/>
                <w:bottom w:val="nil"/>
                <w:right w:val="nil"/>
                <w:between w:val="nil"/>
              </w:pBdr>
              <w:spacing w:line="240" w:lineRule="auto"/>
              <w:rPr>
                <w:b/>
              </w:rPr>
            </w:pPr>
            <w:r>
              <w:rPr>
                <w:b/>
              </w:rPr>
              <w:t>Intended Uses</w:t>
            </w:r>
          </w:p>
        </w:tc>
      </w:tr>
      <w:tr w:rsidR="00AF4086" w14:paraId="592A9A1C" w14:textId="77777777">
        <w:tc>
          <w:tcPr>
            <w:tcW w:w="630" w:type="dxa"/>
            <w:tcMar>
              <w:top w:w="100" w:type="dxa"/>
              <w:left w:w="100" w:type="dxa"/>
              <w:bottom w:w="100" w:type="dxa"/>
              <w:right w:w="100" w:type="dxa"/>
            </w:tcMar>
          </w:tcPr>
          <w:p w14:paraId="6CCA1684"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1FCEBCB8" w14:textId="464CD43C" w:rsidR="00AF4086" w:rsidRDefault="00A23BFB">
            <w:pPr>
              <w:widowControl w:val="0"/>
              <w:pBdr>
                <w:top w:val="nil"/>
                <w:left w:val="nil"/>
                <w:bottom w:val="nil"/>
                <w:right w:val="nil"/>
                <w:between w:val="nil"/>
              </w:pBdr>
              <w:spacing w:line="240" w:lineRule="auto"/>
            </w:pPr>
            <w:r w:rsidRPr="00A23BFB">
              <w:t>The ontology can be used to organize pet adoption data, support applications, and enable better matching between pets and adopters.</w:t>
            </w:r>
          </w:p>
        </w:tc>
      </w:tr>
      <w:tr w:rsidR="00AF4086" w14:paraId="1EE8BC4B" w14:textId="77777777">
        <w:tc>
          <w:tcPr>
            <w:tcW w:w="630" w:type="dxa"/>
            <w:shd w:val="clear" w:color="auto" w:fill="EFEFEF"/>
            <w:tcMar>
              <w:top w:w="100" w:type="dxa"/>
              <w:left w:w="100" w:type="dxa"/>
              <w:bottom w:w="100" w:type="dxa"/>
              <w:right w:w="100" w:type="dxa"/>
            </w:tcMar>
          </w:tcPr>
          <w:p w14:paraId="52671803" w14:textId="77777777" w:rsidR="00AF4086" w:rsidRDefault="00C911C7">
            <w:pPr>
              <w:widowControl w:val="0"/>
              <w:pBdr>
                <w:top w:val="nil"/>
                <w:left w:val="nil"/>
                <w:bottom w:val="nil"/>
                <w:right w:val="nil"/>
                <w:between w:val="nil"/>
              </w:pBdr>
              <w:spacing w:line="240" w:lineRule="auto"/>
              <w:rPr>
                <w:b/>
              </w:rPr>
            </w:pPr>
            <w:r>
              <w:rPr>
                <w:b/>
              </w:rPr>
              <w:t>6</w:t>
            </w:r>
          </w:p>
        </w:tc>
        <w:tc>
          <w:tcPr>
            <w:tcW w:w="8370" w:type="dxa"/>
            <w:shd w:val="clear" w:color="auto" w:fill="EFEFEF"/>
            <w:tcMar>
              <w:top w:w="100" w:type="dxa"/>
              <w:left w:w="100" w:type="dxa"/>
              <w:bottom w:w="100" w:type="dxa"/>
              <w:right w:w="100" w:type="dxa"/>
            </w:tcMar>
          </w:tcPr>
          <w:p w14:paraId="5810FDE2" w14:textId="77777777" w:rsidR="00AF4086" w:rsidRDefault="00C911C7">
            <w:pPr>
              <w:widowControl w:val="0"/>
              <w:pBdr>
                <w:top w:val="nil"/>
                <w:left w:val="nil"/>
                <w:bottom w:val="nil"/>
                <w:right w:val="nil"/>
                <w:between w:val="nil"/>
              </w:pBdr>
              <w:spacing w:line="240" w:lineRule="auto"/>
              <w:rPr>
                <w:b/>
              </w:rPr>
            </w:pPr>
            <w:r>
              <w:rPr>
                <w:b/>
              </w:rPr>
              <w:t>Ontology Requirements</w:t>
            </w:r>
          </w:p>
        </w:tc>
      </w:tr>
      <w:tr w:rsidR="00AF4086" w14:paraId="54E60251" w14:textId="77777777">
        <w:tc>
          <w:tcPr>
            <w:tcW w:w="630" w:type="dxa"/>
            <w:shd w:val="clear" w:color="auto" w:fill="EFEFEF"/>
            <w:tcMar>
              <w:top w:w="100" w:type="dxa"/>
              <w:left w:w="100" w:type="dxa"/>
              <w:bottom w:w="100" w:type="dxa"/>
              <w:right w:w="100" w:type="dxa"/>
            </w:tcMar>
          </w:tcPr>
          <w:p w14:paraId="618C4004"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5C80D130" w14:textId="77777777" w:rsidR="00AF4086" w:rsidRDefault="00C911C7">
            <w:pPr>
              <w:widowControl w:val="0"/>
              <w:numPr>
                <w:ilvl w:val="0"/>
                <w:numId w:val="1"/>
              </w:numPr>
              <w:pBdr>
                <w:top w:val="nil"/>
                <w:left w:val="nil"/>
                <w:bottom w:val="nil"/>
                <w:right w:val="nil"/>
                <w:between w:val="nil"/>
              </w:pBdr>
              <w:spacing w:line="240" w:lineRule="auto"/>
              <w:rPr>
                <w:b/>
              </w:rPr>
            </w:pPr>
            <w:r>
              <w:rPr>
                <w:b/>
              </w:rPr>
              <w:t>Non-Functional Requirements</w:t>
            </w:r>
          </w:p>
        </w:tc>
      </w:tr>
      <w:tr w:rsidR="00AF4086" w14:paraId="59198828" w14:textId="77777777">
        <w:tc>
          <w:tcPr>
            <w:tcW w:w="630" w:type="dxa"/>
            <w:tcMar>
              <w:top w:w="100" w:type="dxa"/>
              <w:left w:w="100" w:type="dxa"/>
              <w:bottom w:w="100" w:type="dxa"/>
              <w:right w:w="100" w:type="dxa"/>
            </w:tcMar>
          </w:tcPr>
          <w:p w14:paraId="16F3BC23"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7EEFAAFC" w14:textId="77777777" w:rsidR="001D0D68" w:rsidRDefault="001D0D68" w:rsidP="001D0D68">
            <w:pPr>
              <w:pStyle w:val="ListParagraph"/>
              <w:widowControl w:val="0"/>
              <w:numPr>
                <w:ilvl w:val="0"/>
                <w:numId w:val="6"/>
              </w:numPr>
              <w:pBdr>
                <w:top w:val="nil"/>
                <w:left w:val="nil"/>
                <w:bottom w:val="nil"/>
                <w:right w:val="nil"/>
                <w:between w:val="nil"/>
              </w:pBdr>
              <w:spacing w:line="240" w:lineRule="auto"/>
              <w:rPr>
                <w:bCs/>
                <w:lang w:val="en-GB"/>
              </w:rPr>
            </w:pPr>
            <w:r w:rsidRPr="001D0D68">
              <w:rPr>
                <w:bCs/>
                <w:lang w:val="en-GB"/>
              </w:rPr>
              <w:t xml:space="preserve">The ontology should be simple and easy to understand </w:t>
            </w:r>
          </w:p>
          <w:p w14:paraId="728AF106" w14:textId="7FD08E4A" w:rsidR="001D0D68" w:rsidRPr="001D0D68" w:rsidRDefault="001D0D68" w:rsidP="001D0D68">
            <w:pPr>
              <w:pStyle w:val="ListParagraph"/>
              <w:widowControl w:val="0"/>
              <w:numPr>
                <w:ilvl w:val="0"/>
                <w:numId w:val="6"/>
              </w:numPr>
              <w:pBdr>
                <w:top w:val="nil"/>
                <w:left w:val="nil"/>
                <w:bottom w:val="nil"/>
                <w:right w:val="nil"/>
                <w:between w:val="nil"/>
              </w:pBdr>
              <w:spacing w:line="240" w:lineRule="auto"/>
              <w:rPr>
                <w:bCs/>
                <w:lang w:val="en-GB"/>
              </w:rPr>
            </w:pPr>
            <w:r w:rsidRPr="001D0D68">
              <w:rPr>
                <w:bCs/>
                <w:lang w:val="en-GB"/>
              </w:rPr>
              <w:t xml:space="preserve">It should be extendable in the future </w:t>
            </w:r>
          </w:p>
          <w:p w14:paraId="1F8554F9" w14:textId="64B48434" w:rsidR="00AF4086" w:rsidRPr="001D0D68" w:rsidRDefault="001D0D68" w:rsidP="001D0D68">
            <w:pPr>
              <w:pStyle w:val="ListParagraph"/>
              <w:widowControl w:val="0"/>
              <w:numPr>
                <w:ilvl w:val="0"/>
                <w:numId w:val="6"/>
              </w:numPr>
              <w:pBdr>
                <w:top w:val="nil"/>
                <w:left w:val="nil"/>
                <w:bottom w:val="nil"/>
                <w:right w:val="nil"/>
                <w:between w:val="nil"/>
              </w:pBdr>
              <w:spacing w:line="240" w:lineRule="auto"/>
              <w:rPr>
                <w:bCs/>
                <w:lang w:val="en-GB"/>
              </w:rPr>
            </w:pPr>
            <w:r w:rsidRPr="001D0D68">
              <w:rPr>
                <w:bCs/>
                <w:lang w:val="en-GB"/>
              </w:rPr>
              <w:t>It should be reusable</w:t>
            </w:r>
          </w:p>
        </w:tc>
      </w:tr>
      <w:tr w:rsidR="00AF4086" w:rsidRPr="00A63278" w14:paraId="4DC18BE0" w14:textId="77777777">
        <w:tc>
          <w:tcPr>
            <w:tcW w:w="630" w:type="dxa"/>
            <w:shd w:val="clear" w:color="auto" w:fill="EFEFEF"/>
            <w:tcMar>
              <w:top w:w="100" w:type="dxa"/>
              <w:left w:w="100" w:type="dxa"/>
              <w:bottom w:w="100" w:type="dxa"/>
              <w:right w:w="100" w:type="dxa"/>
            </w:tcMar>
          </w:tcPr>
          <w:p w14:paraId="43894D1C"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055FF834" w14:textId="77777777" w:rsidR="00AF4086" w:rsidRPr="00C911C7" w:rsidRDefault="00C911C7">
            <w:pPr>
              <w:widowControl w:val="0"/>
              <w:numPr>
                <w:ilvl w:val="0"/>
                <w:numId w:val="1"/>
              </w:numPr>
              <w:pBdr>
                <w:top w:val="nil"/>
                <w:left w:val="nil"/>
                <w:bottom w:val="nil"/>
                <w:right w:val="nil"/>
                <w:between w:val="nil"/>
              </w:pBdr>
              <w:spacing w:line="240" w:lineRule="auto"/>
              <w:rPr>
                <w:b/>
                <w:lang w:val="en-GB"/>
              </w:rPr>
            </w:pPr>
            <w:r w:rsidRPr="00C911C7">
              <w:rPr>
                <w:b/>
                <w:lang w:val="en-GB"/>
              </w:rPr>
              <w:t xml:space="preserve">Functional Requirements: Lists or tables of requirements written as Competency Questions and sentences </w:t>
            </w:r>
          </w:p>
        </w:tc>
      </w:tr>
      <w:tr w:rsidR="00AF4086" w:rsidRPr="00A63278" w14:paraId="222CBF0D" w14:textId="77777777">
        <w:tc>
          <w:tcPr>
            <w:tcW w:w="630" w:type="dxa"/>
            <w:tcMar>
              <w:top w:w="100" w:type="dxa"/>
              <w:left w:w="100" w:type="dxa"/>
              <w:bottom w:w="100" w:type="dxa"/>
              <w:right w:w="100" w:type="dxa"/>
            </w:tcMar>
          </w:tcPr>
          <w:p w14:paraId="151FF7EE"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tcMar>
              <w:top w:w="100" w:type="dxa"/>
              <w:left w:w="100" w:type="dxa"/>
              <w:bottom w:w="100" w:type="dxa"/>
              <w:right w:w="100" w:type="dxa"/>
            </w:tcMar>
          </w:tcPr>
          <w:p w14:paraId="44CD49DC" w14:textId="0DDA458C" w:rsidR="001D0D68" w:rsidRPr="001D0D68" w:rsidRDefault="001D0D68" w:rsidP="001D0D68">
            <w:pPr>
              <w:widowControl w:val="0"/>
              <w:pBdr>
                <w:top w:val="nil"/>
                <w:left w:val="nil"/>
                <w:bottom w:val="nil"/>
                <w:right w:val="nil"/>
                <w:between w:val="nil"/>
              </w:pBdr>
              <w:spacing w:line="240" w:lineRule="auto"/>
              <w:rPr>
                <w:b/>
                <w:bCs/>
                <w:lang w:val="en-GB"/>
              </w:rPr>
            </w:pPr>
            <w:r w:rsidRPr="001D0D68">
              <w:rPr>
                <w:b/>
                <w:bCs/>
                <w:lang w:val="en-GB"/>
              </w:rPr>
              <w:t xml:space="preserve"> Core Concepts (Classes)</w:t>
            </w:r>
          </w:p>
          <w:p w14:paraId="12974D53" w14:textId="2F4C0C59" w:rsidR="001D0D68" w:rsidRPr="001D0D68" w:rsidRDefault="001D0D68" w:rsidP="001D0D68">
            <w:pPr>
              <w:widowControl w:val="0"/>
              <w:numPr>
                <w:ilvl w:val="0"/>
                <w:numId w:val="3"/>
              </w:numPr>
              <w:pBdr>
                <w:top w:val="nil"/>
                <w:left w:val="nil"/>
                <w:bottom w:val="nil"/>
                <w:right w:val="nil"/>
                <w:between w:val="nil"/>
              </w:pBdr>
              <w:spacing w:line="240" w:lineRule="auto"/>
              <w:rPr>
                <w:lang w:val="en-GB"/>
              </w:rPr>
            </w:pPr>
            <w:r w:rsidRPr="001D0D68">
              <w:rPr>
                <w:lang w:val="en-GB"/>
              </w:rPr>
              <w:t>Pet</w:t>
            </w:r>
            <w:r w:rsidR="00714760">
              <w:rPr>
                <w:lang w:val="en-GB"/>
              </w:rPr>
              <w:t>: (Subclasses: Cat, Dog)</w:t>
            </w:r>
          </w:p>
          <w:p w14:paraId="51063E4B" w14:textId="60F4333E" w:rsidR="00714760" w:rsidRPr="00714760" w:rsidRDefault="001D0D68" w:rsidP="00714760">
            <w:pPr>
              <w:widowControl w:val="0"/>
              <w:numPr>
                <w:ilvl w:val="0"/>
                <w:numId w:val="3"/>
              </w:numPr>
              <w:pBdr>
                <w:top w:val="nil"/>
                <w:left w:val="nil"/>
                <w:bottom w:val="nil"/>
                <w:right w:val="nil"/>
                <w:between w:val="nil"/>
              </w:pBdr>
              <w:spacing w:line="240" w:lineRule="auto"/>
              <w:rPr>
                <w:lang w:val="en-GB"/>
              </w:rPr>
            </w:pPr>
            <w:r w:rsidRPr="001D0D68">
              <w:rPr>
                <w:lang w:val="en-GB"/>
              </w:rPr>
              <w:t>Person</w:t>
            </w:r>
            <w:r w:rsidR="00BD17A6">
              <w:rPr>
                <w:lang w:val="en-GB"/>
              </w:rPr>
              <w:t>:</w:t>
            </w:r>
            <w:r w:rsidRPr="001D0D68">
              <w:rPr>
                <w:lang w:val="en-GB"/>
              </w:rPr>
              <w:t xml:space="preserve"> </w:t>
            </w:r>
            <w:r w:rsidR="00714760">
              <w:rPr>
                <w:lang w:val="en-GB"/>
              </w:rPr>
              <w:t>(</w:t>
            </w:r>
            <w:r w:rsidR="00BD17A6">
              <w:rPr>
                <w:lang w:val="en-GB"/>
              </w:rPr>
              <w:t xml:space="preserve">Subclasses: </w:t>
            </w:r>
            <w:r w:rsidR="00714760">
              <w:rPr>
                <w:lang w:val="en-GB"/>
              </w:rPr>
              <w:t>Adopter, Donor, Volunteer)</w:t>
            </w:r>
          </w:p>
          <w:p w14:paraId="7080988D" w14:textId="4F1CBEEA" w:rsidR="001D0D68" w:rsidRDefault="001D0D68" w:rsidP="001D0D68">
            <w:pPr>
              <w:widowControl w:val="0"/>
              <w:numPr>
                <w:ilvl w:val="0"/>
                <w:numId w:val="3"/>
              </w:numPr>
              <w:pBdr>
                <w:top w:val="nil"/>
                <w:left w:val="nil"/>
                <w:bottom w:val="nil"/>
                <w:right w:val="nil"/>
                <w:between w:val="nil"/>
              </w:pBdr>
              <w:spacing w:line="240" w:lineRule="auto"/>
              <w:rPr>
                <w:lang w:val="en-GB"/>
              </w:rPr>
            </w:pPr>
            <w:r w:rsidRPr="001D0D68">
              <w:rPr>
                <w:lang w:val="en-GB"/>
              </w:rPr>
              <w:t>Shelter</w:t>
            </w:r>
            <w:r w:rsidR="00BD17A6">
              <w:rPr>
                <w:lang w:val="en-GB"/>
              </w:rPr>
              <w:t>:</w:t>
            </w:r>
            <w:r w:rsidRPr="001D0D68">
              <w:rPr>
                <w:lang w:val="en-GB"/>
              </w:rPr>
              <w:t xml:space="preserve"> </w:t>
            </w:r>
            <w:r w:rsidR="00BD17A6">
              <w:rPr>
                <w:lang w:val="en-GB"/>
              </w:rPr>
              <w:t xml:space="preserve">(Subclasses: </w:t>
            </w:r>
            <w:r w:rsidR="00BD17A6" w:rsidRPr="00BD17A6">
              <w:t>MunicipalShelter</w:t>
            </w:r>
            <w:r w:rsidR="00BD17A6">
              <w:t xml:space="preserve">, </w:t>
            </w:r>
            <w:r w:rsidR="00BD17A6" w:rsidRPr="00BD17A6">
              <w:t>PrivateShelter</w:t>
            </w:r>
            <w:r w:rsidR="00BD17A6">
              <w:t xml:space="preserve">, </w:t>
            </w:r>
            <w:r w:rsidR="00BD17A6" w:rsidRPr="00BD17A6">
              <w:t>Sanctuary</w:t>
            </w:r>
            <w:r w:rsidR="00BD17A6">
              <w:t xml:space="preserve">, </w:t>
            </w:r>
            <w:r w:rsidR="00BD17A6" w:rsidRPr="00BD17A6">
              <w:lastRenderedPageBreak/>
              <w:t>FosterNetwork</w:t>
            </w:r>
            <w:r w:rsidR="00BD17A6">
              <w:rPr>
                <w:lang w:val="en-GB"/>
              </w:rPr>
              <w:t>)</w:t>
            </w:r>
          </w:p>
          <w:p w14:paraId="43C59337" w14:textId="31E09A05" w:rsidR="00714760" w:rsidRPr="00714760" w:rsidRDefault="00714760" w:rsidP="00714760">
            <w:pPr>
              <w:widowControl w:val="0"/>
              <w:numPr>
                <w:ilvl w:val="0"/>
                <w:numId w:val="3"/>
              </w:numPr>
              <w:pBdr>
                <w:top w:val="nil"/>
                <w:left w:val="nil"/>
                <w:bottom w:val="nil"/>
                <w:right w:val="nil"/>
                <w:between w:val="nil"/>
              </w:pBdr>
              <w:spacing w:line="240" w:lineRule="auto"/>
              <w:rPr>
                <w:lang w:val="en-GB"/>
              </w:rPr>
            </w:pPr>
            <w:r w:rsidRPr="00714760">
              <w:rPr>
                <w:lang w:val="en-GB"/>
              </w:rPr>
              <w:t>PetHealth: (Subclasses: Vaccination, MedicalHistory, NeuteredStatus)</w:t>
            </w:r>
          </w:p>
          <w:p w14:paraId="4E80223B" w14:textId="72B00D5A" w:rsidR="00714760" w:rsidRPr="00714760" w:rsidRDefault="00714760" w:rsidP="00714760">
            <w:pPr>
              <w:widowControl w:val="0"/>
              <w:numPr>
                <w:ilvl w:val="0"/>
                <w:numId w:val="3"/>
              </w:numPr>
              <w:pBdr>
                <w:top w:val="nil"/>
                <w:left w:val="nil"/>
                <w:bottom w:val="nil"/>
                <w:right w:val="nil"/>
                <w:between w:val="nil"/>
              </w:pBdr>
              <w:spacing w:line="240" w:lineRule="auto"/>
              <w:rPr>
                <w:lang w:val="en-GB"/>
              </w:rPr>
            </w:pPr>
            <w:r w:rsidRPr="00714760">
              <w:rPr>
                <w:lang w:val="en-GB"/>
              </w:rPr>
              <w:t>FinancialAspect: (Subclasses: AdoptionFee, MonthlyMaintenanceCost, AdopterBudget)</w:t>
            </w:r>
          </w:p>
          <w:p w14:paraId="54B046E8" w14:textId="4B6977A9" w:rsidR="00714760" w:rsidRPr="00714760" w:rsidRDefault="00714760" w:rsidP="00714760">
            <w:pPr>
              <w:widowControl w:val="0"/>
              <w:numPr>
                <w:ilvl w:val="0"/>
                <w:numId w:val="3"/>
              </w:numPr>
              <w:pBdr>
                <w:top w:val="nil"/>
                <w:left w:val="nil"/>
                <w:bottom w:val="nil"/>
                <w:right w:val="nil"/>
                <w:between w:val="nil"/>
              </w:pBdr>
              <w:spacing w:line="240" w:lineRule="auto"/>
              <w:rPr>
                <w:lang w:val="en-GB"/>
              </w:rPr>
            </w:pPr>
            <w:r w:rsidRPr="00714760">
              <w:rPr>
                <w:lang w:val="en-GB"/>
              </w:rPr>
              <w:t>Environment: (Subclasses: LivingSpace, ActivityLevel, ClimateCompatibility)</w:t>
            </w:r>
          </w:p>
          <w:p w14:paraId="099D1E1B" w14:textId="5DE84E2E" w:rsidR="00714760" w:rsidRPr="00714760" w:rsidRDefault="00714760" w:rsidP="00714760">
            <w:pPr>
              <w:widowControl w:val="0"/>
              <w:numPr>
                <w:ilvl w:val="0"/>
                <w:numId w:val="3"/>
              </w:numPr>
              <w:pBdr>
                <w:top w:val="nil"/>
                <w:left w:val="nil"/>
                <w:bottom w:val="nil"/>
                <w:right w:val="nil"/>
                <w:between w:val="nil"/>
              </w:pBdr>
              <w:spacing w:line="240" w:lineRule="auto"/>
              <w:rPr>
                <w:lang w:val="en-GB"/>
              </w:rPr>
            </w:pPr>
            <w:r w:rsidRPr="00714760">
              <w:rPr>
                <w:lang w:val="en-GB"/>
              </w:rPr>
              <w:t>PetBreed: (Subclasses: CatBreed, DogBreed)</w:t>
            </w:r>
          </w:p>
          <w:p w14:paraId="5461F5A8" w14:textId="77777777" w:rsidR="00714760" w:rsidRPr="001D0D68" w:rsidRDefault="00714760" w:rsidP="00714760">
            <w:pPr>
              <w:widowControl w:val="0"/>
              <w:pBdr>
                <w:top w:val="nil"/>
                <w:left w:val="nil"/>
                <w:bottom w:val="nil"/>
                <w:right w:val="nil"/>
                <w:between w:val="nil"/>
              </w:pBdr>
              <w:spacing w:line="240" w:lineRule="auto"/>
              <w:ind w:left="720"/>
              <w:rPr>
                <w:lang w:val="en-GB"/>
              </w:rPr>
            </w:pPr>
          </w:p>
          <w:p w14:paraId="10694D24" w14:textId="77777777" w:rsidR="001D0D68" w:rsidRPr="001D0D68" w:rsidRDefault="00000000" w:rsidP="001D0D68">
            <w:pPr>
              <w:widowControl w:val="0"/>
              <w:pBdr>
                <w:top w:val="nil"/>
                <w:left w:val="nil"/>
                <w:bottom w:val="nil"/>
                <w:right w:val="nil"/>
                <w:between w:val="nil"/>
              </w:pBdr>
              <w:spacing w:line="240" w:lineRule="auto"/>
              <w:rPr>
                <w:lang w:val="en-GB"/>
              </w:rPr>
            </w:pPr>
            <w:r>
              <w:rPr>
                <w:lang w:val="en-GB"/>
              </w:rPr>
              <w:pict w14:anchorId="1AA8A981">
                <v:rect id="_x0000_i1025" style="width:0;height:1.5pt" o:hralign="center" o:hrstd="t" o:hr="t" fillcolor="#a0a0a0" stroked="f"/>
              </w:pict>
            </w:r>
          </w:p>
          <w:p w14:paraId="32C1118E" w14:textId="7804E631" w:rsidR="001D0D68" w:rsidRPr="001D0D68" w:rsidRDefault="001D0D68" w:rsidP="001D0D68">
            <w:pPr>
              <w:widowControl w:val="0"/>
              <w:pBdr>
                <w:top w:val="nil"/>
                <w:left w:val="nil"/>
                <w:bottom w:val="nil"/>
                <w:right w:val="nil"/>
                <w:between w:val="nil"/>
              </w:pBdr>
              <w:spacing w:line="240" w:lineRule="auto"/>
              <w:rPr>
                <w:b/>
                <w:bCs/>
                <w:lang w:val="en-GB"/>
              </w:rPr>
            </w:pPr>
            <w:r w:rsidRPr="001D0D68">
              <w:rPr>
                <w:b/>
                <w:bCs/>
                <w:lang w:val="en-GB"/>
              </w:rPr>
              <w:t>Relationships (Object Properties)</w:t>
            </w:r>
          </w:p>
          <w:p w14:paraId="33CB4642" w14:textId="5D4C851C" w:rsidR="001D0D68" w:rsidRPr="001D0D68" w:rsidRDefault="001D0D68" w:rsidP="001D0D68">
            <w:pPr>
              <w:widowControl w:val="0"/>
              <w:numPr>
                <w:ilvl w:val="0"/>
                <w:numId w:val="4"/>
              </w:numPr>
              <w:pBdr>
                <w:top w:val="nil"/>
                <w:left w:val="nil"/>
                <w:bottom w:val="nil"/>
                <w:right w:val="nil"/>
                <w:between w:val="nil"/>
              </w:pBdr>
              <w:spacing w:line="240" w:lineRule="auto"/>
              <w:rPr>
                <w:lang w:val="en-GB"/>
              </w:rPr>
            </w:pPr>
            <w:r w:rsidRPr="001D0D68">
              <w:rPr>
                <w:lang w:val="en-GB"/>
              </w:rPr>
              <w:t xml:space="preserve">adopts (Person → Pet) </w:t>
            </w:r>
            <w:r w:rsidR="00905E4E">
              <w:rPr>
                <w:lang w:val="en-GB"/>
              </w:rPr>
              <w:t xml:space="preserve"> </w:t>
            </w:r>
          </w:p>
          <w:p w14:paraId="18532B5E" w14:textId="20AB7A01" w:rsidR="001D0D68" w:rsidRPr="00905E4E" w:rsidRDefault="001D0D68" w:rsidP="00905E4E">
            <w:pPr>
              <w:widowControl w:val="0"/>
              <w:numPr>
                <w:ilvl w:val="0"/>
                <w:numId w:val="4"/>
              </w:numPr>
              <w:pBdr>
                <w:top w:val="nil"/>
                <w:left w:val="nil"/>
                <w:bottom w:val="nil"/>
                <w:right w:val="nil"/>
                <w:between w:val="nil"/>
              </w:pBdr>
              <w:spacing w:line="240" w:lineRule="auto"/>
              <w:rPr>
                <w:lang w:val="en-GB"/>
              </w:rPr>
            </w:pPr>
            <w:r w:rsidRPr="001D0D68">
              <w:rPr>
                <w:lang w:val="en-GB"/>
              </w:rPr>
              <w:t xml:space="preserve">livesIn (Pet → Shelter) </w:t>
            </w:r>
            <w:r w:rsidR="00905E4E">
              <w:rPr>
                <w:lang w:val="en-GB"/>
              </w:rPr>
              <w:t xml:space="preserve"> </w:t>
            </w:r>
          </w:p>
          <w:p w14:paraId="49B38360" w14:textId="1DFE1DFB" w:rsidR="001D0D68" w:rsidRPr="00905E4E" w:rsidRDefault="001D0D68" w:rsidP="00905E4E">
            <w:pPr>
              <w:widowControl w:val="0"/>
              <w:numPr>
                <w:ilvl w:val="0"/>
                <w:numId w:val="4"/>
              </w:numPr>
              <w:pBdr>
                <w:top w:val="nil"/>
                <w:left w:val="nil"/>
                <w:bottom w:val="nil"/>
                <w:right w:val="nil"/>
                <w:between w:val="nil"/>
              </w:pBdr>
              <w:spacing w:line="240" w:lineRule="auto"/>
              <w:rPr>
                <w:lang w:val="en-GB"/>
              </w:rPr>
            </w:pPr>
            <w:r w:rsidRPr="001D0D68">
              <w:rPr>
                <w:lang w:val="en-GB"/>
              </w:rPr>
              <w:t xml:space="preserve">worksAt (Person → Shelter) </w:t>
            </w:r>
          </w:p>
          <w:p w14:paraId="055B2E75" w14:textId="18674C97" w:rsidR="00714760" w:rsidRPr="00905E4E" w:rsidRDefault="00714760" w:rsidP="00905E4E">
            <w:pPr>
              <w:widowControl w:val="0"/>
              <w:numPr>
                <w:ilvl w:val="0"/>
                <w:numId w:val="4"/>
              </w:numPr>
              <w:pBdr>
                <w:top w:val="nil"/>
                <w:left w:val="nil"/>
                <w:bottom w:val="nil"/>
                <w:right w:val="nil"/>
                <w:between w:val="nil"/>
              </w:pBdr>
              <w:spacing w:line="240" w:lineRule="auto"/>
              <w:rPr>
                <w:lang w:val="en-GB"/>
              </w:rPr>
            </w:pPr>
            <w:r w:rsidRPr="00714760">
              <w:rPr>
                <w:lang w:val="en-GB"/>
              </w:rPr>
              <w:t>hasHealthStatus (Pet → PetHealth)</w:t>
            </w:r>
            <w:r w:rsidR="00905E4E">
              <w:rPr>
                <w:lang w:val="en-GB"/>
              </w:rPr>
              <w:t xml:space="preserve"> </w:t>
            </w:r>
          </w:p>
          <w:p w14:paraId="1611F4AE" w14:textId="4DF1EB59" w:rsidR="00714760" w:rsidRPr="00905E4E" w:rsidRDefault="00714760" w:rsidP="00905E4E">
            <w:pPr>
              <w:widowControl w:val="0"/>
              <w:numPr>
                <w:ilvl w:val="0"/>
                <w:numId w:val="4"/>
              </w:numPr>
              <w:pBdr>
                <w:top w:val="nil"/>
                <w:left w:val="nil"/>
                <w:bottom w:val="nil"/>
                <w:right w:val="nil"/>
                <w:between w:val="nil"/>
              </w:pBdr>
              <w:spacing w:line="240" w:lineRule="auto"/>
              <w:rPr>
                <w:lang w:val="en-GB"/>
              </w:rPr>
            </w:pPr>
            <w:r w:rsidRPr="00714760">
              <w:rPr>
                <w:lang w:val="en-GB"/>
              </w:rPr>
              <w:t>requiresEnvironment (Pet → Environment)</w:t>
            </w:r>
            <w:r w:rsidR="00905E4E">
              <w:rPr>
                <w:lang w:val="en-GB"/>
              </w:rPr>
              <w:t xml:space="preserve"> </w:t>
            </w:r>
          </w:p>
          <w:p w14:paraId="49E47733" w14:textId="35F405EB" w:rsidR="00714760" w:rsidRPr="00905E4E" w:rsidRDefault="00714760" w:rsidP="00905E4E">
            <w:pPr>
              <w:widowControl w:val="0"/>
              <w:numPr>
                <w:ilvl w:val="0"/>
                <w:numId w:val="4"/>
              </w:numPr>
              <w:pBdr>
                <w:top w:val="nil"/>
                <w:left w:val="nil"/>
                <w:bottom w:val="nil"/>
                <w:right w:val="nil"/>
                <w:between w:val="nil"/>
              </w:pBdr>
              <w:spacing w:line="240" w:lineRule="auto"/>
              <w:rPr>
                <w:lang w:val="en-GB"/>
              </w:rPr>
            </w:pPr>
            <w:r w:rsidRPr="00714760">
              <w:rPr>
                <w:lang w:val="en-GB"/>
              </w:rPr>
              <w:t>hasMaintenanceCost (Pet → MaintenanceCost)</w:t>
            </w:r>
            <w:r w:rsidR="00905E4E">
              <w:rPr>
                <w:lang w:val="en-GB"/>
              </w:rPr>
              <w:t xml:space="preserve"> </w:t>
            </w:r>
          </w:p>
          <w:p w14:paraId="5CBDBE03" w14:textId="08BC35FC" w:rsidR="00714760" w:rsidRDefault="00714760" w:rsidP="00905E4E">
            <w:pPr>
              <w:widowControl w:val="0"/>
              <w:numPr>
                <w:ilvl w:val="0"/>
                <w:numId w:val="4"/>
              </w:numPr>
              <w:pBdr>
                <w:top w:val="nil"/>
                <w:left w:val="nil"/>
                <w:bottom w:val="nil"/>
                <w:right w:val="nil"/>
                <w:between w:val="nil"/>
              </w:pBdr>
              <w:spacing w:line="240" w:lineRule="auto"/>
              <w:rPr>
                <w:lang w:val="en-GB"/>
              </w:rPr>
            </w:pPr>
            <w:r w:rsidRPr="00714760">
              <w:rPr>
                <w:lang w:val="en-GB"/>
              </w:rPr>
              <w:t>canAfford (Person → AdopterBudget)</w:t>
            </w:r>
            <w:r w:rsidR="00905E4E">
              <w:rPr>
                <w:lang w:val="en-GB"/>
              </w:rPr>
              <w:t xml:space="preserve"> </w:t>
            </w:r>
          </w:p>
          <w:p w14:paraId="56AE106D" w14:textId="3EB9E568" w:rsidR="00905E4E" w:rsidRPr="00905E4E" w:rsidRDefault="00905E4E" w:rsidP="00905E4E">
            <w:pPr>
              <w:widowControl w:val="0"/>
              <w:numPr>
                <w:ilvl w:val="0"/>
                <w:numId w:val="4"/>
              </w:numPr>
              <w:pBdr>
                <w:top w:val="nil"/>
                <w:left w:val="nil"/>
                <w:bottom w:val="nil"/>
                <w:right w:val="nil"/>
                <w:between w:val="nil"/>
              </w:pBdr>
              <w:spacing w:line="240" w:lineRule="auto"/>
              <w:rPr>
                <w:lang w:val="en-GB"/>
              </w:rPr>
            </w:pPr>
            <w:r>
              <w:rPr>
                <w:lang w:val="en-GB"/>
              </w:rPr>
              <w:t xml:space="preserve">hasBreed (Pet </w:t>
            </w:r>
            <w:r w:rsidRPr="00714760">
              <w:rPr>
                <w:lang w:val="en-GB"/>
              </w:rPr>
              <w:t>→</w:t>
            </w:r>
            <w:r>
              <w:rPr>
                <w:lang w:val="en-GB"/>
              </w:rPr>
              <w:t xml:space="preserve"> PetBreed)</w:t>
            </w:r>
          </w:p>
          <w:p w14:paraId="1469D50D" w14:textId="77777777" w:rsidR="00714760" w:rsidRPr="001D0D68" w:rsidRDefault="00714760" w:rsidP="00905E4E">
            <w:pPr>
              <w:widowControl w:val="0"/>
              <w:pBdr>
                <w:top w:val="nil"/>
                <w:left w:val="nil"/>
                <w:bottom w:val="nil"/>
                <w:right w:val="nil"/>
                <w:between w:val="nil"/>
              </w:pBdr>
              <w:spacing w:line="240" w:lineRule="auto"/>
              <w:ind w:left="360"/>
              <w:rPr>
                <w:lang w:val="en-GB"/>
              </w:rPr>
            </w:pPr>
          </w:p>
          <w:p w14:paraId="1F817D78" w14:textId="6BB71435" w:rsidR="001D0D68" w:rsidRPr="001D0D68" w:rsidRDefault="00000000" w:rsidP="001D0D68">
            <w:pPr>
              <w:widowControl w:val="0"/>
              <w:pBdr>
                <w:top w:val="nil"/>
                <w:left w:val="nil"/>
                <w:bottom w:val="nil"/>
                <w:right w:val="nil"/>
                <w:between w:val="nil"/>
              </w:pBdr>
              <w:spacing w:line="240" w:lineRule="auto"/>
              <w:rPr>
                <w:lang w:val="en-GB"/>
              </w:rPr>
            </w:pPr>
            <w:r>
              <w:rPr>
                <w:lang w:val="en-GB"/>
              </w:rPr>
              <w:pict w14:anchorId="537B85EA">
                <v:rect id="_x0000_i1026" style="width:0;height:1.5pt" o:hralign="center" o:hrstd="t" o:hr="t" fillcolor="#a0a0a0" stroked="f"/>
              </w:pict>
            </w:r>
            <w:r w:rsidR="001D0D68" w:rsidRPr="001D0D68">
              <w:rPr>
                <w:b/>
                <w:bCs/>
                <w:lang w:val="en-GB"/>
              </w:rPr>
              <w:t xml:space="preserve"> Competency Questions</w:t>
            </w:r>
          </w:p>
          <w:p w14:paraId="45B71F1D" w14:textId="77777777" w:rsidR="001D0D68" w:rsidRPr="001D0D68" w:rsidRDefault="001D0D68" w:rsidP="001D0D68">
            <w:pPr>
              <w:widowControl w:val="0"/>
              <w:numPr>
                <w:ilvl w:val="0"/>
                <w:numId w:val="5"/>
              </w:numPr>
              <w:pBdr>
                <w:top w:val="nil"/>
                <w:left w:val="nil"/>
                <w:bottom w:val="nil"/>
                <w:right w:val="nil"/>
                <w:between w:val="nil"/>
              </w:pBdr>
              <w:spacing w:line="240" w:lineRule="auto"/>
              <w:rPr>
                <w:lang w:val="en-GB"/>
              </w:rPr>
            </w:pPr>
            <w:r w:rsidRPr="001D0D68">
              <w:rPr>
                <w:lang w:val="en-GB"/>
              </w:rPr>
              <w:t xml:space="preserve">Which pets are available for adoption? </w:t>
            </w:r>
          </w:p>
          <w:p w14:paraId="1D31700F" w14:textId="77777777" w:rsidR="001D0D68" w:rsidRPr="001D0D68" w:rsidRDefault="001D0D68" w:rsidP="001D0D68">
            <w:pPr>
              <w:widowControl w:val="0"/>
              <w:numPr>
                <w:ilvl w:val="0"/>
                <w:numId w:val="5"/>
              </w:numPr>
              <w:pBdr>
                <w:top w:val="nil"/>
                <w:left w:val="nil"/>
                <w:bottom w:val="nil"/>
                <w:right w:val="nil"/>
                <w:between w:val="nil"/>
              </w:pBdr>
              <w:spacing w:line="240" w:lineRule="auto"/>
              <w:rPr>
                <w:lang w:val="en-GB"/>
              </w:rPr>
            </w:pPr>
            <w:r w:rsidRPr="001D0D68">
              <w:rPr>
                <w:lang w:val="en-GB"/>
              </w:rPr>
              <w:t xml:space="preserve">Which shelter does a pet live in? </w:t>
            </w:r>
          </w:p>
          <w:p w14:paraId="0CA49EBC" w14:textId="77777777" w:rsidR="001D0D68" w:rsidRPr="001D0D68" w:rsidRDefault="001D0D68" w:rsidP="001D0D68">
            <w:pPr>
              <w:widowControl w:val="0"/>
              <w:numPr>
                <w:ilvl w:val="0"/>
                <w:numId w:val="5"/>
              </w:numPr>
              <w:pBdr>
                <w:top w:val="nil"/>
                <w:left w:val="nil"/>
                <w:bottom w:val="nil"/>
                <w:right w:val="nil"/>
                <w:between w:val="nil"/>
              </w:pBdr>
              <w:spacing w:line="240" w:lineRule="auto"/>
              <w:rPr>
                <w:lang w:val="en-GB"/>
              </w:rPr>
            </w:pPr>
            <w:r w:rsidRPr="001D0D68">
              <w:rPr>
                <w:lang w:val="en-GB"/>
              </w:rPr>
              <w:t xml:space="preserve">Who adopted a pet? </w:t>
            </w:r>
          </w:p>
          <w:p w14:paraId="226A3704" w14:textId="77777777" w:rsidR="001D0D68" w:rsidRDefault="001D0D68" w:rsidP="001D0D68">
            <w:pPr>
              <w:widowControl w:val="0"/>
              <w:numPr>
                <w:ilvl w:val="0"/>
                <w:numId w:val="5"/>
              </w:numPr>
              <w:pBdr>
                <w:top w:val="nil"/>
                <w:left w:val="nil"/>
                <w:bottom w:val="nil"/>
                <w:right w:val="nil"/>
                <w:between w:val="nil"/>
              </w:pBdr>
              <w:spacing w:line="240" w:lineRule="auto"/>
              <w:rPr>
                <w:lang w:val="en-GB"/>
              </w:rPr>
            </w:pPr>
            <w:r w:rsidRPr="001D0D68">
              <w:rPr>
                <w:lang w:val="en-GB"/>
              </w:rPr>
              <w:t>Which pets belong to a shelter?</w:t>
            </w:r>
          </w:p>
          <w:p w14:paraId="39B353E7" w14:textId="5EC5F63B" w:rsidR="00BD17A6" w:rsidRPr="00BD17A6" w:rsidRDefault="00BD17A6" w:rsidP="001D0D68">
            <w:pPr>
              <w:widowControl w:val="0"/>
              <w:numPr>
                <w:ilvl w:val="0"/>
                <w:numId w:val="5"/>
              </w:numPr>
              <w:pBdr>
                <w:top w:val="nil"/>
                <w:left w:val="nil"/>
                <w:bottom w:val="nil"/>
                <w:right w:val="nil"/>
                <w:between w:val="nil"/>
              </w:pBdr>
              <w:spacing w:line="240" w:lineRule="auto"/>
              <w:rPr>
                <w:lang w:val="en-GB"/>
              </w:rPr>
            </w:pPr>
            <w:r w:rsidRPr="00BD17A6">
              <w:t>Which pets are suitable for an adopter with a monthly budget of 200 units?</w:t>
            </w:r>
          </w:p>
          <w:p w14:paraId="75422406" w14:textId="26A788E8" w:rsidR="00BD17A6" w:rsidRPr="00BD17A6" w:rsidRDefault="00BD17A6" w:rsidP="001D0D68">
            <w:pPr>
              <w:widowControl w:val="0"/>
              <w:numPr>
                <w:ilvl w:val="0"/>
                <w:numId w:val="5"/>
              </w:numPr>
              <w:pBdr>
                <w:top w:val="nil"/>
                <w:left w:val="nil"/>
                <w:bottom w:val="nil"/>
                <w:right w:val="nil"/>
                <w:between w:val="nil"/>
              </w:pBdr>
              <w:spacing w:line="240" w:lineRule="auto"/>
              <w:rPr>
                <w:lang w:val="en-GB"/>
              </w:rPr>
            </w:pPr>
            <w:r w:rsidRPr="00BD17A6">
              <w:t>Which pets in the shelter require specific vaccinations before adoption?</w:t>
            </w:r>
          </w:p>
          <w:p w14:paraId="60387CAA" w14:textId="304848D4" w:rsidR="00BD17A6" w:rsidRPr="00BD17A6" w:rsidRDefault="00BD17A6" w:rsidP="001D0D68">
            <w:pPr>
              <w:widowControl w:val="0"/>
              <w:numPr>
                <w:ilvl w:val="0"/>
                <w:numId w:val="5"/>
              </w:numPr>
              <w:pBdr>
                <w:top w:val="nil"/>
                <w:left w:val="nil"/>
                <w:bottom w:val="nil"/>
                <w:right w:val="nil"/>
                <w:between w:val="nil"/>
              </w:pBdr>
              <w:spacing w:line="240" w:lineRule="auto"/>
              <w:rPr>
                <w:lang w:val="en-GB"/>
              </w:rPr>
            </w:pPr>
            <w:r w:rsidRPr="00BD17A6">
              <w:t>Which dogs are compatible with an 'Apartment' living space?</w:t>
            </w:r>
          </w:p>
          <w:p w14:paraId="73176CAB" w14:textId="104700F1" w:rsidR="00BD17A6" w:rsidRPr="001D0D68" w:rsidRDefault="00BD17A6" w:rsidP="001D0D68">
            <w:pPr>
              <w:widowControl w:val="0"/>
              <w:numPr>
                <w:ilvl w:val="0"/>
                <w:numId w:val="5"/>
              </w:numPr>
              <w:pBdr>
                <w:top w:val="nil"/>
                <w:left w:val="nil"/>
                <w:bottom w:val="nil"/>
                <w:right w:val="nil"/>
                <w:between w:val="nil"/>
              </w:pBdr>
              <w:spacing w:line="240" w:lineRule="auto"/>
              <w:rPr>
                <w:lang w:val="en-GB"/>
              </w:rPr>
            </w:pPr>
            <w:r w:rsidRPr="00BD17A6">
              <w:t>Which types of shelters provide medical support for senior pets?</w:t>
            </w:r>
          </w:p>
          <w:p w14:paraId="067719FD" w14:textId="7783E9AE" w:rsidR="00AF4086" w:rsidRPr="00C911C7" w:rsidRDefault="00AF4086" w:rsidP="001D0D68">
            <w:pPr>
              <w:widowControl w:val="0"/>
              <w:pBdr>
                <w:top w:val="nil"/>
                <w:left w:val="nil"/>
                <w:bottom w:val="nil"/>
                <w:right w:val="nil"/>
                <w:between w:val="nil"/>
              </w:pBdr>
              <w:spacing w:line="240" w:lineRule="auto"/>
              <w:rPr>
                <w:lang w:val="en-GB"/>
              </w:rPr>
            </w:pPr>
          </w:p>
        </w:tc>
      </w:tr>
      <w:tr w:rsidR="00714760" w:rsidRPr="00A63278" w14:paraId="5E3D917F" w14:textId="77777777">
        <w:tc>
          <w:tcPr>
            <w:tcW w:w="630" w:type="dxa"/>
            <w:tcMar>
              <w:top w:w="100" w:type="dxa"/>
              <w:left w:w="100" w:type="dxa"/>
              <w:bottom w:w="100" w:type="dxa"/>
              <w:right w:w="100" w:type="dxa"/>
            </w:tcMar>
          </w:tcPr>
          <w:p w14:paraId="715F94B3" w14:textId="77777777" w:rsidR="00714760" w:rsidRPr="00C911C7" w:rsidRDefault="00714760">
            <w:pPr>
              <w:widowControl w:val="0"/>
              <w:pBdr>
                <w:top w:val="nil"/>
                <w:left w:val="nil"/>
                <w:bottom w:val="nil"/>
                <w:right w:val="nil"/>
                <w:between w:val="nil"/>
              </w:pBdr>
              <w:spacing w:line="240" w:lineRule="auto"/>
              <w:rPr>
                <w:lang w:val="en-GB"/>
              </w:rPr>
            </w:pPr>
          </w:p>
        </w:tc>
        <w:tc>
          <w:tcPr>
            <w:tcW w:w="8370" w:type="dxa"/>
            <w:tcMar>
              <w:top w:w="100" w:type="dxa"/>
              <w:left w:w="100" w:type="dxa"/>
              <w:bottom w:w="100" w:type="dxa"/>
              <w:right w:w="100" w:type="dxa"/>
            </w:tcMar>
          </w:tcPr>
          <w:p w14:paraId="71ACC6CF" w14:textId="77777777" w:rsidR="00714760" w:rsidRPr="00714760" w:rsidRDefault="00714760" w:rsidP="00714760">
            <w:pPr>
              <w:widowControl w:val="0"/>
              <w:pBdr>
                <w:top w:val="nil"/>
                <w:left w:val="nil"/>
                <w:bottom w:val="nil"/>
                <w:right w:val="nil"/>
                <w:between w:val="nil"/>
              </w:pBdr>
              <w:spacing w:line="240" w:lineRule="auto"/>
              <w:rPr>
                <w:b/>
                <w:bCs/>
                <w:lang w:val="en-GB"/>
              </w:rPr>
            </w:pPr>
            <w:r w:rsidRPr="00714760">
              <w:rPr>
                <w:b/>
                <w:bCs/>
                <w:lang w:val="en-GB"/>
              </w:rPr>
              <w:t>Data Properties (Attributes):</w:t>
            </w:r>
          </w:p>
          <w:p w14:paraId="0C53D68F" w14:textId="77777777" w:rsidR="00714760" w:rsidRPr="00714760" w:rsidRDefault="00714760" w:rsidP="00714760">
            <w:pPr>
              <w:widowControl w:val="0"/>
              <w:numPr>
                <w:ilvl w:val="0"/>
                <w:numId w:val="7"/>
              </w:numPr>
              <w:pBdr>
                <w:top w:val="nil"/>
                <w:left w:val="nil"/>
                <w:bottom w:val="nil"/>
                <w:right w:val="nil"/>
                <w:between w:val="nil"/>
              </w:pBdr>
              <w:spacing w:line="240" w:lineRule="auto"/>
              <w:rPr>
                <w:lang w:val="en-GB"/>
              </w:rPr>
            </w:pPr>
            <w:r w:rsidRPr="00714760">
              <w:rPr>
                <w:lang w:val="en-GB"/>
              </w:rPr>
              <w:t>isVaccinated (boolean)</w:t>
            </w:r>
          </w:p>
          <w:p w14:paraId="075ADA09" w14:textId="77777777" w:rsidR="00714760" w:rsidRPr="00714760" w:rsidRDefault="00714760" w:rsidP="00714760">
            <w:pPr>
              <w:widowControl w:val="0"/>
              <w:numPr>
                <w:ilvl w:val="0"/>
                <w:numId w:val="7"/>
              </w:numPr>
              <w:pBdr>
                <w:top w:val="nil"/>
                <w:left w:val="nil"/>
                <w:bottom w:val="nil"/>
                <w:right w:val="nil"/>
                <w:between w:val="nil"/>
              </w:pBdr>
              <w:spacing w:line="240" w:lineRule="auto"/>
              <w:rPr>
                <w:lang w:val="en-GB"/>
              </w:rPr>
            </w:pPr>
            <w:r w:rsidRPr="00714760">
              <w:rPr>
                <w:lang w:val="en-GB"/>
              </w:rPr>
              <w:t>estimatedMonthlyCost (float)</w:t>
            </w:r>
          </w:p>
          <w:p w14:paraId="436B3395" w14:textId="77777777" w:rsidR="00714760" w:rsidRPr="00714760" w:rsidRDefault="00714760" w:rsidP="00714760">
            <w:pPr>
              <w:widowControl w:val="0"/>
              <w:numPr>
                <w:ilvl w:val="0"/>
                <w:numId w:val="7"/>
              </w:numPr>
              <w:pBdr>
                <w:top w:val="nil"/>
                <w:left w:val="nil"/>
                <w:bottom w:val="nil"/>
                <w:right w:val="nil"/>
                <w:between w:val="nil"/>
              </w:pBdr>
              <w:spacing w:line="240" w:lineRule="auto"/>
              <w:rPr>
                <w:lang w:val="en-GB"/>
              </w:rPr>
            </w:pPr>
            <w:r w:rsidRPr="00714760">
              <w:rPr>
                <w:lang w:val="en-GB"/>
              </w:rPr>
              <w:t>requiredSpaceSize (string)</w:t>
            </w:r>
          </w:p>
          <w:p w14:paraId="02A6AA55" w14:textId="77777777" w:rsidR="00714760" w:rsidRDefault="00714760" w:rsidP="00714760">
            <w:pPr>
              <w:widowControl w:val="0"/>
              <w:numPr>
                <w:ilvl w:val="0"/>
                <w:numId w:val="7"/>
              </w:numPr>
              <w:pBdr>
                <w:top w:val="nil"/>
                <w:left w:val="nil"/>
                <w:bottom w:val="nil"/>
                <w:right w:val="nil"/>
                <w:between w:val="nil"/>
              </w:pBdr>
              <w:spacing w:line="240" w:lineRule="auto"/>
              <w:rPr>
                <w:lang w:val="en-GB"/>
              </w:rPr>
            </w:pPr>
            <w:r w:rsidRPr="00714760">
              <w:rPr>
                <w:lang w:val="en-GB"/>
              </w:rPr>
              <w:t>isNeutered (boolean)</w:t>
            </w:r>
          </w:p>
          <w:p w14:paraId="063AE277" w14:textId="283ED918" w:rsidR="00905E4E" w:rsidRPr="00714760" w:rsidRDefault="00905E4E" w:rsidP="00714760">
            <w:pPr>
              <w:widowControl w:val="0"/>
              <w:numPr>
                <w:ilvl w:val="0"/>
                <w:numId w:val="7"/>
              </w:numPr>
              <w:pBdr>
                <w:top w:val="nil"/>
                <w:left w:val="nil"/>
                <w:bottom w:val="nil"/>
                <w:right w:val="nil"/>
                <w:between w:val="nil"/>
              </w:pBdr>
              <w:spacing w:line="240" w:lineRule="auto"/>
              <w:rPr>
                <w:lang w:val="en-GB"/>
              </w:rPr>
            </w:pPr>
            <w:r>
              <w:rPr>
                <w:lang w:val="en-GB"/>
              </w:rPr>
              <w:t>adopterBudgetAmount (float)</w:t>
            </w:r>
          </w:p>
          <w:p w14:paraId="7AD87CED" w14:textId="77777777" w:rsidR="00714760" w:rsidRPr="001D0D68" w:rsidRDefault="00714760" w:rsidP="001D0D68">
            <w:pPr>
              <w:widowControl w:val="0"/>
              <w:pBdr>
                <w:top w:val="nil"/>
                <w:left w:val="nil"/>
                <w:bottom w:val="nil"/>
                <w:right w:val="nil"/>
                <w:between w:val="nil"/>
              </w:pBdr>
              <w:spacing w:line="240" w:lineRule="auto"/>
              <w:rPr>
                <w:b/>
                <w:bCs/>
                <w:lang w:val="en-GB"/>
              </w:rPr>
            </w:pPr>
          </w:p>
        </w:tc>
      </w:tr>
      <w:tr w:rsidR="00AF4086" w:rsidRPr="00A63278" w14:paraId="456401CD" w14:textId="77777777">
        <w:tc>
          <w:tcPr>
            <w:tcW w:w="630" w:type="dxa"/>
            <w:shd w:val="clear" w:color="auto" w:fill="EFEFEF"/>
            <w:tcMar>
              <w:top w:w="100" w:type="dxa"/>
              <w:left w:w="100" w:type="dxa"/>
              <w:bottom w:w="100" w:type="dxa"/>
              <w:right w:w="100" w:type="dxa"/>
            </w:tcMar>
          </w:tcPr>
          <w:p w14:paraId="29AA1BC8" w14:textId="77777777" w:rsidR="00AF4086" w:rsidRDefault="00C911C7">
            <w:pPr>
              <w:widowControl w:val="0"/>
              <w:pBdr>
                <w:top w:val="nil"/>
                <w:left w:val="nil"/>
                <w:bottom w:val="nil"/>
                <w:right w:val="nil"/>
                <w:between w:val="nil"/>
              </w:pBdr>
              <w:spacing w:line="240" w:lineRule="auto"/>
              <w:rPr>
                <w:b/>
              </w:rPr>
            </w:pPr>
            <w:r>
              <w:rPr>
                <w:b/>
              </w:rPr>
              <w:t>7</w:t>
            </w:r>
          </w:p>
        </w:tc>
        <w:tc>
          <w:tcPr>
            <w:tcW w:w="8370" w:type="dxa"/>
            <w:shd w:val="clear" w:color="auto" w:fill="EFEFEF"/>
            <w:tcMar>
              <w:top w:w="100" w:type="dxa"/>
              <w:left w:w="100" w:type="dxa"/>
              <w:bottom w:w="100" w:type="dxa"/>
              <w:right w:w="100" w:type="dxa"/>
            </w:tcMar>
          </w:tcPr>
          <w:p w14:paraId="7DF89B1F" w14:textId="77777777" w:rsidR="00AF4086" w:rsidRPr="00C911C7" w:rsidRDefault="00C911C7">
            <w:pPr>
              <w:widowControl w:val="0"/>
              <w:pBdr>
                <w:top w:val="nil"/>
                <w:left w:val="nil"/>
                <w:bottom w:val="nil"/>
                <w:right w:val="nil"/>
                <w:between w:val="nil"/>
              </w:pBdr>
              <w:spacing w:line="240" w:lineRule="auto"/>
              <w:rPr>
                <w:b/>
                <w:lang w:val="en-GB"/>
              </w:rPr>
            </w:pPr>
            <w:r w:rsidRPr="00C911C7">
              <w:rPr>
                <w:b/>
                <w:lang w:val="en-GB"/>
              </w:rPr>
              <w:t>Pre-Glossary of Terms (optional)</w:t>
            </w:r>
          </w:p>
        </w:tc>
      </w:tr>
      <w:tr w:rsidR="00AF4086" w14:paraId="138927E9" w14:textId="77777777">
        <w:tc>
          <w:tcPr>
            <w:tcW w:w="630" w:type="dxa"/>
            <w:shd w:val="clear" w:color="auto" w:fill="EFEFEF"/>
            <w:tcMar>
              <w:top w:w="100" w:type="dxa"/>
              <w:left w:w="100" w:type="dxa"/>
              <w:bottom w:w="100" w:type="dxa"/>
              <w:right w:w="100" w:type="dxa"/>
            </w:tcMar>
          </w:tcPr>
          <w:p w14:paraId="28A5F3F5"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shd w:val="clear" w:color="auto" w:fill="EFEFEF"/>
            <w:tcMar>
              <w:top w:w="100" w:type="dxa"/>
              <w:left w:w="100" w:type="dxa"/>
              <w:bottom w:w="100" w:type="dxa"/>
              <w:right w:w="100" w:type="dxa"/>
            </w:tcMar>
          </w:tcPr>
          <w:p w14:paraId="018CD9B8" w14:textId="77777777" w:rsidR="00AF4086" w:rsidRDefault="00C911C7">
            <w:pPr>
              <w:widowControl w:val="0"/>
              <w:numPr>
                <w:ilvl w:val="0"/>
                <w:numId w:val="2"/>
              </w:numPr>
              <w:spacing w:line="240" w:lineRule="auto"/>
              <w:rPr>
                <w:b/>
              </w:rPr>
            </w:pPr>
            <w:r>
              <w:rPr>
                <w:b/>
              </w:rPr>
              <w:t>Terms from Competency Questions</w:t>
            </w:r>
          </w:p>
        </w:tc>
      </w:tr>
      <w:tr w:rsidR="00AF4086" w14:paraId="5D96B26A" w14:textId="77777777">
        <w:tc>
          <w:tcPr>
            <w:tcW w:w="630" w:type="dxa"/>
            <w:tcMar>
              <w:top w:w="100" w:type="dxa"/>
              <w:left w:w="100" w:type="dxa"/>
              <w:bottom w:w="100" w:type="dxa"/>
              <w:right w:w="100" w:type="dxa"/>
            </w:tcMar>
          </w:tcPr>
          <w:p w14:paraId="0FCCD4BD"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400A1364" w14:textId="2438A6DD" w:rsidR="00AF4086" w:rsidRPr="00F02FDA" w:rsidRDefault="00F02FDA">
            <w:pPr>
              <w:widowControl w:val="0"/>
              <w:spacing w:line="240" w:lineRule="auto"/>
              <w:rPr>
                <w:bCs/>
              </w:rPr>
            </w:pPr>
            <w:r w:rsidRPr="00F02FDA">
              <w:rPr>
                <w:bCs/>
              </w:rPr>
              <w:t>Pet, Shelter, Person, Adoption</w:t>
            </w:r>
            <w:r w:rsidR="00905E4E">
              <w:rPr>
                <w:bCs/>
              </w:rPr>
              <w:t>, PetHealth, FinancialAspect, Environment,PetBreed</w:t>
            </w:r>
          </w:p>
        </w:tc>
      </w:tr>
      <w:tr w:rsidR="00AF4086" w14:paraId="0BEF5B7A" w14:textId="77777777">
        <w:tc>
          <w:tcPr>
            <w:tcW w:w="630" w:type="dxa"/>
            <w:shd w:val="clear" w:color="auto" w:fill="EFEFEF"/>
            <w:tcMar>
              <w:top w:w="100" w:type="dxa"/>
              <w:left w:w="100" w:type="dxa"/>
              <w:bottom w:w="100" w:type="dxa"/>
              <w:right w:w="100" w:type="dxa"/>
            </w:tcMar>
          </w:tcPr>
          <w:p w14:paraId="79476ED0"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44730764" w14:textId="77777777" w:rsidR="00AF4086" w:rsidRDefault="00C911C7">
            <w:pPr>
              <w:widowControl w:val="0"/>
              <w:numPr>
                <w:ilvl w:val="0"/>
                <w:numId w:val="2"/>
              </w:numPr>
              <w:spacing w:line="240" w:lineRule="auto"/>
              <w:rPr>
                <w:b/>
              </w:rPr>
            </w:pPr>
            <w:r>
              <w:rPr>
                <w:b/>
              </w:rPr>
              <w:t>Terms from Answers</w:t>
            </w:r>
          </w:p>
        </w:tc>
      </w:tr>
      <w:tr w:rsidR="00AF4086" w14:paraId="358CEA1B" w14:textId="77777777">
        <w:tc>
          <w:tcPr>
            <w:tcW w:w="630" w:type="dxa"/>
            <w:tcMar>
              <w:top w:w="100" w:type="dxa"/>
              <w:left w:w="100" w:type="dxa"/>
              <w:bottom w:w="100" w:type="dxa"/>
              <w:right w:w="100" w:type="dxa"/>
            </w:tcMar>
          </w:tcPr>
          <w:p w14:paraId="78950A1E"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08B226F3" w14:textId="347125FD" w:rsidR="00AF4086" w:rsidRDefault="00F02FDA">
            <w:pPr>
              <w:widowControl w:val="0"/>
              <w:pBdr>
                <w:top w:val="nil"/>
                <w:left w:val="nil"/>
                <w:bottom w:val="nil"/>
                <w:right w:val="nil"/>
                <w:between w:val="nil"/>
              </w:pBdr>
              <w:spacing w:line="240" w:lineRule="auto"/>
            </w:pPr>
            <w:r w:rsidRPr="00F02FDA">
              <w:t>Cat, Dog, Adoption Process</w:t>
            </w:r>
            <w:r w:rsidR="00905E4E">
              <w:t xml:space="preserve">, </w:t>
            </w:r>
            <w:r w:rsidR="00905E4E" w:rsidRPr="00905E4E">
              <w:t>Vaccination, MedicalHistory</w:t>
            </w:r>
            <w:r w:rsidR="00905E4E">
              <w:t xml:space="preserve">, </w:t>
            </w:r>
            <w:r w:rsidR="00A944F2" w:rsidRPr="00A944F2">
              <w:t>AdoptionFee, AdopterBudget</w:t>
            </w:r>
            <w:r w:rsidR="00A944F2">
              <w:t xml:space="preserve">, </w:t>
            </w:r>
            <w:r w:rsidR="00A944F2" w:rsidRPr="00A944F2">
              <w:t>LivingSpace, ActivityLevel</w:t>
            </w:r>
            <w:r w:rsidR="00A944F2">
              <w:t xml:space="preserve">, </w:t>
            </w:r>
            <w:r w:rsidR="00A944F2" w:rsidRPr="00A944F2">
              <w:t>MunicipalShelter, PrivateShelter</w:t>
            </w:r>
          </w:p>
        </w:tc>
      </w:tr>
      <w:tr w:rsidR="00AF4086" w14:paraId="0DA0B9FD" w14:textId="77777777">
        <w:tc>
          <w:tcPr>
            <w:tcW w:w="630" w:type="dxa"/>
            <w:shd w:val="clear" w:color="auto" w:fill="EFEFEF"/>
            <w:tcMar>
              <w:top w:w="100" w:type="dxa"/>
              <w:left w:w="100" w:type="dxa"/>
              <w:bottom w:w="100" w:type="dxa"/>
              <w:right w:w="100" w:type="dxa"/>
            </w:tcMar>
          </w:tcPr>
          <w:p w14:paraId="79FDDFA1"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1B790AD1" w14:textId="2A8D9433" w:rsidR="00AF4086" w:rsidRPr="00525EA9" w:rsidRDefault="00C911C7" w:rsidP="00525EA9">
            <w:pPr>
              <w:pStyle w:val="ListParagraph"/>
              <w:widowControl w:val="0"/>
              <w:numPr>
                <w:ilvl w:val="0"/>
                <w:numId w:val="2"/>
              </w:numPr>
              <w:pBdr>
                <w:top w:val="nil"/>
                <w:left w:val="nil"/>
                <w:bottom w:val="nil"/>
                <w:right w:val="nil"/>
                <w:between w:val="nil"/>
              </w:pBdr>
              <w:spacing w:line="240" w:lineRule="auto"/>
              <w:rPr>
                <w:b/>
              </w:rPr>
            </w:pPr>
            <w:r w:rsidRPr="00525EA9">
              <w:rPr>
                <w:b/>
              </w:rPr>
              <w:t>Objects</w:t>
            </w:r>
          </w:p>
        </w:tc>
      </w:tr>
      <w:tr w:rsidR="00AF4086" w14:paraId="1CEBAAE7" w14:textId="77777777">
        <w:tc>
          <w:tcPr>
            <w:tcW w:w="630" w:type="dxa"/>
            <w:tcMar>
              <w:top w:w="100" w:type="dxa"/>
              <w:left w:w="100" w:type="dxa"/>
              <w:bottom w:w="100" w:type="dxa"/>
              <w:right w:w="100" w:type="dxa"/>
            </w:tcMar>
          </w:tcPr>
          <w:p w14:paraId="6A0BCC04"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19E9CA1" w14:textId="4D087549" w:rsidR="00AF4086" w:rsidRPr="00F02FDA" w:rsidRDefault="00F02FDA">
            <w:pPr>
              <w:widowControl w:val="0"/>
              <w:pBdr>
                <w:top w:val="nil"/>
                <w:left w:val="nil"/>
                <w:bottom w:val="nil"/>
                <w:right w:val="nil"/>
                <w:between w:val="nil"/>
              </w:pBdr>
              <w:spacing w:line="240" w:lineRule="auto"/>
              <w:rPr>
                <w:bCs/>
              </w:rPr>
            </w:pPr>
            <w:r w:rsidRPr="00F02FDA">
              <w:rPr>
                <w:bCs/>
              </w:rPr>
              <w:t>Pet, Shelter, Person</w:t>
            </w:r>
            <w:r w:rsidR="00A944F2">
              <w:rPr>
                <w:bCs/>
              </w:rPr>
              <w:t xml:space="preserve">, </w:t>
            </w:r>
            <w:r w:rsidR="00A944F2" w:rsidRPr="00A944F2">
              <w:rPr>
                <w:bCs/>
              </w:rPr>
              <w:t>HealthStatus, FinancialAspect, Environment, Breed</w:t>
            </w:r>
          </w:p>
        </w:tc>
      </w:tr>
    </w:tbl>
    <w:p w14:paraId="18080E4D" w14:textId="77777777" w:rsidR="00AF4086" w:rsidRDefault="00AF4086"/>
    <w:p w14:paraId="4B503DEA" w14:textId="77777777" w:rsidR="00A944F2" w:rsidRDefault="00A944F2"/>
    <w:p w14:paraId="55EF241B" w14:textId="77777777" w:rsidR="00525EA9" w:rsidRPr="00A63278" w:rsidRDefault="00525EA9" w:rsidP="00525EA9">
      <w:pPr>
        <w:rPr>
          <w:lang w:val="en-US"/>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370"/>
      </w:tblGrid>
      <w:tr w:rsidR="00525EA9" w14:paraId="58CE56BD" w14:textId="77777777" w:rsidTr="00F775DA">
        <w:trPr>
          <w:trHeight w:val="420"/>
        </w:trPr>
        <w:tc>
          <w:tcPr>
            <w:tcW w:w="9000" w:type="dxa"/>
            <w:gridSpan w:val="2"/>
            <w:shd w:val="clear" w:color="auto" w:fill="EFEFEF"/>
            <w:tcMar>
              <w:top w:w="100" w:type="dxa"/>
              <w:left w:w="100" w:type="dxa"/>
              <w:bottom w:w="100" w:type="dxa"/>
              <w:right w:w="100" w:type="dxa"/>
            </w:tcMar>
          </w:tcPr>
          <w:p w14:paraId="52491598" w14:textId="27B0BA6E" w:rsidR="00525EA9" w:rsidRDefault="00525EA9" w:rsidP="00197AE2">
            <w:pPr>
              <w:widowControl w:val="0"/>
              <w:pBdr>
                <w:top w:val="nil"/>
                <w:left w:val="nil"/>
                <w:bottom w:val="nil"/>
                <w:right w:val="nil"/>
                <w:between w:val="nil"/>
              </w:pBdr>
              <w:spacing w:line="240" w:lineRule="auto"/>
              <w:jc w:val="center"/>
              <w:rPr>
                <w:b/>
              </w:rPr>
            </w:pPr>
            <w:r w:rsidRPr="00525EA9">
              <w:rPr>
                <w:b/>
              </w:rPr>
              <w:t>Phase 2: Research and Data Integration</w:t>
            </w:r>
          </w:p>
        </w:tc>
      </w:tr>
      <w:tr w:rsidR="00525EA9" w14:paraId="6A73B5EE" w14:textId="77777777" w:rsidTr="00F775DA">
        <w:tc>
          <w:tcPr>
            <w:tcW w:w="630" w:type="dxa"/>
            <w:shd w:val="clear" w:color="auto" w:fill="EFEFEF"/>
            <w:tcMar>
              <w:top w:w="100" w:type="dxa"/>
              <w:left w:w="100" w:type="dxa"/>
              <w:bottom w:w="100" w:type="dxa"/>
              <w:right w:w="100" w:type="dxa"/>
            </w:tcMar>
          </w:tcPr>
          <w:p w14:paraId="7EE2676C" w14:textId="77777777" w:rsidR="00525EA9" w:rsidRDefault="00525EA9" w:rsidP="00197AE2">
            <w:pPr>
              <w:widowControl w:val="0"/>
              <w:pBdr>
                <w:top w:val="nil"/>
                <w:left w:val="nil"/>
                <w:bottom w:val="nil"/>
                <w:right w:val="nil"/>
                <w:between w:val="nil"/>
              </w:pBdr>
              <w:spacing w:line="240" w:lineRule="auto"/>
              <w:rPr>
                <w:b/>
              </w:rPr>
            </w:pPr>
            <w:r>
              <w:rPr>
                <w:b/>
              </w:rPr>
              <w:t>1</w:t>
            </w:r>
          </w:p>
        </w:tc>
        <w:tc>
          <w:tcPr>
            <w:tcW w:w="8370" w:type="dxa"/>
            <w:shd w:val="clear" w:color="auto" w:fill="EFEFEF"/>
            <w:tcMar>
              <w:top w:w="100" w:type="dxa"/>
              <w:left w:w="100" w:type="dxa"/>
              <w:bottom w:w="100" w:type="dxa"/>
              <w:right w:w="100" w:type="dxa"/>
            </w:tcMar>
          </w:tcPr>
          <w:p w14:paraId="4EA6A779" w14:textId="345DC676" w:rsidR="00525EA9" w:rsidRDefault="00525EA9" w:rsidP="00197AE2">
            <w:pPr>
              <w:widowControl w:val="0"/>
              <w:pBdr>
                <w:top w:val="nil"/>
                <w:left w:val="nil"/>
                <w:bottom w:val="nil"/>
                <w:right w:val="nil"/>
                <w:between w:val="nil"/>
              </w:pBdr>
              <w:spacing w:line="240" w:lineRule="auto"/>
              <w:rPr>
                <w:b/>
              </w:rPr>
            </w:pPr>
            <w:r w:rsidRPr="00525EA9">
              <w:rPr>
                <w:b/>
              </w:rPr>
              <w:t>Research Integration</w:t>
            </w:r>
          </w:p>
        </w:tc>
      </w:tr>
      <w:tr w:rsidR="00525EA9" w14:paraId="62A95A16" w14:textId="77777777" w:rsidTr="00F775DA">
        <w:tc>
          <w:tcPr>
            <w:tcW w:w="630" w:type="dxa"/>
            <w:shd w:val="clear" w:color="auto" w:fill="EFEFEF"/>
            <w:tcMar>
              <w:top w:w="100" w:type="dxa"/>
              <w:left w:w="100" w:type="dxa"/>
              <w:bottom w:w="100" w:type="dxa"/>
              <w:right w:w="100" w:type="dxa"/>
            </w:tcMar>
          </w:tcPr>
          <w:p w14:paraId="17CC13B4" w14:textId="77777777" w:rsidR="00525EA9" w:rsidRDefault="00525EA9" w:rsidP="00197AE2">
            <w:pPr>
              <w:widowControl w:val="0"/>
              <w:pBdr>
                <w:top w:val="nil"/>
                <w:left w:val="nil"/>
                <w:bottom w:val="nil"/>
                <w:right w:val="nil"/>
                <w:between w:val="nil"/>
              </w:pBdr>
              <w:spacing w:line="240" w:lineRule="auto"/>
              <w:rPr>
                <w:b/>
              </w:rPr>
            </w:pPr>
          </w:p>
        </w:tc>
        <w:tc>
          <w:tcPr>
            <w:tcW w:w="8370" w:type="dxa"/>
            <w:shd w:val="clear" w:color="auto" w:fill="EFEFEF"/>
            <w:tcMar>
              <w:top w:w="100" w:type="dxa"/>
              <w:left w:w="100" w:type="dxa"/>
              <w:bottom w:w="100" w:type="dxa"/>
              <w:right w:w="100" w:type="dxa"/>
            </w:tcMar>
          </w:tcPr>
          <w:p w14:paraId="0B1C95BE" w14:textId="61963B13" w:rsidR="00525EA9" w:rsidRPr="00F775DA" w:rsidRDefault="00F775DA" w:rsidP="00F775DA">
            <w:pPr>
              <w:widowControl w:val="0"/>
              <w:pBdr>
                <w:top w:val="nil"/>
                <w:left w:val="nil"/>
                <w:bottom w:val="nil"/>
                <w:right w:val="nil"/>
                <w:between w:val="nil"/>
              </w:pBdr>
              <w:spacing w:line="240" w:lineRule="auto"/>
              <w:rPr>
                <w:b/>
              </w:rPr>
            </w:pPr>
            <w:r w:rsidRPr="00F775DA">
              <w:rPr>
                <w:b/>
              </w:rPr>
              <w:t>Selected Study:</w:t>
            </w:r>
          </w:p>
        </w:tc>
      </w:tr>
      <w:tr w:rsidR="00525EA9" w14:paraId="01A4345B" w14:textId="77777777" w:rsidTr="00F775DA">
        <w:tc>
          <w:tcPr>
            <w:tcW w:w="630" w:type="dxa"/>
            <w:tcMar>
              <w:top w:w="100" w:type="dxa"/>
              <w:left w:w="100" w:type="dxa"/>
              <w:bottom w:w="100" w:type="dxa"/>
              <w:right w:w="100" w:type="dxa"/>
            </w:tcMar>
          </w:tcPr>
          <w:p w14:paraId="449978F4" w14:textId="77777777" w:rsidR="00525EA9" w:rsidRDefault="00525EA9" w:rsidP="00197AE2">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4EC1F36B" w14:textId="62B33488" w:rsidR="00525EA9" w:rsidRPr="00F775DA" w:rsidRDefault="00F775DA" w:rsidP="00525EA9">
            <w:pPr>
              <w:widowControl w:val="0"/>
              <w:pBdr>
                <w:top w:val="nil"/>
                <w:left w:val="nil"/>
                <w:bottom w:val="nil"/>
                <w:right w:val="nil"/>
                <w:between w:val="nil"/>
              </w:pBdr>
              <w:spacing w:line="240" w:lineRule="auto"/>
            </w:pPr>
            <w:r w:rsidRPr="00F775DA">
              <w:rPr>
                <w:i/>
                <w:iCs/>
              </w:rPr>
              <w:t>Ontology Population using LLMs</w:t>
            </w:r>
            <w:r w:rsidRPr="00F775DA">
              <w:t xml:space="preserve"> (Barua et al., 2024).</w:t>
            </w:r>
          </w:p>
        </w:tc>
      </w:tr>
      <w:tr w:rsidR="00F775DA" w14:paraId="49E7FE79" w14:textId="77777777" w:rsidTr="00F775DA">
        <w:tc>
          <w:tcPr>
            <w:tcW w:w="630" w:type="dxa"/>
            <w:shd w:val="clear" w:color="auto" w:fill="EFEFEF"/>
            <w:tcMar>
              <w:top w:w="100" w:type="dxa"/>
              <w:left w:w="100" w:type="dxa"/>
              <w:bottom w:w="100" w:type="dxa"/>
              <w:right w:w="100" w:type="dxa"/>
            </w:tcMar>
          </w:tcPr>
          <w:p w14:paraId="18E519FB" w14:textId="22BD2179" w:rsidR="00F775DA" w:rsidRDefault="00F775DA" w:rsidP="00F775DA">
            <w:pPr>
              <w:widowControl w:val="0"/>
              <w:pBdr>
                <w:top w:val="nil"/>
                <w:left w:val="nil"/>
                <w:bottom w:val="nil"/>
                <w:right w:val="nil"/>
                <w:between w:val="nil"/>
              </w:pBdr>
              <w:spacing w:line="240" w:lineRule="auto"/>
              <w:rPr>
                <w:b/>
              </w:rPr>
            </w:pPr>
          </w:p>
        </w:tc>
        <w:tc>
          <w:tcPr>
            <w:tcW w:w="8370" w:type="dxa"/>
            <w:shd w:val="clear" w:color="auto" w:fill="EFEFEF"/>
            <w:tcMar>
              <w:top w:w="100" w:type="dxa"/>
              <w:left w:w="100" w:type="dxa"/>
              <w:bottom w:w="100" w:type="dxa"/>
              <w:right w:w="100" w:type="dxa"/>
            </w:tcMar>
          </w:tcPr>
          <w:p w14:paraId="282260CA" w14:textId="4585B9D7" w:rsidR="00F775DA" w:rsidRPr="00F775DA" w:rsidRDefault="00F775DA" w:rsidP="00F775DA">
            <w:pPr>
              <w:widowControl w:val="0"/>
              <w:pBdr>
                <w:top w:val="nil"/>
                <w:left w:val="nil"/>
                <w:bottom w:val="nil"/>
                <w:right w:val="nil"/>
                <w:between w:val="nil"/>
              </w:pBdr>
              <w:spacing w:line="240" w:lineRule="auto"/>
              <w:rPr>
                <w:b/>
              </w:rPr>
            </w:pPr>
            <w:r w:rsidRPr="00F775DA">
              <w:rPr>
                <w:b/>
              </w:rPr>
              <w:t>Reason for Selection:</w:t>
            </w:r>
          </w:p>
        </w:tc>
      </w:tr>
      <w:tr w:rsidR="00F775DA" w14:paraId="18A9A324" w14:textId="77777777" w:rsidTr="00F775DA">
        <w:tc>
          <w:tcPr>
            <w:tcW w:w="630" w:type="dxa"/>
            <w:tcMar>
              <w:top w:w="100" w:type="dxa"/>
              <w:left w:w="100" w:type="dxa"/>
              <w:bottom w:w="100" w:type="dxa"/>
              <w:right w:w="100" w:type="dxa"/>
            </w:tcMar>
          </w:tcPr>
          <w:p w14:paraId="641A40AC"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46507BC9" w14:textId="7CF8DF43" w:rsidR="00F775DA" w:rsidRDefault="00F775DA" w:rsidP="00F775DA">
            <w:pPr>
              <w:widowControl w:val="0"/>
              <w:pBdr>
                <w:top w:val="nil"/>
                <w:left w:val="nil"/>
                <w:bottom w:val="nil"/>
                <w:right w:val="nil"/>
                <w:between w:val="nil"/>
              </w:pBdr>
              <w:spacing w:line="240" w:lineRule="auto"/>
            </w:pPr>
            <w:r w:rsidRPr="00F775DA">
              <w:t>We selected this study because pet adoption data (such as descriptions from shelters) is often provided in unstructured natural language. This paper provides a framework for extracting structured triples from raw text with high accuracy.</w:t>
            </w:r>
          </w:p>
        </w:tc>
      </w:tr>
      <w:tr w:rsidR="00F775DA" w14:paraId="372DA620" w14:textId="77777777" w:rsidTr="00F775DA">
        <w:tc>
          <w:tcPr>
            <w:tcW w:w="630" w:type="dxa"/>
            <w:shd w:val="clear" w:color="auto" w:fill="EFEFEF"/>
            <w:tcMar>
              <w:top w:w="100" w:type="dxa"/>
              <w:left w:w="100" w:type="dxa"/>
              <w:bottom w:w="100" w:type="dxa"/>
              <w:right w:w="100" w:type="dxa"/>
            </w:tcMar>
          </w:tcPr>
          <w:p w14:paraId="3EE45CBE" w14:textId="1F364F18" w:rsidR="00F775DA" w:rsidRDefault="00F775DA" w:rsidP="00F775DA">
            <w:pPr>
              <w:widowControl w:val="0"/>
              <w:pBdr>
                <w:top w:val="nil"/>
                <w:left w:val="nil"/>
                <w:bottom w:val="nil"/>
                <w:right w:val="nil"/>
                <w:between w:val="nil"/>
              </w:pBdr>
              <w:spacing w:line="240" w:lineRule="auto"/>
              <w:rPr>
                <w:b/>
              </w:rPr>
            </w:pPr>
          </w:p>
        </w:tc>
        <w:tc>
          <w:tcPr>
            <w:tcW w:w="8370" w:type="dxa"/>
            <w:shd w:val="clear" w:color="auto" w:fill="EFEFEF"/>
            <w:tcMar>
              <w:top w:w="100" w:type="dxa"/>
              <w:left w:w="100" w:type="dxa"/>
              <w:bottom w:w="100" w:type="dxa"/>
              <w:right w:w="100" w:type="dxa"/>
            </w:tcMar>
          </w:tcPr>
          <w:p w14:paraId="59C6B57F" w14:textId="6639B36C" w:rsidR="00F775DA" w:rsidRDefault="00F775DA" w:rsidP="00F775DA">
            <w:pPr>
              <w:widowControl w:val="0"/>
              <w:pBdr>
                <w:top w:val="nil"/>
                <w:left w:val="nil"/>
                <w:bottom w:val="nil"/>
                <w:right w:val="nil"/>
                <w:between w:val="nil"/>
              </w:pBdr>
              <w:spacing w:line="240" w:lineRule="auto"/>
              <w:rPr>
                <w:b/>
              </w:rPr>
            </w:pPr>
            <w:r w:rsidRPr="00F775DA">
              <w:rPr>
                <w:b/>
              </w:rPr>
              <w:t>Integration Plan:</w:t>
            </w:r>
          </w:p>
        </w:tc>
      </w:tr>
      <w:tr w:rsidR="00F775DA" w14:paraId="27F7E313" w14:textId="77777777" w:rsidTr="00F775DA">
        <w:tc>
          <w:tcPr>
            <w:tcW w:w="630" w:type="dxa"/>
            <w:tcMar>
              <w:top w:w="100" w:type="dxa"/>
              <w:left w:w="100" w:type="dxa"/>
              <w:bottom w:w="100" w:type="dxa"/>
              <w:right w:w="100" w:type="dxa"/>
            </w:tcMar>
          </w:tcPr>
          <w:p w14:paraId="6D4ADD0F"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C0F7492" w14:textId="046EC701" w:rsidR="00F775DA" w:rsidRDefault="00F775DA" w:rsidP="00F775DA">
            <w:pPr>
              <w:widowControl w:val="0"/>
              <w:pBdr>
                <w:top w:val="nil"/>
                <w:left w:val="nil"/>
                <w:bottom w:val="nil"/>
                <w:right w:val="nil"/>
                <w:between w:val="nil"/>
              </w:pBdr>
              <w:spacing w:line="240" w:lineRule="auto"/>
            </w:pPr>
            <w:r>
              <w:t>W</w:t>
            </w:r>
            <w:r w:rsidRPr="00F775DA">
              <w:t xml:space="preserve">e will integrate this methodology into our </w:t>
            </w:r>
            <w:r w:rsidRPr="00F775DA">
              <w:rPr>
                <w:b/>
                <w:bCs/>
              </w:rPr>
              <w:t>Data Acquisition</w:t>
            </w:r>
            <w:r w:rsidRPr="00F775DA">
              <w:t xml:space="preserve"> layer. By using LLM-driven extraction guided by our ontology schema, we can automatically populate the new PetHealth, PetBreed, and FinancialAspect classes from unstructured shelter listings, reducing manual data entry and ensuring the knowledge graph remains up-to-date.</w:t>
            </w:r>
          </w:p>
        </w:tc>
      </w:tr>
      <w:tr w:rsidR="00F775DA" w14:paraId="2A8F5364" w14:textId="77777777" w:rsidTr="00F775DA">
        <w:tc>
          <w:tcPr>
            <w:tcW w:w="630" w:type="dxa"/>
            <w:shd w:val="clear" w:color="auto" w:fill="EFEFEF"/>
            <w:tcMar>
              <w:top w:w="100" w:type="dxa"/>
              <w:left w:w="100" w:type="dxa"/>
              <w:bottom w:w="100" w:type="dxa"/>
              <w:right w:w="100" w:type="dxa"/>
            </w:tcMar>
          </w:tcPr>
          <w:p w14:paraId="6BCF283E" w14:textId="12BCABBF" w:rsidR="00F775DA" w:rsidRDefault="00F775DA" w:rsidP="00F775DA">
            <w:pPr>
              <w:widowControl w:val="0"/>
              <w:pBdr>
                <w:top w:val="nil"/>
                <w:left w:val="nil"/>
                <w:bottom w:val="nil"/>
                <w:right w:val="nil"/>
                <w:between w:val="nil"/>
              </w:pBdr>
              <w:spacing w:line="240" w:lineRule="auto"/>
              <w:rPr>
                <w:b/>
              </w:rPr>
            </w:pPr>
            <w:r>
              <w:rPr>
                <w:b/>
              </w:rPr>
              <w:t>2</w:t>
            </w:r>
          </w:p>
        </w:tc>
        <w:tc>
          <w:tcPr>
            <w:tcW w:w="8370" w:type="dxa"/>
            <w:shd w:val="clear" w:color="auto" w:fill="EFEFEF"/>
            <w:tcMar>
              <w:top w:w="100" w:type="dxa"/>
              <w:left w:w="100" w:type="dxa"/>
              <w:bottom w:w="100" w:type="dxa"/>
              <w:right w:w="100" w:type="dxa"/>
            </w:tcMar>
          </w:tcPr>
          <w:p w14:paraId="0547B249" w14:textId="34592AC4" w:rsidR="00F775DA" w:rsidRDefault="00F775DA" w:rsidP="00F775DA">
            <w:pPr>
              <w:widowControl w:val="0"/>
              <w:pBdr>
                <w:top w:val="nil"/>
                <w:left w:val="nil"/>
                <w:bottom w:val="nil"/>
                <w:right w:val="nil"/>
                <w:between w:val="nil"/>
              </w:pBdr>
              <w:spacing w:line="240" w:lineRule="auto"/>
              <w:rPr>
                <w:b/>
              </w:rPr>
            </w:pPr>
            <w:r w:rsidRPr="00F775DA">
              <w:rPr>
                <w:b/>
              </w:rPr>
              <w:t>Mandatory Paper Review</w:t>
            </w:r>
          </w:p>
        </w:tc>
      </w:tr>
      <w:tr w:rsidR="00F775DA" w14:paraId="405DEF1D" w14:textId="77777777" w:rsidTr="00F775DA">
        <w:tc>
          <w:tcPr>
            <w:tcW w:w="630" w:type="dxa"/>
            <w:shd w:val="clear" w:color="auto" w:fill="EFEFEF"/>
            <w:tcMar>
              <w:top w:w="100" w:type="dxa"/>
              <w:left w:w="100" w:type="dxa"/>
              <w:bottom w:w="100" w:type="dxa"/>
              <w:right w:w="100" w:type="dxa"/>
            </w:tcMar>
          </w:tcPr>
          <w:p w14:paraId="48951614" w14:textId="77777777" w:rsidR="00F775DA" w:rsidRDefault="00F775DA" w:rsidP="00F775DA">
            <w:pPr>
              <w:widowControl w:val="0"/>
              <w:pBdr>
                <w:top w:val="nil"/>
                <w:left w:val="nil"/>
                <w:bottom w:val="nil"/>
                <w:right w:val="nil"/>
                <w:between w:val="nil"/>
              </w:pBdr>
              <w:spacing w:line="240" w:lineRule="auto"/>
              <w:rPr>
                <w:b/>
              </w:rPr>
            </w:pPr>
          </w:p>
        </w:tc>
        <w:tc>
          <w:tcPr>
            <w:tcW w:w="8370" w:type="dxa"/>
            <w:shd w:val="clear" w:color="auto" w:fill="EFEFEF"/>
            <w:tcMar>
              <w:top w:w="100" w:type="dxa"/>
              <w:left w:w="100" w:type="dxa"/>
              <w:bottom w:w="100" w:type="dxa"/>
              <w:right w:w="100" w:type="dxa"/>
            </w:tcMar>
          </w:tcPr>
          <w:p w14:paraId="1A7CC9FF" w14:textId="27B29C7C" w:rsidR="00F775DA" w:rsidRPr="00F775DA" w:rsidRDefault="00F775DA" w:rsidP="00F775DA">
            <w:pPr>
              <w:widowControl w:val="0"/>
              <w:pBdr>
                <w:top w:val="nil"/>
                <w:left w:val="nil"/>
                <w:bottom w:val="nil"/>
                <w:right w:val="nil"/>
                <w:between w:val="nil"/>
              </w:pBdr>
              <w:spacing w:line="240" w:lineRule="auto"/>
              <w:rPr>
                <w:b/>
              </w:rPr>
            </w:pPr>
            <w:r w:rsidRPr="00F775DA">
              <w:rPr>
                <w:b/>
              </w:rPr>
              <w:t>Study:</w:t>
            </w:r>
          </w:p>
        </w:tc>
      </w:tr>
      <w:tr w:rsidR="00F775DA" w14:paraId="4A8C882E" w14:textId="77777777" w:rsidTr="00F775DA">
        <w:tc>
          <w:tcPr>
            <w:tcW w:w="630" w:type="dxa"/>
            <w:tcMar>
              <w:top w:w="100" w:type="dxa"/>
              <w:left w:w="100" w:type="dxa"/>
              <w:bottom w:w="100" w:type="dxa"/>
              <w:right w:w="100" w:type="dxa"/>
            </w:tcMar>
          </w:tcPr>
          <w:p w14:paraId="577EF7FF"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3CFCD538" w14:textId="78A272D1" w:rsidR="00F775DA" w:rsidRDefault="00F775DA" w:rsidP="00F775DA">
            <w:pPr>
              <w:widowControl w:val="0"/>
              <w:pBdr>
                <w:top w:val="nil"/>
                <w:left w:val="nil"/>
                <w:bottom w:val="nil"/>
                <w:right w:val="nil"/>
                <w:between w:val="nil"/>
              </w:pBdr>
              <w:spacing w:line="240" w:lineRule="auto"/>
            </w:pPr>
            <w:r w:rsidRPr="00F775DA">
              <w:rPr>
                <w:i/>
                <w:iCs/>
              </w:rPr>
              <w:t>Personalized Ontology and Deep Training Tree-Based Optimal GRU-RNN for Prediction of Students’ Behavior</w:t>
            </w:r>
            <w:r w:rsidRPr="00F775DA">
              <w:t>.</w:t>
            </w:r>
          </w:p>
        </w:tc>
      </w:tr>
      <w:tr w:rsidR="00F775DA" w14:paraId="1A81E145" w14:textId="77777777" w:rsidTr="00F775DA">
        <w:tc>
          <w:tcPr>
            <w:tcW w:w="630" w:type="dxa"/>
            <w:shd w:val="clear" w:color="auto" w:fill="EFEFEF"/>
            <w:tcMar>
              <w:top w:w="100" w:type="dxa"/>
              <w:left w:w="100" w:type="dxa"/>
              <w:bottom w:w="100" w:type="dxa"/>
              <w:right w:w="100" w:type="dxa"/>
            </w:tcMar>
          </w:tcPr>
          <w:p w14:paraId="0C512774" w14:textId="61666B5D" w:rsidR="00F775DA" w:rsidRDefault="00F775DA" w:rsidP="00F775DA">
            <w:pPr>
              <w:widowControl w:val="0"/>
              <w:pBdr>
                <w:top w:val="nil"/>
                <w:left w:val="nil"/>
                <w:bottom w:val="nil"/>
                <w:right w:val="nil"/>
                <w:between w:val="nil"/>
              </w:pBdr>
              <w:spacing w:line="240" w:lineRule="auto"/>
              <w:rPr>
                <w:b/>
              </w:rPr>
            </w:pPr>
          </w:p>
        </w:tc>
        <w:tc>
          <w:tcPr>
            <w:tcW w:w="8370" w:type="dxa"/>
            <w:shd w:val="clear" w:color="auto" w:fill="EFEFEF"/>
            <w:tcMar>
              <w:top w:w="100" w:type="dxa"/>
              <w:left w:w="100" w:type="dxa"/>
              <w:bottom w:w="100" w:type="dxa"/>
              <w:right w:w="100" w:type="dxa"/>
            </w:tcMar>
          </w:tcPr>
          <w:p w14:paraId="20633F58" w14:textId="76C0E755" w:rsidR="00F775DA" w:rsidRDefault="00F775DA" w:rsidP="00F775DA">
            <w:pPr>
              <w:widowControl w:val="0"/>
              <w:pBdr>
                <w:top w:val="nil"/>
                <w:left w:val="nil"/>
                <w:bottom w:val="nil"/>
                <w:right w:val="nil"/>
                <w:between w:val="nil"/>
              </w:pBdr>
              <w:spacing w:line="240" w:lineRule="auto"/>
              <w:rPr>
                <w:b/>
              </w:rPr>
            </w:pPr>
            <w:r w:rsidRPr="00F775DA">
              <w:rPr>
                <w:b/>
                <w:bCs/>
              </w:rPr>
              <w:t>Summary of Methodology:</w:t>
            </w:r>
          </w:p>
        </w:tc>
      </w:tr>
      <w:tr w:rsidR="00F775DA" w14:paraId="426D546B" w14:textId="77777777" w:rsidTr="00F775DA">
        <w:tc>
          <w:tcPr>
            <w:tcW w:w="630" w:type="dxa"/>
            <w:tcMar>
              <w:top w:w="100" w:type="dxa"/>
              <w:left w:w="100" w:type="dxa"/>
              <w:bottom w:w="100" w:type="dxa"/>
              <w:right w:w="100" w:type="dxa"/>
            </w:tcMar>
          </w:tcPr>
          <w:p w14:paraId="03ABE6CB"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74C19B3C" w14:textId="73BFC24C" w:rsidR="00F775DA" w:rsidRDefault="00F775DA" w:rsidP="00F775DA">
            <w:pPr>
              <w:widowControl w:val="0"/>
              <w:pBdr>
                <w:top w:val="nil"/>
                <w:left w:val="nil"/>
                <w:bottom w:val="nil"/>
                <w:right w:val="nil"/>
                <w:between w:val="nil"/>
              </w:pBdr>
              <w:spacing w:line="240" w:lineRule="auto"/>
            </w:pPr>
            <w:r w:rsidRPr="00F775DA">
              <w:t>The paper proposes a personalized digital library service that uses ontologies to define domain knowledge and a GRU-RNN (Gated Recurrent Unit - Recurrent Neural Network) model to predict user behavioral traits (cognitive, learning speed, etc.).</w:t>
            </w:r>
          </w:p>
        </w:tc>
      </w:tr>
      <w:tr w:rsidR="00F775DA" w14:paraId="2087949C" w14:textId="77777777" w:rsidTr="00F775DA">
        <w:tc>
          <w:tcPr>
            <w:tcW w:w="630" w:type="dxa"/>
            <w:shd w:val="clear" w:color="auto" w:fill="EFEFEF"/>
            <w:tcMar>
              <w:top w:w="100" w:type="dxa"/>
              <w:left w:w="100" w:type="dxa"/>
              <w:bottom w:w="100" w:type="dxa"/>
              <w:right w:w="100" w:type="dxa"/>
            </w:tcMar>
          </w:tcPr>
          <w:p w14:paraId="774C5E04" w14:textId="7CA072BE" w:rsidR="00F775DA" w:rsidRDefault="00F775DA" w:rsidP="00F775DA">
            <w:pPr>
              <w:widowControl w:val="0"/>
              <w:pBdr>
                <w:top w:val="nil"/>
                <w:left w:val="nil"/>
                <w:bottom w:val="nil"/>
                <w:right w:val="nil"/>
                <w:between w:val="nil"/>
              </w:pBdr>
              <w:spacing w:line="240" w:lineRule="auto"/>
              <w:rPr>
                <w:b/>
              </w:rPr>
            </w:pPr>
          </w:p>
        </w:tc>
        <w:tc>
          <w:tcPr>
            <w:tcW w:w="8370" w:type="dxa"/>
            <w:shd w:val="clear" w:color="auto" w:fill="EFEFEF"/>
            <w:tcMar>
              <w:top w:w="100" w:type="dxa"/>
              <w:left w:w="100" w:type="dxa"/>
              <w:bottom w:w="100" w:type="dxa"/>
              <w:right w:w="100" w:type="dxa"/>
            </w:tcMar>
          </w:tcPr>
          <w:p w14:paraId="47BFB4CA" w14:textId="3EDFF0C4" w:rsidR="00F775DA" w:rsidRDefault="00C04CF4" w:rsidP="00F775DA">
            <w:pPr>
              <w:widowControl w:val="0"/>
              <w:pBdr>
                <w:top w:val="nil"/>
                <w:left w:val="nil"/>
                <w:bottom w:val="nil"/>
                <w:right w:val="nil"/>
                <w:between w:val="nil"/>
              </w:pBdr>
              <w:spacing w:line="240" w:lineRule="auto"/>
              <w:rPr>
                <w:b/>
              </w:rPr>
            </w:pPr>
            <w:r w:rsidRPr="00C04CF4">
              <w:rPr>
                <w:b/>
              </w:rPr>
              <w:t>Key Contributions:</w:t>
            </w:r>
          </w:p>
        </w:tc>
      </w:tr>
      <w:tr w:rsidR="00F775DA" w14:paraId="53FDA45E" w14:textId="77777777" w:rsidTr="00F775DA">
        <w:tc>
          <w:tcPr>
            <w:tcW w:w="630" w:type="dxa"/>
            <w:tcMar>
              <w:top w:w="100" w:type="dxa"/>
              <w:left w:w="100" w:type="dxa"/>
              <w:bottom w:w="100" w:type="dxa"/>
              <w:right w:w="100" w:type="dxa"/>
            </w:tcMar>
          </w:tcPr>
          <w:p w14:paraId="12258CD8"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1A413E3F" w14:textId="111AFB32" w:rsidR="00F775DA" w:rsidRPr="00C04CF4" w:rsidRDefault="00C04CF4" w:rsidP="00C04CF4">
            <w:pPr>
              <w:widowControl w:val="0"/>
              <w:pBdr>
                <w:top w:val="nil"/>
                <w:left w:val="nil"/>
                <w:bottom w:val="nil"/>
                <w:right w:val="nil"/>
                <w:between w:val="nil"/>
              </w:pBdr>
              <w:spacing w:line="240" w:lineRule="auto"/>
              <w:rPr>
                <w:bCs/>
                <w:lang w:val="en-GB"/>
              </w:rPr>
            </w:pPr>
            <w:r w:rsidRPr="00C04CF4">
              <w:rPr>
                <w:bCs/>
              </w:rPr>
              <w:t>The main contribution is the fusion of symbolic knowledge (ontology) with subsymbolic learning (deep learning) to achieve high-accuracy (97.4% F-score) personalized recommendations.</w:t>
            </w:r>
          </w:p>
        </w:tc>
      </w:tr>
      <w:tr w:rsidR="00F775DA" w:rsidRPr="00A63278" w14:paraId="66082731" w14:textId="77777777" w:rsidTr="00F775DA">
        <w:tc>
          <w:tcPr>
            <w:tcW w:w="630" w:type="dxa"/>
            <w:shd w:val="clear" w:color="auto" w:fill="EFEFEF"/>
            <w:tcMar>
              <w:top w:w="100" w:type="dxa"/>
              <w:left w:w="100" w:type="dxa"/>
              <w:bottom w:w="100" w:type="dxa"/>
              <w:right w:w="100" w:type="dxa"/>
            </w:tcMar>
          </w:tcPr>
          <w:p w14:paraId="44978DCE" w14:textId="77777777" w:rsidR="00F775DA" w:rsidRDefault="00F775DA" w:rsidP="00F775DA">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0527E1A5" w14:textId="51535233" w:rsidR="00F775DA" w:rsidRPr="00C911C7" w:rsidRDefault="00C04CF4" w:rsidP="00C04CF4">
            <w:pPr>
              <w:widowControl w:val="0"/>
              <w:pBdr>
                <w:top w:val="nil"/>
                <w:left w:val="nil"/>
                <w:bottom w:val="nil"/>
                <w:right w:val="nil"/>
                <w:between w:val="nil"/>
              </w:pBdr>
              <w:spacing w:line="240" w:lineRule="auto"/>
              <w:rPr>
                <w:b/>
                <w:lang w:val="en-GB"/>
              </w:rPr>
            </w:pPr>
            <w:r w:rsidRPr="00C04CF4">
              <w:rPr>
                <w:b/>
              </w:rPr>
              <w:t>Adaptation to Project:</w:t>
            </w:r>
          </w:p>
        </w:tc>
      </w:tr>
      <w:tr w:rsidR="00F775DA" w:rsidRPr="00A63278" w14:paraId="7280A0F5" w14:textId="77777777" w:rsidTr="00F775DA">
        <w:tc>
          <w:tcPr>
            <w:tcW w:w="630" w:type="dxa"/>
            <w:tcMar>
              <w:top w:w="100" w:type="dxa"/>
              <w:left w:w="100" w:type="dxa"/>
              <w:bottom w:w="100" w:type="dxa"/>
              <w:right w:w="100" w:type="dxa"/>
            </w:tcMar>
          </w:tcPr>
          <w:p w14:paraId="61D4821A" w14:textId="77777777" w:rsidR="00F775DA" w:rsidRPr="00C911C7" w:rsidRDefault="00F775DA" w:rsidP="00F775DA">
            <w:pPr>
              <w:widowControl w:val="0"/>
              <w:pBdr>
                <w:top w:val="nil"/>
                <w:left w:val="nil"/>
                <w:bottom w:val="nil"/>
                <w:right w:val="nil"/>
                <w:between w:val="nil"/>
              </w:pBdr>
              <w:spacing w:line="240" w:lineRule="auto"/>
              <w:rPr>
                <w:lang w:val="en-GB"/>
              </w:rPr>
            </w:pPr>
          </w:p>
        </w:tc>
        <w:tc>
          <w:tcPr>
            <w:tcW w:w="8370" w:type="dxa"/>
            <w:tcMar>
              <w:top w:w="100" w:type="dxa"/>
              <w:left w:w="100" w:type="dxa"/>
              <w:bottom w:w="100" w:type="dxa"/>
              <w:right w:w="100" w:type="dxa"/>
            </w:tcMar>
          </w:tcPr>
          <w:p w14:paraId="12521873" w14:textId="55010E82" w:rsidR="00F775DA" w:rsidRPr="00C04CF4" w:rsidRDefault="00C04CF4" w:rsidP="00F775DA">
            <w:pPr>
              <w:widowControl w:val="0"/>
              <w:pBdr>
                <w:top w:val="nil"/>
                <w:left w:val="nil"/>
                <w:bottom w:val="nil"/>
                <w:right w:val="nil"/>
                <w:between w:val="nil"/>
              </w:pBdr>
              <w:spacing w:line="240" w:lineRule="auto"/>
              <w:rPr>
                <w:lang w:val="en-GB"/>
              </w:rPr>
            </w:pPr>
            <w:r w:rsidRPr="00C04CF4">
              <w:t>We can adapt this "Personalization" concept to our Pet Matching System. By analyzing a person’s AdopterBudget and LivingSpace through a similar reasoning layer, the system can move beyond simple filters and predict the most compatible pet for a specific individual's lifestyle and behavior.</w:t>
            </w:r>
          </w:p>
        </w:tc>
      </w:tr>
      <w:tr w:rsidR="00F775DA" w:rsidRPr="00A63278" w14:paraId="07142BA9" w14:textId="77777777" w:rsidTr="00F775DA">
        <w:tc>
          <w:tcPr>
            <w:tcW w:w="630" w:type="dxa"/>
            <w:shd w:val="clear" w:color="auto" w:fill="EFEFEF"/>
            <w:tcMar>
              <w:top w:w="100" w:type="dxa"/>
              <w:left w:w="100" w:type="dxa"/>
              <w:bottom w:w="100" w:type="dxa"/>
              <w:right w:w="100" w:type="dxa"/>
            </w:tcMar>
          </w:tcPr>
          <w:p w14:paraId="0BA60E87" w14:textId="3BC6C3A1" w:rsidR="00F775DA" w:rsidRDefault="00C04CF4" w:rsidP="00F775DA">
            <w:pPr>
              <w:widowControl w:val="0"/>
              <w:pBdr>
                <w:top w:val="nil"/>
                <w:left w:val="nil"/>
                <w:bottom w:val="nil"/>
                <w:right w:val="nil"/>
                <w:between w:val="nil"/>
              </w:pBdr>
              <w:spacing w:line="240" w:lineRule="auto"/>
              <w:rPr>
                <w:b/>
              </w:rPr>
            </w:pPr>
            <w:r>
              <w:rPr>
                <w:b/>
              </w:rPr>
              <w:t>3</w:t>
            </w:r>
          </w:p>
        </w:tc>
        <w:tc>
          <w:tcPr>
            <w:tcW w:w="8370" w:type="dxa"/>
            <w:shd w:val="clear" w:color="auto" w:fill="EFEFEF"/>
            <w:tcMar>
              <w:top w:w="100" w:type="dxa"/>
              <w:left w:w="100" w:type="dxa"/>
              <w:bottom w:w="100" w:type="dxa"/>
              <w:right w:w="100" w:type="dxa"/>
            </w:tcMar>
          </w:tcPr>
          <w:p w14:paraId="7C87F6CE" w14:textId="5564322F" w:rsidR="00F775DA" w:rsidRPr="00C911C7" w:rsidRDefault="00C04CF4" w:rsidP="00F775DA">
            <w:pPr>
              <w:widowControl w:val="0"/>
              <w:pBdr>
                <w:top w:val="nil"/>
                <w:left w:val="nil"/>
                <w:bottom w:val="nil"/>
                <w:right w:val="nil"/>
                <w:between w:val="nil"/>
              </w:pBdr>
              <w:spacing w:line="240" w:lineRule="auto"/>
              <w:rPr>
                <w:b/>
                <w:lang w:val="en-GB"/>
              </w:rPr>
            </w:pPr>
            <w:r w:rsidRPr="00C04CF4">
              <w:rPr>
                <w:b/>
              </w:rPr>
              <w:t>Data Acquisition</w:t>
            </w:r>
          </w:p>
        </w:tc>
      </w:tr>
      <w:tr w:rsidR="00F775DA" w14:paraId="019DF7A6" w14:textId="77777777" w:rsidTr="00F775DA">
        <w:tc>
          <w:tcPr>
            <w:tcW w:w="630" w:type="dxa"/>
            <w:shd w:val="clear" w:color="auto" w:fill="EFEFEF"/>
            <w:tcMar>
              <w:top w:w="100" w:type="dxa"/>
              <w:left w:w="100" w:type="dxa"/>
              <w:bottom w:w="100" w:type="dxa"/>
              <w:right w:w="100" w:type="dxa"/>
            </w:tcMar>
          </w:tcPr>
          <w:p w14:paraId="2BDB9862" w14:textId="77777777" w:rsidR="00F775DA" w:rsidRPr="00C911C7" w:rsidRDefault="00F775DA" w:rsidP="00F775DA">
            <w:pPr>
              <w:widowControl w:val="0"/>
              <w:pBdr>
                <w:top w:val="nil"/>
                <w:left w:val="nil"/>
                <w:bottom w:val="nil"/>
                <w:right w:val="nil"/>
                <w:between w:val="nil"/>
              </w:pBdr>
              <w:spacing w:line="240" w:lineRule="auto"/>
              <w:rPr>
                <w:lang w:val="en-GB"/>
              </w:rPr>
            </w:pPr>
          </w:p>
        </w:tc>
        <w:tc>
          <w:tcPr>
            <w:tcW w:w="8370" w:type="dxa"/>
            <w:shd w:val="clear" w:color="auto" w:fill="EFEFEF"/>
            <w:tcMar>
              <w:top w:w="100" w:type="dxa"/>
              <w:left w:w="100" w:type="dxa"/>
              <w:bottom w:w="100" w:type="dxa"/>
              <w:right w:w="100" w:type="dxa"/>
            </w:tcMar>
          </w:tcPr>
          <w:p w14:paraId="2271C4F7" w14:textId="10F9B584" w:rsidR="00F775DA" w:rsidRDefault="00C04CF4" w:rsidP="00C04CF4">
            <w:pPr>
              <w:widowControl w:val="0"/>
              <w:spacing w:line="240" w:lineRule="auto"/>
              <w:rPr>
                <w:b/>
              </w:rPr>
            </w:pPr>
            <w:r w:rsidRPr="00C04CF4">
              <w:rPr>
                <w:b/>
              </w:rPr>
              <w:t>Data Sources:</w:t>
            </w:r>
          </w:p>
        </w:tc>
      </w:tr>
      <w:tr w:rsidR="00F775DA" w14:paraId="3A2F48CC" w14:textId="77777777" w:rsidTr="00F775DA">
        <w:tc>
          <w:tcPr>
            <w:tcW w:w="630" w:type="dxa"/>
            <w:tcMar>
              <w:top w:w="100" w:type="dxa"/>
              <w:left w:w="100" w:type="dxa"/>
              <w:bottom w:w="100" w:type="dxa"/>
              <w:right w:w="100" w:type="dxa"/>
            </w:tcMar>
          </w:tcPr>
          <w:p w14:paraId="24324C76"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38AC0457" w14:textId="790F1B7F" w:rsidR="00F775DA" w:rsidRPr="00F02FDA" w:rsidRDefault="00C04CF4" w:rsidP="00F775DA">
            <w:pPr>
              <w:widowControl w:val="0"/>
              <w:spacing w:line="240" w:lineRule="auto"/>
              <w:rPr>
                <w:bCs/>
              </w:rPr>
            </w:pPr>
            <w:r w:rsidRPr="00C04CF4">
              <w:rPr>
                <w:bCs/>
              </w:rPr>
              <w:t xml:space="preserve">Data will be collected from the </w:t>
            </w:r>
            <w:r w:rsidRPr="00C04CF4">
              <w:rPr>
                <w:b/>
                <w:bCs/>
              </w:rPr>
              <w:t>Petfinder API</w:t>
            </w:r>
            <w:r w:rsidRPr="00C04CF4">
              <w:rPr>
                <w:bCs/>
              </w:rPr>
              <w:t xml:space="preserve"> and relevant </w:t>
            </w:r>
            <w:r w:rsidRPr="00C04CF4">
              <w:rPr>
                <w:b/>
                <w:bCs/>
              </w:rPr>
              <w:t xml:space="preserve">Kaggle Pet Adoption </w:t>
            </w:r>
            <w:r w:rsidRPr="00C04CF4">
              <w:rPr>
                <w:b/>
                <w:bCs/>
              </w:rPr>
              <w:lastRenderedPageBreak/>
              <w:t>datasets</w:t>
            </w:r>
            <w:r w:rsidRPr="00C04CF4">
              <w:rPr>
                <w:bCs/>
              </w:rPr>
              <w:t>.</w:t>
            </w:r>
          </w:p>
        </w:tc>
      </w:tr>
      <w:tr w:rsidR="00F775DA" w14:paraId="64768C3D" w14:textId="77777777" w:rsidTr="00F775DA">
        <w:tc>
          <w:tcPr>
            <w:tcW w:w="630" w:type="dxa"/>
            <w:shd w:val="clear" w:color="auto" w:fill="EFEFEF"/>
            <w:tcMar>
              <w:top w:w="100" w:type="dxa"/>
              <w:left w:w="100" w:type="dxa"/>
              <w:bottom w:w="100" w:type="dxa"/>
              <w:right w:w="100" w:type="dxa"/>
            </w:tcMar>
          </w:tcPr>
          <w:p w14:paraId="43088B55" w14:textId="77777777" w:rsidR="00F775DA" w:rsidRDefault="00F775DA" w:rsidP="00F775DA">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39D611D3" w14:textId="46C80D4B" w:rsidR="00F775DA" w:rsidRDefault="00C04CF4" w:rsidP="00C04CF4">
            <w:pPr>
              <w:widowControl w:val="0"/>
              <w:spacing w:line="240" w:lineRule="auto"/>
              <w:rPr>
                <w:b/>
              </w:rPr>
            </w:pPr>
            <w:r w:rsidRPr="00C04CF4">
              <w:rPr>
                <w:b/>
              </w:rPr>
              <w:t>Methodology:</w:t>
            </w:r>
          </w:p>
        </w:tc>
      </w:tr>
      <w:tr w:rsidR="00F775DA" w14:paraId="752D52BA" w14:textId="77777777" w:rsidTr="00F775DA">
        <w:tc>
          <w:tcPr>
            <w:tcW w:w="630" w:type="dxa"/>
            <w:tcMar>
              <w:top w:w="100" w:type="dxa"/>
              <w:left w:w="100" w:type="dxa"/>
              <w:bottom w:w="100" w:type="dxa"/>
              <w:right w:w="100" w:type="dxa"/>
            </w:tcMar>
          </w:tcPr>
          <w:p w14:paraId="32EEF007"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137B1DA7" w14:textId="049887C2" w:rsidR="00F775DA" w:rsidRDefault="00C04CF4" w:rsidP="00F775DA">
            <w:pPr>
              <w:widowControl w:val="0"/>
              <w:pBdr>
                <w:top w:val="nil"/>
                <w:left w:val="nil"/>
                <w:bottom w:val="nil"/>
                <w:right w:val="nil"/>
                <w:between w:val="nil"/>
              </w:pBdr>
              <w:spacing w:line="240" w:lineRule="auto"/>
            </w:pPr>
            <w:r w:rsidRPr="00C04CF4">
              <w:t>The process involves extracting raw data in JSON/CSV format, followed by a preprocessing stage to handle missing values (especially in medical history).</w:t>
            </w:r>
          </w:p>
        </w:tc>
      </w:tr>
      <w:tr w:rsidR="00F775DA" w14:paraId="3E0A5D3D" w14:textId="77777777" w:rsidTr="00F775DA">
        <w:tc>
          <w:tcPr>
            <w:tcW w:w="630" w:type="dxa"/>
            <w:shd w:val="clear" w:color="auto" w:fill="EFEFEF"/>
            <w:tcMar>
              <w:top w:w="100" w:type="dxa"/>
              <w:left w:w="100" w:type="dxa"/>
              <w:bottom w:w="100" w:type="dxa"/>
              <w:right w:w="100" w:type="dxa"/>
            </w:tcMar>
          </w:tcPr>
          <w:p w14:paraId="66CB9936" w14:textId="77777777" w:rsidR="00F775DA" w:rsidRDefault="00F775DA" w:rsidP="00F775DA">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2BC19F55" w14:textId="16CDC3D2" w:rsidR="00F775DA" w:rsidRDefault="00C04CF4" w:rsidP="00C04CF4">
            <w:pPr>
              <w:widowControl w:val="0"/>
              <w:pBdr>
                <w:top w:val="nil"/>
                <w:left w:val="nil"/>
                <w:bottom w:val="nil"/>
                <w:right w:val="nil"/>
                <w:between w:val="nil"/>
              </w:pBdr>
              <w:spacing w:line="240" w:lineRule="auto"/>
              <w:rPr>
                <w:b/>
              </w:rPr>
            </w:pPr>
            <w:r w:rsidRPr="00C04CF4">
              <w:rPr>
                <w:b/>
              </w:rPr>
              <w:t>Mapping:</w:t>
            </w:r>
          </w:p>
        </w:tc>
      </w:tr>
      <w:tr w:rsidR="00F775DA" w14:paraId="502375B9" w14:textId="77777777" w:rsidTr="00F775DA">
        <w:tc>
          <w:tcPr>
            <w:tcW w:w="630" w:type="dxa"/>
            <w:tcMar>
              <w:top w:w="100" w:type="dxa"/>
              <w:left w:w="100" w:type="dxa"/>
              <w:bottom w:w="100" w:type="dxa"/>
              <w:right w:w="100" w:type="dxa"/>
            </w:tcMar>
          </w:tcPr>
          <w:p w14:paraId="2EA7D370" w14:textId="77777777" w:rsidR="00F775DA" w:rsidRDefault="00F775DA" w:rsidP="00F775DA">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77674733" w14:textId="35E6E010" w:rsidR="00F775DA" w:rsidRPr="00F02FDA" w:rsidRDefault="00C04CF4" w:rsidP="00F775DA">
            <w:pPr>
              <w:widowControl w:val="0"/>
              <w:pBdr>
                <w:top w:val="nil"/>
                <w:left w:val="nil"/>
                <w:bottom w:val="nil"/>
                <w:right w:val="nil"/>
                <w:between w:val="nil"/>
              </w:pBdr>
              <w:spacing w:line="240" w:lineRule="auto"/>
              <w:rPr>
                <w:bCs/>
              </w:rPr>
            </w:pPr>
            <w:r w:rsidRPr="00C04CF4">
              <w:rPr>
                <w:bCs/>
              </w:rPr>
              <w:t>The extracted data will be mapped to our ontology concepts. For example, "Vaccination records" from the dataset will be mapped to the Vaccination class, and "Cost of care" will be mapped to the MonthlyMaintenanceCost property.</w:t>
            </w:r>
          </w:p>
        </w:tc>
      </w:tr>
    </w:tbl>
    <w:p w14:paraId="7B17F4F7" w14:textId="77777777" w:rsidR="00A944F2" w:rsidRDefault="00A944F2"/>
    <w:sectPr w:rsidR="00A944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3C70"/>
    <w:multiLevelType w:val="multilevel"/>
    <w:tmpl w:val="B64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863D3"/>
    <w:multiLevelType w:val="multilevel"/>
    <w:tmpl w:val="DAE03F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542B3D5C"/>
    <w:multiLevelType w:val="multilevel"/>
    <w:tmpl w:val="7B0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C2DC8"/>
    <w:multiLevelType w:val="hybridMultilevel"/>
    <w:tmpl w:val="026E931A"/>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4" w15:restartNumberingAfterBreak="0">
    <w:nsid w:val="5D7F1ABE"/>
    <w:multiLevelType w:val="multilevel"/>
    <w:tmpl w:val="2DC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24BB1"/>
    <w:multiLevelType w:val="multilevel"/>
    <w:tmpl w:val="227A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F2326"/>
    <w:multiLevelType w:val="multilevel"/>
    <w:tmpl w:val="2FC88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7F537C1"/>
    <w:multiLevelType w:val="multilevel"/>
    <w:tmpl w:val="2FC88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107040931">
    <w:abstractNumId w:val="1"/>
  </w:num>
  <w:num w:numId="2" w16cid:durableId="855575812">
    <w:abstractNumId w:val="7"/>
  </w:num>
  <w:num w:numId="3" w16cid:durableId="628517847">
    <w:abstractNumId w:val="2"/>
  </w:num>
  <w:num w:numId="4" w16cid:durableId="1951742522">
    <w:abstractNumId w:val="5"/>
  </w:num>
  <w:num w:numId="5" w16cid:durableId="747924018">
    <w:abstractNumId w:val="0"/>
  </w:num>
  <w:num w:numId="6" w16cid:durableId="700015958">
    <w:abstractNumId w:val="3"/>
  </w:num>
  <w:num w:numId="7" w16cid:durableId="1346008167">
    <w:abstractNumId w:val="4"/>
  </w:num>
  <w:num w:numId="8" w16cid:durableId="432212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86"/>
    <w:rsid w:val="001D0D68"/>
    <w:rsid w:val="00235B62"/>
    <w:rsid w:val="0040560A"/>
    <w:rsid w:val="004C1FFB"/>
    <w:rsid w:val="00525EA9"/>
    <w:rsid w:val="00714760"/>
    <w:rsid w:val="00905E4E"/>
    <w:rsid w:val="00980BD1"/>
    <w:rsid w:val="009F43C8"/>
    <w:rsid w:val="00A23BFB"/>
    <w:rsid w:val="00A63278"/>
    <w:rsid w:val="00A85CE2"/>
    <w:rsid w:val="00A944F2"/>
    <w:rsid w:val="00AA2DD2"/>
    <w:rsid w:val="00AF4086"/>
    <w:rsid w:val="00BD17A6"/>
    <w:rsid w:val="00C04CF4"/>
    <w:rsid w:val="00C911C7"/>
    <w:rsid w:val="00D256E5"/>
    <w:rsid w:val="00F02FDA"/>
    <w:rsid w:val="00F060E9"/>
    <w:rsid w:val="00F41741"/>
    <w:rsid w:val="00F775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46BC"/>
  <w15:docId w15:val="{A38BF65C-FCF4-4AC6-A0E3-7B09B055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911C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11C7"/>
    <w:rPr>
      <w:rFonts w:ascii="Segoe UI" w:hAnsi="Segoe UI" w:cs="Segoe UI"/>
      <w:sz w:val="18"/>
      <w:szCs w:val="18"/>
    </w:rPr>
  </w:style>
  <w:style w:type="paragraph" w:styleId="ListParagraph">
    <w:name w:val="List Paragraph"/>
    <w:basedOn w:val="Normal"/>
    <w:uiPriority w:val="34"/>
    <w:qFormat/>
    <w:rsid w:val="001D0D68"/>
    <w:pPr>
      <w:ind w:left="720"/>
      <w:contextualSpacing/>
    </w:pPr>
  </w:style>
  <w:style w:type="table" w:styleId="TableGrid">
    <w:name w:val="Table Grid"/>
    <w:basedOn w:val="TableNormal"/>
    <w:uiPriority w:val="39"/>
    <w:rsid w:val="00A944F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0FB49-56C2-4B55-93DD-52BE6C8FE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7F73FA-191C-4C7B-BB95-D304AFAF69B7}">
  <ds:schemaRefs>
    <ds:schemaRef ds:uri="http://schemas.microsoft.com/sharepoint/v3/contenttype/forms"/>
  </ds:schemaRefs>
</ds:datastoreItem>
</file>

<file path=customXml/itemProps3.xml><?xml version="1.0" encoding="utf-8"?>
<ds:datastoreItem xmlns:ds="http://schemas.openxmlformats.org/officeDocument/2006/customXml" ds:itemID="{82694D68-10C9-4463-9501-1D5C5CFDD627}">
  <ds:schemaRefs>
    <ds:schemaRef ds:uri="http://schemas.microsoft.com/office/2006/metadata/properties"/>
    <ds:schemaRef ds:uri="http://schemas.microsoft.com/office/infopath/2007/PartnerControls"/>
    <ds:schemaRef ds:uri="c48ff282-27dd-4212-a595-0878348868ad"/>
  </ds:schemaRefs>
</ds:datastoreItem>
</file>

<file path=customXml/itemProps4.xml><?xml version="1.0" encoding="utf-8"?>
<ds:datastoreItem xmlns:ds="http://schemas.openxmlformats.org/officeDocument/2006/customXml" ds:itemID="{8D4E2F10-FB53-4A47-B8F3-14A773BA0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Zəhra İsmayıllı</cp:lastModifiedBy>
  <cp:revision>11</cp:revision>
  <dcterms:created xsi:type="dcterms:W3CDTF">2026-04-25T12:53:00Z</dcterms:created>
  <dcterms:modified xsi:type="dcterms:W3CDTF">2026-05-12T19:20:00Z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