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326" w:rsidRDefault="008F7326">
      <w:pPr>
        <w:spacing w:before="2400"/>
      </w:pPr>
      <w:bookmarkStart w:id="0" w:name="_GoBack"/>
      <w:bookmarkEnd w:id="0"/>
    </w:p>
    <w:p w:rsidR="008F7326" w:rsidRDefault="00C63EC3">
      <w:r>
        <w:rPr>
          <w:b/>
          <w:bCs/>
          <w:color w:val="3730A3"/>
          <w:spacing w:val="60"/>
          <w:sz w:val="28"/>
          <w:szCs w:val="28"/>
        </w:rPr>
        <w:t>BUSINESS MANAGER</w:t>
      </w:r>
    </w:p>
    <w:p w:rsidR="008F7326" w:rsidRDefault="00C63EC3">
      <w:pPr>
        <w:spacing w:before="200" w:after="200"/>
      </w:pPr>
      <w:r>
        <w:rPr>
          <w:b/>
          <w:bCs/>
          <w:sz w:val="72"/>
          <w:szCs w:val="72"/>
        </w:rPr>
        <w:t>User Manual</w:t>
      </w:r>
    </w:p>
    <w:p w:rsidR="008F7326" w:rsidRDefault="00C63EC3">
      <w:pPr>
        <w:pBdr>
          <w:bottom w:val="single" w:sz="12" w:space="12" w:color="3730A3"/>
        </w:pBdr>
        <w:spacing w:after="400"/>
      </w:pPr>
      <w:r>
        <w:rPr>
          <w:color w:val="6B7280"/>
          <w:sz w:val="28"/>
          <w:szCs w:val="28"/>
        </w:rPr>
        <w:t>Invoices, quotations, job notes, payments, purchases, stock and reports for your business</w:t>
      </w:r>
    </w:p>
    <w:p w:rsidR="008F7326" w:rsidRDefault="00C63EC3">
      <w:pPr>
        <w:spacing w:after="80"/>
      </w:pPr>
      <w:r>
        <w:rPr>
          <w:sz w:val="24"/>
          <w:szCs w:val="24"/>
        </w:rPr>
        <w:t>For business owners, managers, staff and platform administrators</w:t>
      </w:r>
    </w:p>
    <w:p w:rsidR="008F7326" w:rsidRDefault="00C63EC3">
      <w:pPr>
        <w:spacing w:before="2400" w:after="60"/>
      </w:pPr>
      <w:r>
        <w:rPr>
          <w:b/>
          <w:bCs/>
        </w:rPr>
        <w:t>Version 1.0</w:t>
      </w:r>
    </w:p>
    <w:p w:rsidR="008F7326" w:rsidRDefault="00C63EC3">
      <w:r>
        <w:rPr>
          <w:color w:val="6B7280"/>
        </w:rPr>
        <w:t>October 2026</w:t>
      </w:r>
    </w:p>
    <w:p w:rsidR="008F7326" w:rsidRDefault="00C63EC3">
      <w:pPr>
        <w:pageBreakBefore/>
        <w:spacing w:after="240"/>
      </w:pPr>
      <w:r>
        <w:rPr>
          <w:b/>
          <w:bCs/>
          <w:color w:val="3730A3"/>
          <w:sz w:val="40"/>
          <w:szCs w:val="40"/>
        </w:rPr>
        <w:lastRenderedPageBreak/>
        <w:t>Contents</w:t>
      </w:r>
    </w:p>
    <w:sdt>
      <w:sdtPr>
        <w:alias w:val="Contents"/>
        <w:id w:val="-836144633"/>
      </w:sdtPr>
      <w:sdtEndPr/>
      <w:sdtContent>
        <w:p w:rsidR="00081339" w:rsidRDefault="00C63EC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87692" w:history="1">
            <w:r w:rsidR="00081339" w:rsidRPr="00E90A5D">
              <w:rPr>
                <w:rStyle w:val="Hyperlink"/>
                <w:noProof/>
              </w:rPr>
              <w:t>1. Introduction</w:t>
            </w:r>
            <w:r w:rsidR="00081339">
              <w:rPr>
                <w:noProof/>
              </w:rPr>
              <w:tab/>
            </w:r>
            <w:r w:rsidR="00081339">
              <w:rPr>
                <w:noProof/>
              </w:rPr>
              <w:fldChar w:fldCharType="begin"/>
            </w:r>
            <w:r w:rsidR="00081339">
              <w:rPr>
                <w:noProof/>
              </w:rPr>
              <w:instrText xml:space="preserve"> PAGEREF _Toc242987692 \h </w:instrText>
            </w:r>
            <w:r w:rsidR="00081339">
              <w:rPr>
                <w:noProof/>
              </w:rPr>
            </w:r>
            <w:r w:rsidR="00081339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081339"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693" w:history="1">
            <w:r w:rsidRPr="00E90A5D">
              <w:rPr>
                <w:rStyle w:val="Hyperlink"/>
                <w:noProof/>
              </w:rPr>
              <w:t>1.1 Who this manual is for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694" w:history="1">
            <w:r w:rsidRPr="00E90A5D">
              <w:rPr>
                <w:rStyle w:val="Hyperlink"/>
                <w:noProof/>
              </w:rPr>
              <w:t>1.2 What you can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695" w:history="1">
            <w:r w:rsidRPr="00E90A5D">
              <w:rPr>
                <w:rStyle w:val="Hyperlink"/>
                <w:noProof/>
              </w:rPr>
              <w:t>1.3 Conventions in this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696" w:history="1">
            <w:r w:rsidRPr="00E90A5D">
              <w:rPr>
                <w:rStyle w:val="Hyperlink"/>
                <w:noProof/>
              </w:rPr>
              <w:t>2.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697" w:history="1">
            <w:r w:rsidRPr="00E90A5D">
              <w:rPr>
                <w:rStyle w:val="Hyperlink"/>
                <w:noProof/>
              </w:rPr>
              <w:t>2.1 Signing up a new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698" w:history="1">
            <w:r w:rsidRPr="00E90A5D">
              <w:rPr>
                <w:rStyle w:val="Hyperlink"/>
                <w:noProof/>
              </w:rPr>
              <w:t>2.2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699" w:history="1">
            <w:r w:rsidRPr="00E90A5D">
              <w:rPr>
                <w:rStyle w:val="Hyperlink"/>
                <w:noProof/>
              </w:rPr>
              <w:t>2.3 Your own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00" w:history="1">
            <w:r w:rsidRPr="00E90A5D">
              <w:rPr>
                <w:rStyle w:val="Hyperlink"/>
                <w:noProof/>
              </w:rPr>
              <w:t>2.4 The owner's first 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01" w:history="1">
            <w:r w:rsidRPr="00E90A5D">
              <w:rPr>
                <w:rStyle w:val="Hyperlink"/>
                <w:noProof/>
              </w:rPr>
              <w:t>3. The screen and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02" w:history="1">
            <w:r w:rsidRPr="00E90A5D">
              <w:rPr>
                <w:rStyle w:val="Hyperlink"/>
                <w:noProof/>
              </w:rPr>
              <w:t>3.1 The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03" w:history="1">
            <w:r w:rsidRPr="00E90A5D">
              <w:rPr>
                <w:rStyle w:val="Hyperlink"/>
                <w:noProof/>
              </w:rPr>
              <w:t>3.2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04" w:history="1">
            <w:r w:rsidRPr="00E90A5D">
              <w:rPr>
                <w:rStyle w:val="Hyperlink"/>
                <w:noProof/>
              </w:rPr>
              <w:t>3.3 The New button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05" w:history="1">
            <w:r w:rsidRPr="00E90A5D">
              <w:rPr>
                <w:rStyle w:val="Hyperlink"/>
                <w:noProof/>
              </w:rPr>
              <w:t>3.4 Lists, searching and viewing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06" w:history="1">
            <w:r w:rsidRPr="00E90A5D">
              <w:rPr>
                <w:rStyle w:val="Hyperlink"/>
                <w:noProof/>
              </w:rPr>
              <w:t>4. Settings (owners)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07" w:history="1">
            <w:r w:rsidRPr="00E90A5D">
              <w:rPr>
                <w:rStyle w:val="Hyperlink"/>
                <w:noProof/>
              </w:rPr>
              <w:t>5. Users and roles (owners)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08" w:history="1">
            <w:r w:rsidRPr="00E90A5D">
              <w:rPr>
                <w:rStyle w:val="Hyperlink"/>
                <w:noProof/>
              </w:rPr>
              <w:t>5.1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09" w:history="1">
            <w:r w:rsidRPr="00E90A5D">
              <w:rPr>
                <w:rStyle w:val="Hyperlink"/>
                <w:noProof/>
              </w:rPr>
              <w:t>5.2 Adding a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10" w:history="1">
            <w:r w:rsidRPr="00E90A5D">
              <w:rPr>
                <w:rStyle w:val="Hyperlink"/>
                <w:noProof/>
              </w:rPr>
              <w:t>5.3 Changing or switching off a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11" w:history="1">
            <w:r w:rsidRPr="00E90A5D">
              <w:rPr>
                <w:rStyle w:val="Hyperlink"/>
                <w:noProof/>
              </w:rPr>
              <w:t>6. Customers and suppliers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12" w:history="1">
            <w:r w:rsidRPr="00E90A5D">
              <w:rPr>
                <w:rStyle w:val="Hyperlink"/>
                <w:noProof/>
              </w:rPr>
              <w:t>6.1 Adding or editing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13" w:history="1">
            <w:r w:rsidRPr="00E90A5D">
              <w:rPr>
                <w:rStyle w:val="Hyperlink"/>
                <w:noProof/>
              </w:rPr>
              <w:t>6.2 A customer's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14" w:history="1">
            <w:r w:rsidRPr="00E90A5D">
              <w:rPr>
                <w:rStyle w:val="Hyperlink"/>
                <w:noProof/>
              </w:rPr>
              <w:t>6.3 Merging duplicates (managers and owners)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15" w:history="1">
            <w:r w:rsidRPr="00E90A5D">
              <w:rPr>
                <w:rStyle w:val="Hyperlink"/>
                <w:noProof/>
              </w:rPr>
              <w:t>6.4 Deleting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16" w:history="1">
            <w:r w:rsidRPr="00E90A5D">
              <w:rPr>
                <w:rStyle w:val="Hyperlink"/>
                <w:noProof/>
              </w:rPr>
              <w:t>7. Products and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17" w:history="1">
            <w:r w:rsidRPr="00E90A5D">
              <w:rPr>
                <w:rStyle w:val="Hyperlink"/>
                <w:noProof/>
              </w:rPr>
              <w:t>7.1 Adding a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18" w:history="1">
            <w:r w:rsidRPr="00E90A5D">
              <w:rPr>
                <w:rStyle w:val="Hyperlink"/>
                <w:noProof/>
              </w:rPr>
              <w:t>7.2 How stock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19" w:history="1">
            <w:r w:rsidRPr="00E90A5D">
              <w:rPr>
                <w:rStyle w:val="Hyperlink"/>
                <w:noProof/>
              </w:rPr>
              <w:t>7.3 Adjusting stock by hand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20" w:history="1">
            <w:r w:rsidRPr="00E90A5D">
              <w:rPr>
                <w:rStyle w:val="Hyperlink"/>
                <w:noProof/>
              </w:rPr>
              <w:t>8. Quotations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21" w:history="1">
            <w:r w:rsidRPr="00E90A5D">
              <w:rPr>
                <w:rStyle w:val="Hyperlink"/>
                <w:noProof/>
              </w:rPr>
              <w:t>8.1 Creating a quotation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22" w:history="1">
            <w:r w:rsidRPr="00E90A5D">
              <w:rPr>
                <w:rStyle w:val="Hyperlink"/>
                <w:noProof/>
              </w:rPr>
              <w:t>8.2 Sending and converting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23" w:history="1">
            <w:r w:rsidRPr="00E90A5D">
              <w:rPr>
                <w:rStyle w:val="Hyperlink"/>
                <w:noProof/>
              </w:rPr>
              <w:t>9. Invoices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24" w:history="1">
            <w:r w:rsidRPr="00E90A5D">
              <w:rPr>
                <w:rStyle w:val="Hyperlink"/>
                <w:noProof/>
              </w:rPr>
              <w:t>9.1 Creating an invoice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25" w:history="1">
            <w:r w:rsidRPr="00E90A5D">
              <w:rPr>
                <w:rStyle w:val="Hyperlink"/>
                <w:noProof/>
              </w:rPr>
              <w:t>9.2 Invoice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26" w:history="1">
            <w:r w:rsidRPr="00E90A5D">
              <w:rPr>
                <w:rStyle w:val="Hyperlink"/>
                <w:noProof/>
              </w:rPr>
              <w:t>9.3 Working with an invoice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27" w:history="1">
            <w:r w:rsidRPr="00E90A5D">
              <w:rPr>
                <w:rStyle w:val="Hyperlink"/>
                <w:noProof/>
              </w:rPr>
              <w:t>10.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28" w:history="1">
            <w:r w:rsidRPr="00E90A5D">
              <w:rPr>
                <w:rStyle w:val="Hyperlink"/>
                <w:noProof/>
              </w:rPr>
              <w:t>10.1 Recording a payment from a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29" w:history="1">
            <w:r w:rsidRPr="00E90A5D">
              <w:rPr>
                <w:rStyle w:val="Hyperlink"/>
                <w:noProof/>
              </w:rPr>
              <w:t>10.2 Recording a payment to a supplier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30" w:history="1">
            <w:r w:rsidRPr="00E90A5D">
              <w:rPr>
                <w:rStyle w:val="Hyperlink"/>
                <w:noProof/>
              </w:rPr>
              <w:t>10.3 Changing or deleting a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31" w:history="1">
            <w:r w:rsidRPr="00E90A5D">
              <w:rPr>
                <w:rStyle w:val="Hyperlink"/>
                <w:noProof/>
              </w:rPr>
              <w:t>11. Outstanding AR (who owes you)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32" w:history="1">
            <w:r w:rsidRPr="00E90A5D">
              <w:rPr>
                <w:rStyle w:val="Hyperlink"/>
                <w:noProof/>
              </w:rPr>
              <w:t>12. Job notes (repairs)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33" w:history="1">
            <w:r w:rsidRPr="00E90A5D">
              <w:rPr>
                <w:rStyle w:val="Hyperlink"/>
                <w:noProof/>
              </w:rPr>
              <w:t>12.1 Taking in a device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34" w:history="1">
            <w:r w:rsidRPr="00E90A5D">
              <w:rPr>
                <w:rStyle w:val="Hyperlink"/>
                <w:noProof/>
              </w:rPr>
              <w:t>12.2 Signing later and changing a signature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35" w:history="1">
            <w:r w:rsidRPr="00E90A5D">
              <w:rPr>
                <w:rStyle w:val="Hyperlink"/>
                <w:noProof/>
              </w:rPr>
              <w:t>13. Purchases and vendor bills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36" w:history="1">
            <w:r w:rsidRPr="00E90A5D">
              <w:rPr>
                <w:rStyle w:val="Hyperlink"/>
                <w:noProof/>
              </w:rPr>
              <w:t>13.1 Purchases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37" w:history="1">
            <w:r w:rsidRPr="00E90A5D">
              <w:rPr>
                <w:rStyle w:val="Hyperlink"/>
                <w:noProof/>
              </w:rPr>
              <w:t>13.2 Vendor bills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38" w:history="1">
            <w:r w:rsidRPr="00E90A5D">
              <w:rPr>
                <w:rStyle w:val="Hyperlink"/>
                <w:noProof/>
              </w:rPr>
              <w:t>14. Emailing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39" w:history="1">
            <w:r w:rsidRPr="00E90A5D">
              <w:rPr>
                <w:rStyle w:val="Hyperlink"/>
                <w:noProof/>
              </w:rPr>
              <w:t>15. Reports (owners and managers)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40" w:history="1">
            <w:r w:rsidRPr="00E90A5D">
              <w:rPr>
                <w:rStyle w:val="Hyperlink"/>
                <w:noProof/>
              </w:rPr>
              <w:t>16. Backups and the activity log (owners)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41" w:history="1">
            <w:r w:rsidRPr="00E90A5D">
              <w:rPr>
                <w:rStyle w:val="Hyperlink"/>
                <w:noProof/>
              </w:rPr>
              <w:t>16.1 Backups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42" w:history="1">
            <w:r w:rsidRPr="00E90A5D">
              <w:rPr>
                <w:rStyle w:val="Hyperlink"/>
                <w:noProof/>
              </w:rPr>
              <w:t>16.2 Activity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43" w:history="1">
            <w:r w:rsidRPr="00E90A5D">
              <w:rPr>
                <w:rStyle w:val="Hyperlink"/>
                <w:noProof/>
              </w:rPr>
              <w:t>17. Plan &amp; billing (owners)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44" w:history="1">
            <w:r w:rsidRPr="00E90A5D">
              <w:rPr>
                <w:rStyle w:val="Hyperlink"/>
                <w:noProof/>
              </w:rPr>
              <w:t>17.1 Trials, due dates and pauses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45" w:history="1">
            <w:r w:rsidRPr="00E90A5D">
              <w:rPr>
                <w:rStyle w:val="Hyperlink"/>
                <w:noProof/>
              </w:rPr>
              <w:t>18. Platform administration (Billora staff)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46" w:history="1">
            <w:r w:rsidRPr="00E90A5D">
              <w:rPr>
                <w:rStyle w:val="Hyperlink"/>
                <w:noProof/>
              </w:rPr>
              <w:t>18.1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47" w:history="1">
            <w:r w:rsidRPr="00E90A5D">
              <w:rPr>
                <w:rStyle w:val="Hyperlink"/>
                <w:noProof/>
              </w:rPr>
              <w:t>18.2 Businesses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48" w:history="1">
            <w:r w:rsidRPr="00E90A5D">
              <w:rPr>
                <w:rStyle w:val="Hyperlink"/>
                <w:noProof/>
              </w:rPr>
              <w:t>18.3 Plans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7749" w:history="1">
            <w:r w:rsidRPr="00E90A5D">
              <w:rPr>
                <w:rStyle w:val="Hyperlink"/>
                <w:noProof/>
              </w:rPr>
              <w:t>18.4 Daily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50" w:history="1">
            <w:r w:rsidRPr="00E90A5D">
              <w:rPr>
                <w:rStyle w:val="Hyperlink"/>
                <w:noProof/>
              </w:rPr>
              <w:t>19. Troubleshooting and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51" w:history="1">
            <w:r w:rsidRPr="00E90A5D">
              <w:rPr>
                <w:rStyle w:val="Hyperlink"/>
                <w:noProof/>
              </w:rPr>
              <w:t>Appendix A.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081339" w:rsidRDefault="0008133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7752" w:history="1">
            <w:r w:rsidRPr="00E90A5D">
              <w:rPr>
                <w:rStyle w:val="Hyperlink"/>
                <w:noProof/>
              </w:rPr>
              <w:t>Appendix B. For the technical administrator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_Toc242987752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3EC3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8F7326" w:rsidRDefault="00C63EC3">
          <w:r>
            <w:fldChar w:fldCharType="end"/>
          </w:r>
        </w:p>
      </w:sdtContent>
    </w:sdt>
    <w:p w:rsidR="008F7326" w:rsidRDefault="008F7326">
      <w:pPr>
        <w:sectPr w:rsidR="008F732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8F7326" w:rsidRDefault="00C63EC3">
      <w:pPr>
        <w:pStyle w:val="Heading1"/>
      </w:pPr>
      <w:bookmarkStart w:id="1" w:name="_Toc242987692"/>
      <w:r>
        <w:lastRenderedPageBreak/>
        <w:t>1. Introduction</w:t>
      </w:r>
      <w:bookmarkEnd w:id="1"/>
    </w:p>
    <w:p w:rsidR="008F7326" w:rsidRDefault="00C63EC3">
      <w:pPr>
        <w:spacing w:after="120"/>
      </w:pPr>
      <w:r>
        <w:rPr>
          <w:b/>
          <w:bCs/>
        </w:rPr>
        <w:t>Billora</w:t>
      </w:r>
      <w:r>
        <w:t xml:space="preserve"> is an online system for running the paperwork of a small business: quotations, invoices, payments, repair job notes, purchases, supplier bills, stock and reports. It works in any modern web browser on a computer, tablet or phone, </w:t>
      </w:r>
      <w:r>
        <w:t>and there is nothing to install.</w:t>
      </w:r>
    </w:p>
    <w:p w:rsidR="008F7326" w:rsidRDefault="00C63EC3">
      <w:pPr>
        <w:spacing w:after="120"/>
      </w:pPr>
      <w:r>
        <w:t xml:space="preserve">Each business that uses Billora gets </w:t>
      </w:r>
      <w:r>
        <w:rPr>
          <w:b/>
          <w:bCs/>
        </w:rPr>
        <w:t>its own private space</w:t>
      </w:r>
      <w:r>
        <w:t xml:space="preserve">, with its own address (for example </w:t>
      </w:r>
      <w:r>
        <w:rPr>
          <w:b/>
          <w:bCs/>
        </w:rPr>
        <w:t>acme.billora.novixtech.lk</w:t>
      </w:r>
      <w:r>
        <w:t>), its own users and its own data. No other business can see your records.</w:t>
      </w:r>
    </w:p>
    <w:p w:rsidR="008F7326" w:rsidRDefault="00C63EC3">
      <w:pPr>
        <w:pStyle w:val="Heading2"/>
      </w:pPr>
      <w:bookmarkStart w:id="2" w:name="_Toc242987693"/>
      <w:r>
        <w:t>1.1 Who this manual is for</w:t>
      </w:r>
      <w:bookmarkEnd w:id="2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415"/>
        <w:gridCol w:w="3611"/>
      </w:tblGrid>
      <w:tr w:rsidR="008F7326">
        <w:trPr>
          <w:tblHeader/>
        </w:trPr>
        <w:tc>
          <w:tcPr>
            <w:tcW w:w="5415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You are…</w:t>
            </w:r>
          </w:p>
        </w:tc>
        <w:tc>
          <w:tcPr>
            <w:tcW w:w="3611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Read these chapters</w:t>
            </w:r>
          </w:p>
        </w:tc>
      </w:tr>
      <w:tr w:rsidR="008F7326">
        <w:trPr>
          <w:cantSplit/>
        </w:trPr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</w:rPr>
              <w:t>Staff</w:t>
            </w:r>
            <w:r>
              <w:t xml:space="preserve"> creating invoices, quotations, job notes and payments</w:t>
            </w:r>
          </w:p>
        </w:tc>
        <w:tc>
          <w:tcPr>
            <w:tcW w:w="36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2, 3 and 6 to 14</w:t>
            </w:r>
          </w:p>
        </w:tc>
      </w:tr>
      <w:tr w:rsidR="008F7326">
        <w:trPr>
          <w:cantSplit/>
        </w:trPr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A </w:t>
            </w:r>
            <w:r>
              <w:rPr>
                <w:b/>
                <w:bCs/>
              </w:rPr>
              <w:t>manager</w:t>
            </w:r>
            <w:r>
              <w:t xml:space="preserve"> (staff work plus reports and deleting records)</w:t>
            </w:r>
          </w:p>
        </w:tc>
        <w:tc>
          <w:tcPr>
            <w:tcW w:w="36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staff chapters, plus 15</w:t>
            </w:r>
          </w:p>
        </w:tc>
      </w:tr>
      <w:tr w:rsidR="008F7326">
        <w:trPr>
          <w:cantSplit/>
        </w:trPr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The </w:t>
            </w:r>
            <w:r>
              <w:rPr>
                <w:b/>
                <w:bCs/>
              </w:rPr>
              <w:t>owner</w:t>
            </w:r>
            <w:r>
              <w:t xml:space="preserve"> of a business</w:t>
            </w:r>
          </w:p>
        </w:tc>
        <w:tc>
          <w:tcPr>
            <w:tcW w:w="36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Everything from 2 to 17</w:t>
            </w:r>
          </w:p>
        </w:tc>
      </w:tr>
      <w:tr w:rsidR="008F7326">
        <w:trPr>
          <w:cantSplit/>
        </w:trPr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</w:rPr>
              <w:t>Platform staff</w:t>
            </w:r>
            <w:r>
              <w:t xml:space="preserve"> who run Billora for many businesses</w:t>
            </w:r>
          </w:p>
        </w:tc>
        <w:tc>
          <w:tcPr>
            <w:tcW w:w="36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18, 19 and the appendix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2"/>
      </w:pPr>
      <w:bookmarkStart w:id="3" w:name="_Toc242987694"/>
      <w:r>
        <w:t>1.2 What you can do</w:t>
      </w:r>
      <w:bookmarkEnd w:id="3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8F7326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Area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What it does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Quotations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Prepare price offers, send them as PDFs and turn them into invoices in one click.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Invoices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Bill customers, with optional tax, bank details and notes. Print, download or email the PDF.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Payments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Record money received from customers and paid to suppliers. Balances update automatically.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Outstanding AR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See who owes you money and for how long.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Job notes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Take in devices for repair with the customer's on-screen signature.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Purchases and vendor bills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Record what you buy from suppliers and what you owe them.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Customers, suppliers and products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Keep contact details, prices and stock levels in one plac</w:t>
            </w:r>
            <w:r>
              <w:t>e.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Reports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Sales, purchases, profit, payments, aging, stock value and customer statements.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Settings, users, backups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Your business details and logo, staff logins with roles, and database backups.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2"/>
      </w:pPr>
      <w:bookmarkStart w:id="4" w:name="_Toc242987695"/>
      <w:r>
        <w:t>1.3 Conventions in this manual</w:t>
      </w:r>
      <w:bookmarkEnd w:id="4"/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Words in </w:t>
      </w:r>
      <w:r>
        <w:rPr>
          <w:b/>
          <w:bCs/>
        </w:rPr>
        <w:t>bold</w:t>
      </w:r>
      <w:r>
        <w:t xml:space="preserve"> are the names of buttons, menu items, fields and pages exactly as they appear on screen.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Menu → Item</w:t>
      </w:r>
      <w:r>
        <w:t xml:space="preserve"> means: click Menu, then click Item.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Fields marked with an asterisk (*) on screen must be filled in.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Screens look slightly different on a phone: the menu i</w:t>
      </w:r>
      <w:r>
        <w:t>s hidden behind the menu button (three lines) at the top left.</w:t>
      </w:r>
    </w:p>
    <w:p w:rsidR="008F7326" w:rsidRDefault="00C63EC3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059669"/>
        </w:rPr>
        <w:t xml:space="preserve">Tip: </w:t>
      </w:r>
      <w:r>
        <w:t xml:space="preserve">Billora has a light and a dark theme. Use the half-circle button at the top right to choose </w:t>
      </w:r>
      <w:r>
        <w:rPr>
          <w:b/>
          <w:bCs/>
        </w:rPr>
        <w:t>Light</w:t>
      </w:r>
      <w:r>
        <w:t xml:space="preserve">, </w:t>
      </w:r>
      <w:r>
        <w:rPr>
          <w:b/>
          <w:bCs/>
        </w:rPr>
        <w:t>Dark</w:t>
      </w:r>
      <w:r>
        <w:t xml:space="preserve"> or </w:t>
      </w:r>
      <w:r>
        <w:rPr>
          <w:b/>
          <w:bCs/>
        </w:rPr>
        <w:t>Match device</w:t>
      </w:r>
      <w:r>
        <w:t>.</w:t>
      </w:r>
    </w:p>
    <w:p w:rsidR="008F7326" w:rsidRDefault="00C63EC3">
      <w:pPr>
        <w:pStyle w:val="Heading1"/>
        <w:pageBreakBefore/>
      </w:pPr>
      <w:bookmarkStart w:id="5" w:name="_Toc242987696"/>
      <w:r>
        <w:lastRenderedPageBreak/>
        <w:t>2. Getting started</w:t>
      </w:r>
      <w:bookmarkEnd w:id="5"/>
    </w:p>
    <w:p w:rsidR="008F7326" w:rsidRDefault="00C63EC3">
      <w:pPr>
        <w:pStyle w:val="Heading2"/>
      </w:pPr>
      <w:bookmarkStart w:id="6" w:name="_Toc242987697"/>
      <w:r>
        <w:t>2.1 Signing up a new business</w:t>
      </w:r>
      <w:bookmarkEnd w:id="6"/>
    </w:p>
    <w:p w:rsidR="008F7326" w:rsidRDefault="00C63EC3">
      <w:pPr>
        <w:spacing w:after="120"/>
      </w:pPr>
      <w:r>
        <w:t>If your business is not on Billora yet, the owner signs it up once:</w:t>
      </w:r>
    </w:p>
    <w:p w:rsidR="008F7326" w:rsidRDefault="00C63EC3">
      <w:pPr>
        <w:pStyle w:val="ListParagraph"/>
        <w:numPr>
          <w:ilvl w:val="0"/>
          <w:numId w:val="3"/>
        </w:numPr>
        <w:spacing w:after="80"/>
      </w:pPr>
      <w:r>
        <w:t xml:space="preserve">Go to the Billora website (for example </w:t>
      </w:r>
      <w:r>
        <w:rPr>
          <w:b/>
          <w:bCs/>
        </w:rPr>
        <w:t>https://billora.novixtech.lk</w:t>
      </w:r>
      <w:r>
        <w:t xml:space="preserve">) and click </w:t>
      </w:r>
      <w:r>
        <w:rPr>
          <w:b/>
          <w:bCs/>
        </w:rPr>
        <w:t>Start your free trial</w:t>
      </w:r>
      <w:r>
        <w:t>.</w:t>
      </w:r>
    </w:p>
    <w:p w:rsidR="008F7326" w:rsidRDefault="00C63EC3">
      <w:pPr>
        <w:pStyle w:val="ListParagraph"/>
        <w:numPr>
          <w:ilvl w:val="0"/>
          <w:numId w:val="3"/>
        </w:numPr>
        <w:spacing w:after="80"/>
      </w:pPr>
      <w:r>
        <w:t xml:space="preserve">Enter your </w:t>
      </w:r>
      <w:r>
        <w:rPr>
          <w:b/>
          <w:bCs/>
        </w:rPr>
        <w:t>Business name</w:t>
      </w:r>
      <w:r>
        <w:t>.</w:t>
      </w:r>
    </w:p>
    <w:p w:rsidR="008F7326" w:rsidRDefault="00C63EC3">
      <w:pPr>
        <w:pStyle w:val="ListParagraph"/>
        <w:numPr>
          <w:ilvl w:val="0"/>
          <w:numId w:val="3"/>
        </w:numPr>
        <w:spacing w:after="80"/>
      </w:pPr>
      <w:r>
        <w:t xml:space="preserve">Choose </w:t>
      </w:r>
      <w:r>
        <w:rPr>
          <w:b/>
          <w:bCs/>
        </w:rPr>
        <w:t>Your address</w:t>
      </w:r>
      <w:r>
        <w:t>: a short name of lowercase letters, numb</w:t>
      </w:r>
      <w:r>
        <w:t xml:space="preserve">ers and hyphens, such as </w:t>
      </w:r>
      <w:r>
        <w:rPr>
          <w:b/>
          <w:bCs/>
        </w:rPr>
        <w:t>acme</w:t>
      </w:r>
      <w:r>
        <w:t xml:space="preserve">. This becomes your business's address, for example </w:t>
      </w:r>
      <w:r>
        <w:rPr>
          <w:b/>
          <w:bCs/>
        </w:rPr>
        <w:t>acme.billora.novixtech.lk</w:t>
      </w:r>
      <w:r>
        <w:t>. Some names (such as admin or www) are reserved, and each name can only be used once.</w:t>
      </w:r>
    </w:p>
    <w:p w:rsidR="008F7326" w:rsidRDefault="00C63EC3">
      <w:pPr>
        <w:pStyle w:val="ListParagraph"/>
        <w:numPr>
          <w:ilvl w:val="0"/>
          <w:numId w:val="3"/>
        </w:numPr>
        <w:spacing w:after="80"/>
      </w:pPr>
      <w:r>
        <w:t xml:space="preserve">Enter </w:t>
      </w:r>
      <w:r>
        <w:rPr>
          <w:b/>
          <w:bCs/>
        </w:rPr>
        <w:t>Your name</w:t>
      </w:r>
      <w:r>
        <w:t xml:space="preserve">, </w:t>
      </w:r>
      <w:r>
        <w:rPr>
          <w:b/>
          <w:bCs/>
        </w:rPr>
        <w:t>Email</w:t>
      </w:r>
      <w:r>
        <w:t xml:space="preserve">, a </w:t>
      </w:r>
      <w:r>
        <w:rPr>
          <w:b/>
          <w:bCs/>
        </w:rPr>
        <w:t>Username for signing in</w:t>
      </w:r>
      <w:r>
        <w:t xml:space="preserve"> and a </w:t>
      </w:r>
      <w:r>
        <w:rPr>
          <w:b/>
          <w:bCs/>
        </w:rPr>
        <w:t>Passwor</w:t>
      </w:r>
      <w:r>
        <w:rPr>
          <w:b/>
          <w:bCs/>
        </w:rPr>
        <w:t>d</w:t>
      </w:r>
      <w:r>
        <w:t xml:space="preserve"> (at least 8 characters), twice.</w:t>
      </w:r>
    </w:p>
    <w:p w:rsidR="008F7326" w:rsidRDefault="00C63EC3">
      <w:pPr>
        <w:pStyle w:val="ListParagraph"/>
        <w:numPr>
          <w:ilvl w:val="0"/>
          <w:numId w:val="3"/>
        </w:numPr>
        <w:spacing w:after="80"/>
      </w:pPr>
      <w:r>
        <w:t xml:space="preserve">Tick </w:t>
      </w:r>
      <w:r>
        <w:rPr>
          <w:b/>
          <w:bCs/>
        </w:rPr>
        <w:t>I agree to the Terms of Service and Privacy Policy</w:t>
      </w:r>
      <w:r>
        <w:t xml:space="preserve"> and click </w:t>
      </w:r>
      <w:r>
        <w:rPr>
          <w:b/>
          <w:bCs/>
        </w:rPr>
        <w:t>Create my business</w:t>
      </w:r>
      <w:r>
        <w:t>.</w:t>
      </w:r>
    </w:p>
    <w:p w:rsidR="008F7326" w:rsidRDefault="00C63EC3">
      <w:pPr>
        <w:pStyle w:val="ListParagraph"/>
        <w:numPr>
          <w:ilvl w:val="0"/>
          <w:numId w:val="3"/>
        </w:numPr>
        <w:spacing w:after="80"/>
      </w:pPr>
      <w:r>
        <w:t>After a few seconds you are taken to your business's sign-in page. A welcome email with your address and username is sent to you as well</w:t>
      </w:r>
      <w:r>
        <w:t>.</w:t>
      </w:r>
    </w:p>
    <w:p w:rsidR="008F7326" w:rsidRDefault="00C63EC3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 xml:space="preserve">New businesses start with a </w:t>
      </w:r>
      <w:r>
        <w:rPr>
          <w:b/>
          <w:bCs/>
        </w:rPr>
        <w:t>14-day free trial</w:t>
      </w:r>
      <w:r>
        <w:t>. Chapter 17 explains plans and payment.</w:t>
      </w:r>
    </w:p>
    <w:p w:rsidR="008F7326" w:rsidRDefault="00C63EC3">
      <w:pPr>
        <w:pStyle w:val="Heading2"/>
      </w:pPr>
      <w:bookmarkStart w:id="7" w:name="_Toc242987698"/>
      <w:r>
        <w:t>2.2 Signing in</w:t>
      </w:r>
      <w:bookmarkEnd w:id="7"/>
    </w:p>
    <w:p w:rsidR="008F7326" w:rsidRDefault="00C63EC3">
      <w:pPr>
        <w:pStyle w:val="ListParagraph"/>
        <w:numPr>
          <w:ilvl w:val="0"/>
          <w:numId w:val="4"/>
        </w:numPr>
        <w:spacing w:after="80"/>
      </w:pPr>
      <w:r>
        <w:t xml:space="preserve">Open your business's address in the browser, for example </w:t>
      </w:r>
      <w:r>
        <w:rPr>
          <w:b/>
          <w:bCs/>
        </w:rPr>
        <w:t>https://acme.billora.novixtech.lk</w:t>
      </w:r>
      <w:r>
        <w:t>. Bookmark it.</w:t>
      </w:r>
    </w:p>
    <w:p w:rsidR="008F7326" w:rsidRDefault="00C63EC3">
      <w:pPr>
        <w:pStyle w:val="ListParagraph"/>
        <w:numPr>
          <w:ilvl w:val="0"/>
          <w:numId w:val="4"/>
        </w:numPr>
        <w:spacing w:after="80"/>
      </w:pPr>
      <w:r>
        <w:t xml:space="preserve">Enter your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 xml:space="preserve"> and click </w:t>
      </w:r>
      <w:r>
        <w:rPr>
          <w:b/>
          <w:bCs/>
        </w:rPr>
        <w:t>Sign In to Dashboard</w:t>
      </w:r>
      <w:r>
        <w:t>.</w:t>
      </w:r>
    </w:p>
    <w:p w:rsidR="008F7326" w:rsidRDefault="00C63EC3">
      <w:pPr>
        <w:pStyle w:val="ListParagraph"/>
        <w:numPr>
          <w:ilvl w:val="0"/>
          <w:numId w:val="4"/>
        </w:numPr>
        <w:spacing w:after="80"/>
      </w:pPr>
      <w:r>
        <w:t xml:space="preserve">If your business has </w:t>
      </w:r>
      <w:r>
        <w:rPr>
          <w:b/>
          <w:bCs/>
        </w:rPr>
        <w:t>sign-in codes</w:t>
      </w:r>
      <w:r>
        <w:t xml:space="preserve"> switched on, a 6-digit code is emailed to you. Type it in and click </w:t>
      </w:r>
      <w:r>
        <w:rPr>
          <w:b/>
          <w:bCs/>
        </w:rPr>
        <w:t>Verify &amp; Continue</w:t>
      </w:r>
      <w:r>
        <w:t xml:space="preserve">. The code works for a few minutes; click </w:t>
      </w:r>
      <w:r>
        <w:rPr>
          <w:b/>
          <w:bCs/>
        </w:rPr>
        <w:t>Didn't get a code? Resend</w:t>
      </w:r>
      <w:r>
        <w:t xml:space="preserve"> if it does not arrive.</w:t>
      </w:r>
    </w:p>
    <w:p w:rsidR="008F7326" w:rsidRDefault="00C63EC3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059669"/>
        </w:rPr>
        <w:t xml:space="preserve">Tip: </w:t>
      </w:r>
      <w:r>
        <w:t xml:space="preserve">Forgot </w:t>
      </w:r>
      <w:r>
        <w:t xml:space="preserve">your business's address? Go to the Billora website, click </w:t>
      </w:r>
      <w:r>
        <w:rPr>
          <w:b/>
          <w:bCs/>
        </w:rPr>
        <w:t>Sign in</w:t>
      </w:r>
      <w:r>
        <w:t xml:space="preserve"> or </w:t>
      </w:r>
      <w:r>
        <w:rPr>
          <w:b/>
          <w:bCs/>
        </w:rPr>
        <w:t>Find my business</w:t>
      </w:r>
      <w:r>
        <w:t>, and enter the email you signed up with. The address is emailed to you.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8F7326">
        <w:trPr>
          <w:tblHeader/>
        </w:trPr>
        <w:tc>
          <w:tcPr>
            <w:tcW w:w="361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Message</w:t>
            </w:r>
          </w:p>
        </w:tc>
        <w:tc>
          <w:tcPr>
            <w:tcW w:w="541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What it means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Invalid username or password!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Check both and try again. Passwords are case-sensitive.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This account has been switched off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owner has deactivated your login. Ask the owner.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Your account has no email address for sign-in codes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Sign-in codes are on, but your user has no email. The owner adds one on the Users page.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This account is paused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business's account is paused (for example an unpaid plan). The owner contacts support.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2"/>
      </w:pPr>
      <w:bookmarkStart w:id="8" w:name="_Toc242987699"/>
      <w:r>
        <w:lastRenderedPageBreak/>
        <w:t>2.3 Your own account</w:t>
      </w:r>
      <w:bookmarkEnd w:id="8"/>
    </w:p>
    <w:p w:rsidR="008F7326" w:rsidRDefault="00C63EC3">
      <w:pPr>
        <w:spacing w:after="120"/>
      </w:pPr>
      <w:r>
        <w:t xml:space="preserve">Click your name at the bottom </w:t>
      </w:r>
      <w:r>
        <w:t xml:space="preserve">of the menu to open </w:t>
      </w:r>
      <w:r>
        <w:rPr>
          <w:b/>
          <w:bCs/>
        </w:rPr>
        <w:t>My account</w:t>
      </w:r>
      <w:r>
        <w:t xml:space="preserve">. There you can change your </w:t>
      </w:r>
      <w:r>
        <w:rPr>
          <w:b/>
          <w:bCs/>
        </w:rPr>
        <w:t>Full name</w:t>
      </w:r>
      <w:r>
        <w:t xml:space="preserve">,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 xml:space="preserve">. To change the password you must type your </w:t>
      </w:r>
      <w:r>
        <w:rPr>
          <w:b/>
          <w:bCs/>
        </w:rPr>
        <w:t>Current password</w:t>
      </w:r>
      <w:r>
        <w:t xml:space="preserve"> first.</w:t>
      </w:r>
    </w:p>
    <w:p w:rsidR="008F7326" w:rsidRDefault="00C63EC3">
      <w:pPr>
        <w:spacing w:after="120"/>
      </w:pPr>
      <w:r>
        <w:t xml:space="preserve">To sign out, click the </w:t>
      </w:r>
      <w:r>
        <w:rPr>
          <w:b/>
          <w:bCs/>
        </w:rPr>
        <w:t>log out</w:t>
      </w:r>
      <w:r>
        <w:t xml:space="preserve"> arrow next to your name.</w:t>
      </w:r>
    </w:p>
    <w:p w:rsidR="008F7326" w:rsidRDefault="00C63EC3">
      <w:pPr>
        <w:pStyle w:val="Heading2"/>
      </w:pPr>
      <w:bookmarkStart w:id="9" w:name="_Toc242987700"/>
      <w:r>
        <w:t>2.4 The owner's first day</w:t>
      </w:r>
      <w:bookmarkEnd w:id="9"/>
    </w:p>
    <w:p w:rsidR="008F7326" w:rsidRDefault="00C63EC3">
      <w:pPr>
        <w:spacing w:after="120"/>
      </w:pPr>
      <w:r>
        <w:t>A new business is e</w:t>
      </w:r>
      <w:r>
        <w:t>mpty. This order gets you working quickly:</w:t>
      </w:r>
    </w:p>
    <w:p w:rsidR="008F7326" w:rsidRDefault="00C63EC3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Settings</w:t>
      </w:r>
      <w:r>
        <w:t>: business name, address, phone, email, logo and bank details (chapter 4).</w:t>
      </w:r>
    </w:p>
    <w:p w:rsidR="008F7326" w:rsidRDefault="00C63EC3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Users</w:t>
      </w:r>
      <w:r>
        <w:t>: a login for each person, with the right role (chapter 5).</w:t>
      </w:r>
    </w:p>
    <w:p w:rsidR="008F7326" w:rsidRDefault="00C63EC3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Products &amp; Stock</w:t>
      </w:r>
      <w:r>
        <w:t>: the items and services you sell, with prices (chapter 7). Optional, but it makes invoices faster.</w:t>
      </w:r>
    </w:p>
    <w:p w:rsidR="008F7326" w:rsidRDefault="00C63EC3">
      <w:pPr>
        <w:pStyle w:val="ListParagraph"/>
        <w:numPr>
          <w:ilvl w:val="0"/>
          <w:numId w:val="5"/>
        </w:numPr>
        <w:spacing w:after="80"/>
      </w:pPr>
      <w:r>
        <w:t xml:space="preserve">Create your first </w:t>
      </w:r>
      <w:r>
        <w:rPr>
          <w:b/>
          <w:bCs/>
        </w:rPr>
        <w:t>quotation</w:t>
      </w:r>
      <w:r>
        <w:t xml:space="preserve"> or </w:t>
      </w:r>
      <w:r>
        <w:rPr>
          <w:b/>
          <w:bCs/>
        </w:rPr>
        <w:t>invoice</w:t>
      </w:r>
      <w:r>
        <w:t xml:space="preserve"> (chapters 8 and 9).</w:t>
      </w:r>
    </w:p>
    <w:p w:rsidR="008F7326" w:rsidRDefault="00C63EC3">
      <w:pPr>
        <w:pStyle w:val="Heading1"/>
        <w:pageBreakBefore/>
      </w:pPr>
      <w:bookmarkStart w:id="10" w:name="_Toc242987701"/>
      <w:r>
        <w:lastRenderedPageBreak/>
        <w:t>3. The screen and the dashboard</w:t>
      </w:r>
      <w:bookmarkEnd w:id="10"/>
    </w:p>
    <w:p w:rsidR="008F7326" w:rsidRDefault="00C63EC3">
      <w:pPr>
        <w:pStyle w:val="Heading2"/>
      </w:pPr>
      <w:bookmarkStart w:id="11" w:name="_Toc242987702"/>
      <w:r>
        <w:t>3.1 The menu</w:t>
      </w:r>
      <w:bookmarkEnd w:id="11"/>
    </w:p>
    <w:p w:rsidR="008F7326" w:rsidRDefault="00C63EC3">
      <w:pPr>
        <w:spacing w:after="120"/>
      </w:pPr>
      <w:r>
        <w:t>The menu on the left is grouped by area. People only</w:t>
      </w:r>
      <w:r>
        <w:t xml:space="preserve"> see the items their role allows.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8F7326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Section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Menu items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Overview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Dashboard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Sales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Invoices, Quotations, Outstanding AR, Payments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Service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Job Notes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Purchasing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Purchases, Vendor Bills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Directory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Customers, Suppliers, Products &amp; Stock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Insights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Reports (owners and managers)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Administration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Settings, Users, Backups, Activity Log, Plan &amp; billing (owners)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2"/>
      </w:pPr>
      <w:bookmarkStart w:id="12" w:name="_Toc242987703"/>
      <w:r>
        <w:t>3.2 The dashboard</w:t>
      </w:r>
      <w:bookmarkEnd w:id="12"/>
    </w:p>
    <w:p w:rsidR="008F7326" w:rsidRDefault="00C63EC3">
      <w:pPr>
        <w:spacing w:after="120"/>
      </w:pPr>
      <w:r>
        <w:t xml:space="preserve">The </w:t>
      </w:r>
      <w:r>
        <w:rPr>
          <w:b/>
          <w:bCs/>
        </w:rPr>
        <w:t>Dashboard</w:t>
      </w:r>
      <w:r>
        <w:t xml:space="preserve"> is the first page after signing in. It shows the state of the business at a glance: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Sales and payments</w:t>
      </w:r>
      <w:r>
        <w:t xml:space="preserve"> for the period, and a </w:t>
      </w:r>
      <w:r>
        <w:rPr>
          <w:b/>
          <w:bCs/>
        </w:rPr>
        <w:t>Sales vs collected</w:t>
      </w:r>
      <w:r>
        <w:t xml:space="preserve"> chart for the last 6 months.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Customers owe you</w:t>
      </w:r>
      <w:r>
        <w:t xml:space="preserve"> and </w:t>
      </w:r>
      <w:r>
        <w:rPr>
          <w:b/>
          <w:bCs/>
        </w:rPr>
        <w:t>You owe suppliers</w:t>
      </w:r>
      <w:r>
        <w:t>: the total outstanding on both sides.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Needs your attention</w:t>
      </w:r>
      <w:r>
        <w:t xml:space="preserve">: for example overdue invoices and </w:t>
      </w:r>
      <w:r>
        <w:rPr>
          <w:b/>
          <w:bCs/>
        </w:rPr>
        <w:t>Low stock</w:t>
      </w:r>
      <w:r>
        <w:t xml:space="preserve"> products.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Top customers</w:t>
      </w:r>
      <w:r>
        <w:t xml:space="preserve">, </w:t>
      </w:r>
      <w:r>
        <w:rPr>
          <w:b/>
          <w:bCs/>
        </w:rPr>
        <w:t>Recent invoices</w:t>
      </w:r>
      <w:r>
        <w:t xml:space="preserve"> a</w:t>
      </w:r>
      <w:r>
        <w:t xml:space="preserve">nd </w:t>
      </w:r>
      <w:r>
        <w:rPr>
          <w:b/>
          <w:bCs/>
        </w:rPr>
        <w:t>Recent job notes</w:t>
      </w:r>
      <w:r>
        <w:t xml:space="preserve"> (with links to </w:t>
      </w:r>
      <w:r>
        <w:rPr>
          <w:b/>
          <w:bCs/>
        </w:rPr>
        <w:t>View all</w:t>
      </w:r>
      <w:r>
        <w:t>).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Jobs awaiting signature</w:t>
      </w:r>
      <w:r>
        <w:t xml:space="preserve">, with a </w:t>
      </w:r>
      <w:r>
        <w:rPr>
          <w:b/>
          <w:bCs/>
        </w:rPr>
        <w:t>Sign now</w:t>
      </w:r>
      <w:r>
        <w:t xml:space="preserve"> button for each.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Quick actions</w:t>
      </w:r>
      <w:r>
        <w:t xml:space="preserve"> for the most common tasks, such as a new invoice or job note.</w:t>
      </w:r>
    </w:p>
    <w:p w:rsidR="008F7326" w:rsidRDefault="00C63EC3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>Banners at the top of the page tell owners about things to do, such as</w:t>
      </w:r>
      <w:r>
        <w:t xml:space="preserve"> finishing the Settings page or a trial that is about to end.</w:t>
      </w:r>
    </w:p>
    <w:p w:rsidR="008F7326" w:rsidRDefault="00C63EC3">
      <w:pPr>
        <w:pStyle w:val="Heading2"/>
      </w:pPr>
      <w:bookmarkStart w:id="13" w:name="_Toc242987704"/>
      <w:r>
        <w:t>3.3 The New button</w:t>
      </w:r>
      <w:bookmarkEnd w:id="13"/>
    </w:p>
    <w:p w:rsidR="008F7326" w:rsidRDefault="00C63EC3">
      <w:pPr>
        <w:spacing w:after="120"/>
      </w:pPr>
      <w:r>
        <w:t xml:space="preserve">The </w:t>
      </w:r>
      <w:r>
        <w:rPr>
          <w:b/>
          <w:bCs/>
        </w:rPr>
        <w:t>New</w:t>
      </w:r>
      <w:r>
        <w:t xml:space="preserve"> button at the top of every page is the quickest way to start something: </w:t>
      </w:r>
      <w:r>
        <w:rPr>
          <w:b/>
          <w:bCs/>
        </w:rPr>
        <w:t>New Invoice</w:t>
      </w:r>
      <w:r>
        <w:t xml:space="preserve">, </w:t>
      </w:r>
      <w:r>
        <w:rPr>
          <w:b/>
          <w:bCs/>
        </w:rPr>
        <w:t>New Quotation</w:t>
      </w:r>
      <w:r>
        <w:t xml:space="preserve">, </w:t>
      </w:r>
      <w:r>
        <w:rPr>
          <w:b/>
          <w:bCs/>
        </w:rPr>
        <w:t>New Job Note</w:t>
      </w:r>
      <w:r>
        <w:t xml:space="preserve">, </w:t>
      </w:r>
      <w:r>
        <w:rPr>
          <w:b/>
          <w:bCs/>
        </w:rPr>
        <w:t>New Purchase</w:t>
      </w:r>
      <w:r>
        <w:t xml:space="preserve">, </w:t>
      </w:r>
      <w:r>
        <w:rPr>
          <w:b/>
          <w:bCs/>
        </w:rPr>
        <w:t>Receive Payment</w:t>
      </w:r>
      <w:r>
        <w:t xml:space="preserve">, </w:t>
      </w:r>
      <w:r>
        <w:rPr>
          <w:b/>
          <w:bCs/>
        </w:rPr>
        <w:t>Make Payment</w:t>
      </w:r>
      <w:r>
        <w:t xml:space="preserve">, </w:t>
      </w:r>
      <w:r>
        <w:rPr>
          <w:b/>
          <w:bCs/>
        </w:rPr>
        <w:t>Add Cust</w:t>
      </w:r>
      <w:r>
        <w:rPr>
          <w:b/>
          <w:bCs/>
        </w:rPr>
        <w:t>omer</w:t>
      </w:r>
      <w:r>
        <w:t xml:space="preserve"> and </w:t>
      </w:r>
      <w:r>
        <w:rPr>
          <w:b/>
          <w:bCs/>
        </w:rPr>
        <w:t>Add Product</w:t>
      </w:r>
      <w:r>
        <w:t>.</w:t>
      </w:r>
    </w:p>
    <w:p w:rsidR="008F7326" w:rsidRDefault="00C63EC3">
      <w:pPr>
        <w:pStyle w:val="Heading2"/>
      </w:pPr>
      <w:bookmarkStart w:id="14" w:name="_Toc242987705"/>
      <w:r>
        <w:t>3.4 Lists, searching and viewing</w:t>
      </w:r>
      <w:bookmarkEnd w:id="14"/>
    </w:p>
    <w:p w:rsidR="008F7326" w:rsidRDefault="00C63EC3">
      <w:pPr>
        <w:spacing w:after="120"/>
      </w:pPr>
      <w:r>
        <w:t>Lists such as Invoices, Quotations and Job Notes work the same way: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Type in the </w:t>
      </w:r>
      <w:r>
        <w:rPr>
          <w:b/>
          <w:bCs/>
        </w:rPr>
        <w:t>search box</w:t>
      </w:r>
      <w:r>
        <w:t xml:space="preserve"> above the list to filter it instantly by any text in the row (number, customer, item…).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Use the page buttons b</w:t>
      </w:r>
      <w:r>
        <w:t>elow the list to move through long lists.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Click the </w:t>
      </w:r>
      <w:r>
        <w:rPr>
          <w:b/>
          <w:bCs/>
        </w:rPr>
        <w:t>eye</w:t>
      </w:r>
      <w:r>
        <w:t xml:space="preserve"> button to open a document in a quick preview, or the document number to open its full page.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pencil</w:t>
      </w:r>
      <w:r>
        <w:t xml:space="preserve"> button edits; the </w:t>
      </w:r>
      <w:r>
        <w:rPr>
          <w:b/>
          <w:bCs/>
        </w:rPr>
        <w:t>bin</w:t>
      </w:r>
      <w:r>
        <w:t xml:space="preserve"> button deletes (managers and owners only), after you confirm.</w:t>
      </w:r>
    </w:p>
    <w:p w:rsidR="008F7326" w:rsidRDefault="00C63EC3">
      <w:pPr>
        <w:pStyle w:val="Heading1"/>
        <w:pageBreakBefore/>
      </w:pPr>
      <w:bookmarkStart w:id="15" w:name="_Toc242987706"/>
      <w:r>
        <w:lastRenderedPageBreak/>
        <w:t>4. Settings (</w:t>
      </w:r>
      <w:r>
        <w:t>owners)</w:t>
      </w:r>
      <w:bookmarkEnd w:id="15"/>
    </w:p>
    <w:p w:rsidR="008F7326" w:rsidRDefault="00C63EC3">
      <w:pPr>
        <w:spacing w:after="120"/>
      </w:pPr>
      <w:r>
        <w:rPr>
          <w:b/>
          <w:bCs/>
        </w:rPr>
        <w:t>Administration → Settings</w:t>
      </w:r>
      <w:r>
        <w:t xml:space="preserve"> holds the details that appear on your invoices, quotations, job notes, emails and reports. Only owners can open it. Make your changes in any section and click </w:t>
      </w:r>
      <w:r>
        <w:rPr>
          <w:b/>
          <w:bCs/>
        </w:rPr>
        <w:t>Save settings</w:t>
      </w:r>
      <w:r>
        <w:t>. Every change is recorded in the Activity Log.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8F7326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Se</w:t>
            </w:r>
            <w:r>
              <w:rPr>
                <w:b/>
                <w:bCs/>
                <w:color w:val="3730A3"/>
              </w:rPr>
              <w:t>ction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What to fill in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Business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Business name (required), tagline, address (one line per row), phone, email, website, and a separate phone and email for repair jobs if you use them.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Logo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Upload a PNG or JPG logo (up to 2 MB; square or wide with a transparent background looks best). Tick </w:t>
            </w:r>
            <w:r>
              <w:rPr>
                <w:b/>
                <w:bCs/>
              </w:rPr>
              <w:t>Remove my logo and use the default</w:t>
            </w:r>
            <w:r>
              <w:t xml:space="preserve"> to remove it.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Bank account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Account name, bank, account number and branch. Offered on invoices as payment details.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Documents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first number for invoices, quotations and job notes, the default terms and conditions for each, and the default note shown on invoices.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Tax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Switch on </w:t>
            </w:r>
            <w:r>
              <w:rPr>
                <w:b/>
                <w:bCs/>
              </w:rPr>
              <w:t>Charge tax on invoices and quotations</w:t>
            </w:r>
            <w:r>
              <w:t>, then set the tax name (for example VAT), rate and yo</w:t>
            </w:r>
            <w:r>
              <w:t>ur tax registration number. Each document can still be saved without tax.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Money &amp; backups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Currency symbol (for example Rs.), after how many days an unpaid invoice counts as overdue, and how many backups to keep.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Sign-in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Switch on </w:t>
            </w:r>
            <w:r>
              <w:rPr>
                <w:b/>
                <w:bCs/>
              </w:rPr>
              <w:t xml:space="preserve">Ask for an emailed code </w:t>
            </w:r>
            <w:r>
              <w:rPr>
                <w:b/>
                <w:bCs/>
              </w:rPr>
              <w:t>after the password</w:t>
            </w:r>
            <w:r>
              <w:t>, and set the mailbox that receives codes for users who have no email of their own.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059669"/>
        </w:rPr>
        <w:t xml:space="preserve">Tip: </w:t>
      </w:r>
      <w:r>
        <w:t xml:space="preserve">Numbering only sets the </w:t>
      </w:r>
      <w:r>
        <w:rPr>
          <w:b/>
          <w:bCs/>
        </w:rPr>
        <w:t>first</w:t>
      </w:r>
      <w:r>
        <w:t xml:space="preserve"> number. After that, each new document takes the next number after the highest one already used.</w:t>
      </w:r>
    </w:p>
    <w:p w:rsidR="008F7326" w:rsidRDefault="00C63EC3">
      <w:pPr>
        <w:pBdr>
          <w:left w:val="single" w:sz="24" w:space="8" w:color="EA580C"/>
        </w:pBdr>
        <w:shd w:val="clear" w:color="auto" w:fill="FFF7ED"/>
        <w:spacing w:before="120" w:after="160"/>
        <w:ind w:left="160" w:right="160"/>
      </w:pPr>
      <w:r>
        <w:rPr>
          <w:b/>
          <w:bCs/>
          <w:color w:val="EA580C"/>
        </w:rPr>
        <w:t xml:space="preserve">Important: </w:t>
      </w:r>
      <w:r>
        <w:t>Before switching on sign-in codes, make sure every user has an email address (Users page) or that the fallback mailbox is filled in. Otherwise those users cannot sign in.</w:t>
      </w:r>
    </w:p>
    <w:p w:rsidR="008F7326" w:rsidRDefault="00C63EC3">
      <w:pPr>
        <w:pStyle w:val="Heading1"/>
        <w:pageBreakBefore/>
      </w:pPr>
      <w:bookmarkStart w:id="16" w:name="_Toc242987707"/>
      <w:r>
        <w:lastRenderedPageBreak/>
        <w:t>5. Users and roles (owners)</w:t>
      </w:r>
      <w:bookmarkEnd w:id="16"/>
    </w:p>
    <w:p w:rsidR="008F7326" w:rsidRDefault="00C63EC3">
      <w:pPr>
        <w:spacing w:after="120"/>
      </w:pPr>
      <w:r>
        <w:t>Give every person their own login, so the Activity Log sh</w:t>
      </w:r>
      <w:r>
        <w:t xml:space="preserve">ows who did what. Open </w:t>
      </w:r>
      <w:r>
        <w:rPr>
          <w:b/>
          <w:bCs/>
        </w:rPr>
        <w:t>Administration → Users</w:t>
      </w:r>
      <w:r>
        <w:t>.</w:t>
      </w:r>
    </w:p>
    <w:p w:rsidR="008F7326" w:rsidRDefault="00C63EC3">
      <w:pPr>
        <w:pStyle w:val="Heading2"/>
      </w:pPr>
      <w:bookmarkStart w:id="17" w:name="_Toc242987708"/>
      <w:r>
        <w:t>5.1 Roles</w:t>
      </w:r>
      <w:bookmarkEnd w:id="17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05"/>
        <w:gridCol w:w="7221"/>
      </w:tblGrid>
      <w:tr w:rsidR="008F7326">
        <w:trPr>
          <w:tblHeader/>
        </w:trPr>
        <w:tc>
          <w:tcPr>
            <w:tcW w:w="1805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Role</w:t>
            </w:r>
          </w:p>
        </w:tc>
        <w:tc>
          <w:tcPr>
            <w:tcW w:w="7221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Can do</w:t>
            </w:r>
          </w:p>
        </w:tc>
      </w:tr>
      <w:tr w:rsidR="008F7326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Owner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Everything, including Settings, Users, Backups, the Activity Log and Plan &amp; billing.</w:t>
            </w:r>
          </w:p>
        </w:tc>
      </w:tr>
      <w:tr w:rsidR="008F7326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Manager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Day-to-day work plus Reports and deleting records (and merging customers or suppliers).</w:t>
            </w:r>
          </w:p>
        </w:tc>
      </w:tr>
      <w:tr w:rsidR="008F7326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Staff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Create and edit invoices, quotations, job notes, payments, purchases, customers and stock. Cannot delete, and cannot see Reports.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2"/>
      </w:pPr>
      <w:bookmarkStart w:id="18" w:name="_Toc242987709"/>
      <w:r>
        <w:t>5.2 Adding a user</w:t>
      </w:r>
      <w:bookmarkEnd w:id="18"/>
    </w:p>
    <w:p w:rsidR="008F7326" w:rsidRDefault="00C63EC3"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>Add u</w:t>
      </w:r>
      <w:r>
        <w:rPr>
          <w:b/>
          <w:bCs/>
        </w:rPr>
        <w:t>ser</w:t>
      </w:r>
      <w:r>
        <w:t>.</w:t>
      </w:r>
    </w:p>
    <w:p w:rsidR="008F7326" w:rsidRDefault="00C63EC3">
      <w:pPr>
        <w:pStyle w:val="ListParagraph"/>
        <w:numPr>
          <w:ilvl w:val="0"/>
          <w:numId w:val="6"/>
        </w:numPr>
        <w:spacing w:after="80"/>
      </w:pPr>
      <w:r>
        <w:t xml:space="preserve">Enter a </w:t>
      </w:r>
      <w:r>
        <w:rPr>
          <w:b/>
          <w:bCs/>
        </w:rPr>
        <w:t>Username</w:t>
      </w:r>
      <w:r>
        <w:t xml:space="preserve"> (letters, numbers, dashes and underscores), their </w:t>
      </w:r>
      <w:r>
        <w:rPr>
          <w:b/>
          <w:bCs/>
        </w:rPr>
        <w:t>Full name</w:t>
      </w:r>
      <w:r>
        <w:t xml:space="preserve"> and </w:t>
      </w:r>
      <w:r>
        <w:rPr>
          <w:b/>
          <w:bCs/>
        </w:rPr>
        <w:t>Email</w:t>
      </w:r>
      <w:r>
        <w:t>.</w:t>
      </w:r>
    </w:p>
    <w:p w:rsidR="008F7326" w:rsidRDefault="00C63EC3">
      <w:pPr>
        <w:pStyle w:val="ListParagraph"/>
        <w:numPr>
          <w:ilvl w:val="0"/>
          <w:numId w:val="6"/>
        </w:numPr>
        <w:spacing w:after="80"/>
      </w:pPr>
      <w:r>
        <w:t xml:space="preserve">Choose the </w:t>
      </w:r>
      <w:r>
        <w:rPr>
          <w:b/>
          <w:bCs/>
        </w:rPr>
        <w:t>Role</w:t>
      </w:r>
      <w:r>
        <w:t>.</w:t>
      </w:r>
    </w:p>
    <w:p w:rsidR="008F7326" w:rsidRDefault="00C63EC3">
      <w:pPr>
        <w:pStyle w:val="ListParagraph"/>
        <w:numPr>
          <w:ilvl w:val="0"/>
          <w:numId w:val="6"/>
        </w:numPr>
        <w:spacing w:after="80"/>
      </w:pPr>
      <w:r>
        <w:t xml:space="preserve">Enter a </w:t>
      </w:r>
      <w:r>
        <w:rPr>
          <w:b/>
          <w:bCs/>
        </w:rPr>
        <w:t>Password</w:t>
      </w:r>
      <w:r>
        <w:t xml:space="preserve"> (at least 8 characters) twice, and share it with them privately.</w:t>
      </w:r>
    </w:p>
    <w:p w:rsidR="008F7326" w:rsidRDefault="00C63EC3"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>Add user</w:t>
      </w:r>
      <w:r>
        <w:t>.</w:t>
      </w:r>
    </w:p>
    <w:p w:rsidR="008F7326" w:rsidRDefault="00C63EC3">
      <w:pPr>
        <w:pStyle w:val="Heading2"/>
      </w:pPr>
      <w:bookmarkStart w:id="19" w:name="_Toc242987710"/>
      <w:r>
        <w:t>5.3 Changing or switching off a user</w:t>
      </w:r>
      <w:bookmarkEnd w:id="19"/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Edit</w:t>
      </w:r>
      <w:r>
        <w:t xml:space="preserve"> next to a user to change their details or role.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To reset a password, type a </w:t>
      </w:r>
      <w:r>
        <w:rPr>
          <w:b/>
          <w:bCs/>
        </w:rPr>
        <w:t>New password</w:t>
      </w:r>
      <w:r>
        <w:t xml:space="preserve"> twice. Leave it empty to keep the current one.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Untick </w:t>
      </w:r>
      <w:r>
        <w:rPr>
          <w:b/>
          <w:bCs/>
        </w:rPr>
        <w:t>Account is active</w:t>
      </w:r>
      <w:r>
        <w:t xml:space="preserve"> to switch a login off. Users are never deleted, so their history keeps its name. A switched-off user is signed out at once.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There must always be at least one active owner, and you cannot switch off your own account.</w:t>
      </w:r>
    </w:p>
    <w:p w:rsidR="008F7326" w:rsidRDefault="00C63EC3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>Your plan may limit the number of</w:t>
      </w:r>
      <w:r>
        <w:t xml:space="preserve"> active users. When the limit is reached, adding or switching on another user shows "Your plan allows … active users".</w:t>
      </w:r>
    </w:p>
    <w:p w:rsidR="008F7326" w:rsidRDefault="00C63EC3">
      <w:pPr>
        <w:pStyle w:val="Heading1"/>
        <w:pageBreakBefore/>
      </w:pPr>
      <w:bookmarkStart w:id="20" w:name="_Toc242987711"/>
      <w:r>
        <w:lastRenderedPageBreak/>
        <w:t>6. Customers and suppliers</w:t>
      </w:r>
      <w:bookmarkEnd w:id="20"/>
    </w:p>
    <w:p w:rsidR="008F7326" w:rsidRDefault="00C63EC3">
      <w:pPr>
        <w:spacing w:after="120"/>
      </w:pPr>
      <w:r>
        <w:rPr>
          <w:b/>
          <w:bCs/>
        </w:rPr>
        <w:t>Directory → Customers</w:t>
      </w:r>
      <w:r>
        <w:t xml:space="preserve"> and </w:t>
      </w:r>
      <w:r>
        <w:rPr>
          <w:b/>
          <w:bCs/>
        </w:rPr>
        <w:t>Directory → Suppliers</w:t>
      </w:r>
      <w:r>
        <w:t xml:space="preserve"> keep contact details in one place. Customers are also created </w:t>
      </w:r>
      <w:r>
        <w:t>automatically when you type a new name on an invoice, quotation or job note.</w:t>
      </w:r>
    </w:p>
    <w:p w:rsidR="008F7326" w:rsidRDefault="00C63EC3">
      <w:pPr>
        <w:pStyle w:val="Heading2"/>
      </w:pPr>
      <w:bookmarkStart w:id="21" w:name="_Toc242987712"/>
      <w:r>
        <w:t>6.1 Adding or editing</w:t>
      </w:r>
      <w:bookmarkEnd w:id="21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8F7326">
        <w:trPr>
          <w:tblHeader/>
        </w:trPr>
        <w:tc>
          <w:tcPr>
            <w:tcW w:w="361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Field</w:t>
            </w:r>
          </w:p>
        </w:tc>
        <w:tc>
          <w:tcPr>
            <w:tcW w:w="541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Notes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Customer / Company or Supplier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Required, and must be unique. Renaming also updates the name on the existing documents.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Contact Person, Phone, Email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email is suggested when you email invoices, quotations and job notes.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Address, Notes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Free text.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2"/>
      </w:pPr>
      <w:bookmarkStart w:id="22" w:name="_Toc242987713"/>
      <w:r>
        <w:t>6.2 A customer's page</w:t>
      </w:r>
      <w:bookmarkEnd w:id="22"/>
    </w:p>
    <w:p w:rsidR="008F7326" w:rsidRDefault="00C63EC3">
      <w:pPr>
        <w:spacing w:after="120"/>
      </w:pPr>
      <w:r>
        <w:t>Click a customer to see their documents, how much they have been billed and paid, and their balance. S</w:t>
      </w:r>
      <w:r>
        <w:t xml:space="preserve">ort the list by </w:t>
      </w:r>
      <w:r>
        <w:rPr>
          <w:b/>
          <w:bCs/>
        </w:rPr>
        <w:t>balance</w:t>
      </w:r>
      <w:r>
        <w:t xml:space="preserve"> to see who owes the most.</w:t>
      </w:r>
    </w:p>
    <w:p w:rsidR="008F7326" w:rsidRDefault="00C63EC3">
      <w:pPr>
        <w:pStyle w:val="Heading2"/>
      </w:pPr>
      <w:bookmarkStart w:id="23" w:name="_Toc242987714"/>
      <w:r>
        <w:t>6.3 Merging duplicates (managers and owners)</w:t>
      </w:r>
      <w:bookmarkEnd w:id="23"/>
    </w:p>
    <w:p w:rsidR="008F7326" w:rsidRDefault="00C63EC3">
      <w:pPr>
        <w:spacing w:after="120"/>
      </w:pPr>
      <w:r>
        <w:t xml:space="preserve">If the same customer was entered twice (for example "Acme" and "ACME Ltd"), open the one to remove, click </w:t>
      </w:r>
      <w:r>
        <w:rPr>
          <w:b/>
          <w:bCs/>
        </w:rPr>
        <w:t>Merge</w:t>
      </w:r>
      <w:r>
        <w:t xml:space="preserve">, choose the customer to keep under </w:t>
      </w:r>
      <w:r>
        <w:rPr>
          <w:b/>
          <w:bCs/>
        </w:rPr>
        <w:t>Merge into</w:t>
      </w:r>
      <w:r>
        <w:t>, an</w:t>
      </w:r>
      <w:r>
        <w:t>d confirm. All documents move to the kept customer, missing contact details are copied over, and the duplicate is deleted.</w:t>
      </w:r>
    </w:p>
    <w:p w:rsidR="008F7326" w:rsidRDefault="00C63EC3">
      <w:pPr>
        <w:pStyle w:val="Heading2"/>
      </w:pPr>
      <w:bookmarkStart w:id="24" w:name="_Toc242987715"/>
      <w:r>
        <w:t>6.4 Deleting</w:t>
      </w:r>
      <w:bookmarkEnd w:id="24"/>
    </w:p>
    <w:p w:rsidR="008F7326" w:rsidRDefault="00C63EC3">
      <w:pPr>
        <w:spacing w:after="120"/>
      </w:pPr>
      <w:r>
        <w:t>A customer or supplier can only be deleted when no documents use it. Otherwise merge it into another.</w:t>
      </w:r>
    </w:p>
    <w:p w:rsidR="008F7326" w:rsidRDefault="00C63EC3">
      <w:pPr>
        <w:pStyle w:val="Heading1"/>
        <w:pageBreakBefore/>
      </w:pPr>
      <w:bookmarkStart w:id="25" w:name="_Toc242987716"/>
      <w:r>
        <w:lastRenderedPageBreak/>
        <w:t>7. Products and st</w:t>
      </w:r>
      <w:r>
        <w:t>ock</w:t>
      </w:r>
      <w:bookmarkEnd w:id="25"/>
    </w:p>
    <w:p w:rsidR="008F7326" w:rsidRDefault="00C63EC3">
      <w:pPr>
        <w:spacing w:after="120"/>
      </w:pPr>
      <w:r>
        <w:rPr>
          <w:b/>
          <w:bCs/>
        </w:rPr>
        <w:t>Directory → Products &amp; Stock</w:t>
      </w:r>
      <w:r>
        <w:t xml:space="preserve"> lists the items and services you sell, so you can pick them on invoices, quotations and purchases instead of typing them.</w:t>
      </w:r>
    </w:p>
    <w:p w:rsidR="008F7326" w:rsidRDefault="00C63EC3">
      <w:pPr>
        <w:pStyle w:val="Heading2"/>
      </w:pPr>
      <w:bookmarkStart w:id="26" w:name="_Toc242987717"/>
      <w:r>
        <w:t>7.1 Adding a product</w:t>
      </w:r>
      <w:bookmarkEnd w:id="26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8F7326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Field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Notes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Name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Required.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SKU / Code, Brand, Category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Optional, to find and group products.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Description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Optional. Filled into document lines when you pick the product.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Selling price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Required. Filled into the unit price on invoices and quotations.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Cost price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Used for profit and stock-value reports.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Track stock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Switch on for physical items. Leave off for services.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Reorder level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The product shows as </w:t>
            </w:r>
            <w:r>
              <w:rPr>
                <w:b/>
                <w:bCs/>
              </w:rPr>
              <w:t>low stock</w:t>
            </w:r>
            <w:r>
              <w:t xml:space="preserve"> at or below this quantity.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Opening stock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How many you have right now (only when adding).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Active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Switch off to hide a product you no longer sel</w:t>
            </w:r>
            <w:r>
              <w:t>l.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2"/>
      </w:pPr>
      <w:bookmarkStart w:id="27" w:name="_Toc242987718"/>
      <w:r>
        <w:t>7.2 How stock changes</w:t>
      </w:r>
      <w:bookmarkEnd w:id="27"/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Saving an </w:t>
      </w:r>
      <w:r>
        <w:rPr>
          <w:b/>
          <w:bCs/>
        </w:rPr>
        <w:t>invoice</w:t>
      </w:r>
      <w:r>
        <w:t xml:space="preserve"> takes its quantities out of stock; a </w:t>
      </w:r>
      <w:r>
        <w:rPr>
          <w:b/>
          <w:bCs/>
        </w:rPr>
        <w:t>confirmed or paid purchase</w:t>
      </w:r>
      <w:r>
        <w:t xml:space="preserve"> puts them in.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Editing or deleting the document corrects the stock automatically. Draft and cancelled purchases do not move stock.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Every change is listed on the product's page with the date, source and person.</w:t>
      </w:r>
    </w:p>
    <w:p w:rsidR="008F7326" w:rsidRDefault="00C63EC3">
      <w:pPr>
        <w:pStyle w:val="Heading2"/>
      </w:pPr>
      <w:bookmarkStart w:id="28" w:name="_Toc242987719"/>
      <w:r>
        <w:t>7.3 Adjusting stock by hand</w:t>
      </w:r>
      <w:bookmarkEnd w:id="28"/>
    </w:p>
    <w:p w:rsidR="008F7326" w:rsidRDefault="00C63EC3">
      <w:pPr>
        <w:spacing w:after="120"/>
      </w:pPr>
      <w:r>
        <w:t xml:space="preserve">For counts, damaged units or returns, open the product and click </w:t>
      </w:r>
      <w:r>
        <w:rPr>
          <w:b/>
          <w:bCs/>
        </w:rPr>
        <w:t>Adjust stock</w:t>
      </w:r>
      <w:r>
        <w:t xml:space="preserve">. Choose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Remove</w:t>
      </w:r>
      <w:r>
        <w:t xml:space="preserve"> or </w:t>
      </w:r>
      <w:r>
        <w:rPr>
          <w:b/>
          <w:bCs/>
        </w:rPr>
        <w:t>Set count</w:t>
      </w:r>
      <w:r>
        <w:t xml:space="preserve">, enter the </w:t>
      </w:r>
      <w:r>
        <w:rPr>
          <w:b/>
          <w:bCs/>
        </w:rPr>
        <w:t>Quantity</w:t>
      </w:r>
      <w:r>
        <w:t xml:space="preserve"> and a </w:t>
      </w:r>
      <w:r>
        <w:rPr>
          <w:b/>
          <w:bCs/>
        </w:rPr>
        <w:t>Reason</w:t>
      </w:r>
      <w:r>
        <w:t xml:space="preserve"> (for </w:t>
      </w:r>
      <w:r>
        <w:t xml:space="preserve">example "Monthly count"), and click </w:t>
      </w:r>
      <w:r>
        <w:rPr>
          <w:b/>
          <w:bCs/>
        </w:rPr>
        <w:t>Save</w:t>
      </w:r>
      <w:r>
        <w:t>.</w:t>
      </w:r>
    </w:p>
    <w:p w:rsidR="008F7326" w:rsidRDefault="00C63EC3">
      <w:pPr>
        <w:pStyle w:val="Heading1"/>
        <w:pageBreakBefore/>
      </w:pPr>
      <w:bookmarkStart w:id="29" w:name="_Toc242987720"/>
      <w:r>
        <w:lastRenderedPageBreak/>
        <w:t>8. Quotations</w:t>
      </w:r>
      <w:bookmarkEnd w:id="29"/>
    </w:p>
    <w:p w:rsidR="008F7326" w:rsidRDefault="00C63EC3">
      <w:pPr>
        <w:spacing w:after="120"/>
      </w:pPr>
      <w:r>
        <w:t xml:space="preserve">A quotation is a price offer. Click </w:t>
      </w:r>
      <w:r>
        <w:rPr>
          <w:b/>
          <w:bCs/>
        </w:rPr>
        <w:t>New → New Quotation</w:t>
      </w:r>
      <w:r>
        <w:t xml:space="preserve">, or open </w:t>
      </w:r>
      <w:r>
        <w:rPr>
          <w:b/>
          <w:bCs/>
        </w:rPr>
        <w:t>Sales → Quotations</w:t>
      </w:r>
      <w:r>
        <w:t xml:space="preserve"> and create one there.</w:t>
      </w:r>
    </w:p>
    <w:p w:rsidR="008F7326" w:rsidRDefault="00C63EC3">
      <w:pPr>
        <w:pStyle w:val="Heading2"/>
      </w:pPr>
      <w:bookmarkStart w:id="30" w:name="_Toc242987721"/>
      <w:r>
        <w:t>8.1 Creating a quotation</w:t>
      </w:r>
      <w:bookmarkEnd w:id="30"/>
    </w:p>
    <w:p w:rsidR="008F7326" w:rsidRDefault="00C63EC3">
      <w:pPr>
        <w:pStyle w:val="ListParagraph"/>
        <w:numPr>
          <w:ilvl w:val="0"/>
          <w:numId w:val="7"/>
        </w:numPr>
        <w:spacing w:after="80"/>
      </w:pPr>
      <w:r>
        <w:t xml:space="preserve">Enter </w:t>
      </w:r>
      <w:r>
        <w:rPr>
          <w:b/>
          <w:bCs/>
        </w:rPr>
        <w:t>Prepared For</w:t>
      </w:r>
      <w:r>
        <w:t xml:space="preserve"> (the customer), the </w:t>
      </w:r>
      <w:r>
        <w:rPr>
          <w:b/>
          <w:bCs/>
        </w:rPr>
        <w:t>Date</w:t>
      </w:r>
      <w:r>
        <w:t xml:space="preserve">, </w:t>
      </w:r>
      <w:r>
        <w:rPr>
          <w:b/>
          <w:bCs/>
        </w:rPr>
        <w:t>Valid Until</w:t>
      </w:r>
      <w:r>
        <w:t xml:space="preserve"> and </w:t>
      </w:r>
      <w:r>
        <w:rPr>
          <w:b/>
          <w:bCs/>
        </w:rPr>
        <w:t>Prepared</w:t>
      </w:r>
      <w:r>
        <w:rPr>
          <w:b/>
          <w:bCs/>
        </w:rPr>
        <w:t xml:space="preserve"> By</w:t>
      </w:r>
      <w:r>
        <w:t xml:space="preserve">. The </w:t>
      </w:r>
      <w:r>
        <w:rPr>
          <w:b/>
          <w:bCs/>
        </w:rPr>
        <w:t>Quotation #</w:t>
      </w:r>
      <w:r>
        <w:t xml:space="preserve"> is filled in for you.</w:t>
      </w:r>
    </w:p>
    <w:p w:rsidR="008F7326" w:rsidRDefault="00C63EC3">
      <w:pPr>
        <w:pStyle w:val="ListParagraph"/>
        <w:numPr>
          <w:ilvl w:val="0"/>
          <w:numId w:val="7"/>
        </w:numPr>
        <w:spacing w:after="80"/>
      </w:pPr>
      <w:r>
        <w:t>Add the lines: item number, description, brand, quantity and unit price. Start typing to pick a product, or type freely. Add as many lines as you need.</w:t>
      </w:r>
    </w:p>
    <w:p w:rsidR="008F7326" w:rsidRDefault="00C63EC3">
      <w:pPr>
        <w:pStyle w:val="ListParagraph"/>
        <w:numPr>
          <w:ilvl w:val="0"/>
          <w:numId w:val="7"/>
        </w:numPr>
        <w:spacing w:after="80"/>
      </w:pPr>
      <w:r>
        <w:t xml:space="preserve">If tax is switched on in Settings, choose whether to add tax </w:t>
      </w:r>
      <w:r>
        <w:t>to this quotation.</w:t>
      </w:r>
    </w:p>
    <w:p w:rsidR="008F7326" w:rsidRDefault="00C63EC3">
      <w:pPr>
        <w:pStyle w:val="ListParagraph"/>
        <w:numPr>
          <w:ilvl w:val="0"/>
          <w:numId w:val="7"/>
        </w:numPr>
        <w:spacing w:after="80"/>
      </w:pPr>
      <w:r>
        <w:t xml:space="preserve">Check the </w:t>
      </w:r>
      <w:r>
        <w:rPr>
          <w:b/>
          <w:bCs/>
        </w:rPr>
        <w:t>Terms &amp; Conditions</w:t>
      </w:r>
      <w:r>
        <w:t xml:space="preserve"> (the defaults from Settings are filled in).</w:t>
      </w:r>
    </w:p>
    <w:p w:rsidR="008F7326" w:rsidRDefault="00C63EC3">
      <w:pPr>
        <w:pStyle w:val="ListParagraph"/>
        <w:numPr>
          <w:ilvl w:val="0"/>
          <w:numId w:val="7"/>
        </w:numPr>
        <w:spacing w:after="80"/>
      </w:pPr>
      <w:r>
        <w:t>Save. Totals are always worked out by the system from quantity × price.</w:t>
      </w:r>
    </w:p>
    <w:p w:rsidR="008F7326" w:rsidRDefault="00C63EC3">
      <w:pPr>
        <w:pStyle w:val="Heading2"/>
      </w:pPr>
      <w:bookmarkStart w:id="31" w:name="_Toc242987722"/>
      <w:r>
        <w:t>8.2 Sending and converting</w:t>
      </w:r>
      <w:bookmarkEnd w:id="31"/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Open the quotation to </w:t>
      </w:r>
      <w:r>
        <w:rPr>
          <w:b/>
          <w:bCs/>
        </w:rPr>
        <w:t>Download PDF</w:t>
      </w:r>
      <w:r>
        <w:t xml:space="preserve">, </w:t>
      </w:r>
      <w:r>
        <w:rPr>
          <w:b/>
          <w:bCs/>
        </w:rPr>
        <w:t>Email</w:t>
      </w:r>
      <w:r>
        <w:t xml:space="preserve"> it (chapter 14) or </w:t>
      </w:r>
      <w:r>
        <w:rPr>
          <w:b/>
          <w:bCs/>
        </w:rPr>
        <w:t>Prin</w:t>
      </w:r>
      <w:r>
        <w:rPr>
          <w:b/>
          <w:bCs/>
        </w:rPr>
        <w:t>t</w:t>
      </w:r>
      <w:r>
        <w:t xml:space="preserve"> it.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When the customer accepts, click </w:t>
      </w:r>
      <w:r>
        <w:rPr>
          <w:b/>
          <w:bCs/>
        </w:rPr>
        <w:t>Convert to Invoice</w:t>
      </w:r>
      <w:r>
        <w:t xml:space="preserve"> and confirm. A new invoice is created with the same customer, lines and tax, and stock is updated.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A quotation can only be converted once. Afterwards the button changes to </w:t>
      </w:r>
      <w:r>
        <w:rPr>
          <w:b/>
          <w:bCs/>
        </w:rPr>
        <w:t>Converted to Invoice #…</w:t>
      </w:r>
      <w:r>
        <w:t>, which opens that invoice. If the invoice is deleted later, the quotation can be converted again.</w:t>
      </w:r>
    </w:p>
    <w:p w:rsidR="008F7326" w:rsidRDefault="00C63EC3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>Converting counts as a new invoice for your plan's monthly invoice limit, if your plan has one.</w:t>
      </w:r>
    </w:p>
    <w:p w:rsidR="008F7326" w:rsidRDefault="00C63EC3">
      <w:pPr>
        <w:pStyle w:val="Heading1"/>
        <w:pageBreakBefore/>
      </w:pPr>
      <w:bookmarkStart w:id="32" w:name="_Toc242987723"/>
      <w:r>
        <w:lastRenderedPageBreak/>
        <w:t>9. Invoices</w:t>
      </w:r>
      <w:bookmarkEnd w:id="32"/>
    </w:p>
    <w:p w:rsidR="008F7326" w:rsidRDefault="00C63EC3">
      <w:pPr>
        <w:pStyle w:val="Heading2"/>
      </w:pPr>
      <w:bookmarkStart w:id="33" w:name="_Toc242987724"/>
      <w:r>
        <w:t>9.1 Creating an invoice</w:t>
      </w:r>
      <w:bookmarkEnd w:id="33"/>
    </w:p>
    <w:p w:rsidR="008F7326" w:rsidRDefault="00C63EC3"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</w:rPr>
        <w:t>New → New Inv</w:t>
      </w:r>
      <w:r>
        <w:rPr>
          <w:b/>
          <w:bCs/>
        </w:rPr>
        <w:t>oice</w:t>
      </w:r>
      <w:r>
        <w:t xml:space="preserve"> (or open </w:t>
      </w:r>
      <w:r>
        <w:rPr>
          <w:b/>
          <w:bCs/>
        </w:rPr>
        <w:t>Sales → Invoices</w:t>
      </w:r>
      <w:r>
        <w:t xml:space="preserve"> and create one there).</w:t>
      </w:r>
    </w:p>
    <w:p w:rsidR="008F7326" w:rsidRDefault="00C63EC3">
      <w:pPr>
        <w:pStyle w:val="ListParagraph"/>
        <w:numPr>
          <w:ilvl w:val="0"/>
          <w:numId w:val="8"/>
        </w:numPr>
        <w:spacing w:after="80"/>
      </w:pPr>
      <w:r>
        <w:t xml:space="preserve">Enter the </w:t>
      </w:r>
      <w:r>
        <w:rPr>
          <w:b/>
          <w:bCs/>
        </w:rPr>
        <w:t>Customer Name</w:t>
      </w:r>
      <w:r>
        <w:t xml:space="preserve"> (start typing to pick an existing customer), the </w:t>
      </w:r>
      <w:r>
        <w:rPr>
          <w:b/>
          <w:bCs/>
        </w:rPr>
        <w:t>Invoice Date</w:t>
      </w:r>
      <w:r>
        <w:t xml:space="preserve"> and check the </w:t>
      </w:r>
      <w:r>
        <w:rPr>
          <w:b/>
          <w:bCs/>
        </w:rPr>
        <w:t>Invoice Number</w:t>
      </w:r>
      <w:r>
        <w:t xml:space="preserve"> (the next number is filled in).</w:t>
      </w:r>
    </w:p>
    <w:p w:rsidR="008F7326" w:rsidRDefault="00C63EC3">
      <w:pPr>
        <w:pStyle w:val="ListParagraph"/>
        <w:numPr>
          <w:ilvl w:val="0"/>
          <w:numId w:val="8"/>
        </w:numPr>
        <w:spacing w:after="80"/>
      </w:pPr>
      <w:r>
        <w:t>Add the lines: description, brand, quantity and unit pr</w:t>
      </w:r>
      <w:r>
        <w:t>ice. Pick a product to fill in its price, or type freely.</w:t>
      </w:r>
    </w:p>
    <w:p w:rsidR="008F7326" w:rsidRDefault="00C63EC3">
      <w:pPr>
        <w:pStyle w:val="ListParagraph"/>
        <w:numPr>
          <w:ilvl w:val="0"/>
          <w:numId w:val="8"/>
        </w:numPr>
        <w:spacing w:after="80"/>
      </w:pPr>
      <w:r>
        <w:t>If tax is switched on in Settings, choose whether to add tax.</w:t>
      </w:r>
    </w:p>
    <w:p w:rsidR="008F7326" w:rsidRDefault="00C63EC3">
      <w:pPr>
        <w:pStyle w:val="ListParagraph"/>
        <w:numPr>
          <w:ilvl w:val="0"/>
          <w:numId w:val="8"/>
        </w:numPr>
        <w:spacing w:after="80"/>
      </w:pPr>
      <w:r>
        <w:t xml:space="preserve">Under </w:t>
      </w:r>
      <w:r>
        <w:rPr>
          <w:b/>
          <w:bCs/>
        </w:rPr>
        <w:t>Additional Information → Display on Invoice</w:t>
      </w:r>
      <w:r>
        <w:t xml:space="preserve">, choose to show your </w:t>
      </w:r>
      <w:r>
        <w:rPr>
          <w:b/>
          <w:bCs/>
        </w:rPr>
        <w:t>bank details</w:t>
      </w:r>
      <w:r>
        <w:t xml:space="preserve">, a </w:t>
      </w:r>
      <w:r>
        <w:rPr>
          <w:b/>
          <w:bCs/>
        </w:rPr>
        <w:t>payment note</w:t>
      </w:r>
      <w:r>
        <w:t>, or nothing.</w:t>
      </w:r>
    </w:p>
    <w:p w:rsidR="008F7326" w:rsidRDefault="00C63EC3">
      <w:pPr>
        <w:pStyle w:val="ListParagraph"/>
        <w:numPr>
          <w:ilvl w:val="0"/>
          <w:numId w:val="8"/>
        </w:numPr>
        <w:spacing w:after="80"/>
      </w:pPr>
      <w:r>
        <w:t xml:space="preserve">Check the </w:t>
      </w:r>
      <w:r>
        <w:rPr>
          <w:b/>
          <w:bCs/>
        </w:rPr>
        <w:t>Terms &amp; Condi</w:t>
      </w:r>
      <w:r>
        <w:rPr>
          <w:b/>
          <w:bCs/>
        </w:rPr>
        <w:t>tions</w:t>
      </w:r>
      <w:r>
        <w:t xml:space="preserve"> and save.</w:t>
      </w:r>
    </w:p>
    <w:p w:rsidR="008F7326" w:rsidRDefault="00C63EC3">
      <w:pPr>
        <w:pBdr>
          <w:left w:val="single" w:sz="24" w:space="8" w:color="EA580C"/>
        </w:pBdr>
        <w:shd w:val="clear" w:color="auto" w:fill="FFF7ED"/>
        <w:spacing w:before="120" w:after="160"/>
        <w:ind w:left="160" w:right="160"/>
      </w:pPr>
      <w:r>
        <w:rPr>
          <w:b/>
          <w:bCs/>
          <w:color w:val="EA580C"/>
        </w:rPr>
        <w:t xml:space="preserve">Important: </w:t>
      </w:r>
      <w:r>
        <w:t>Two invoices can never have the same number. If someone else saved the same number a moment before you, you will see "Invoice number already exists"; change the number and save again.</w:t>
      </w:r>
    </w:p>
    <w:p w:rsidR="008F7326" w:rsidRDefault="00C63EC3">
      <w:pPr>
        <w:pStyle w:val="Heading2"/>
      </w:pPr>
      <w:bookmarkStart w:id="34" w:name="_Toc242987725"/>
      <w:r>
        <w:t>9.2 Invoice status</w:t>
      </w:r>
      <w:bookmarkEnd w:id="34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05"/>
        <w:gridCol w:w="7221"/>
      </w:tblGrid>
      <w:tr w:rsidR="008F7326">
        <w:trPr>
          <w:tblHeader/>
        </w:trPr>
        <w:tc>
          <w:tcPr>
            <w:tcW w:w="1805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Status</w:t>
            </w:r>
          </w:p>
        </w:tc>
        <w:tc>
          <w:tcPr>
            <w:tcW w:w="7221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Meaning</w:t>
            </w:r>
          </w:p>
        </w:tc>
      </w:tr>
      <w:tr w:rsidR="008F7326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Confirmed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Every new invoice. It counts in sales and stock, and can take payments.</w:t>
            </w:r>
          </w:p>
        </w:tc>
      </w:tr>
      <w:tr w:rsidR="008F7326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Paid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Payments cover the full total. Set automatically, and changes back to Confirmed if a payment is removed.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2"/>
      </w:pPr>
      <w:bookmarkStart w:id="35" w:name="_Toc242987726"/>
      <w:r>
        <w:t>9.3 Working with an invoice</w:t>
      </w:r>
      <w:bookmarkEnd w:id="35"/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Open it to </w:t>
      </w:r>
      <w:r>
        <w:rPr>
          <w:b/>
          <w:bCs/>
        </w:rPr>
        <w:t>Download PDF</w:t>
      </w:r>
      <w:r>
        <w:t xml:space="preserve">, </w:t>
      </w:r>
      <w:r>
        <w:rPr>
          <w:b/>
          <w:bCs/>
        </w:rPr>
        <w:t>Email</w:t>
      </w:r>
      <w:r>
        <w:t xml:space="preserve"> or </w:t>
      </w:r>
      <w:r>
        <w:rPr>
          <w:b/>
          <w:bCs/>
        </w:rPr>
        <w:t>Print</w:t>
      </w:r>
      <w:r>
        <w:t>. The PDF carries your logo, business details and the invoice's own terms.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To record money received against it, see chapter 10.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</w:t>
      </w:r>
      <w:r>
        <w:t xml:space="preserve"> changes the customer, date, lines, terms or extra information. The new total cannot be less than what has already been paid</w:t>
      </w:r>
      <w:r>
        <w:t>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Delete</w:t>
      </w:r>
      <w:r>
        <w:t xml:space="preserve"> (managers and owners) is only possible when the invoice has </w:t>
      </w:r>
      <w:r>
        <w:rPr>
          <w:b/>
          <w:bCs/>
        </w:rPr>
        <w:t>no payments</w:t>
      </w:r>
      <w:r>
        <w:t>. Delete the payments first; this keeps your income figures correct.</w:t>
      </w:r>
    </w:p>
    <w:p w:rsidR="008F7326" w:rsidRDefault="00C63EC3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>Your plan may limit how many invoices you can create in a month (counted by invoice date). At the lim</w:t>
      </w:r>
      <w:r>
        <w:t>it you will see "Your plan allows … invoices a month".</w:t>
      </w:r>
    </w:p>
    <w:p w:rsidR="008F7326" w:rsidRDefault="00C63EC3">
      <w:pPr>
        <w:pStyle w:val="Heading1"/>
        <w:pageBreakBefore/>
      </w:pPr>
      <w:bookmarkStart w:id="36" w:name="_Toc242987727"/>
      <w:r>
        <w:lastRenderedPageBreak/>
        <w:t>10. Payments</w:t>
      </w:r>
      <w:bookmarkEnd w:id="36"/>
    </w:p>
    <w:p w:rsidR="008F7326" w:rsidRDefault="00C63EC3">
      <w:pPr>
        <w:spacing w:after="120"/>
      </w:pPr>
      <w:r>
        <w:rPr>
          <w:b/>
          <w:bCs/>
        </w:rPr>
        <w:t>Sales → Payments</w:t>
      </w:r>
      <w:r>
        <w:t xml:space="preserve"> lists money </w:t>
      </w:r>
      <w:r>
        <w:rPr>
          <w:b/>
          <w:bCs/>
        </w:rPr>
        <w:t>Received</w:t>
      </w:r>
      <w:r>
        <w:t xml:space="preserve"> from customers and money </w:t>
      </w:r>
      <w:r>
        <w:rPr>
          <w:b/>
          <w:bCs/>
        </w:rPr>
        <w:t>Made</w:t>
      </w:r>
      <w:r>
        <w:t xml:space="preserve"> to suppliers. Switch between the two at the top of the page.</w:t>
      </w:r>
    </w:p>
    <w:p w:rsidR="008F7326" w:rsidRDefault="00C63EC3">
      <w:pPr>
        <w:pStyle w:val="Heading2"/>
      </w:pPr>
      <w:bookmarkStart w:id="37" w:name="_Toc242987728"/>
      <w:r>
        <w:t>10.1 Recording a payment from a customer</w:t>
      </w:r>
      <w:bookmarkEnd w:id="37"/>
    </w:p>
    <w:p w:rsidR="008F7326" w:rsidRDefault="00C63EC3">
      <w:pPr>
        <w:pStyle w:val="ListParagraph"/>
        <w:numPr>
          <w:ilvl w:val="0"/>
          <w:numId w:val="9"/>
        </w:numPr>
        <w:spacing w:after="80"/>
      </w:pPr>
      <w:r>
        <w:t xml:space="preserve">Click </w:t>
      </w:r>
      <w:r>
        <w:rPr>
          <w:b/>
          <w:bCs/>
        </w:rPr>
        <w:t>New → Receive Payment</w:t>
      </w:r>
      <w:r>
        <w:t xml:space="preserve"> (or the payment button next to an invoice on a customer's page or in Outstanding AR, which fills the invoice in for you).</w:t>
      </w:r>
    </w:p>
    <w:p w:rsidR="008F7326" w:rsidRDefault="00C63EC3">
      <w:pPr>
        <w:pStyle w:val="ListParagraph"/>
        <w:numPr>
          <w:ilvl w:val="0"/>
          <w:numId w:val="9"/>
        </w:numPr>
        <w:spacing w:after="80"/>
      </w:pPr>
      <w:r>
        <w:t xml:space="preserve">Under </w:t>
      </w:r>
      <w:r>
        <w:rPr>
          <w:b/>
          <w:bCs/>
        </w:rPr>
        <w:t>Link to Invoice (Optional)</w:t>
      </w:r>
      <w:r>
        <w:t>, choose the invoice being paid. Only confirmed invoices with a balance are list</w:t>
      </w:r>
      <w:r>
        <w:t>ed.</w:t>
      </w:r>
    </w:p>
    <w:p w:rsidR="008F7326" w:rsidRDefault="00C63EC3">
      <w:pPr>
        <w:pStyle w:val="ListParagraph"/>
        <w:numPr>
          <w:ilvl w:val="0"/>
          <w:numId w:val="9"/>
        </w:numPr>
        <w:spacing w:after="80"/>
      </w:pPr>
      <w:r>
        <w:t xml:space="preserve">Check the </w:t>
      </w:r>
      <w:r>
        <w:rPr>
          <w:b/>
          <w:bCs/>
        </w:rPr>
        <w:t>Customer Name</w:t>
      </w:r>
      <w:r>
        <w:t xml:space="preserve">, enter the </w:t>
      </w:r>
      <w:r>
        <w:rPr>
          <w:b/>
          <w:bCs/>
        </w:rPr>
        <w:t>Amount</w:t>
      </w:r>
      <w:r>
        <w:t xml:space="preserve"> and </w:t>
      </w:r>
      <w:r>
        <w:rPr>
          <w:b/>
          <w:bCs/>
        </w:rPr>
        <w:t>Payment Date</w:t>
      </w:r>
      <w:r>
        <w:t>.</w:t>
      </w:r>
    </w:p>
    <w:p w:rsidR="008F7326" w:rsidRDefault="00C63EC3">
      <w:pPr>
        <w:pStyle w:val="ListParagraph"/>
        <w:numPr>
          <w:ilvl w:val="0"/>
          <w:numId w:val="9"/>
        </w:numPr>
        <w:spacing w:after="80"/>
      </w:pPr>
      <w:r>
        <w:t xml:space="preserve">Choose the </w:t>
      </w:r>
      <w:r>
        <w:rPr>
          <w:b/>
          <w:bCs/>
        </w:rPr>
        <w:t>Method</w:t>
      </w:r>
      <w:r>
        <w:t xml:space="preserve"> (Cash, Bank Transfer, Cheque or Online) and add a </w:t>
      </w:r>
      <w:r>
        <w:rPr>
          <w:b/>
          <w:bCs/>
        </w:rPr>
        <w:t>Reference #</w:t>
      </w:r>
      <w:r>
        <w:t xml:space="preserve"> (transaction or cheque number) and </w:t>
      </w:r>
      <w:r>
        <w:rPr>
          <w:b/>
          <w:bCs/>
        </w:rPr>
        <w:t>Notes</w:t>
      </w:r>
      <w:r>
        <w:t xml:space="preserve"> if useful.</w:t>
      </w:r>
    </w:p>
    <w:p w:rsidR="008F7326" w:rsidRDefault="00C63EC3">
      <w:pPr>
        <w:pStyle w:val="ListParagraph"/>
        <w:numPr>
          <w:ilvl w:val="0"/>
          <w:numId w:val="9"/>
        </w:numPr>
        <w:spacing w:after="80"/>
      </w:pPr>
      <w:r>
        <w:t xml:space="preserve">Click </w:t>
      </w:r>
      <w:r>
        <w:rPr>
          <w:b/>
          <w:bCs/>
        </w:rPr>
        <w:t>Save Payment</w:t>
      </w:r>
      <w:r>
        <w:t>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The invoice's paid amount and balance up</w:t>
      </w:r>
      <w:r>
        <w:t xml:space="preserve">date at once. When it is paid in full, its status becomes </w:t>
      </w:r>
      <w:r>
        <w:rPr>
          <w:b/>
          <w:bCs/>
        </w:rPr>
        <w:t>Paid</w:t>
      </w:r>
      <w:r>
        <w:t>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A payment cannot be more than the balance due. Pay part now and part later as separate payments.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A payment without an invoice is recorded as money received from that customer.</w:t>
      </w:r>
    </w:p>
    <w:p w:rsidR="008F7326" w:rsidRDefault="00C63EC3">
      <w:pPr>
        <w:pStyle w:val="Heading2"/>
      </w:pPr>
      <w:bookmarkStart w:id="38" w:name="_Toc242987729"/>
      <w:r>
        <w:t>10.2 Recording a</w:t>
      </w:r>
      <w:r>
        <w:t xml:space="preserve"> payment to a supplier</w:t>
      </w:r>
      <w:bookmarkEnd w:id="38"/>
    </w:p>
    <w:p w:rsidR="008F7326" w:rsidRDefault="00C63EC3">
      <w:pPr>
        <w:spacing w:after="120"/>
      </w:pPr>
      <w:r>
        <w:t xml:space="preserve">Click </w:t>
      </w:r>
      <w:r>
        <w:rPr>
          <w:b/>
          <w:bCs/>
        </w:rPr>
        <w:t>New → Make Payment</w:t>
      </w:r>
      <w:r>
        <w:t xml:space="preserve"> and fill in the same way. Link it to a </w:t>
      </w:r>
      <w:r>
        <w:rPr>
          <w:b/>
          <w:bCs/>
        </w:rPr>
        <w:t>purchase</w:t>
      </w:r>
      <w:r>
        <w:t xml:space="preserve"> to reduce that purchase's balance.</w:t>
      </w:r>
    </w:p>
    <w:p w:rsidR="008F7326" w:rsidRDefault="00C63EC3">
      <w:pPr>
        <w:pStyle w:val="Heading2"/>
      </w:pPr>
      <w:bookmarkStart w:id="39" w:name="_Toc242987730"/>
      <w:r>
        <w:t>10.3 Changing or deleting a payment</w:t>
      </w:r>
      <w:bookmarkEnd w:id="39"/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Edit a payment to correct the amount, date, method or reference. The linked document's ba</w:t>
      </w:r>
      <w:r>
        <w:t>lance is recalculated.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Managers and owners can delete a payment. The amount is taken off the linked invoice or purchase again, which goes back to </w:t>
      </w:r>
      <w:r>
        <w:rPr>
          <w:b/>
          <w:bCs/>
        </w:rPr>
        <w:t>Confirmed</w:t>
      </w:r>
      <w:r>
        <w:t xml:space="preserve"> if it was paid.</w:t>
      </w:r>
    </w:p>
    <w:p w:rsidR="008F7326" w:rsidRDefault="00C63EC3">
      <w:pPr>
        <w:pStyle w:val="Heading1"/>
        <w:pageBreakBefore/>
      </w:pPr>
      <w:bookmarkStart w:id="40" w:name="_Toc242987731"/>
      <w:r>
        <w:lastRenderedPageBreak/>
        <w:t>11. Outstanding AR (who owes you)</w:t>
      </w:r>
      <w:bookmarkEnd w:id="40"/>
    </w:p>
    <w:p w:rsidR="008F7326" w:rsidRDefault="00C63EC3">
      <w:pPr>
        <w:spacing w:after="120"/>
      </w:pPr>
      <w:r>
        <w:rPr>
          <w:b/>
          <w:bCs/>
        </w:rPr>
        <w:t>Sales → Outstanding AR</w:t>
      </w:r>
      <w:r>
        <w:t xml:space="preserve"> lists every customer with unpaid invoices: the number of invoices, the oldest outstanding date, what was invoiced and paid, and the </w:t>
      </w:r>
      <w:r>
        <w:rPr>
          <w:b/>
          <w:bCs/>
        </w:rPr>
        <w:t>Total Amount Due</w:t>
      </w:r>
      <w:r>
        <w:t xml:space="preserve">. Amounts are also grouped by age, from </w:t>
      </w:r>
      <w:r>
        <w:rPr>
          <w:b/>
          <w:bCs/>
        </w:rPr>
        <w:t>Current</w:t>
      </w:r>
      <w:r>
        <w:t xml:space="preserve"> to older than 90 days, coloured from green to red.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b/>
          <w:bCs/>
        </w:rPr>
        <w:t>Sear</w:t>
      </w:r>
      <w:r>
        <w:rPr>
          <w:b/>
          <w:bCs/>
        </w:rPr>
        <w:t>ch Customer</w:t>
      </w:r>
      <w:r>
        <w:t xml:space="preserve"> and </w:t>
      </w:r>
      <w:r>
        <w:rPr>
          <w:b/>
          <w:bCs/>
        </w:rPr>
        <w:t>Filter</w:t>
      </w:r>
      <w:r>
        <w:t xml:space="preserve"> to find one customer; </w:t>
      </w:r>
      <w:r>
        <w:rPr>
          <w:b/>
          <w:bCs/>
        </w:rPr>
        <w:t>Clear</w:t>
      </w:r>
      <w:r>
        <w:t xml:space="preserve"> shows everyone again.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Click a customer to see their outstanding invoices with what was </w:t>
      </w:r>
      <w:r>
        <w:rPr>
          <w:b/>
          <w:bCs/>
        </w:rPr>
        <w:t>Paid So Far</w:t>
      </w:r>
      <w:r>
        <w:t>, and search them by invoice number or item.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From there, record a payment, or send the customer a statement</w:t>
      </w:r>
      <w:r>
        <w:t xml:space="preserve"> (chapter 15).</w:t>
      </w:r>
    </w:p>
    <w:p w:rsidR="008F7326" w:rsidRDefault="00C63EC3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059669"/>
        </w:rPr>
        <w:t xml:space="preserve">Tip: </w:t>
      </w:r>
      <w:r>
        <w:t xml:space="preserve">The number of days after which an invoice counts as overdue is set in </w:t>
      </w:r>
      <w:r>
        <w:rPr>
          <w:b/>
          <w:bCs/>
        </w:rPr>
        <w:t>Settings → Money &amp; backups</w:t>
      </w:r>
      <w:r>
        <w:t>.</w:t>
      </w:r>
    </w:p>
    <w:p w:rsidR="008F7326" w:rsidRDefault="00C63EC3">
      <w:pPr>
        <w:pStyle w:val="Heading1"/>
        <w:pageBreakBefore/>
      </w:pPr>
      <w:bookmarkStart w:id="41" w:name="_Toc242987732"/>
      <w:r>
        <w:lastRenderedPageBreak/>
        <w:t>12. Job notes (repairs)</w:t>
      </w:r>
      <w:bookmarkEnd w:id="41"/>
    </w:p>
    <w:p w:rsidR="008F7326" w:rsidRDefault="00C63EC3">
      <w:pPr>
        <w:spacing w:after="120"/>
      </w:pPr>
      <w:r>
        <w:t xml:space="preserve">A job note records a device taken in for repair, with the customer's signature, and gives the customer a numbered </w:t>
      </w:r>
      <w:r>
        <w:t xml:space="preserve">receipt. Open </w:t>
      </w:r>
      <w:r>
        <w:rPr>
          <w:b/>
          <w:bCs/>
        </w:rPr>
        <w:t>Service → Job Notes</w:t>
      </w:r>
      <w:r>
        <w:t>.</w:t>
      </w:r>
    </w:p>
    <w:p w:rsidR="008F7326" w:rsidRDefault="00C63EC3">
      <w:pPr>
        <w:pStyle w:val="Heading2"/>
      </w:pPr>
      <w:bookmarkStart w:id="42" w:name="_Toc242987733"/>
      <w:r>
        <w:t>12.1 Taking in a device</w:t>
      </w:r>
      <w:bookmarkEnd w:id="42"/>
    </w:p>
    <w:p w:rsidR="008F7326" w:rsidRDefault="00C63EC3">
      <w:pPr>
        <w:pStyle w:val="ListParagraph"/>
        <w:numPr>
          <w:ilvl w:val="0"/>
          <w:numId w:val="10"/>
        </w:numPr>
        <w:spacing w:after="80"/>
      </w:pPr>
      <w:r>
        <w:t xml:space="preserve">Click </w:t>
      </w:r>
      <w:r>
        <w:rPr>
          <w:b/>
          <w:bCs/>
        </w:rPr>
        <w:t>New → New Job Note</w:t>
      </w:r>
      <w:r>
        <w:t xml:space="preserve">. The </w:t>
      </w:r>
      <w:r>
        <w:rPr>
          <w:b/>
          <w:bCs/>
        </w:rPr>
        <w:t>Job No.</w:t>
      </w:r>
      <w:r>
        <w:t xml:space="preserve"> is given automatically when you save.</w:t>
      </w:r>
    </w:p>
    <w:p w:rsidR="008F7326" w:rsidRDefault="00C63EC3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>Customer Details</w:t>
      </w:r>
      <w:r>
        <w:t xml:space="preserve">: </w:t>
      </w:r>
      <w:r>
        <w:rPr>
          <w:b/>
          <w:bCs/>
        </w:rPr>
        <w:t>Customer / Company Name</w:t>
      </w:r>
      <w:r>
        <w:t xml:space="preserve">, </w:t>
      </w:r>
      <w:r>
        <w:rPr>
          <w:b/>
          <w:bCs/>
        </w:rPr>
        <w:t>Contact Person</w:t>
      </w:r>
      <w:r>
        <w:t xml:space="preserve">, </w:t>
      </w:r>
      <w:r>
        <w:rPr>
          <w:b/>
          <w:bCs/>
        </w:rPr>
        <w:t>Contact No.</w:t>
      </w:r>
      <w:r>
        <w:t xml:space="preserve"> and </w:t>
      </w:r>
      <w:r>
        <w:rPr>
          <w:b/>
          <w:bCs/>
        </w:rPr>
        <w:t>Email</w:t>
      </w:r>
      <w:r>
        <w:t>. Picking an existing customer fills in their saved contact details.</w:t>
      </w:r>
    </w:p>
    <w:p w:rsidR="008F7326" w:rsidRDefault="00C63EC3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>Device Details</w:t>
      </w:r>
      <w:r>
        <w:t xml:space="preserve">: the </w:t>
      </w:r>
      <w:r>
        <w:rPr>
          <w:b/>
          <w:bCs/>
        </w:rPr>
        <w:t>Item</w:t>
      </w:r>
      <w:r>
        <w:t xml:space="preserve"> (for example "MacBook Pro 16-inch"), </w:t>
      </w:r>
      <w:r>
        <w:rPr>
          <w:b/>
          <w:bCs/>
        </w:rPr>
        <w:t>Serial No.</w:t>
      </w:r>
      <w:r>
        <w:t xml:space="preserve">, the </w:t>
      </w:r>
      <w:r>
        <w:rPr>
          <w:b/>
          <w:bCs/>
        </w:rPr>
        <w:t>Reported Fault</w:t>
      </w:r>
      <w:r>
        <w:t xml:space="preserve">, </w:t>
      </w:r>
      <w:r>
        <w:rPr>
          <w:b/>
          <w:bCs/>
        </w:rPr>
        <w:t>Accessories Received</w:t>
      </w:r>
      <w:r>
        <w:t xml:space="preserve"> and the </w:t>
      </w:r>
      <w:r>
        <w:rPr>
          <w:b/>
          <w:bCs/>
        </w:rPr>
        <w:t>Device Condition at Collection</w:t>
      </w:r>
      <w:r>
        <w:t xml:space="preserve"> (scratches, cracks…).</w:t>
      </w:r>
    </w:p>
    <w:p w:rsidR="008F7326" w:rsidRDefault="00C63EC3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Collection </w:t>
      </w:r>
      <w:r>
        <w:rPr>
          <w:b/>
          <w:bCs/>
        </w:rPr>
        <w:t>Details</w:t>
      </w:r>
      <w:r>
        <w:t xml:space="preserve">: </w:t>
      </w:r>
      <w:r>
        <w:rPr>
          <w:b/>
          <w:bCs/>
        </w:rPr>
        <w:t>Collected Date</w:t>
      </w:r>
      <w:r>
        <w:t xml:space="preserve"> and </w:t>
      </w:r>
      <w:r>
        <w:rPr>
          <w:b/>
          <w:bCs/>
        </w:rPr>
        <w:t>Collected By</w:t>
      </w:r>
      <w:r>
        <w:t xml:space="preserve">, plus any </w:t>
      </w:r>
      <w:r>
        <w:rPr>
          <w:b/>
          <w:bCs/>
        </w:rPr>
        <w:t>Remarks</w:t>
      </w:r>
      <w:r>
        <w:t>.</w:t>
      </w:r>
    </w:p>
    <w:p w:rsidR="008F7326" w:rsidRDefault="00C63EC3">
      <w:pPr>
        <w:pStyle w:val="ListParagraph"/>
        <w:numPr>
          <w:ilvl w:val="0"/>
          <w:numId w:val="10"/>
        </w:numPr>
        <w:spacing w:after="80"/>
      </w:pPr>
      <w:r>
        <w:t xml:space="preserve">Check the </w:t>
      </w:r>
      <w:r>
        <w:rPr>
          <w:b/>
          <w:bCs/>
        </w:rPr>
        <w:t>Terms &amp; Conditions</w:t>
      </w:r>
      <w:r>
        <w:t xml:space="preserve"> (one term per line).</w:t>
      </w:r>
    </w:p>
    <w:p w:rsidR="008F7326" w:rsidRDefault="00C63EC3">
      <w:pPr>
        <w:pStyle w:val="ListParagraph"/>
        <w:numPr>
          <w:ilvl w:val="0"/>
          <w:numId w:val="10"/>
        </w:numPr>
        <w:spacing w:after="80"/>
      </w:pPr>
      <w:r>
        <w:t xml:space="preserve">Ask the customer to sign in the </w:t>
      </w:r>
      <w:r>
        <w:rPr>
          <w:b/>
          <w:bCs/>
        </w:rPr>
        <w:t>Customer Signature</w:t>
      </w:r>
      <w:r>
        <w:t xml:space="preserve"> box with a finger or mouse. This is optional now; it can be signed later.</w:t>
      </w:r>
    </w:p>
    <w:p w:rsidR="008F7326" w:rsidRDefault="00C63EC3">
      <w:pPr>
        <w:pStyle w:val="ListParagraph"/>
        <w:numPr>
          <w:ilvl w:val="0"/>
          <w:numId w:val="10"/>
        </w:numPr>
        <w:spacing w:after="80"/>
      </w:pPr>
      <w:r>
        <w:t xml:space="preserve">Save, then </w:t>
      </w:r>
      <w:r>
        <w:rPr>
          <w:b/>
          <w:bCs/>
        </w:rPr>
        <w:t>Print</w:t>
      </w:r>
      <w:r>
        <w:t xml:space="preserve"> or </w:t>
      </w:r>
      <w:r>
        <w:rPr>
          <w:b/>
          <w:bCs/>
        </w:rPr>
        <w:t>E</w:t>
      </w:r>
      <w:r>
        <w:rPr>
          <w:b/>
          <w:bCs/>
        </w:rPr>
        <w:t>mail</w:t>
      </w:r>
      <w:r>
        <w:t xml:space="preserve"> the job note for the customer.</w:t>
      </w:r>
    </w:p>
    <w:p w:rsidR="008F7326" w:rsidRDefault="00C63EC3">
      <w:pPr>
        <w:pStyle w:val="Heading2"/>
      </w:pPr>
      <w:bookmarkStart w:id="43" w:name="_Toc242987734"/>
      <w:r>
        <w:t>12.2 Signing later and changing a signature</w:t>
      </w:r>
      <w:bookmarkEnd w:id="43"/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Unsigned job notes appear under </w:t>
      </w:r>
      <w:r>
        <w:rPr>
          <w:b/>
          <w:bCs/>
        </w:rPr>
        <w:t>Jobs awaiting signature</w:t>
      </w:r>
      <w:r>
        <w:t xml:space="preserve"> on the dashboard. Click </w:t>
      </w:r>
      <w:r>
        <w:rPr>
          <w:b/>
          <w:bCs/>
        </w:rPr>
        <w:t>Sign now</w:t>
      </w:r>
      <w:r>
        <w:t xml:space="preserve">, let the customer sign, and click </w:t>
      </w:r>
      <w:r>
        <w:rPr>
          <w:b/>
          <w:bCs/>
        </w:rPr>
        <w:t>Save Signature</w:t>
      </w:r>
      <w:r>
        <w:t>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A signed job note keeps its signature</w:t>
      </w:r>
      <w:r>
        <w:t xml:space="preserve"> when edited. To replace it, edit the job note, choose </w:t>
      </w:r>
      <w:r>
        <w:rPr>
          <w:b/>
          <w:bCs/>
        </w:rPr>
        <w:t>Remove this signature</w:t>
      </w:r>
      <w:r>
        <w:t>, and sign again.</w:t>
      </w:r>
    </w:p>
    <w:p w:rsidR="008F7326" w:rsidRDefault="00C63EC3">
      <w:pPr>
        <w:pStyle w:val="Heading1"/>
        <w:pageBreakBefore/>
      </w:pPr>
      <w:bookmarkStart w:id="44" w:name="_Toc242987735"/>
      <w:r>
        <w:lastRenderedPageBreak/>
        <w:t>13. Purchases and vendor bills</w:t>
      </w:r>
      <w:bookmarkEnd w:id="44"/>
    </w:p>
    <w:p w:rsidR="008F7326" w:rsidRDefault="00C63EC3">
      <w:pPr>
        <w:pStyle w:val="Heading2"/>
      </w:pPr>
      <w:bookmarkStart w:id="45" w:name="_Toc242987736"/>
      <w:r>
        <w:t>13.1 Purchases</w:t>
      </w:r>
      <w:bookmarkEnd w:id="45"/>
    </w:p>
    <w:p w:rsidR="008F7326" w:rsidRDefault="00C63EC3">
      <w:pPr>
        <w:spacing w:after="120"/>
      </w:pPr>
      <w:r>
        <w:rPr>
          <w:b/>
          <w:bCs/>
        </w:rPr>
        <w:t>Purchasing → Purchases</w:t>
      </w:r>
      <w:r>
        <w:t xml:space="preserve"> records what you buy from suppliers, line by line, like an invoice in reverse.</w:t>
      </w:r>
    </w:p>
    <w:p w:rsidR="008F7326" w:rsidRDefault="00C63EC3">
      <w:pPr>
        <w:pStyle w:val="ListParagraph"/>
        <w:numPr>
          <w:ilvl w:val="0"/>
          <w:numId w:val="11"/>
        </w:numPr>
        <w:spacing w:after="80"/>
      </w:pPr>
      <w:r>
        <w:t xml:space="preserve">Click </w:t>
      </w:r>
      <w:r>
        <w:rPr>
          <w:b/>
          <w:bCs/>
        </w:rPr>
        <w:t>New → Ne</w:t>
      </w:r>
      <w:r>
        <w:rPr>
          <w:b/>
          <w:bCs/>
        </w:rPr>
        <w:t>w Purchase</w:t>
      </w:r>
      <w:r>
        <w:t xml:space="preserve">. Enter the </w:t>
      </w:r>
      <w:r>
        <w:rPr>
          <w:b/>
          <w:bCs/>
        </w:rPr>
        <w:t>Supplier Name</w:t>
      </w:r>
      <w:r>
        <w:t xml:space="preserve">, a </w:t>
      </w:r>
      <w:r>
        <w:rPr>
          <w:b/>
          <w:bCs/>
        </w:rPr>
        <w:t>PO Number</w:t>
      </w:r>
      <w:r>
        <w:t xml:space="preserve"> if you use them, the </w:t>
      </w:r>
      <w:r>
        <w:rPr>
          <w:b/>
          <w:bCs/>
        </w:rPr>
        <w:t>Date</w:t>
      </w:r>
      <w:r>
        <w:t xml:space="preserve"> and the </w:t>
      </w:r>
      <w:r>
        <w:rPr>
          <w:b/>
          <w:bCs/>
        </w:rPr>
        <w:t>Status</w:t>
      </w:r>
      <w:r>
        <w:t>.</w:t>
      </w:r>
    </w:p>
    <w:p w:rsidR="008F7326" w:rsidRDefault="00C63EC3">
      <w:pPr>
        <w:pStyle w:val="ListParagraph"/>
        <w:numPr>
          <w:ilvl w:val="0"/>
          <w:numId w:val="11"/>
        </w:numPr>
        <w:spacing w:after="80"/>
      </w:pPr>
      <w:r>
        <w:t xml:space="preserve">Add the lines: pick a product (optional), description, brand, </w:t>
      </w:r>
      <w:r>
        <w:rPr>
          <w:b/>
          <w:bCs/>
        </w:rPr>
        <w:t>Qty</w:t>
      </w:r>
      <w:r>
        <w:t xml:space="preserve"> and </w:t>
      </w:r>
      <w:r>
        <w:rPr>
          <w:b/>
          <w:bCs/>
        </w:rPr>
        <w:t>Unit Price</w:t>
      </w:r>
      <w:r>
        <w:t xml:space="preserve">. Use </w:t>
      </w:r>
      <w:r>
        <w:rPr>
          <w:b/>
          <w:bCs/>
        </w:rPr>
        <w:t>Add Item</w:t>
      </w:r>
      <w:r>
        <w:t xml:space="preserve"> for more lines.</w:t>
      </w:r>
    </w:p>
    <w:p w:rsidR="008F7326" w:rsidRDefault="00C63EC3">
      <w:pPr>
        <w:pStyle w:val="ListParagraph"/>
        <w:numPr>
          <w:ilvl w:val="0"/>
          <w:numId w:val="11"/>
        </w:numPr>
        <w:spacing w:after="80"/>
      </w:pPr>
      <w:r>
        <w:t xml:space="preserve">Add </w:t>
      </w:r>
      <w:r>
        <w:rPr>
          <w:b/>
          <w:bCs/>
        </w:rPr>
        <w:t>Notes</w:t>
      </w:r>
      <w:r>
        <w:t xml:space="preserve"> if needed and save.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05"/>
        <w:gridCol w:w="7221"/>
      </w:tblGrid>
      <w:tr w:rsidR="008F7326">
        <w:trPr>
          <w:tblHeader/>
        </w:trPr>
        <w:tc>
          <w:tcPr>
            <w:tcW w:w="1805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Status</w:t>
            </w:r>
          </w:p>
        </w:tc>
        <w:tc>
          <w:tcPr>
            <w:tcW w:w="7221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Meaning</w:t>
            </w:r>
          </w:p>
        </w:tc>
      </w:tr>
      <w:tr w:rsidR="008F7326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Draft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Not final yet. Does not change stock.</w:t>
            </w:r>
          </w:p>
        </w:tc>
      </w:tr>
      <w:tr w:rsidR="008F7326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Confirmed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Bought. Puts the quantities into stock and can take payments.</w:t>
            </w:r>
          </w:p>
        </w:tc>
      </w:tr>
      <w:tr w:rsidR="008F7326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Paid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Fully paid. Set automatically by payments.</w:t>
            </w:r>
          </w:p>
        </w:tc>
      </w:tr>
      <w:tr w:rsidR="008F7326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Cancelled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Not going ahead. Does not change stock.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2"/>
      </w:pPr>
      <w:bookmarkStart w:id="46" w:name="_Toc242987737"/>
      <w:r>
        <w:t>13.2 Vendor bills</w:t>
      </w:r>
      <w:bookmarkEnd w:id="46"/>
    </w:p>
    <w:p w:rsidR="008F7326" w:rsidRDefault="00C63EC3">
      <w:pPr>
        <w:spacing w:after="120"/>
      </w:pPr>
      <w:r>
        <w:rPr>
          <w:b/>
          <w:bCs/>
        </w:rPr>
        <w:t>Purchasing → Vendor Bills</w:t>
      </w:r>
      <w:r>
        <w:t xml:space="preserve"> is for bills that are not item-by-item purchases, such as rent, utilities or services.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Enter the </w:t>
      </w:r>
      <w:r>
        <w:rPr>
          <w:b/>
          <w:bCs/>
        </w:rPr>
        <w:t>Supplier Name</w:t>
      </w:r>
      <w:r>
        <w:t xml:space="preserve">, </w:t>
      </w:r>
      <w:r>
        <w:rPr>
          <w:b/>
          <w:bCs/>
        </w:rPr>
        <w:t>Bill Number</w:t>
      </w:r>
      <w:r>
        <w:t xml:space="preserve">, </w:t>
      </w:r>
      <w:r>
        <w:rPr>
          <w:b/>
          <w:bCs/>
        </w:rPr>
        <w:t>Bill Date</w:t>
      </w:r>
      <w:r>
        <w:t xml:space="preserve">, </w:t>
      </w:r>
      <w:r>
        <w:rPr>
          <w:b/>
          <w:bCs/>
        </w:rPr>
        <w:t>Due Date</w:t>
      </w:r>
      <w:r>
        <w:t xml:space="preserve">, </w:t>
      </w:r>
      <w:r>
        <w:rPr>
          <w:b/>
          <w:bCs/>
        </w:rPr>
        <w:t>Total Amount</w:t>
      </w:r>
      <w:r>
        <w:t xml:space="preserve"> and any </w:t>
      </w:r>
      <w:r>
        <w:rPr>
          <w:b/>
          <w:bCs/>
        </w:rPr>
        <w:t>Amount Already Paid</w:t>
      </w:r>
      <w:r>
        <w:t>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The status is set for you: </w:t>
      </w:r>
      <w:r>
        <w:rPr>
          <w:b/>
          <w:bCs/>
        </w:rPr>
        <w:t>Unpaid</w:t>
      </w:r>
      <w:r>
        <w:t xml:space="preserve">, </w:t>
      </w:r>
      <w:r>
        <w:rPr>
          <w:b/>
          <w:bCs/>
        </w:rPr>
        <w:t>Partially paid</w:t>
      </w:r>
      <w:r>
        <w:t xml:space="preserve">, </w:t>
      </w:r>
      <w:r>
        <w:rPr>
          <w:b/>
          <w:bCs/>
        </w:rPr>
        <w:t>Paid</w:t>
      </w:r>
      <w:r>
        <w:t xml:space="preserve">, or </w:t>
      </w:r>
      <w:r>
        <w:rPr>
          <w:b/>
          <w:bCs/>
        </w:rPr>
        <w:t>Overdue</w:t>
      </w:r>
      <w:r>
        <w:t xml:space="preserve"> once the due date has passed.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Edit the bill and update </w:t>
      </w:r>
      <w:r>
        <w:rPr>
          <w:b/>
          <w:bCs/>
        </w:rPr>
        <w:t>Amount Paid</w:t>
      </w:r>
      <w:r>
        <w:t xml:space="preserve"> as you pay it. The list shows totals for </w:t>
      </w:r>
      <w:r>
        <w:rPr>
          <w:b/>
          <w:bCs/>
        </w:rPr>
        <w:t>Pending Bills</w:t>
      </w:r>
      <w:r>
        <w:t xml:space="preserve"> and what is overdue.</w:t>
      </w:r>
    </w:p>
    <w:p w:rsidR="008F7326" w:rsidRDefault="00C63EC3">
      <w:pPr>
        <w:pStyle w:val="Heading1"/>
        <w:pageBreakBefore/>
      </w:pPr>
      <w:bookmarkStart w:id="47" w:name="_Toc242987738"/>
      <w:r>
        <w:lastRenderedPageBreak/>
        <w:t>14. Emailing documents</w:t>
      </w:r>
      <w:bookmarkEnd w:id="47"/>
    </w:p>
    <w:p w:rsidR="008F7326" w:rsidRDefault="00C63EC3">
      <w:pPr>
        <w:spacing w:after="120"/>
      </w:pPr>
      <w:r>
        <w:t>Invoices, quotations, job notes and customer statements can be emailed as PDF attachments</w:t>
      </w:r>
      <w:r>
        <w:t xml:space="preserve">. Open the document and click </w:t>
      </w:r>
      <w:r>
        <w:rPr>
          <w:b/>
          <w:bCs/>
        </w:rPr>
        <w:t>Email</w:t>
      </w:r>
      <w:r>
        <w:t>.</w:t>
      </w:r>
    </w:p>
    <w:p w:rsidR="008F7326" w:rsidRDefault="00C63EC3"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>To</w:t>
      </w:r>
      <w:r>
        <w:t xml:space="preserve"> is filled in from the customer's saved email if there is one. Otherwise type it, and tick the box to </w:t>
      </w:r>
      <w:r>
        <w:rPr>
          <w:b/>
          <w:bCs/>
        </w:rPr>
        <w:t>save this address</w:t>
      </w:r>
      <w:r>
        <w:t xml:space="preserve"> on the customer for next time.</w:t>
      </w:r>
    </w:p>
    <w:p w:rsidR="008F7326" w:rsidRDefault="00C63EC3">
      <w:pPr>
        <w:pStyle w:val="ListParagraph"/>
        <w:numPr>
          <w:ilvl w:val="0"/>
          <w:numId w:val="12"/>
        </w:numPr>
        <w:spacing w:after="80"/>
      </w:pPr>
      <w:r>
        <w:t xml:space="preserve">Add </w:t>
      </w:r>
      <w:r>
        <w:rPr>
          <w:b/>
          <w:bCs/>
        </w:rPr>
        <w:t>CC</w:t>
      </w:r>
      <w:r>
        <w:t xml:space="preserve"> addresses if needed (separate several with commas).</w:t>
      </w:r>
    </w:p>
    <w:p w:rsidR="008F7326" w:rsidRDefault="00C63EC3">
      <w:pPr>
        <w:pStyle w:val="ListParagraph"/>
        <w:numPr>
          <w:ilvl w:val="0"/>
          <w:numId w:val="12"/>
        </w:numPr>
        <w:spacing w:after="80"/>
      </w:pPr>
      <w:r>
        <w:t xml:space="preserve">Check the </w:t>
      </w:r>
      <w:r>
        <w:rPr>
          <w:b/>
          <w:bCs/>
        </w:rPr>
        <w:t>Subject</w:t>
      </w:r>
      <w:r>
        <w:t xml:space="preserve"> and </w:t>
      </w:r>
      <w:r>
        <w:rPr>
          <w:b/>
          <w:bCs/>
        </w:rPr>
        <w:t>Message</w:t>
      </w:r>
      <w:r>
        <w:t>. They are written for you with the document's number and amount.</w:t>
      </w:r>
    </w:p>
    <w:p w:rsidR="008F7326" w:rsidRDefault="00C63EC3">
      <w:pPr>
        <w:pStyle w:val="ListParagraph"/>
        <w:numPr>
          <w:ilvl w:val="0"/>
          <w:numId w:val="12"/>
        </w:numPr>
        <w:spacing w:after="80"/>
      </w:pPr>
      <w:r>
        <w:t xml:space="preserve">Click </w:t>
      </w:r>
      <w:r>
        <w:rPr>
          <w:b/>
          <w:bCs/>
        </w:rPr>
        <w:t>Send</w:t>
      </w:r>
      <w:r>
        <w:t>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The email is sent under your business's name, and customers' replies go to your business email from Settings.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The page lists when the document was em</w:t>
      </w:r>
      <w:r>
        <w:t>ailed before, to whom and by whom.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On a busy system the email is sent in the background a moment later; the message then says "is being emailed".</w:t>
      </w:r>
    </w:p>
    <w:p w:rsidR="008F7326" w:rsidRDefault="00C63EC3">
      <w:pPr>
        <w:pBdr>
          <w:left w:val="single" w:sz="24" w:space="8" w:color="EA580C"/>
        </w:pBdr>
        <w:shd w:val="clear" w:color="auto" w:fill="FFF7ED"/>
        <w:spacing w:before="120" w:after="160"/>
        <w:ind w:left="160" w:right="160"/>
      </w:pPr>
      <w:r>
        <w:rPr>
          <w:b/>
          <w:bCs/>
          <w:color w:val="EA580C"/>
        </w:rPr>
        <w:t xml:space="preserve">Important: </w:t>
      </w:r>
      <w:r>
        <w:t>If you see "was written to the mail log, not sent", email delivery has not been set up on the serve</w:t>
      </w:r>
      <w:r>
        <w:t>r yet. Ask your administrator.</w:t>
      </w:r>
    </w:p>
    <w:p w:rsidR="008F7326" w:rsidRDefault="00C63EC3">
      <w:pPr>
        <w:pStyle w:val="Heading1"/>
        <w:pageBreakBefore/>
      </w:pPr>
      <w:bookmarkStart w:id="48" w:name="_Toc242987739"/>
      <w:r>
        <w:lastRenderedPageBreak/>
        <w:t>15. Reports (owners and managers)</w:t>
      </w:r>
      <w:bookmarkEnd w:id="48"/>
    </w:p>
    <w:p w:rsidR="008F7326" w:rsidRDefault="00C63EC3">
      <w:pPr>
        <w:spacing w:after="120"/>
      </w:pPr>
      <w:r>
        <w:rPr>
          <w:b/>
          <w:bCs/>
        </w:rPr>
        <w:t>Insights → Reports</w:t>
      </w:r>
      <w:r>
        <w:t xml:space="preserve"> turns your records into summaries. Choose a report, pick the period (or your own dates), and read it on screen, </w:t>
      </w:r>
      <w:r>
        <w:rPr>
          <w:b/>
          <w:bCs/>
        </w:rPr>
        <w:t>Print</w:t>
      </w:r>
      <w:r>
        <w:t xml:space="preserve"> it, or download it with </w:t>
      </w:r>
      <w:r>
        <w:rPr>
          <w:b/>
          <w:bCs/>
        </w:rPr>
        <w:t>Download CSV</w:t>
      </w:r>
      <w:r>
        <w:t xml:space="preserve"> (for Excel) or </w:t>
      </w:r>
      <w:r>
        <w:rPr>
          <w:b/>
          <w:bCs/>
        </w:rPr>
        <w:t>Download PDF</w:t>
      </w:r>
      <w:r>
        <w:t>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8F7326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Report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What it shows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Sales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Invoiced sales by month, customer and invoice.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Purchases &amp; Bills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Spending with suppliers, from purchases and vendor bills.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Profit &amp; Loss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Sales against product costs and supplier spending.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Payments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Money received and paid out, by method.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Receivables Aging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Who owes you, grouped by how long the invoices have been open.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Payables Aging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What you owe suppliers, grouped by age.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Stock Valuation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Current stock levels and their value at cost and selling pric</w:t>
            </w:r>
            <w:r>
              <w:t>e.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Customer Statement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Invoices, payments and running balance for one customer. Can be emailed to the customer.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059669"/>
        </w:rPr>
        <w:t xml:space="preserve">Tip: </w:t>
      </w:r>
      <w:r>
        <w:t xml:space="preserve">Profit &amp; Loss and Stock Valuation are only as good as the </w:t>
      </w:r>
      <w:r>
        <w:rPr>
          <w:b/>
          <w:bCs/>
        </w:rPr>
        <w:t>cost prices</w:t>
      </w:r>
      <w:r>
        <w:t xml:space="preserve"> on your products. Fill them in on each product (chapter 7).</w:t>
      </w:r>
    </w:p>
    <w:p w:rsidR="008F7326" w:rsidRDefault="00C63EC3">
      <w:pPr>
        <w:pStyle w:val="Heading1"/>
        <w:pageBreakBefore/>
      </w:pPr>
      <w:bookmarkStart w:id="49" w:name="_Toc242987740"/>
      <w:r>
        <w:lastRenderedPageBreak/>
        <w:t>16. Backups and the activity log (owners)</w:t>
      </w:r>
      <w:bookmarkEnd w:id="49"/>
    </w:p>
    <w:p w:rsidR="008F7326" w:rsidRDefault="00C63EC3">
      <w:pPr>
        <w:pStyle w:val="Heading2"/>
      </w:pPr>
      <w:bookmarkStart w:id="50" w:name="_Toc242987741"/>
      <w:r>
        <w:t>16.1 Backups</w:t>
      </w:r>
      <w:bookmarkEnd w:id="50"/>
    </w:p>
    <w:p w:rsidR="008F7326" w:rsidRDefault="00C63EC3">
      <w:pPr>
        <w:spacing w:after="120"/>
      </w:pPr>
      <w:r>
        <w:rPr>
          <w:b/>
          <w:bCs/>
        </w:rPr>
        <w:t>Administration → Backups</w:t>
      </w:r>
      <w:r>
        <w:t xml:space="preserve"> lists copies of your business's whole database. A backup is made automatically every night, and the oldest are removed beyond the number set in Settings.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Back up now</w:t>
      </w:r>
      <w:r>
        <w:t xml:space="preserve"> to m</w:t>
      </w:r>
      <w:r>
        <w:t>ake one immediately, for example before a big change.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Download</w:t>
      </w:r>
      <w:r>
        <w:t xml:space="preserve"> to keep a copy on your computer. Keep a recent copy somewhere safe, away from the server.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Backups are SQL files. Your administrator can restore one if ever needed.</w:t>
      </w:r>
    </w:p>
    <w:p w:rsidR="008F7326" w:rsidRDefault="00C63EC3">
      <w:pPr>
        <w:pStyle w:val="Heading2"/>
      </w:pPr>
      <w:bookmarkStart w:id="51" w:name="_Toc242987742"/>
      <w:r>
        <w:t>16.2 Activity log</w:t>
      </w:r>
      <w:bookmarkEnd w:id="51"/>
    </w:p>
    <w:p w:rsidR="008F7326" w:rsidRDefault="00C63EC3">
      <w:pPr>
        <w:spacing w:after="120"/>
      </w:pPr>
      <w:r>
        <w:rPr>
          <w:b/>
          <w:bCs/>
        </w:rPr>
        <w:t>Admin</w:t>
      </w:r>
      <w:r>
        <w:rPr>
          <w:b/>
          <w:bCs/>
        </w:rPr>
        <w:t>istration → Activity Log</w:t>
      </w:r>
      <w:r>
        <w:t xml:space="preserve"> records who did what and when: documents created, changed and deleted, payments, emails, stock adjustments, sign-ins (including support sign-ins by platform staff) and settings changes.</w:t>
      </w:r>
    </w:p>
    <w:p w:rsidR="008F7326" w:rsidRDefault="00C63EC3">
      <w:pPr>
        <w:spacing w:after="120"/>
      </w:pPr>
      <w:r>
        <w:t xml:space="preserve">Use </w:t>
      </w:r>
      <w:r>
        <w:rPr>
          <w:b/>
          <w:bCs/>
        </w:rPr>
        <w:t>Search</w:t>
      </w:r>
      <w:r>
        <w:t xml:space="preserve"> (for example an invoice number or </w:t>
      </w:r>
      <w:r>
        <w:t xml:space="preserve">a name), </w:t>
      </w:r>
      <w:r>
        <w:rPr>
          <w:b/>
          <w:bCs/>
        </w:rPr>
        <w:t>Person</w:t>
      </w:r>
      <w:r>
        <w:t xml:space="preserve">, </w:t>
      </w:r>
      <w:r>
        <w:rPr>
          <w:b/>
          <w:bCs/>
        </w:rPr>
        <w:t>Action</w:t>
      </w:r>
      <w:r>
        <w:t xml:space="preserve">, </w:t>
      </w:r>
      <w:r>
        <w:rPr>
          <w:b/>
          <w:bCs/>
        </w:rPr>
        <w:t>Record</w:t>
      </w:r>
      <w:r>
        <w:t xml:space="preserve"> and the </w:t>
      </w:r>
      <w:r>
        <w:rPr>
          <w:b/>
          <w:bCs/>
        </w:rPr>
        <w:t>From</w:t>
      </w:r>
      <w:r>
        <w:t xml:space="preserve"> / </w:t>
      </w:r>
      <w:r>
        <w:rPr>
          <w:b/>
          <w:bCs/>
        </w:rPr>
        <w:t>To</w:t>
      </w:r>
      <w:r>
        <w:t xml:space="preserve"> dates, then click </w:t>
      </w:r>
      <w:r>
        <w:rPr>
          <w:b/>
          <w:bCs/>
        </w:rPr>
        <w:t>Filter</w:t>
      </w:r>
      <w:r>
        <w:t>.</w:t>
      </w:r>
    </w:p>
    <w:p w:rsidR="008F7326" w:rsidRDefault="00C63EC3">
      <w:pPr>
        <w:pStyle w:val="Heading1"/>
        <w:pageBreakBefore/>
      </w:pPr>
      <w:bookmarkStart w:id="52" w:name="_Toc242987743"/>
      <w:r>
        <w:lastRenderedPageBreak/>
        <w:t>17. Plan &amp; billing (owners)</w:t>
      </w:r>
      <w:bookmarkEnd w:id="52"/>
    </w:p>
    <w:p w:rsidR="008F7326" w:rsidRDefault="00C63EC3">
      <w:pPr>
        <w:spacing w:after="120"/>
      </w:pPr>
      <w:r>
        <w:rPr>
          <w:b/>
          <w:bCs/>
        </w:rPr>
        <w:t>Administration → Plan &amp; billing</w:t>
      </w:r>
      <w:r>
        <w:t xml:space="preserve"> shows your business's plan and payments to Billora.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Plan</w:t>
      </w:r>
      <w:r>
        <w:t xml:space="preserve">: its name and price, and whether you are on a </w:t>
      </w:r>
      <w:r>
        <w:rPr>
          <w:b/>
          <w:bCs/>
        </w:rPr>
        <w:t>Free trial</w:t>
      </w:r>
      <w:r>
        <w:t xml:space="preserve">, </w:t>
      </w:r>
      <w:r>
        <w:rPr>
          <w:b/>
          <w:bCs/>
        </w:rPr>
        <w:t>Active</w:t>
      </w:r>
      <w:r>
        <w:t xml:space="preserve"> or </w:t>
      </w:r>
      <w:r>
        <w:rPr>
          <w:b/>
          <w:bCs/>
        </w:rPr>
        <w:t>Payment overdue</w:t>
      </w:r>
      <w:r>
        <w:t>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What your plan allows</w:t>
      </w:r>
      <w:r>
        <w:t>: bars showing, for example, active users and invoices this month against the plan's limits.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How to pay</w:t>
      </w:r>
      <w:r>
        <w:t>: the payment instructions (such as bank details) from the Billora team.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Payments</w:t>
      </w:r>
      <w:r>
        <w:t>: every payment received</w:t>
      </w:r>
      <w:r>
        <w:t xml:space="preserve"> for your account, with what it covers.</w:t>
      </w:r>
    </w:p>
    <w:p w:rsidR="008F7326" w:rsidRDefault="00C63EC3">
      <w:pPr>
        <w:pStyle w:val="Heading2"/>
      </w:pPr>
      <w:bookmarkStart w:id="53" w:name="_Toc242987744"/>
      <w:r>
        <w:t>17.1 Trials, due dates and pauses</w:t>
      </w:r>
      <w:bookmarkEnd w:id="53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8F7326">
        <w:trPr>
          <w:tblHeader/>
        </w:trPr>
        <w:tc>
          <w:tcPr>
            <w:tcW w:w="361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Situation</w:t>
            </w:r>
          </w:p>
        </w:tc>
        <w:tc>
          <w:tcPr>
            <w:tcW w:w="541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What happens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Free trial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Everything works. A reminder shows how many days are left.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Trial or paid time ends without payment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The account becomes </w:t>
            </w:r>
            <w:r>
              <w:rPr>
                <w:b/>
                <w:bCs/>
              </w:rPr>
              <w:t>Payment overdue</w:t>
            </w:r>
            <w:r>
              <w:t>. Everything still works, and a warning shows the date the account will be paused.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Still unpaid after the grace period (normally 7 days)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The account is </w:t>
            </w:r>
            <w:r>
              <w:rPr>
                <w:b/>
                <w:bCs/>
              </w:rPr>
              <w:t>paused</w:t>
            </w:r>
            <w:r>
              <w:t xml:space="preserve">: nobody can sign in, and a notice is shown instead. </w:t>
            </w:r>
            <w:r>
              <w:rPr>
                <w:b/>
                <w:bCs/>
              </w:rPr>
              <w:t>No data is deleted.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Payment recorded by the Billora team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account is active again straight away, and the paid time is extended.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>Reaching a plan limit never removes anything. It only stops adding more (for example another user or invoice) until the plan is changed.</w:t>
      </w:r>
    </w:p>
    <w:p w:rsidR="008F7326" w:rsidRDefault="00C63EC3">
      <w:pPr>
        <w:pStyle w:val="Heading1"/>
        <w:pageBreakBefore/>
      </w:pPr>
      <w:bookmarkStart w:id="54" w:name="_Toc242987745"/>
      <w:r>
        <w:lastRenderedPageBreak/>
        <w:t>18. Platform administration (Billora staff)</w:t>
      </w:r>
      <w:bookmarkEnd w:id="54"/>
    </w:p>
    <w:p w:rsidR="008F7326" w:rsidRDefault="00C63EC3">
      <w:pPr>
        <w:spacing w:after="120"/>
      </w:pPr>
      <w:r>
        <w:t xml:space="preserve">This chapter is for the team that runs Billora for all businesses. The admin area is at its own address, for example </w:t>
      </w:r>
      <w:r>
        <w:rPr>
          <w:b/>
          <w:bCs/>
        </w:rPr>
        <w:t>https://admin.billora.novixtech.lk</w:t>
      </w:r>
      <w:r>
        <w:t>, with its own logins; business logins do not work there.</w:t>
      </w:r>
    </w:p>
    <w:p w:rsidR="008F7326" w:rsidRDefault="00C63EC3">
      <w:pPr>
        <w:pStyle w:val="Heading2"/>
      </w:pPr>
      <w:bookmarkStart w:id="55" w:name="_Toc242987746"/>
      <w:r>
        <w:t>18.</w:t>
      </w:r>
      <w:r>
        <w:t>1 Signing in</w:t>
      </w:r>
      <w:bookmarkEnd w:id="55"/>
    </w:p>
    <w:p w:rsidR="008F7326" w:rsidRDefault="00C63EC3">
      <w:pPr>
        <w:spacing w:after="120"/>
      </w:pPr>
      <w:r>
        <w:t xml:space="preserve">Admin logins are created by your technical administrator with a command (see the appendix). Sign in with your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>.</w:t>
      </w:r>
    </w:p>
    <w:p w:rsidR="008F7326" w:rsidRDefault="00C63EC3">
      <w:pPr>
        <w:pStyle w:val="Heading2"/>
      </w:pPr>
      <w:bookmarkStart w:id="56" w:name="_Toc242987747"/>
      <w:r>
        <w:t>18.2 Businesses</w:t>
      </w:r>
      <w:bookmarkEnd w:id="56"/>
    </w:p>
    <w:p w:rsidR="008F7326" w:rsidRDefault="00C63EC3">
      <w:pPr>
        <w:spacing w:after="120"/>
      </w:pPr>
      <w:r>
        <w:rPr>
          <w:b/>
          <w:bCs/>
        </w:rPr>
        <w:t>Businesses</w:t>
      </w:r>
      <w:r>
        <w:t xml:space="preserve"> lists every business with its status, plan, trial end or paid-until date and sign-up d</w:t>
      </w:r>
      <w:r>
        <w:t>ate. Search by name, address or owner email. Click a business to open its page.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8F7326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On a business's page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What it does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Change plan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Puts the business on a plan (or no plan, meaning no limits).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Record a payment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Enter amount, months, method, date and reference. Extends the paid time from today or from the end of time already paid, ends a trial, and re-opens an account paused for not paying.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Pause / Resume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Pause stops all sign-ins (data is kept). A business paused</w:t>
            </w:r>
            <w:r>
              <w:t xml:space="preserve"> by staff is only resumed by staff, not by a payment.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Sign in as owner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Opens the business as its owner for support, through a one-time link valid for one minute. Recorded in the business's activity log and the platform log.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Download backup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 fresh copy of the business's database, for example to give a leaving customer their data.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Close account / Re-open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Closing stops sign-ins and keeps the data for the retention period (normally 90 days); the notice page shows until when. Re-open reverses i</w:t>
            </w:r>
            <w:r>
              <w:t>t.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2"/>
      </w:pPr>
      <w:bookmarkStart w:id="57" w:name="_Toc242987748"/>
      <w:r>
        <w:t>18.3 Plans</w:t>
      </w:r>
      <w:bookmarkEnd w:id="57"/>
    </w:p>
    <w:p w:rsidR="008F7326" w:rsidRDefault="00C63EC3">
      <w:pPr>
        <w:spacing w:after="120"/>
      </w:pPr>
      <w:r>
        <w:rPr>
          <w:b/>
          <w:bCs/>
        </w:rPr>
        <w:t>Plans → Add plan</w:t>
      </w:r>
      <w:r>
        <w:t xml:space="preserve">: give it a </w:t>
      </w:r>
      <w:r>
        <w:rPr>
          <w:b/>
          <w:bCs/>
        </w:rPr>
        <w:t>Name</w:t>
      </w:r>
      <w:r>
        <w:t xml:space="preserve">, a </w:t>
      </w:r>
      <w:r>
        <w:rPr>
          <w:b/>
          <w:bCs/>
        </w:rPr>
        <w:t>Code</w:t>
      </w:r>
      <w:r>
        <w:t xml:space="preserve"> (used to choose the plan for new sign-ups), </w:t>
      </w:r>
      <w:r>
        <w:rPr>
          <w:b/>
          <w:bCs/>
        </w:rPr>
        <w:t>Currency</w:t>
      </w:r>
      <w:r>
        <w:t xml:space="preserve">, </w:t>
      </w:r>
      <w:r>
        <w:rPr>
          <w:b/>
          <w:bCs/>
        </w:rPr>
        <w:t>Price a month</w:t>
      </w:r>
      <w:r>
        <w:t xml:space="preserve"> and </w:t>
      </w:r>
      <w:r>
        <w:rPr>
          <w:b/>
          <w:bCs/>
        </w:rPr>
        <w:t>Price a year</w:t>
      </w:r>
      <w:r>
        <w:t xml:space="preserve">, and its limits: </w:t>
      </w:r>
      <w:r>
        <w:rPr>
          <w:b/>
          <w:bCs/>
        </w:rPr>
        <w:t>Most active users</w:t>
      </w:r>
      <w:r>
        <w:t xml:space="preserve"> and </w:t>
      </w:r>
      <w:r>
        <w:rPr>
          <w:b/>
          <w:bCs/>
        </w:rPr>
        <w:t>Most invoices a month</w:t>
      </w:r>
      <w:r>
        <w:t xml:space="preserve"> (leave empty for unlimited). Switch off </w:t>
      </w:r>
      <w:r>
        <w:rPr>
          <w:b/>
          <w:bCs/>
        </w:rPr>
        <w:t>Can be chosen</w:t>
      </w:r>
      <w:r>
        <w:t xml:space="preserve"> to retire a plan without affecting businesses already on it.</w:t>
      </w:r>
    </w:p>
    <w:p w:rsidR="008F7326" w:rsidRDefault="00C63EC3">
      <w:pPr>
        <w:pStyle w:val="Heading2"/>
      </w:pPr>
      <w:bookmarkStart w:id="58" w:name="_Toc242987749"/>
      <w:r>
        <w:lastRenderedPageBreak/>
        <w:t>18.4 Daily checks</w:t>
      </w:r>
      <w:bookmarkEnd w:id="58"/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Every night the system makes each business's backup, and moves businesses whose trial or paid time has run out to </w:t>
      </w:r>
      <w:r>
        <w:rPr>
          <w:b/>
          <w:bCs/>
        </w:rPr>
        <w:t>Payment overdue</w:t>
      </w:r>
      <w:r>
        <w:t>, then pauses them after the grace period.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>If a</w:t>
      </w:r>
      <w:r>
        <w:t xml:space="preserve"> nightly task or a background job fails, an alert email is sent to every platform admin.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Recent activity</w:t>
      </w:r>
      <w:r>
        <w:t xml:space="preserve"> on the Businesses page shows sign-ups, payments, pauses, plan changes and support sign-ins.</w:t>
      </w:r>
    </w:p>
    <w:p w:rsidR="008F7326" w:rsidRDefault="00C63EC3">
      <w:pPr>
        <w:pStyle w:val="Heading1"/>
        <w:pageBreakBefore/>
      </w:pPr>
      <w:bookmarkStart w:id="59" w:name="_Toc242987750"/>
      <w:r>
        <w:lastRenderedPageBreak/>
        <w:t>19. Troubleshooting and questions</w:t>
      </w:r>
      <w:bookmarkEnd w:id="59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8F7326">
        <w:trPr>
          <w:tblHeader/>
        </w:trPr>
        <w:tc>
          <w:tcPr>
            <w:tcW w:w="361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Question or problem</w:t>
            </w:r>
          </w:p>
        </w:tc>
        <w:tc>
          <w:tcPr>
            <w:tcW w:w="541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Answer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I forgot my password.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Ask your business's owner to set a new one on the Users page. Owners who are locked out can contact Billora support.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I forgot my business's address.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Use </w:t>
            </w:r>
            <w:r>
              <w:rPr>
                <w:b/>
                <w:bCs/>
              </w:rPr>
              <w:t>Find my business</w:t>
            </w:r>
            <w:r>
              <w:t xml:space="preserve"> on the Billora website.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sign-in code doesn't arrive.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Check spam, wait a minute and use </w:t>
            </w:r>
            <w:r>
              <w:rPr>
                <w:b/>
                <w:bCs/>
              </w:rPr>
              <w:t>Resend</w:t>
            </w:r>
            <w:r>
              <w:t>. Check with the owner that your email is correct on the Users page.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I can't delete an invoice.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Only managers and owners can delete, and only invoices without payments. Delete its pa</w:t>
            </w:r>
            <w:r>
              <w:t>yments first.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new invoice total is refused.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An invoice's total cannot go below what has already been paid on it.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"Your plan allows …"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You reached a plan limit. The owner can ask for a bigger plan.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 quotation can't be converted again.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It was already</w:t>
            </w:r>
            <w:r>
              <w:t xml:space="preserve"> converted; click </w:t>
            </w:r>
            <w:r>
              <w:rPr>
                <w:b/>
                <w:bCs/>
              </w:rPr>
              <w:t>Converted to Invoice #…</w:t>
            </w:r>
            <w:r>
              <w:t xml:space="preserve"> to open that invoice.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Stock looks wrong.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 xml:space="preserve">Open the product: its history shows every change and its source. Use </w:t>
            </w:r>
            <w:r>
              <w:rPr>
                <w:b/>
                <w:bCs/>
              </w:rPr>
              <w:t>Adjust stock → Set count</w:t>
            </w:r>
            <w:r>
              <w:t xml:space="preserve"> after a physical count.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logo doesn't show on documents.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Upload a PNG or JPG of up to 2 MB in Settings → Logo, then save.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Customer emails are not arriving.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Check the address and spam folder. If you see "written to the mail log", email delivery isn't set up on the server.</w:t>
            </w:r>
          </w:p>
        </w:tc>
      </w:tr>
      <w:tr w:rsidR="008F7326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"This account is paused"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business's</w:t>
            </w:r>
            <w:r>
              <w:t xml:space="preserve"> plan is unpaid or the account was paused. The owner can check Plan &amp; billing or contact support.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1"/>
        <w:pageBreakBefore/>
      </w:pPr>
      <w:bookmarkStart w:id="60" w:name="_Toc242987751"/>
      <w:r>
        <w:lastRenderedPageBreak/>
        <w:t>Appendix A. Glossary</w:t>
      </w:r>
      <w:bookmarkEnd w:id="60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8F7326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Term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Meaning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Business (tenant)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One company using Billora, with its own address, users and data.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Address / subdomain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The web address of a business, for example acme.billora.novixtech.lk.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AR (accounts receivable)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Money customers owe you.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Aging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Grouping unpaid amounts by how long they have been outstanding.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Balance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What is still owed on a document: its total minus payments.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Plan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What a business pays for, with its limits (users, invoices a month).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Grace period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Days an overdue account keeps working before it is paused.</w:t>
            </w:r>
          </w:p>
        </w:tc>
      </w:tr>
      <w:tr w:rsidR="008F7326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Platform admin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Billora staff who manage all bus</w:t>
            </w:r>
            <w:r>
              <w:t>inesses.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Heading1"/>
        <w:pageBreakBefore/>
      </w:pPr>
      <w:bookmarkStart w:id="61" w:name="_Toc242987752"/>
      <w:r>
        <w:lastRenderedPageBreak/>
        <w:t>Appendix B. For the technical administrator</w:t>
      </w:r>
      <w:bookmarkEnd w:id="61"/>
    </w:p>
    <w:p w:rsidR="008F7326" w:rsidRDefault="00C63EC3">
      <w:pPr>
        <w:spacing w:after="120"/>
      </w:pPr>
      <w:r>
        <w:t xml:space="preserve">These commands are run on the server from the application's </w:t>
      </w:r>
      <w:r>
        <w:rPr>
          <w:b/>
          <w:bCs/>
        </w:rPr>
        <w:t>laravel</w:t>
      </w:r>
      <w:r>
        <w:t xml:space="preserve"> folder, as the web server user (for example prefix them with </w:t>
      </w:r>
      <w:r>
        <w:rPr>
          <w:rFonts w:ascii="Consolas" w:eastAsia="Consolas" w:hAnsi="Consolas" w:cs="Consolas"/>
          <w:color w:val="111827"/>
          <w:sz w:val="19"/>
          <w:szCs w:val="19"/>
        </w:rPr>
        <w:t>sudo -u www</w:t>
      </w:r>
      <w:r>
        <w:t>).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78"/>
        <w:gridCol w:w="6448"/>
      </w:tblGrid>
      <w:tr w:rsidR="008F7326">
        <w:trPr>
          <w:tblHeader/>
        </w:trPr>
        <w:tc>
          <w:tcPr>
            <w:tcW w:w="2578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Task</w:t>
            </w:r>
          </w:p>
        </w:tc>
        <w:tc>
          <w:tcPr>
            <w:tcW w:w="6448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b/>
                <w:bCs/>
                <w:color w:val="3730A3"/>
              </w:rPr>
              <w:t>Command</w:t>
            </w:r>
          </w:p>
        </w:tc>
      </w:tr>
      <w:tr w:rsidR="008F7326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Create or reset a platform admin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platform:admin you@example.com --name="Your Name"</w:t>
            </w:r>
          </w:p>
        </w:tc>
      </w:tr>
      <w:tr w:rsidR="008F7326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Create a business by hand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tenants:create acme --name="Acme Traders" --owner=admin</w:t>
            </w:r>
          </w:p>
        </w:tc>
      </w:tr>
      <w:tr w:rsidR="008F7326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Run new database changes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migrate --database=landlord --path=database/migrations/landlord</w:t>
            </w:r>
          </w:p>
          <w:p w:rsidR="008F7326" w:rsidRDefault="00C63EC3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tenants:migrate</w:t>
            </w:r>
          </w:p>
        </w:tc>
      </w:tr>
      <w:tr w:rsidR="008F7326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Check a business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tenants:verify acme</w:t>
            </w:r>
          </w:p>
        </w:tc>
      </w:tr>
      <w:tr w:rsidR="008F7326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Run a command for every business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tenants:run "sjpos:backup"</w:t>
            </w:r>
          </w:p>
        </w:tc>
      </w:tr>
      <w:tr w:rsidR="008F7326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Billing check by hand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</w:t>
            </w:r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tisan tenants:check-billing</w:t>
            </w:r>
          </w:p>
        </w:tc>
      </w:tr>
      <w:tr w:rsidR="008F7326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t>See or retry failed background jobs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F7326" w:rsidRDefault="00C63EC3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queue:failed</w:t>
            </w:r>
          </w:p>
          <w:p w:rsidR="008F7326" w:rsidRDefault="00C63EC3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queue:retry all</w:t>
            </w:r>
          </w:p>
        </w:tc>
      </w:tr>
    </w:tbl>
    <w:p w:rsidR="008F7326" w:rsidRDefault="008F7326">
      <w:pPr>
        <w:spacing w:after="120"/>
      </w:pP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A cron task must run </w:t>
      </w:r>
      <w:r>
        <w:rPr>
          <w:rFonts w:ascii="Consolas" w:eastAsia="Consolas" w:hAnsi="Consolas" w:cs="Consolas"/>
          <w:color w:val="111827"/>
          <w:sz w:val="19"/>
          <w:szCs w:val="19"/>
        </w:rPr>
        <w:t>php artisan schedule:run</w:t>
      </w:r>
      <w:r>
        <w:t xml:space="preserve"> every minute. It runs the nightly backups, the billing check and the background email worker.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After running commands as root, give the files back to the web server user: </w:t>
      </w:r>
      <w:r>
        <w:rPr>
          <w:rFonts w:ascii="Consolas" w:eastAsia="Consolas" w:hAnsi="Consolas" w:cs="Consolas"/>
          <w:color w:val="111827"/>
          <w:sz w:val="19"/>
          <w:szCs w:val="19"/>
        </w:rPr>
        <w:t>chown -R www:www storage bootstrap/cache</w:t>
      </w:r>
      <w:r>
        <w:t>.</w:t>
      </w:r>
    </w:p>
    <w:p w:rsidR="008F7326" w:rsidRDefault="00C63EC3">
      <w:pPr>
        <w:pStyle w:val="ListParagraph"/>
        <w:numPr>
          <w:ilvl w:val="0"/>
          <w:numId w:val="2"/>
        </w:numPr>
        <w:spacing w:after="60"/>
      </w:pPr>
      <w:r>
        <w:t xml:space="preserve">Point an uptime monitor at </w:t>
      </w:r>
      <w:r>
        <w:rPr>
          <w:rFonts w:ascii="Consolas" w:eastAsia="Consolas" w:hAnsi="Consolas" w:cs="Consolas"/>
          <w:color w:val="111827"/>
          <w:sz w:val="19"/>
          <w:szCs w:val="19"/>
        </w:rPr>
        <w:t>/up</w:t>
      </w:r>
      <w:r>
        <w:t>; it fails when a database cannot be reached.</w:t>
      </w:r>
    </w:p>
    <w:sectPr w:rsidR="008F73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63EC3">
      <w:pPr>
        <w:spacing w:line="240" w:lineRule="auto"/>
      </w:pPr>
      <w:r>
        <w:separator/>
      </w:r>
    </w:p>
  </w:endnote>
  <w:endnote w:type="continuationSeparator" w:id="0">
    <w:p w:rsidR="00000000" w:rsidRDefault="00C63E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326" w:rsidRDefault="00C63EC3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 w:rsidR="00081339"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25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SECTIONPAGES</w:instrText>
    </w:r>
    <w:r w:rsidR="00081339"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25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63EC3">
      <w:pPr>
        <w:spacing w:line="240" w:lineRule="auto"/>
      </w:pPr>
      <w:r>
        <w:separator/>
      </w:r>
    </w:p>
  </w:footnote>
  <w:footnote w:type="continuationSeparator" w:id="0">
    <w:p w:rsidR="00000000" w:rsidRDefault="00C63E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326" w:rsidRDefault="00C63EC3">
    <w:pPr>
      <w:pBdr>
        <w:bottom w:val="single" w:sz="4" w:space="4" w:color="CBD5E1"/>
      </w:pBdr>
      <w:jc w:val="right"/>
    </w:pPr>
    <w:r>
      <w:rPr>
        <w:color w:val="6B7280"/>
        <w:sz w:val="18"/>
        <w:szCs w:val="18"/>
      </w:rPr>
      <w:t>Billora ·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16C8D"/>
    <w:multiLevelType w:val="hybridMultilevel"/>
    <w:tmpl w:val="5142BFAE"/>
    <w:lvl w:ilvl="0" w:tplc="1EE8292E">
      <w:start w:val="1"/>
      <w:numFmt w:val="decimal"/>
      <w:lvlText w:val="%1."/>
      <w:lvlJc w:val="left"/>
      <w:pPr>
        <w:ind w:left="540" w:hanging="360"/>
      </w:pPr>
    </w:lvl>
    <w:lvl w:ilvl="1" w:tplc="22684D06">
      <w:numFmt w:val="decimal"/>
      <w:lvlText w:val=""/>
      <w:lvlJc w:val="left"/>
    </w:lvl>
    <w:lvl w:ilvl="2" w:tplc="6D827B8C">
      <w:numFmt w:val="decimal"/>
      <w:lvlText w:val=""/>
      <w:lvlJc w:val="left"/>
    </w:lvl>
    <w:lvl w:ilvl="3" w:tplc="16DA0DE8">
      <w:numFmt w:val="decimal"/>
      <w:lvlText w:val=""/>
      <w:lvlJc w:val="left"/>
    </w:lvl>
    <w:lvl w:ilvl="4" w:tplc="CDF017A0">
      <w:numFmt w:val="decimal"/>
      <w:lvlText w:val=""/>
      <w:lvlJc w:val="left"/>
    </w:lvl>
    <w:lvl w:ilvl="5" w:tplc="C712BA14">
      <w:numFmt w:val="decimal"/>
      <w:lvlText w:val=""/>
      <w:lvlJc w:val="left"/>
    </w:lvl>
    <w:lvl w:ilvl="6" w:tplc="414C9232">
      <w:numFmt w:val="decimal"/>
      <w:lvlText w:val=""/>
      <w:lvlJc w:val="left"/>
    </w:lvl>
    <w:lvl w:ilvl="7" w:tplc="FD3CA64C">
      <w:numFmt w:val="decimal"/>
      <w:lvlText w:val=""/>
      <w:lvlJc w:val="left"/>
    </w:lvl>
    <w:lvl w:ilvl="8" w:tplc="645A2B98">
      <w:numFmt w:val="decimal"/>
      <w:lvlText w:val=""/>
      <w:lvlJc w:val="left"/>
    </w:lvl>
  </w:abstractNum>
  <w:abstractNum w:abstractNumId="1" w15:restartNumberingAfterBreak="0">
    <w:nsid w:val="1803560B"/>
    <w:multiLevelType w:val="hybridMultilevel"/>
    <w:tmpl w:val="51D26474"/>
    <w:lvl w:ilvl="0" w:tplc="2DA22CEC">
      <w:start w:val="1"/>
      <w:numFmt w:val="bullet"/>
      <w:lvlText w:val="•"/>
      <w:lvlJc w:val="left"/>
      <w:pPr>
        <w:ind w:left="540" w:hanging="300"/>
      </w:pPr>
    </w:lvl>
    <w:lvl w:ilvl="1" w:tplc="9F3AE2B0">
      <w:numFmt w:val="decimal"/>
      <w:lvlText w:val=""/>
      <w:lvlJc w:val="left"/>
    </w:lvl>
    <w:lvl w:ilvl="2" w:tplc="FD309F56">
      <w:numFmt w:val="decimal"/>
      <w:lvlText w:val=""/>
      <w:lvlJc w:val="left"/>
    </w:lvl>
    <w:lvl w:ilvl="3" w:tplc="3D2AD444">
      <w:numFmt w:val="decimal"/>
      <w:lvlText w:val=""/>
      <w:lvlJc w:val="left"/>
    </w:lvl>
    <w:lvl w:ilvl="4" w:tplc="D6FAE304">
      <w:numFmt w:val="decimal"/>
      <w:lvlText w:val=""/>
      <w:lvlJc w:val="left"/>
    </w:lvl>
    <w:lvl w:ilvl="5" w:tplc="BBEE36EE">
      <w:numFmt w:val="decimal"/>
      <w:lvlText w:val=""/>
      <w:lvlJc w:val="left"/>
    </w:lvl>
    <w:lvl w:ilvl="6" w:tplc="9FDE9B4E">
      <w:numFmt w:val="decimal"/>
      <w:lvlText w:val=""/>
      <w:lvlJc w:val="left"/>
    </w:lvl>
    <w:lvl w:ilvl="7" w:tplc="92A8DE0C">
      <w:numFmt w:val="decimal"/>
      <w:lvlText w:val=""/>
      <w:lvlJc w:val="left"/>
    </w:lvl>
    <w:lvl w:ilvl="8" w:tplc="EB5268DC">
      <w:numFmt w:val="decimal"/>
      <w:lvlText w:val=""/>
      <w:lvlJc w:val="left"/>
    </w:lvl>
  </w:abstractNum>
  <w:abstractNum w:abstractNumId="2" w15:restartNumberingAfterBreak="0">
    <w:nsid w:val="63877884"/>
    <w:multiLevelType w:val="hybridMultilevel"/>
    <w:tmpl w:val="6E66ADF8"/>
    <w:lvl w:ilvl="0" w:tplc="A27C095E" w:tentative="1">
      <w:start w:val="1"/>
      <w:numFmt w:val="bullet"/>
      <w:lvlText w:val="●"/>
      <w:lvlJc w:val="left"/>
      <w:pPr>
        <w:ind w:left="720" w:hanging="360"/>
      </w:pPr>
    </w:lvl>
    <w:lvl w:ilvl="1" w:tplc="A4003370" w:tentative="1">
      <w:start w:val="1"/>
      <w:numFmt w:val="bullet"/>
      <w:lvlText w:val="○"/>
      <w:lvlJc w:val="left"/>
      <w:pPr>
        <w:ind w:left="1440" w:hanging="360"/>
      </w:pPr>
    </w:lvl>
    <w:lvl w:ilvl="2" w:tplc="BDC0DF14" w:tentative="1">
      <w:start w:val="1"/>
      <w:numFmt w:val="bullet"/>
      <w:lvlText w:val="■"/>
      <w:lvlJc w:val="left"/>
      <w:pPr>
        <w:ind w:left="2160" w:hanging="360"/>
      </w:pPr>
    </w:lvl>
    <w:lvl w:ilvl="3" w:tplc="B4EAE230" w:tentative="1">
      <w:start w:val="1"/>
      <w:numFmt w:val="bullet"/>
      <w:lvlText w:val="●"/>
      <w:lvlJc w:val="left"/>
      <w:pPr>
        <w:ind w:left="2880" w:hanging="360"/>
      </w:pPr>
    </w:lvl>
    <w:lvl w:ilvl="4" w:tplc="C8FE4D62" w:tentative="1">
      <w:start w:val="1"/>
      <w:numFmt w:val="bullet"/>
      <w:lvlText w:val="○"/>
      <w:lvlJc w:val="left"/>
      <w:pPr>
        <w:ind w:left="3600" w:hanging="360"/>
      </w:pPr>
    </w:lvl>
    <w:lvl w:ilvl="5" w:tplc="106A1BAA" w:tentative="1">
      <w:start w:val="1"/>
      <w:numFmt w:val="bullet"/>
      <w:lvlText w:val="■"/>
      <w:lvlJc w:val="left"/>
      <w:pPr>
        <w:ind w:left="4320" w:hanging="360"/>
      </w:pPr>
    </w:lvl>
    <w:lvl w:ilvl="6" w:tplc="AB706904" w:tentative="1">
      <w:start w:val="1"/>
      <w:numFmt w:val="bullet"/>
      <w:lvlText w:val="●"/>
      <w:lvlJc w:val="left"/>
      <w:pPr>
        <w:ind w:left="5040" w:hanging="360"/>
      </w:pPr>
    </w:lvl>
    <w:lvl w:ilvl="7" w:tplc="2F5686FC" w:tentative="1">
      <w:start w:val="1"/>
      <w:numFmt w:val="bullet"/>
      <w:lvlText w:val="●"/>
      <w:lvlJc w:val="left"/>
      <w:pPr>
        <w:ind w:left="5760" w:hanging="360"/>
      </w:pPr>
    </w:lvl>
    <w:lvl w:ilvl="8" w:tplc="0C26724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326"/>
    <w:rsid w:val="00081339"/>
    <w:rsid w:val="008F7326"/>
    <w:rsid w:val="00C6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7C256E3-B3BF-498B-9A02-4220A2E4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7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813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133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5182</Words>
  <Characters>25133</Characters>
  <Application>Microsoft Office Word</Application>
  <DocSecurity>0</DocSecurity>
  <Lines>705</Lines>
  <Paragraphs>510</Paragraphs>
  <ScaleCrop>false</ScaleCrop>
  <Company/>
  <LinksUpToDate>false</LinksUpToDate>
  <CharactersWithSpaces>29856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Billora – User Manual</dc:title>
  <dc:creator>Billora</dc:creator>
  <dc:description>How to use Billora</dc:description>
  <cp:lastModifiedBy>EWDDEV2</cp:lastModifiedBy>
  <cp:revision>3</cp:revision>
  <cp:lastPrinted>2026-10-15T14:44:00Z</cp:lastPrinted>
  <dcterms:created xsi:type="dcterms:W3CDTF">2026-10-15T14:44:00Z</dcterms:created>
  <dcterms:modified xsi:type="dcterms:W3CDTF">2026-10-15T14:44:00Z</dcterms:modified>
</cp:coreProperties>
</file>