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PT2_ODP-KLJ-FCT-120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STO KLOJEN</w:t>
              <w:br/>
              <w:t>RUANG GPON</w:t>
              <w:br/>
              <w:t>-7.964470° 112.615930°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STO KLOJEN</w:t>
              <w:br/>
              <w:t>RUANG FTM</w:t>
              <w:br/>
              <w:t>-7.964470° 112.615930°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LEMARI : 5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172.23.226.163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CARD : 01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PORT : 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LEMARI : 2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FTM-KLJ-EA-03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OTB : 05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SLOT : 5 PORT : 2(14)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rPr>
          <w:color w:val="000000"/>
        </w:rPr>
        <w:t>PT2_ODP-KLJ-FCT-120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RUANG FTM</w:t>
              <w:br/>
              <w:t>-7.964470° 112.615930°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ODC-KLJ-FCT</w:t>
              <w:br/>
              <w:t>-7.938920°, 112.592700°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LEMARI : 2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FTM-KLJ-OA-03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OTB : 04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PANEL : 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PORT : 3 CORE : 21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ODC-KLJ-FCT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FULL TRAY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ftm_1_36c889cc45e14b9986af38f901c5e617_17585075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PORT :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HASIL UKUR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rPr>
          <w:color w:val="000000"/>
        </w:rPr>
        <w:t>PT2_ODP-KLJ-FCT-120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ODC-KLJ-FCT</w:t>
              <w:br/>
              <w:t>ODC-C-288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ODP-KLJ-FCT/120</w:t>
              <w:br/>
              <w:t>FCT/D04/120.01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81"/>
        </w:trPr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SPL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color w:val="000000"/>
              </w:rPr>
              <w:t>Hasil Ukur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rHeight w:val="2381"/>
        </w:trP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odp_1_1536d2c5dac947abb8a60d8942f0aac0_17585075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TRAY : 13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PORT : 1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ODP-KLJ-FCT/120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rHeight w:val="2381"/>
        </w:trP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odp_1_1536d2c5dac947abb8a60d8942f0aac0_17585075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odp_1_1536d2c5dac947abb8a60d8942f0aac0_17585075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odp_1_1536d2c5dac947abb8a60d8942f0aac0_17585075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ODP-KLJ-FCT/120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SPL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QR CODE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rHeight w:val="2381"/>
        </w:trP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odp_1_1536d2c5dac947abb8a60d8942f0aac0_17585075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odp_1_1536d2c5dac947abb8a60d8942f0aac0_175850759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/>
        </w:tc>
      </w:tr>
      <w:tr>
        <w:trPr>
          <w:trHeight w:val="567"/>
        </w:trPr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QR CODE PORT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VALIN ID</w:t>
            </w:r>
          </w:p>
        </w:tc>
        <w:tc>
          <w:tcPr>
            <w:tcW w:type="dxa" w:w="4800"/>
          </w:tcPr>
          <w:p/>
        </w:tc>
      </w:tr>
    </w:tbl>
    <w:p/>
    <w:p>
      <w:r>
        <w:br w:type="page"/>
      </w:r>
    </w:p>
    <w:p>
      <w:pPr>
        <w:pStyle w:val="Title"/>
        <w:jc w:val="center"/>
      </w:pPr>
      <w:r>
        <w:rPr>
          <w:color w:val="000000"/>
        </w:rPr>
        <w:t>PT2_ODP-KLJ-FCT-120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</w:tcPr>
          <w:p>
            <w:pPr>
              <w:jc w:val="center"/>
            </w:pPr>
            <w:r>
              <w:rPr>
                <w:color w:val="000000"/>
              </w:rPr>
              <w:t>ODP-KLJ-FCT/120</w:t>
              <w:br/>
              <w:t>-7.937579°,112.591336°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rHeight w:val="2381"/>
        </w:trPr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01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02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03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rHeight w:val="2381"/>
        </w:trPr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f3bdd3fc36844422bf212dd4f3e54c4b_17585075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05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06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07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color w:val="000000"/>
              </w:rPr>
              <w:t>PORT : 08</w:t>
            </w:r>
          </w:p>
        </w:tc>
      </w:tr>
    </w:tbl>
    <w:p/>
    <w:p>
      <w:r>
        <w:br w:type="page"/>
      </w:r>
    </w:p>
    <w:p>
      <w:pPr>
        <w:pStyle w:val="Title"/>
        <w:jc w:val="center"/>
      </w:pPr>
      <w:r>
        <w:rPr>
          <w:color w:val="000000"/>
        </w:rPr>
        <w:t>PT2_ODP-KLJ-FCT-120</w:t>
      </w:r>
    </w:p>
    <w:p/>
    <w:p>
      <w:pPr>
        <w:pStyle w:val="Heading1"/>
        <w:jc w:val="center"/>
      </w:pPr>
      <w:r>
        <w:rPr>
          <w:color w:val="000000"/>
        </w:rPr>
        <w:t>DOKUMENTASI TAMBAHAN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rHeight w:val="1814"/>
        </w:trP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dok_1_21fa9050c74f49c1b05fb424301531e7_175850759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dok_1_21fa9050c74f49c1b05fb424301531e7_175850759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dok_1_21fa9050c74f49c1b05fb424301531e7_175850759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/>
        </w:trPr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Dokumentasi 1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Dokumentasi 2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color w:val="000000"/>
              </w:rPr>
              <w:t>Dokumentasi 3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color w:val="000000"/>
        </w:rPr>
        <w:t>PT2_ODP-KLJ-FCT-120</w:t>
      </w:r>
    </w:p>
    <w:p/>
    <w:p>
      <w:pPr>
        <w:pStyle w:val="Heading1"/>
        <w:jc w:val="center"/>
      </w:pPr>
      <w:r>
        <w:rPr>
          <w:color w:val="000000"/>
        </w:rPr>
        <w:t>DENAH LOKASI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1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dok_1_21fa9050c74f49c1b05fb424301531e7_175850759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00"/>
        </w:rPr>
        <w:t xml:space="preserve">Keterangan: </w:t>
      </w:r>
      <w:r>
        <w:rPr>
          <w:color w:val="000000"/>
        </w:rPr>
        <w:t>Denah Lokasi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