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7169" w14:textId="77777777" w:rsidR="009D4F43" w:rsidRDefault="009D4F43" w:rsidP="009D4F43">
      <w:r>
        <w:t>Crear</w:t>
      </w:r>
    </w:p>
    <w:p w14:paraId="42C4C899" w14:textId="0F5548C7" w:rsidR="009D4F43" w:rsidRDefault="009D4F43" w:rsidP="009D4F43">
      <w:pPr>
        <w:pStyle w:val="Prrafodelista"/>
        <w:numPr>
          <w:ilvl w:val="0"/>
          <w:numId w:val="1"/>
        </w:numPr>
      </w:pPr>
      <w:r>
        <w:t>Carpeta 'disc'</w:t>
      </w:r>
    </w:p>
    <w:p w14:paraId="12506E60" w14:textId="67B30139" w:rsidR="009D4F43" w:rsidRDefault="009D4F43" w:rsidP="009D4F43">
      <w:pPr>
        <w:pStyle w:val="Prrafodelista"/>
        <w:numPr>
          <w:ilvl w:val="0"/>
          <w:numId w:val="1"/>
        </w:numPr>
      </w:pPr>
      <w:r>
        <w:t>Carpeta '</w:t>
      </w:r>
      <w:proofErr w:type="spellStart"/>
      <w:r>
        <w:t>scr</w:t>
      </w:r>
      <w:proofErr w:type="spellEnd"/>
      <w:r>
        <w:t>'</w:t>
      </w:r>
    </w:p>
    <w:p w14:paraId="32A715B8" w14:textId="332E13DF" w:rsidR="009D4F43" w:rsidRDefault="009D4F43" w:rsidP="009D4F43">
      <w:pPr>
        <w:pStyle w:val="Prrafodelista"/>
        <w:numPr>
          <w:ilvl w:val="0"/>
          <w:numId w:val="1"/>
        </w:numPr>
      </w:pPr>
      <w:r>
        <w:t>Archivo 'webpack.config.js'</w:t>
      </w:r>
    </w:p>
    <w:p w14:paraId="4EF8FA33" w14:textId="13A4A667" w:rsidR="009D4F43" w:rsidRDefault="009D4F43" w:rsidP="009D4F43">
      <w:pPr>
        <w:pStyle w:val="Prrafodelista"/>
        <w:numPr>
          <w:ilvl w:val="0"/>
          <w:numId w:val="1"/>
        </w:numPr>
      </w:pPr>
      <w:r>
        <w:t>Archivo '</w:t>
      </w:r>
      <w:proofErr w:type="spellStart"/>
      <w:r>
        <w:t>babel.</w:t>
      </w:r>
      <w:proofErr w:type="gramStart"/>
      <w:r>
        <w:t>config.json</w:t>
      </w:r>
      <w:proofErr w:type="spellEnd"/>
      <w:proofErr w:type="gramEnd"/>
      <w:r>
        <w:t>'</w:t>
      </w:r>
    </w:p>
    <w:p w14:paraId="40A365DF" w14:textId="77777777" w:rsidR="009D4F43" w:rsidRDefault="009D4F43" w:rsidP="009D4F43">
      <w:r>
        <w:t>Ejecutar</w:t>
      </w:r>
    </w:p>
    <w:p w14:paraId="5787F2B4" w14:textId="69712B75" w:rsidR="009D4F43" w:rsidRDefault="009D4F43" w:rsidP="009D4F43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576C34D" w14:textId="2183010C" w:rsidR="009D4F43" w:rsidRPr="009D4F43" w:rsidRDefault="009D4F43" w:rsidP="009D4F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9D4F43">
        <w:rPr>
          <w:lang w:val="en-US"/>
        </w:rPr>
        <w:t>npm</w:t>
      </w:r>
      <w:proofErr w:type="spellEnd"/>
      <w:r w:rsidRPr="009D4F43">
        <w:rPr>
          <w:lang w:val="en-US"/>
        </w:rPr>
        <w:t xml:space="preserve"> </w:t>
      </w:r>
      <w:proofErr w:type="spellStart"/>
      <w:r w:rsidRPr="009D4F43">
        <w:rPr>
          <w:lang w:val="en-US"/>
        </w:rPr>
        <w:t>i</w:t>
      </w:r>
      <w:proofErr w:type="spellEnd"/>
      <w:r w:rsidRPr="009D4F43">
        <w:rPr>
          <w:lang w:val="en-US"/>
        </w:rPr>
        <w:t xml:space="preserve"> webpack webpack-cli html-webpack-plugin </w:t>
      </w:r>
    </w:p>
    <w:p w14:paraId="082F27A2" w14:textId="13E0F1D4" w:rsidR="009D4F43" w:rsidRPr="009D4F43" w:rsidRDefault="009D4F43" w:rsidP="009D4F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9D4F43">
        <w:rPr>
          <w:lang w:val="en-US"/>
        </w:rPr>
        <w:t>npm</w:t>
      </w:r>
      <w:proofErr w:type="spellEnd"/>
      <w:r w:rsidRPr="009D4F43">
        <w:rPr>
          <w:lang w:val="en-US"/>
        </w:rPr>
        <w:t xml:space="preserve"> </w:t>
      </w:r>
      <w:proofErr w:type="spellStart"/>
      <w:r w:rsidRPr="009D4F43">
        <w:rPr>
          <w:lang w:val="en-US"/>
        </w:rPr>
        <w:t>i</w:t>
      </w:r>
      <w:proofErr w:type="spellEnd"/>
      <w:r w:rsidRPr="009D4F43">
        <w:rPr>
          <w:lang w:val="en-US"/>
        </w:rPr>
        <w:t xml:space="preserve"> </w:t>
      </w:r>
      <w:proofErr w:type="spellStart"/>
      <w:r w:rsidRPr="009D4F43">
        <w:rPr>
          <w:lang w:val="en-US"/>
        </w:rPr>
        <w:t>css</w:t>
      </w:r>
      <w:proofErr w:type="spellEnd"/>
      <w:r w:rsidRPr="009D4F43">
        <w:rPr>
          <w:lang w:val="en-US"/>
        </w:rPr>
        <w:t>-loader style-loader</w:t>
      </w:r>
    </w:p>
    <w:p w14:paraId="408A80D9" w14:textId="6DA12AE7" w:rsidR="00A07F8E" w:rsidRDefault="009D4F43" w:rsidP="009D4F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9D4F43">
        <w:rPr>
          <w:lang w:val="en-US"/>
        </w:rPr>
        <w:t>npm</w:t>
      </w:r>
      <w:proofErr w:type="spellEnd"/>
      <w:r w:rsidRPr="009D4F43">
        <w:rPr>
          <w:lang w:val="en-US"/>
        </w:rPr>
        <w:t xml:space="preserve"> </w:t>
      </w:r>
      <w:proofErr w:type="spellStart"/>
      <w:r w:rsidRPr="009D4F43">
        <w:rPr>
          <w:lang w:val="en-US"/>
        </w:rPr>
        <w:t>i</w:t>
      </w:r>
      <w:proofErr w:type="spellEnd"/>
      <w:r w:rsidRPr="009D4F43">
        <w:rPr>
          <w:lang w:val="en-US"/>
        </w:rPr>
        <w:t xml:space="preserve"> @babel/core @babel/cli @babel/preset-env </w:t>
      </w:r>
      <w:r w:rsidRPr="009D4F43">
        <w:rPr>
          <w:highlight w:val="green"/>
          <w:lang w:val="en-US"/>
        </w:rPr>
        <w:t>babel-loader</w:t>
      </w:r>
    </w:p>
    <w:p w14:paraId="5AF7E045" w14:textId="012A6EF4" w:rsidR="009D4F43" w:rsidRDefault="009D4F43" w:rsidP="009D4F43">
      <w:pPr>
        <w:rPr>
          <w:lang w:val="en-US"/>
        </w:rPr>
      </w:pPr>
      <w:proofErr w:type="spellStart"/>
      <w:r>
        <w:rPr>
          <w:lang w:val="en-US"/>
        </w:rPr>
        <w:t>Configuracion</w:t>
      </w:r>
      <w:proofErr w:type="spellEnd"/>
    </w:p>
    <w:p w14:paraId="53EF2CB4" w14:textId="47E5B882" w:rsidR="009D4F43" w:rsidRPr="009D4F43" w:rsidRDefault="009D4F43" w:rsidP="009D4F4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9D4F43">
        <w:rPr>
          <w:lang w:val="en-US"/>
        </w:rPr>
        <w:t>package.json</w:t>
      </w:r>
      <w:proofErr w:type="spellEnd"/>
      <w:proofErr w:type="gramEnd"/>
      <w:r w:rsidRPr="009D4F43">
        <w:rPr>
          <w:lang w:val="en-US"/>
        </w:rPr>
        <w:t xml:space="preserve">: </w:t>
      </w:r>
      <w:r w:rsidRPr="009D4F43">
        <w:rPr>
          <w:lang w:val="en-US"/>
        </w:rPr>
        <w:t>"scripts"</w:t>
      </w:r>
      <w:r w:rsidRPr="009D4F43">
        <w:rPr>
          <w:lang w:val="en-US"/>
        </w:rPr>
        <w:t xml:space="preserve"> -&gt; </w:t>
      </w:r>
      <w:r w:rsidRPr="009D4F43">
        <w:rPr>
          <w:lang w:val="en-US"/>
        </w:rPr>
        <w:t>"build": "webpack"</w:t>
      </w:r>
    </w:p>
    <w:p w14:paraId="52E43F6C" w14:textId="22DA9CB1" w:rsidR="009D4F43" w:rsidRPr="009D4F43" w:rsidRDefault="009D4F43" w:rsidP="009D4F43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 w:rsidRPr="009D4F43">
        <w:rPr>
          <w:lang w:val="en-US"/>
        </w:rPr>
        <w:t>webpack.config.js</w:t>
      </w:r>
      <w:r w:rsidRPr="009D4F43">
        <w:rPr>
          <w:lang w:val="en-US"/>
        </w:rPr>
        <w:t xml:space="preserve">: </w:t>
      </w:r>
    </w:p>
    <w:p w14:paraId="2E83DE3C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module: {</w:t>
      </w:r>
    </w:p>
    <w:p w14:paraId="13F16690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rules: [{</w:t>
      </w:r>
    </w:p>
    <w:p w14:paraId="2EF84FB8" w14:textId="77777777" w:rsidR="009D4F43" w:rsidRPr="009D4F43" w:rsidRDefault="009D4F43" w:rsidP="009D4F43">
      <w:pPr>
        <w:spacing w:after="0" w:line="240" w:lineRule="auto"/>
        <w:ind w:left="708"/>
        <w:rPr>
          <w:highlight w:val="green"/>
          <w:lang w:val="en-US"/>
        </w:rPr>
      </w:pPr>
      <w:r w:rsidRPr="009D4F43">
        <w:rPr>
          <w:lang w:val="en-US"/>
        </w:rPr>
        <w:t xml:space="preserve">                </w:t>
      </w:r>
      <w:r w:rsidRPr="009D4F43">
        <w:rPr>
          <w:highlight w:val="green"/>
          <w:lang w:val="en-US"/>
        </w:rPr>
        <w:t>test: /</w:t>
      </w:r>
      <w:proofErr w:type="gramStart"/>
      <w:r w:rsidRPr="009D4F43">
        <w:rPr>
          <w:highlight w:val="green"/>
          <w:lang w:val="en-US"/>
        </w:rPr>
        <w:t>\.(</w:t>
      </w:r>
      <w:proofErr w:type="spellStart"/>
      <w:proofErr w:type="gramEnd"/>
      <w:r w:rsidRPr="009D4F43">
        <w:rPr>
          <w:highlight w:val="green"/>
          <w:lang w:val="en-US"/>
        </w:rPr>
        <w:t>js|jsx</w:t>
      </w:r>
      <w:proofErr w:type="spellEnd"/>
      <w:r w:rsidRPr="009D4F43">
        <w:rPr>
          <w:highlight w:val="green"/>
          <w:lang w:val="en-US"/>
        </w:rPr>
        <w:t>)$/,</w:t>
      </w:r>
    </w:p>
    <w:p w14:paraId="07172289" w14:textId="77777777" w:rsidR="009D4F43" w:rsidRPr="009D4F43" w:rsidRDefault="009D4F43" w:rsidP="009D4F43">
      <w:pPr>
        <w:spacing w:after="0" w:line="240" w:lineRule="auto"/>
        <w:ind w:left="708"/>
        <w:rPr>
          <w:highlight w:val="green"/>
          <w:lang w:val="en-US"/>
        </w:rPr>
      </w:pPr>
      <w:r w:rsidRPr="009D4F43">
        <w:rPr>
          <w:highlight w:val="green"/>
          <w:lang w:val="en-US"/>
        </w:rPr>
        <w:t xml:space="preserve">                use: ['babel-loader'],</w:t>
      </w:r>
    </w:p>
    <w:p w14:paraId="1D948956" w14:textId="77777777" w:rsidR="009D4F43" w:rsidRPr="009D4F43" w:rsidRDefault="009D4F43" w:rsidP="009D4F43">
      <w:pPr>
        <w:spacing w:after="0" w:line="240" w:lineRule="auto"/>
        <w:ind w:left="708"/>
        <w:rPr>
          <w:highlight w:val="green"/>
          <w:lang w:val="en-US"/>
        </w:rPr>
      </w:pPr>
      <w:r w:rsidRPr="009D4F43">
        <w:rPr>
          <w:highlight w:val="green"/>
          <w:lang w:val="en-US"/>
        </w:rPr>
        <w:t xml:space="preserve">                exclude: /</w:t>
      </w:r>
      <w:proofErr w:type="spellStart"/>
      <w:r w:rsidRPr="009D4F43">
        <w:rPr>
          <w:highlight w:val="green"/>
          <w:lang w:val="en-US"/>
        </w:rPr>
        <w:t>node_modules</w:t>
      </w:r>
      <w:proofErr w:type="spellEnd"/>
      <w:r w:rsidRPr="009D4F43">
        <w:rPr>
          <w:highlight w:val="green"/>
          <w:lang w:val="en-US"/>
        </w:rPr>
        <w:t>/,</w:t>
      </w:r>
    </w:p>
    <w:p w14:paraId="6665581F" w14:textId="77777777" w:rsidR="009D4F43" w:rsidRPr="009D4F43" w:rsidRDefault="009D4F43" w:rsidP="009D4F43">
      <w:pPr>
        <w:spacing w:after="0" w:line="240" w:lineRule="auto"/>
        <w:ind w:left="708"/>
        <w:rPr>
          <w:highlight w:val="green"/>
          <w:lang w:val="en-US"/>
        </w:rPr>
      </w:pPr>
      <w:r w:rsidRPr="009D4F43">
        <w:rPr>
          <w:highlight w:val="green"/>
          <w:lang w:val="en-US"/>
        </w:rPr>
        <w:t xml:space="preserve">                resolve: {</w:t>
      </w:r>
    </w:p>
    <w:p w14:paraId="58F279B9" w14:textId="77777777" w:rsidR="009D4F43" w:rsidRPr="009D4F43" w:rsidRDefault="009D4F43" w:rsidP="009D4F43">
      <w:pPr>
        <w:spacing w:after="0" w:line="240" w:lineRule="auto"/>
        <w:ind w:left="708"/>
        <w:rPr>
          <w:highlight w:val="green"/>
          <w:lang w:val="en-US"/>
        </w:rPr>
      </w:pPr>
      <w:r w:rsidRPr="009D4F43">
        <w:rPr>
          <w:highlight w:val="green"/>
          <w:lang w:val="en-US"/>
        </w:rPr>
        <w:t xml:space="preserve">                    extensions: ['.</w:t>
      </w:r>
      <w:proofErr w:type="spellStart"/>
      <w:r w:rsidRPr="009D4F43">
        <w:rPr>
          <w:highlight w:val="green"/>
          <w:lang w:val="en-US"/>
        </w:rPr>
        <w:t>js</w:t>
      </w:r>
      <w:proofErr w:type="spellEnd"/>
      <w:r w:rsidRPr="009D4F43">
        <w:rPr>
          <w:highlight w:val="green"/>
          <w:lang w:val="en-US"/>
        </w:rPr>
        <w:t xml:space="preserve">', </w:t>
      </w:r>
      <w:proofErr w:type="gramStart"/>
      <w:r w:rsidRPr="009D4F43">
        <w:rPr>
          <w:highlight w:val="green"/>
          <w:lang w:val="en-US"/>
        </w:rPr>
        <w:t>'.</w:t>
      </w:r>
      <w:proofErr w:type="spellStart"/>
      <w:r w:rsidRPr="009D4F43">
        <w:rPr>
          <w:highlight w:val="green"/>
          <w:lang w:val="en-US"/>
        </w:rPr>
        <w:t>jsx</w:t>
      </w:r>
      <w:proofErr w:type="spellEnd"/>
      <w:proofErr w:type="gramEnd"/>
      <w:r w:rsidRPr="009D4F43">
        <w:rPr>
          <w:highlight w:val="green"/>
          <w:lang w:val="en-US"/>
        </w:rPr>
        <w:t>']</w:t>
      </w:r>
    </w:p>
    <w:p w14:paraId="69348D97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highlight w:val="green"/>
          <w:lang w:val="en-US"/>
        </w:rPr>
        <w:t xml:space="preserve">                }</w:t>
      </w:r>
    </w:p>
    <w:p w14:paraId="2028BC77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    },</w:t>
      </w:r>
    </w:p>
    <w:p w14:paraId="55D2D634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    {</w:t>
      </w:r>
    </w:p>
    <w:p w14:paraId="147072D8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        test: /\.</w:t>
      </w:r>
      <w:proofErr w:type="spellStart"/>
      <w:r w:rsidRPr="009D4F43">
        <w:rPr>
          <w:lang w:val="en-US"/>
        </w:rPr>
        <w:t>css</w:t>
      </w:r>
      <w:proofErr w:type="spellEnd"/>
      <w:r w:rsidRPr="009D4F43">
        <w:rPr>
          <w:lang w:val="en-US"/>
        </w:rPr>
        <w:t>$/,</w:t>
      </w:r>
    </w:p>
    <w:p w14:paraId="38F275CD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        use: ['style-loader', '</w:t>
      </w:r>
      <w:proofErr w:type="spellStart"/>
      <w:r w:rsidRPr="009D4F43">
        <w:rPr>
          <w:lang w:val="en-US"/>
        </w:rPr>
        <w:t>css</w:t>
      </w:r>
      <w:proofErr w:type="spellEnd"/>
      <w:r w:rsidRPr="009D4F43">
        <w:rPr>
          <w:lang w:val="en-US"/>
        </w:rPr>
        <w:t>-loader']</w:t>
      </w:r>
    </w:p>
    <w:p w14:paraId="489E0F31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    }</w:t>
      </w:r>
    </w:p>
    <w:p w14:paraId="72B99CD8" w14:textId="77777777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    ]</w:t>
      </w:r>
    </w:p>
    <w:p w14:paraId="37B9EDCB" w14:textId="55C306B3" w:rsidR="009D4F43" w:rsidRPr="009D4F43" w:rsidRDefault="009D4F43" w:rsidP="009D4F43">
      <w:pPr>
        <w:spacing w:after="0" w:line="240" w:lineRule="auto"/>
        <w:ind w:left="708"/>
        <w:rPr>
          <w:lang w:val="en-US"/>
        </w:rPr>
      </w:pPr>
      <w:r w:rsidRPr="009D4F43">
        <w:rPr>
          <w:lang w:val="en-US"/>
        </w:rPr>
        <w:t xml:space="preserve">    }</w:t>
      </w:r>
    </w:p>
    <w:sectPr w:rsidR="009D4F43" w:rsidRPr="009D4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D0CD5"/>
    <w:multiLevelType w:val="hybridMultilevel"/>
    <w:tmpl w:val="D1763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40363"/>
    <w:multiLevelType w:val="hybridMultilevel"/>
    <w:tmpl w:val="23108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3567"/>
    <w:multiLevelType w:val="hybridMultilevel"/>
    <w:tmpl w:val="C24A0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43"/>
    <w:rsid w:val="00893BE2"/>
    <w:rsid w:val="009D4F43"/>
    <w:rsid w:val="00A0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37F3"/>
  <w15:chartTrackingRefBased/>
  <w15:docId w15:val="{EF947B0B-CE26-4864-B24D-08471F44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Martinez</dc:creator>
  <cp:keywords/>
  <dc:description/>
  <cp:lastModifiedBy>Andrés Martinez</cp:lastModifiedBy>
  <cp:revision>1</cp:revision>
  <dcterms:created xsi:type="dcterms:W3CDTF">2021-11-12T02:00:00Z</dcterms:created>
  <dcterms:modified xsi:type="dcterms:W3CDTF">2021-11-12T02:04:00Z</dcterms:modified>
</cp:coreProperties>
</file>