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0280" w14:textId="77777777" w:rsidR="008E752F" w:rsidRDefault="008E752F" w:rsidP="008E7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PIGGING VALVE</w:t>
      </w:r>
    </w:p>
    <w:p w14:paraId="2A232BA6" w14:textId="18AE4295" w:rsidR="008E752F" w:rsidRPr="008E752F" w:rsidRDefault="008E752F" w:rsidP="008E7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Model: LNS-PW</w:t>
      </w:r>
    </w:p>
    <w:p w14:paraId="21ABC5B7" w14:textId="77777777" w:rsidR="008E752F" w:rsidRPr="008E752F" w:rsidRDefault="008E752F" w:rsidP="008E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Product Overview</w:t>
      </w:r>
    </w:p>
    <w:p w14:paraId="55CCAF75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LINESIG Pigging Valves</w:t>
      </w: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are purpose-designed multi-port pipeline valves for controlled routing of pipeline flow and pigs between a common line and selected branch connections. They provide a compact alternative to conventional pigging manifolds by combining isolation, directional flow control and pig-routing functionality within a single valve assembly.</w:t>
      </w:r>
    </w:p>
    <w:p w14:paraId="2873FB44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LINESIG </w:t>
      </w:r>
      <w:r w:rsidRPr="008E7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LNS-WPV</w:t>
      </w: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series is engineered for pipeline pig launching, receiving, bypass, transfer and routing applications in oil, gas, refined-product and process pipeline systems.</w:t>
      </w:r>
    </w:p>
    <w:p w14:paraId="047B186E" w14:textId="77777777" w:rsidR="008E752F" w:rsidRPr="008E752F" w:rsidRDefault="008E752F" w:rsidP="008E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Key Features</w:t>
      </w:r>
    </w:p>
    <w:p w14:paraId="0164D456" w14:textId="77777777" w:rsidR="008E752F" w:rsidRPr="008E752F" w:rsidRDefault="008E752F" w:rsidP="008E7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Multi-way pig-routing configuration</w:t>
      </w:r>
    </w:p>
    <w:p w14:paraId="14328657" w14:textId="77777777" w:rsidR="008E752F" w:rsidRPr="008E752F" w:rsidRDefault="008E752F" w:rsidP="008E7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Suitable for </w:t>
      </w:r>
      <w:r w:rsidRPr="008E7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2-Way, 3-Way and 4-Way</w:t>
      </w: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arrangements</w:t>
      </w:r>
    </w:p>
    <w:p w14:paraId="715879B1" w14:textId="77777777" w:rsidR="008E752F" w:rsidRPr="008E752F" w:rsidRDefault="008E752F" w:rsidP="008E7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Full-bore </w:t>
      </w:r>
      <w:proofErr w:type="spellStart"/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piggable</w:t>
      </w:r>
      <w:proofErr w:type="spellEnd"/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flow path</w:t>
      </w:r>
    </w:p>
    <w:p w14:paraId="6A416895" w14:textId="77777777" w:rsidR="008E752F" w:rsidRPr="008E752F" w:rsidRDefault="008E752F" w:rsidP="008E7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Positive directional routing of pigs</w:t>
      </w:r>
    </w:p>
    <w:p w14:paraId="6A56064D" w14:textId="77777777" w:rsidR="008E752F" w:rsidRPr="008E752F" w:rsidRDefault="008E752F" w:rsidP="008E7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Reduced external piping and manifold complexity</w:t>
      </w:r>
    </w:p>
    <w:p w14:paraId="013CA094" w14:textId="77777777" w:rsidR="008E752F" w:rsidRPr="008E752F" w:rsidRDefault="008E752F" w:rsidP="008E7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Heavy-duty pressure-retaining body construction</w:t>
      </w:r>
    </w:p>
    <w:p w14:paraId="0DE8F0C3" w14:textId="77777777" w:rsidR="008E752F" w:rsidRPr="008E752F" w:rsidRDefault="008E752F" w:rsidP="008E7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Flanged pipeline connections</w:t>
      </w:r>
    </w:p>
    <w:p w14:paraId="3C6915A6" w14:textId="77777777" w:rsidR="008E752F" w:rsidRPr="008E752F" w:rsidRDefault="008E752F" w:rsidP="008E7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Manual gear-operated configuration as standard</w:t>
      </w:r>
    </w:p>
    <w:p w14:paraId="2670581C" w14:textId="77777777" w:rsidR="008E752F" w:rsidRPr="008E752F" w:rsidRDefault="008E752F" w:rsidP="008E7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Electric, pneumatic or hydraulic actuation available</w:t>
      </w:r>
    </w:p>
    <w:p w14:paraId="3EF10164" w14:textId="77777777" w:rsidR="008E752F" w:rsidRPr="008E752F" w:rsidRDefault="008E752F" w:rsidP="008E7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Replaceable seat and sealing components</w:t>
      </w:r>
    </w:p>
    <w:p w14:paraId="3ECF1D4A" w14:textId="77777777" w:rsidR="008E752F" w:rsidRPr="008E752F" w:rsidRDefault="008E752F" w:rsidP="008E7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Low operating torque design</w:t>
      </w:r>
    </w:p>
    <w:p w14:paraId="2AA3700F" w14:textId="77777777" w:rsidR="008E752F" w:rsidRPr="008E752F" w:rsidRDefault="008E752F" w:rsidP="008E7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Position indication and locking provisions</w:t>
      </w:r>
    </w:p>
    <w:p w14:paraId="5B0EB090" w14:textId="77777777" w:rsidR="008E752F" w:rsidRPr="008E752F" w:rsidRDefault="008E752F" w:rsidP="008E7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Drain, vent and pressure-relief connections as required</w:t>
      </w:r>
    </w:p>
    <w:p w14:paraId="5D98583B" w14:textId="77777777" w:rsidR="008E752F" w:rsidRPr="008E752F" w:rsidRDefault="008E752F" w:rsidP="008E7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Suitable for horizontal pipeline installation</w:t>
      </w:r>
    </w:p>
    <w:p w14:paraId="387DBA0F" w14:textId="77777777" w:rsidR="008E752F" w:rsidRPr="008E752F" w:rsidRDefault="008E752F" w:rsidP="008E7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Designed for frequent pigging operations</w:t>
      </w:r>
    </w:p>
    <w:p w14:paraId="4A579722" w14:textId="77777777" w:rsidR="008E752F" w:rsidRPr="008E752F" w:rsidRDefault="008E752F" w:rsidP="008E7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Project-specific metallurgy, trim and sealing available</w:t>
      </w:r>
    </w:p>
    <w:p w14:paraId="1D4DCA59" w14:textId="77777777" w:rsidR="008E752F" w:rsidRPr="008E752F" w:rsidRDefault="008E752F" w:rsidP="008E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Product Benefits</w:t>
      </w:r>
    </w:p>
    <w:p w14:paraId="4C586763" w14:textId="77777777" w:rsidR="008E752F" w:rsidRPr="008E752F" w:rsidRDefault="008E752F" w:rsidP="008E7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Simplifies pigging station layout</w:t>
      </w:r>
    </w:p>
    <w:p w14:paraId="76831D80" w14:textId="77777777" w:rsidR="008E752F" w:rsidRPr="008E752F" w:rsidRDefault="008E752F" w:rsidP="008E7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Reduces number of conventional isolation valves</w:t>
      </w:r>
    </w:p>
    <w:p w14:paraId="1F0F9DDB" w14:textId="77777777" w:rsidR="008E752F" w:rsidRPr="008E752F" w:rsidRDefault="008E752F" w:rsidP="008E7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Minimizes piping, fittings and branch connections</w:t>
      </w:r>
    </w:p>
    <w:p w14:paraId="352792D5" w14:textId="77777777" w:rsidR="008E752F" w:rsidRPr="008E752F" w:rsidRDefault="008E752F" w:rsidP="008E7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Provides positive pig-routing control</w:t>
      </w:r>
    </w:p>
    <w:p w14:paraId="4A38B8AA" w14:textId="77777777" w:rsidR="008E752F" w:rsidRPr="008E752F" w:rsidRDefault="008E752F" w:rsidP="008E7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Reduces potential leak points</w:t>
      </w:r>
    </w:p>
    <w:p w14:paraId="7D112FF0" w14:textId="77777777" w:rsidR="008E752F" w:rsidRPr="008E752F" w:rsidRDefault="008E752F" w:rsidP="008E7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Improves operator accessibility</w:t>
      </w:r>
    </w:p>
    <w:p w14:paraId="176916C1" w14:textId="77777777" w:rsidR="008E752F" w:rsidRPr="008E752F" w:rsidRDefault="008E752F" w:rsidP="008E7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Supports compact skid-mounted pigging stations</w:t>
      </w:r>
    </w:p>
    <w:p w14:paraId="359ABAAA" w14:textId="77777777" w:rsidR="008E752F" w:rsidRPr="008E752F" w:rsidRDefault="008E752F" w:rsidP="008E7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Reduces installation footprint</w:t>
      </w:r>
    </w:p>
    <w:p w14:paraId="0BF7C95A" w14:textId="77777777" w:rsidR="008E752F" w:rsidRPr="008E752F" w:rsidRDefault="008E752F" w:rsidP="008E7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Facilitates maintenance and inspection</w:t>
      </w:r>
    </w:p>
    <w:p w14:paraId="3BF44103" w14:textId="77777777" w:rsidR="008E752F" w:rsidRPr="008E752F" w:rsidRDefault="008E752F" w:rsidP="008E7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Suitable for automated pigging systems</w:t>
      </w:r>
    </w:p>
    <w:p w14:paraId="246ED63A" w14:textId="77777777" w:rsidR="008E752F" w:rsidRPr="008E752F" w:rsidRDefault="008E752F" w:rsidP="008E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Main Components</w:t>
      </w:r>
    </w:p>
    <w:p w14:paraId="4B1D2325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Typical LINESIG Pigging Valve assemblies comprise:</w:t>
      </w:r>
    </w:p>
    <w:p w14:paraId="37DA257F" w14:textId="77777777" w:rsidR="008E752F" w:rsidRPr="008E752F" w:rsidRDefault="008E752F" w:rsidP="008E7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Main pressure-retaining valve body</w:t>
      </w:r>
    </w:p>
    <w:p w14:paraId="46DD57EC" w14:textId="77777777" w:rsidR="008E752F" w:rsidRPr="008E752F" w:rsidRDefault="008E752F" w:rsidP="008E7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Multi-port flow connections</w:t>
      </w:r>
    </w:p>
    <w:p w14:paraId="3482C9F5" w14:textId="77777777" w:rsidR="008E752F" w:rsidRPr="008E752F" w:rsidRDefault="008E752F" w:rsidP="008E7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Internal rotating/diverting closure element</w:t>
      </w:r>
    </w:p>
    <w:p w14:paraId="188A91F3" w14:textId="77777777" w:rsidR="008E752F" w:rsidRPr="008E752F" w:rsidRDefault="008E752F" w:rsidP="008E7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Stem and operating shaft</w:t>
      </w:r>
    </w:p>
    <w:p w14:paraId="170DD7DE" w14:textId="77777777" w:rsidR="008E752F" w:rsidRPr="008E752F" w:rsidRDefault="008E752F" w:rsidP="008E7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Replaceable seats</w:t>
      </w:r>
    </w:p>
    <w:p w14:paraId="091F2928" w14:textId="77777777" w:rsidR="008E752F" w:rsidRPr="008E752F" w:rsidRDefault="008E752F" w:rsidP="008E7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Primary and secondary sealing system</w:t>
      </w:r>
    </w:p>
    <w:p w14:paraId="0B7A9E47" w14:textId="77777777" w:rsidR="008E752F" w:rsidRPr="008E752F" w:rsidRDefault="008E752F" w:rsidP="008E7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Gear operator</w:t>
      </w:r>
    </w:p>
    <w:p w14:paraId="7A16CCDA" w14:textId="77777777" w:rsidR="008E752F" w:rsidRPr="008E752F" w:rsidRDefault="008E752F" w:rsidP="008E7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Handwheel</w:t>
      </w:r>
    </w:p>
    <w:p w14:paraId="57BDB6D6" w14:textId="77777777" w:rsidR="008E752F" w:rsidRPr="008E752F" w:rsidRDefault="008E752F" w:rsidP="008E7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Body/bonnet bolting</w:t>
      </w:r>
    </w:p>
    <w:p w14:paraId="241C2276" w14:textId="77777777" w:rsidR="008E752F" w:rsidRPr="008E752F" w:rsidRDefault="008E752F" w:rsidP="008E7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Drain and vent connections</w:t>
      </w:r>
    </w:p>
    <w:p w14:paraId="6662BFDD" w14:textId="77777777" w:rsidR="008E752F" w:rsidRPr="008E752F" w:rsidRDefault="008E752F" w:rsidP="008E7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Supporting feet</w:t>
      </w:r>
    </w:p>
    <w:p w14:paraId="7567678F" w14:textId="77777777" w:rsidR="008E752F" w:rsidRPr="008E752F" w:rsidRDefault="008E752F" w:rsidP="008E7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Lifting lugs</w:t>
      </w:r>
    </w:p>
    <w:p w14:paraId="1AFCD6D5" w14:textId="77777777" w:rsidR="008E752F" w:rsidRPr="008E752F" w:rsidRDefault="008E752F" w:rsidP="008E7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Position indicator</w:t>
      </w:r>
    </w:p>
    <w:p w14:paraId="70CA62D9" w14:textId="77777777" w:rsidR="008E752F" w:rsidRPr="008E752F" w:rsidRDefault="008E752F" w:rsidP="008E7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Mechanical stops</w:t>
      </w:r>
    </w:p>
    <w:p w14:paraId="1F3F04E3" w14:textId="77777777" w:rsidR="008E752F" w:rsidRPr="008E752F" w:rsidRDefault="008E752F" w:rsidP="008E7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Optional actuator mounting arrangement</w:t>
      </w:r>
    </w:p>
    <w:p w14:paraId="4FAB3B3A" w14:textId="77777777" w:rsidR="008E752F" w:rsidRPr="008E752F" w:rsidRDefault="008E752F" w:rsidP="008E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Typical Applications</w:t>
      </w:r>
    </w:p>
    <w:p w14:paraId="770BF3D6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LINESIG Pigging Valves are suitable for:</w:t>
      </w:r>
    </w:p>
    <w:p w14:paraId="20965BCB" w14:textId="77777777" w:rsidR="008E752F" w:rsidRPr="008E752F" w:rsidRDefault="008E752F" w:rsidP="008E7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Crude oil pipelines</w:t>
      </w:r>
    </w:p>
    <w:p w14:paraId="434C48BF" w14:textId="77777777" w:rsidR="008E752F" w:rsidRPr="008E752F" w:rsidRDefault="008E752F" w:rsidP="008E7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Refined petroleum product pipelines</w:t>
      </w:r>
    </w:p>
    <w:p w14:paraId="608FA499" w14:textId="77777777" w:rsidR="008E752F" w:rsidRPr="008E752F" w:rsidRDefault="008E752F" w:rsidP="008E7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Gas transmission pipelines</w:t>
      </w:r>
    </w:p>
    <w:p w14:paraId="01AA59ED" w14:textId="77777777" w:rsidR="008E752F" w:rsidRPr="008E752F" w:rsidRDefault="008E752F" w:rsidP="008E7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Petrochemical pipelines</w:t>
      </w:r>
    </w:p>
    <w:p w14:paraId="7F48927D" w14:textId="77777777" w:rsidR="008E752F" w:rsidRPr="008E752F" w:rsidRDefault="008E752F" w:rsidP="008E7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Fuel terminals</w:t>
      </w:r>
    </w:p>
    <w:p w14:paraId="1E28CADC" w14:textId="77777777" w:rsidR="008E752F" w:rsidRPr="008E752F" w:rsidRDefault="008E752F" w:rsidP="008E7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Tank farms</w:t>
      </w:r>
    </w:p>
    <w:p w14:paraId="1DFB2C45" w14:textId="77777777" w:rsidR="008E752F" w:rsidRPr="008E752F" w:rsidRDefault="008E752F" w:rsidP="008E7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Refineries</w:t>
      </w:r>
    </w:p>
    <w:p w14:paraId="47DE1E72" w14:textId="77777777" w:rsidR="008E752F" w:rsidRPr="008E752F" w:rsidRDefault="008E752F" w:rsidP="008E7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Pipeline pumping stations</w:t>
      </w:r>
    </w:p>
    <w:p w14:paraId="2F42CAEA" w14:textId="77777777" w:rsidR="008E752F" w:rsidRPr="008E752F" w:rsidRDefault="008E752F" w:rsidP="008E7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Marine terminals</w:t>
      </w:r>
    </w:p>
    <w:p w14:paraId="306F4222" w14:textId="77777777" w:rsidR="008E752F" w:rsidRPr="008E752F" w:rsidRDefault="008E752F" w:rsidP="008E7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Onshore jetty pipeline systems</w:t>
      </w:r>
    </w:p>
    <w:p w14:paraId="3748E500" w14:textId="77777777" w:rsidR="008E752F" w:rsidRPr="008E752F" w:rsidRDefault="008E752F" w:rsidP="008E7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Pipeline manifolds</w:t>
      </w:r>
    </w:p>
    <w:p w14:paraId="0285F1E4" w14:textId="77777777" w:rsidR="008E752F" w:rsidRPr="008E752F" w:rsidRDefault="008E752F" w:rsidP="008E7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 launching stations</w:t>
      </w:r>
    </w:p>
    <w:p w14:paraId="679D76D7" w14:textId="77777777" w:rsidR="008E752F" w:rsidRPr="008E752F" w:rsidRDefault="008E752F" w:rsidP="008E7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 receiving stations</w:t>
      </w:r>
    </w:p>
    <w:p w14:paraId="1EE50D19" w14:textId="77777777" w:rsidR="008E752F" w:rsidRPr="008E752F" w:rsidRDefault="008E752F" w:rsidP="008E7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Pipeline bypass systems</w:t>
      </w:r>
    </w:p>
    <w:p w14:paraId="54342D48" w14:textId="77777777" w:rsidR="008E752F" w:rsidRPr="008E752F" w:rsidRDefault="008E752F" w:rsidP="008E7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Multi-directional pig-routing stations</w:t>
      </w:r>
    </w:p>
    <w:p w14:paraId="70B9FBA5" w14:textId="77777777" w:rsidR="008E752F" w:rsidRPr="008E752F" w:rsidRDefault="008E752F" w:rsidP="008E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Pigging Valve Configurations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7740"/>
      </w:tblGrid>
      <w:tr w:rsidR="008E752F" w:rsidRPr="008E752F" w14:paraId="1645C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7D6A3" w14:textId="77777777" w:rsidR="008E752F" w:rsidRPr="008E752F" w:rsidRDefault="008E752F" w:rsidP="008E7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3F2020F" w14:textId="77777777" w:rsidR="008E752F" w:rsidRPr="008E752F" w:rsidRDefault="008E752F" w:rsidP="008E7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Typical Function</w:t>
            </w:r>
          </w:p>
        </w:tc>
      </w:tr>
      <w:tr w:rsidR="008E752F" w:rsidRPr="008E752F" w14:paraId="48916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4F3E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2-Way</w:t>
            </w:r>
          </w:p>
        </w:tc>
        <w:tc>
          <w:tcPr>
            <w:tcW w:w="0" w:type="auto"/>
            <w:vAlign w:val="center"/>
            <w:hideMark/>
          </w:tcPr>
          <w:p w14:paraId="6C77BCC3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Straight-through </w:t>
            </w:r>
            <w:proofErr w:type="spellStart"/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piggable</w:t>
            </w:r>
            <w:proofErr w:type="spellEnd"/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isolation and routing</w:t>
            </w:r>
          </w:p>
        </w:tc>
      </w:tr>
      <w:tr w:rsidR="008E752F" w:rsidRPr="008E752F" w14:paraId="752D4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76C9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3-Way</w:t>
            </w:r>
          </w:p>
        </w:tc>
        <w:tc>
          <w:tcPr>
            <w:tcW w:w="0" w:type="auto"/>
            <w:vAlign w:val="center"/>
            <w:hideMark/>
          </w:tcPr>
          <w:p w14:paraId="5F9BC04E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Routes flow and pigs between one common line and two branch connections</w:t>
            </w:r>
          </w:p>
        </w:tc>
      </w:tr>
      <w:tr w:rsidR="008E752F" w:rsidRPr="008E752F" w14:paraId="00640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2A84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4-Way</w:t>
            </w:r>
          </w:p>
        </w:tc>
        <w:tc>
          <w:tcPr>
            <w:tcW w:w="0" w:type="auto"/>
            <w:vAlign w:val="center"/>
            <w:hideMark/>
          </w:tcPr>
          <w:p w14:paraId="7AAE00DC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Multi-directional pig and flow routing between interconnected pipeline sections</w:t>
            </w:r>
          </w:p>
        </w:tc>
      </w:tr>
    </w:tbl>
    <w:p w14:paraId="17B6C3FE" w14:textId="77777777" w:rsidR="008E752F" w:rsidRPr="008E752F" w:rsidRDefault="008E752F" w:rsidP="008E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Design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5182"/>
      </w:tblGrid>
      <w:tr w:rsidR="008E752F" w:rsidRPr="008E752F" w14:paraId="46582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994FB" w14:textId="77777777" w:rsidR="008E752F" w:rsidRPr="008E752F" w:rsidRDefault="008E752F" w:rsidP="008E7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E2541C0" w14:textId="77777777" w:rsidR="008E752F" w:rsidRPr="008E752F" w:rsidRDefault="008E752F" w:rsidP="008E7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Available Options</w:t>
            </w:r>
          </w:p>
        </w:tc>
      </w:tr>
      <w:tr w:rsidR="008E752F" w:rsidRPr="008E752F" w14:paraId="4EEF7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AA3D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488CB63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LNS-WPV</w:t>
            </w:r>
          </w:p>
        </w:tc>
      </w:tr>
      <w:tr w:rsidR="008E752F" w:rsidRPr="008E752F" w14:paraId="08B8E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2C41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8289A6C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2-Way / 3-Way / 4-Way</w:t>
            </w:r>
          </w:p>
        </w:tc>
      </w:tr>
      <w:tr w:rsidR="008E752F" w:rsidRPr="008E752F" w14:paraId="3DB69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6EC9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Nominal Size</w:t>
            </w:r>
          </w:p>
        </w:tc>
        <w:tc>
          <w:tcPr>
            <w:tcW w:w="0" w:type="auto"/>
            <w:vAlign w:val="center"/>
            <w:hideMark/>
          </w:tcPr>
          <w:p w14:paraId="4D7FDFB9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DN100 to DN1200</w:t>
            </w:r>
          </w:p>
        </w:tc>
      </w:tr>
      <w:tr w:rsidR="008E752F" w:rsidRPr="008E752F" w14:paraId="0D76E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F5B2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Pressure Class</w:t>
            </w:r>
          </w:p>
        </w:tc>
        <w:tc>
          <w:tcPr>
            <w:tcW w:w="0" w:type="auto"/>
            <w:vAlign w:val="center"/>
            <w:hideMark/>
          </w:tcPr>
          <w:p w14:paraId="61657CF0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Project / service dependent</w:t>
            </w:r>
          </w:p>
        </w:tc>
      </w:tr>
      <w:tr w:rsidR="008E752F" w:rsidRPr="008E752F" w14:paraId="1FC63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DB94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End Connection</w:t>
            </w:r>
          </w:p>
        </w:tc>
        <w:tc>
          <w:tcPr>
            <w:tcW w:w="0" w:type="auto"/>
            <w:vAlign w:val="center"/>
            <w:hideMark/>
          </w:tcPr>
          <w:p w14:paraId="79507C87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Flanged</w:t>
            </w:r>
          </w:p>
        </w:tc>
      </w:tr>
      <w:tr w:rsidR="008E752F" w:rsidRPr="008E752F" w14:paraId="1A7FA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49C6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Body Material</w:t>
            </w:r>
          </w:p>
        </w:tc>
        <w:tc>
          <w:tcPr>
            <w:tcW w:w="0" w:type="auto"/>
            <w:vAlign w:val="center"/>
            <w:hideMark/>
          </w:tcPr>
          <w:p w14:paraId="1472FDCF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Carbon Steel / Stainless Steel / Project-specific alloy</w:t>
            </w:r>
          </w:p>
        </w:tc>
      </w:tr>
      <w:tr w:rsidR="008E752F" w:rsidRPr="008E752F" w14:paraId="5403D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E377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lastRenderedPageBreak/>
              <w:t>Seat Material</w:t>
            </w:r>
          </w:p>
        </w:tc>
        <w:tc>
          <w:tcPr>
            <w:tcW w:w="0" w:type="auto"/>
            <w:vAlign w:val="center"/>
            <w:hideMark/>
          </w:tcPr>
          <w:p w14:paraId="7EA3265E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Service-specific</w:t>
            </w:r>
          </w:p>
        </w:tc>
      </w:tr>
      <w:tr w:rsidR="008E752F" w:rsidRPr="008E752F" w14:paraId="1A27D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62B8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Seal Material</w:t>
            </w:r>
          </w:p>
        </w:tc>
        <w:tc>
          <w:tcPr>
            <w:tcW w:w="0" w:type="auto"/>
            <w:vAlign w:val="center"/>
            <w:hideMark/>
          </w:tcPr>
          <w:p w14:paraId="0B280A82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NBR / HNBR / FKM / PTFE-based / project-specific</w:t>
            </w:r>
          </w:p>
        </w:tc>
      </w:tr>
      <w:tr w:rsidR="008E752F" w:rsidRPr="008E752F" w14:paraId="3E1D1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17B4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19F0F5C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Manual Gear / Electric / Pneumatic / Hydraulic</w:t>
            </w:r>
          </w:p>
        </w:tc>
      </w:tr>
      <w:tr w:rsidR="008E752F" w:rsidRPr="008E752F" w14:paraId="70E82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FD3E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3A372737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Horizontal</w:t>
            </w:r>
          </w:p>
        </w:tc>
      </w:tr>
      <w:tr w:rsidR="008E752F" w:rsidRPr="008E752F" w14:paraId="4E8EA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682D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Coating</w:t>
            </w:r>
          </w:p>
        </w:tc>
        <w:tc>
          <w:tcPr>
            <w:tcW w:w="0" w:type="auto"/>
            <w:vAlign w:val="center"/>
            <w:hideMark/>
          </w:tcPr>
          <w:p w14:paraId="4D303C85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Project-specific protective coating</w:t>
            </w:r>
          </w:p>
        </w:tc>
      </w:tr>
      <w:tr w:rsidR="008E752F" w:rsidRPr="008E752F" w14:paraId="6675B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9E9B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External Colour</w:t>
            </w:r>
          </w:p>
        </w:tc>
        <w:tc>
          <w:tcPr>
            <w:tcW w:w="0" w:type="auto"/>
            <w:vAlign w:val="center"/>
            <w:hideMark/>
          </w:tcPr>
          <w:p w14:paraId="08EF7C06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RAL 5014 Pigeon Blue available</w:t>
            </w:r>
          </w:p>
        </w:tc>
      </w:tr>
      <w:tr w:rsidR="008E752F" w:rsidRPr="008E752F" w14:paraId="53715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3D9FA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Position Feedback</w:t>
            </w:r>
          </w:p>
        </w:tc>
        <w:tc>
          <w:tcPr>
            <w:tcW w:w="0" w:type="auto"/>
            <w:vAlign w:val="center"/>
            <w:hideMark/>
          </w:tcPr>
          <w:p w14:paraId="620E2369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Mechanical / Limit Switch / Remote Indication</w:t>
            </w:r>
          </w:p>
        </w:tc>
      </w:tr>
      <w:tr w:rsidR="008E752F" w:rsidRPr="008E752F" w14:paraId="79CEC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7AD9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Drain / Vent</w:t>
            </w:r>
          </w:p>
        </w:tc>
        <w:tc>
          <w:tcPr>
            <w:tcW w:w="0" w:type="auto"/>
            <w:vAlign w:val="center"/>
            <w:hideMark/>
          </w:tcPr>
          <w:p w14:paraId="613999D1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As required</w:t>
            </w:r>
          </w:p>
        </w:tc>
      </w:tr>
      <w:tr w:rsidR="008E752F" w:rsidRPr="008E752F" w14:paraId="5C622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1746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Support Arrangement</w:t>
            </w:r>
          </w:p>
        </w:tc>
        <w:tc>
          <w:tcPr>
            <w:tcW w:w="0" w:type="auto"/>
            <w:vAlign w:val="center"/>
            <w:hideMark/>
          </w:tcPr>
          <w:p w14:paraId="0E2C811E" w14:textId="77777777" w:rsidR="008E752F" w:rsidRPr="008E752F" w:rsidRDefault="008E752F" w:rsidP="008E75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8E7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Integral feet / project-specific support</w:t>
            </w:r>
          </w:p>
        </w:tc>
      </w:tr>
    </w:tbl>
    <w:p w14:paraId="3C951DC6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Final pressure class, metallurgy, seat materials, seals and actuator sizing are selected according to the actual pipeline operating conditions and approved design envelope.</w:t>
      </w:r>
    </w:p>
    <w:p w14:paraId="3FA419EF" w14:textId="77777777" w:rsidR="008E752F" w:rsidRPr="008E752F" w:rsidRDefault="008E752F" w:rsidP="008E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Operating Principle</w:t>
      </w:r>
    </w:p>
    <w:p w14:paraId="1583B9F9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internal valve element is rotated by the gear operator or actuator to align the selected internal flow passage with the required pipeline connections.</w:t>
      </w:r>
    </w:p>
    <w:p w14:paraId="79823841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During pigging operation, the valve provides a continuous </w:t>
      </w:r>
      <w:proofErr w:type="spellStart"/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piggable</w:t>
      </w:r>
      <w:proofErr w:type="spellEnd"/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passage between the selected ports, allowing the pig to travel through the valve without entering an unintended branch.</w:t>
      </w:r>
    </w:p>
    <w:p w14:paraId="13B51BAA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Changing valve position redirects the pipeline flow and pig path to another selected connection.</w:t>
      </w:r>
    </w:p>
    <w:p w14:paraId="25F2FA96" w14:textId="77777777" w:rsidR="008E752F" w:rsidRPr="008E752F" w:rsidRDefault="008E752F" w:rsidP="008E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Pig Routing Function</w:t>
      </w:r>
    </w:p>
    <w:p w14:paraId="75841E50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For a typical </w:t>
      </w:r>
      <w:r w:rsidRPr="008E7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3-Way Pigging Valve</w:t>
      </w: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, the valve connects:</w:t>
      </w:r>
    </w:p>
    <w:p w14:paraId="688BCA63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Common Pipeline → Branch A</w:t>
      </w:r>
    </w:p>
    <w:p w14:paraId="55E02463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or</w:t>
      </w:r>
    </w:p>
    <w:p w14:paraId="12E0BD70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Common Pipeline → Branch B</w:t>
      </w:r>
    </w:p>
    <w:p w14:paraId="52D03280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while positively isolating the non-selected route.</w:t>
      </w:r>
    </w:p>
    <w:p w14:paraId="182E36EA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This arrangement can significantly reduce the number of individual valves, tees, bends and interconnecting spool pieces otherwise required in a conventional pigging manifold.</w:t>
      </w:r>
    </w:p>
    <w:p w14:paraId="3FFD5D64" w14:textId="77777777" w:rsidR="008E752F" w:rsidRPr="008E752F" w:rsidRDefault="008E752F" w:rsidP="008E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Operation Options</w:t>
      </w:r>
    </w:p>
    <w:p w14:paraId="75F48983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Manual Gear Operation</w:t>
      </w: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>Heavy-duty gearbox and handwheel for local manual positioning.</w:t>
      </w:r>
    </w:p>
    <w:p w14:paraId="414C4BAB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Electric Actuation</w:t>
      </w: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>Suitable for remote operation, SCADA integration and automated pigging sequences.</w:t>
      </w:r>
    </w:p>
    <w:p w14:paraId="26FFBA50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Pneumatic Actuation</w:t>
      </w: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>Suitable for fast remote positioning where instrument air is available.</w:t>
      </w:r>
    </w:p>
    <w:p w14:paraId="3B9B44B6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lastRenderedPageBreak/>
        <w:t>Hydraulic Actuation</w:t>
      </w: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>Suitable for large sizes, high operating torque and remote pipeline installations.</w:t>
      </w:r>
    </w:p>
    <w:p w14:paraId="4EA7D60E" w14:textId="77777777" w:rsidR="008E752F" w:rsidRPr="008E752F" w:rsidRDefault="008E752F" w:rsidP="008E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Position Indication &amp; Control</w:t>
      </w:r>
    </w:p>
    <w:p w14:paraId="17CBAC0F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Optional control features include:</w:t>
      </w:r>
    </w:p>
    <w:p w14:paraId="7B946E2C" w14:textId="77777777" w:rsidR="008E752F" w:rsidRPr="008E752F" w:rsidRDefault="008E752F" w:rsidP="008E7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Open/closed or selected-port position indication</w:t>
      </w:r>
    </w:p>
    <w:p w14:paraId="08538D11" w14:textId="77777777" w:rsidR="008E752F" w:rsidRPr="008E752F" w:rsidRDefault="008E752F" w:rsidP="008E7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Local mechanical position indicator</w:t>
      </w:r>
    </w:p>
    <w:p w14:paraId="08577B0E" w14:textId="77777777" w:rsidR="008E752F" w:rsidRPr="008E752F" w:rsidRDefault="008E752F" w:rsidP="008E7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Limit switches</w:t>
      </w:r>
    </w:p>
    <w:p w14:paraId="1F186C34" w14:textId="77777777" w:rsidR="008E752F" w:rsidRPr="008E752F" w:rsidRDefault="008E752F" w:rsidP="008E7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Remote position feedback</w:t>
      </w:r>
    </w:p>
    <w:p w14:paraId="06FBCF80" w14:textId="77777777" w:rsidR="008E752F" w:rsidRPr="008E752F" w:rsidRDefault="008E752F" w:rsidP="008E7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Actuator control panel</w:t>
      </w:r>
    </w:p>
    <w:p w14:paraId="0554155B" w14:textId="77777777" w:rsidR="008E752F" w:rsidRPr="008E752F" w:rsidRDefault="008E752F" w:rsidP="008E7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Local/remote selector</w:t>
      </w:r>
    </w:p>
    <w:p w14:paraId="05C3EBD9" w14:textId="77777777" w:rsidR="008E752F" w:rsidRPr="008E752F" w:rsidRDefault="008E752F" w:rsidP="008E7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Interlocking with pig launcher or receiver</w:t>
      </w:r>
    </w:p>
    <w:p w14:paraId="483BA89E" w14:textId="77777777" w:rsidR="008E752F" w:rsidRPr="008E752F" w:rsidRDefault="008E752F" w:rsidP="008E7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PLC/SCADA interface</w:t>
      </w:r>
    </w:p>
    <w:p w14:paraId="33C0857F" w14:textId="77777777" w:rsidR="008E752F" w:rsidRPr="008E752F" w:rsidRDefault="008E752F" w:rsidP="008E7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ESD interface</w:t>
      </w:r>
    </w:p>
    <w:p w14:paraId="7BCE39A4" w14:textId="77777777" w:rsidR="008E752F" w:rsidRPr="008E752F" w:rsidRDefault="008E752F" w:rsidP="008E7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Mechanical locking provision</w:t>
      </w:r>
    </w:p>
    <w:p w14:paraId="318646FC" w14:textId="77777777" w:rsidR="008E752F" w:rsidRPr="008E752F" w:rsidRDefault="008E752F" w:rsidP="008E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Engineering and Compliance</w:t>
      </w:r>
    </w:p>
    <w:p w14:paraId="075DF583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LINESIG Pigging Valves are engineered according to the applicable pipeline design requirements and project specifications.</w:t>
      </w:r>
    </w:p>
    <w:p w14:paraId="3AA04C67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Design considerations typically include:</w:t>
      </w:r>
    </w:p>
    <w:p w14:paraId="329FCC88" w14:textId="77777777" w:rsidR="008E752F" w:rsidRPr="008E752F" w:rsidRDefault="008E752F" w:rsidP="008E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Pipeline design pressure</w:t>
      </w:r>
    </w:p>
    <w:p w14:paraId="37765154" w14:textId="77777777" w:rsidR="008E752F" w:rsidRPr="008E752F" w:rsidRDefault="008E752F" w:rsidP="008E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Design temperature</w:t>
      </w:r>
    </w:p>
    <w:p w14:paraId="511AC7C6" w14:textId="77777777" w:rsidR="008E752F" w:rsidRPr="008E752F" w:rsidRDefault="008E752F" w:rsidP="008E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Fluid properties</w:t>
      </w:r>
    </w:p>
    <w:p w14:paraId="0B6EE2FB" w14:textId="77777777" w:rsidR="008E752F" w:rsidRPr="008E752F" w:rsidRDefault="008E752F" w:rsidP="008E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 diameter and type</w:t>
      </w:r>
    </w:p>
    <w:p w14:paraId="380667D0" w14:textId="77777777" w:rsidR="008E752F" w:rsidRPr="008E752F" w:rsidRDefault="008E752F" w:rsidP="008E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Required bore geometry</w:t>
      </w:r>
    </w:p>
    <w:p w14:paraId="68C96BFB" w14:textId="77777777" w:rsidR="008E752F" w:rsidRPr="008E752F" w:rsidRDefault="008E752F" w:rsidP="008E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Pressure class</w:t>
      </w:r>
    </w:p>
    <w:p w14:paraId="124058B9" w14:textId="77777777" w:rsidR="008E752F" w:rsidRPr="008E752F" w:rsidRDefault="008E752F" w:rsidP="008E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Valve body strength</w:t>
      </w:r>
    </w:p>
    <w:p w14:paraId="49987132" w14:textId="77777777" w:rsidR="008E752F" w:rsidRPr="008E752F" w:rsidRDefault="008E752F" w:rsidP="008E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Seat leakage requirements</w:t>
      </w:r>
    </w:p>
    <w:p w14:paraId="783B69A5" w14:textId="77777777" w:rsidR="008E752F" w:rsidRPr="008E752F" w:rsidRDefault="008E752F" w:rsidP="008E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Operating torque</w:t>
      </w:r>
    </w:p>
    <w:p w14:paraId="1A50E105" w14:textId="77777777" w:rsidR="008E752F" w:rsidRPr="008E752F" w:rsidRDefault="008E752F" w:rsidP="008E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Actuator sizing</w:t>
      </w:r>
    </w:p>
    <w:p w14:paraId="2BD53CE2" w14:textId="77777777" w:rsidR="008E752F" w:rsidRPr="008E752F" w:rsidRDefault="008E752F" w:rsidP="008E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 passage clearance</w:t>
      </w:r>
    </w:p>
    <w:p w14:paraId="2E8D6931" w14:textId="77777777" w:rsidR="008E752F" w:rsidRPr="008E752F" w:rsidRDefault="008E752F" w:rsidP="008E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Flow velocity</w:t>
      </w:r>
    </w:p>
    <w:p w14:paraId="02095465" w14:textId="77777777" w:rsidR="008E752F" w:rsidRPr="008E752F" w:rsidRDefault="008E752F" w:rsidP="008E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Erosion/corrosion allowance</w:t>
      </w:r>
    </w:p>
    <w:p w14:paraId="3AF76721" w14:textId="77777777" w:rsidR="008E752F" w:rsidRPr="008E752F" w:rsidRDefault="008E752F" w:rsidP="008E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External loads</w:t>
      </w:r>
    </w:p>
    <w:p w14:paraId="403C3EEC" w14:textId="77777777" w:rsidR="008E752F" w:rsidRPr="008E752F" w:rsidRDefault="008E752F" w:rsidP="008E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Flange loads</w:t>
      </w:r>
    </w:p>
    <w:p w14:paraId="6246BDB9" w14:textId="77777777" w:rsidR="008E752F" w:rsidRPr="008E752F" w:rsidRDefault="008E752F" w:rsidP="008E7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Materials compatibility</w:t>
      </w:r>
    </w:p>
    <w:p w14:paraId="4EE941D1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Final applicable codes and standards are established for the approved project design basis.</w:t>
      </w:r>
    </w:p>
    <w:p w14:paraId="658EC012" w14:textId="77777777" w:rsidR="008E752F" w:rsidRPr="008E752F" w:rsidRDefault="008E752F" w:rsidP="008E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Testing and Inspection</w:t>
      </w:r>
    </w:p>
    <w:p w14:paraId="306B67E1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Depending on project requirements, testing may include:</w:t>
      </w:r>
    </w:p>
    <w:p w14:paraId="237CE773" w14:textId="77777777" w:rsidR="008E752F" w:rsidRPr="008E752F" w:rsidRDefault="008E752F" w:rsidP="008E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Material inspection</w:t>
      </w:r>
    </w:p>
    <w:p w14:paraId="09C7EFE9" w14:textId="77777777" w:rsidR="008E752F" w:rsidRPr="008E752F" w:rsidRDefault="008E752F" w:rsidP="008E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Dimensional inspection</w:t>
      </w:r>
    </w:p>
    <w:p w14:paraId="564B7BE9" w14:textId="77777777" w:rsidR="008E752F" w:rsidRPr="008E752F" w:rsidRDefault="008E752F" w:rsidP="008E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Visual examination</w:t>
      </w:r>
    </w:p>
    <w:p w14:paraId="28DD7150" w14:textId="77777777" w:rsidR="008E752F" w:rsidRPr="008E752F" w:rsidRDefault="008E752F" w:rsidP="008E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NDE of pressure-retaining components</w:t>
      </w:r>
    </w:p>
    <w:p w14:paraId="5250D178" w14:textId="77777777" w:rsidR="008E752F" w:rsidRPr="008E752F" w:rsidRDefault="008E752F" w:rsidP="008E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Hydrostatic shell testing</w:t>
      </w:r>
    </w:p>
    <w:p w14:paraId="0180C668" w14:textId="77777777" w:rsidR="008E752F" w:rsidRPr="008E752F" w:rsidRDefault="008E752F" w:rsidP="008E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Seat leakage testing</w:t>
      </w:r>
    </w:p>
    <w:p w14:paraId="44484724" w14:textId="77777777" w:rsidR="008E752F" w:rsidRPr="008E752F" w:rsidRDefault="008E752F" w:rsidP="008E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Functional operation test</w:t>
      </w:r>
    </w:p>
    <w:p w14:paraId="23DE153C" w14:textId="77777777" w:rsidR="008E752F" w:rsidRPr="008E752F" w:rsidRDefault="008E752F" w:rsidP="008E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Gear operator test</w:t>
      </w:r>
    </w:p>
    <w:p w14:paraId="19E165FB" w14:textId="77777777" w:rsidR="008E752F" w:rsidRPr="008E752F" w:rsidRDefault="008E752F" w:rsidP="008E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Actuator function test</w:t>
      </w:r>
    </w:p>
    <w:p w14:paraId="77121716" w14:textId="77777777" w:rsidR="008E752F" w:rsidRPr="008E752F" w:rsidRDefault="008E752F" w:rsidP="008E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Position-indicator verification</w:t>
      </w:r>
    </w:p>
    <w:p w14:paraId="0C0C9D15" w14:textId="77777777" w:rsidR="008E752F" w:rsidRPr="008E752F" w:rsidRDefault="008E752F" w:rsidP="008E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 passage / bore verification</w:t>
      </w:r>
    </w:p>
    <w:p w14:paraId="5AF2EC4B" w14:textId="77777777" w:rsidR="008E752F" w:rsidRPr="008E752F" w:rsidRDefault="008E752F" w:rsidP="008E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Coating inspection</w:t>
      </w:r>
    </w:p>
    <w:p w14:paraId="345FE5E5" w14:textId="77777777" w:rsidR="008E752F" w:rsidRPr="008E752F" w:rsidRDefault="008E752F" w:rsidP="008E7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Final documentation review</w:t>
      </w:r>
    </w:p>
    <w:p w14:paraId="5E034434" w14:textId="77777777" w:rsidR="008E752F" w:rsidRPr="008E752F" w:rsidRDefault="008E752F" w:rsidP="008E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Documentation</w:t>
      </w:r>
    </w:p>
    <w:p w14:paraId="3E5C59B4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Typical supply documentation can include:</w:t>
      </w:r>
    </w:p>
    <w:p w14:paraId="77EA2DEC" w14:textId="77777777" w:rsidR="008E752F" w:rsidRPr="008E752F" w:rsidRDefault="008E752F" w:rsidP="008E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Approved datasheet</w:t>
      </w:r>
    </w:p>
    <w:p w14:paraId="6DF0A746" w14:textId="77777777" w:rsidR="008E752F" w:rsidRPr="008E752F" w:rsidRDefault="008E752F" w:rsidP="008E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General Arrangement drawing</w:t>
      </w:r>
    </w:p>
    <w:p w14:paraId="444E220A" w14:textId="77777777" w:rsidR="008E752F" w:rsidRPr="008E752F" w:rsidRDefault="008E752F" w:rsidP="008E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Cross-sectional drawing</w:t>
      </w:r>
    </w:p>
    <w:p w14:paraId="047CABFC" w14:textId="77777777" w:rsidR="008E752F" w:rsidRPr="008E752F" w:rsidRDefault="008E752F" w:rsidP="008E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Bill of Materials</w:t>
      </w:r>
    </w:p>
    <w:p w14:paraId="3DDE8790" w14:textId="77777777" w:rsidR="008E752F" w:rsidRPr="008E752F" w:rsidRDefault="008E752F" w:rsidP="008E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Material certificates</w:t>
      </w:r>
    </w:p>
    <w:p w14:paraId="1D036ED0" w14:textId="77777777" w:rsidR="008E752F" w:rsidRPr="008E752F" w:rsidRDefault="008E752F" w:rsidP="008E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Welding/NDE records where applicable</w:t>
      </w:r>
    </w:p>
    <w:p w14:paraId="27BEF0B0" w14:textId="77777777" w:rsidR="008E752F" w:rsidRPr="008E752F" w:rsidRDefault="008E752F" w:rsidP="008E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Hydrostatic test certificate</w:t>
      </w:r>
    </w:p>
    <w:p w14:paraId="63246295" w14:textId="77777777" w:rsidR="008E752F" w:rsidRPr="008E752F" w:rsidRDefault="008E752F" w:rsidP="008E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Seat leakage test certificate</w:t>
      </w:r>
    </w:p>
    <w:p w14:paraId="05E6D562" w14:textId="77777777" w:rsidR="008E752F" w:rsidRPr="008E752F" w:rsidRDefault="008E752F" w:rsidP="008E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Coating report</w:t>
      </w:r>
    </w:p>
    <w:p w14:paraId="0394CF9F" w14:textId="77777777" w:rsidR="008E752F" w:rsidRPr="008E752F" w:rsidRDefault="008E752F" w:rsidP="008E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Functional test report</w:t>
      </w:r>
    </w:p>
    <w:p w14:paraId="7EEDB105" w14:textId="77777777" w:rsidR="008E752F" w:rsidRPr="008E752F" w:rsidRDefault="008E752F" w:rsidP="008E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Operation &amp; Maintenance Manual</w:t>
      </w:r>
    </w:p>
    <w:p w14:paraId="7FACF7BC" w14:textId="77777777" w:rsidR="008E752F" w:rsidRPr="008E752F" w:rsidRDefault="008E752F" w:rsidP="008E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Spare parts list</w:t>
      </w:r>
    </w:p>
    <w:p w14:paraId="29A8EF4B" w14:textId="77777777" w:rsidR="008E752F" w:rsidRPr="008E752F" w:rsidRDefault="008E752F" w:rsidP="008E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Recommended maintenance schedule</w:t>
      </w:r>
    </w:p>
    <w:p w14:paraId="50F0DDCC" w14:textId="77777777" w:rsidR="008E752F" w:rsidRPr="008E752F" w:rsidRDefault="008E752F" w:rsidP="008E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Inspection and Test Plan</w:t>
      </w:r>
    </w:p>
    <w:p w14:paraId="4379B4E0" w14:textId="77777777" w:rsidR="008E752F" w:rsidRPr="008E752F" w:rsidRDefault="008E752F" w:rsidP="008E7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Final manufacturing record book</w:t>
      </w:r>
    </w:p>
    <w:p w14:paraId="2F1CC014" w14:textId="77777777" w:rsidR="008E752F" w:rsidRPr="008E752F" w:rsidRDefault="008E752F" w:rsidP="008E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Ordering Information</w:t>
      </w:r>
    </w:p>
    <w:p w14:paraId="7D019CC6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For proper valve selection, specify:</w:t>
      </w:r>
    </w:p>
    <w:p w14:paraId="41E84C25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Pipeline size</w:t>
      </w:r>
    </w:p>
    <w:p w14:paraId="07BDF6CB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Pipeline schedule / bore</w:t>
      </w:r>
    </w:p>
    <w:p w14:paraId="1DB18AF0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Pigging valve configuration: 2-Way / 3-Way / 4-Way</w:t>
      </w:r>
    </w:p>
    <w:p w14:paraId="3F2BCDB6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Design pressure</w:t>
      </w:r>
    </w:p>
    <w:p w14:paraId="0E7FA59F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Operating pressure</w:t>
      </w:r>
    </w:p>
    <w:p w14:paraId="52018AD2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Design temperature</w:t>
      </w:r>
    </w:p>
    <w:p w14:paraId="20376DC3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Operating temperature</w:t>
      </w:r>
    </w:p>
    <w:p w14:paraId="097A92A8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Pipeline fluid</w:t>
      </w:r>
    </w:p>
    <w:p w14:paraId="3E58EF14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Fluid density / viscosity where relevant</w:t>
      </w:r>
    </w:p>
    <w:p w14:paraId="74D8A702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 type</w:t>
      </w:r>
    </w:p>
    <w:p w14:paraId="368BE247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 dimensions</w:t>
      </w:r>
    </w:p>
    <w:p w14:paraId="2F747CA9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Required pressure class</w:t>
      </w:r>
    </w:p>
    <w:p w14:paraId="22DF2215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Required metallurgy</w:t>
      </w:r>
    </w:p>
    <w:p w14:paraId="652B4C6E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End flange standard</w:t>
      </w:r>
    </w:p>
    <w:p w14:paraId="491FF8C5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Manual or actuated operation</w:t>
      </w:r>
    </w:p>
    <w:p w14:paraId="6A976B1D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Actuator power supply / control requirement</w:t>
      </w:r>
    </w:p>
    <w:p w14:paraId="4DF537A9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Position indication requirement</w:t>
      </w:r>
    </w:p>
    <w:p w14:paraId="53653F76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Drain / vent requirement</w:t>
      </w:r>
    </w:p>
    <w:p w14:paraId="6E406F60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Coating specification</w:t>
      </w:r>
    </w:p>
    <w:p w14:paraId="38FDAA17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Applicable project standards</w:t>
      </w:r>
    </w:p>
    <w:p w14:paraId="767303B4" w14:textId="77777777" w:rsidR="008E752F" w:rsidRPr="008E752F" w:rsidRDefault="008E752F" w:rsidP="008E7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Required documentation and inspection level</w:t>
      </w:r>
    </w:p>
    <w:p w14:paraId="3561F7F1" w14:textId="77777777" w:rsidR="008E752F" w:rsidRPr="008E752F" w:rsidRDefault="008E752F" w:rsidP="008E7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lastRenderedPageBreak/>
        <w:t>LINESIG LNS-WPV Pigging Valve</w:t>
      </w:r>
    </w:p>
    <w:p w14:paraId="0A71B398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Positive Pig Routing. Reduced Station Complexity.</w:t>
      </w:r>
    </w:p>
    <w:p w14:paraId="470375EE" w14:textId="77777777" w:rsidR="008E752F" w:rsidRPr="008E752F" w:rsidRDefault="008E752F" w:rsidP="008E7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8E752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Engineered for safe, reliable and efficient pipeline pigging operations.</w:t>
      </w:r>
    </w:p>
    <w:p w14:paraId="3006F4A5" w14:textId="77777777" w:rsidR="00CF1B8E" w:rsidRDefault="00CF1B8E"/>
    <w:sectPr w:rsidR="00CF1B8E" w:rsidSect="00322E84">
      <w:type w:val="continuous"/>
      <w:pgSz w:w="11906" w:h="16838" w:code="9"/>
      <w:pgMar w:top="851" w:right="1134" w:bottom="567" w:left="1134" w:header="284" w:footer="28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84A18"/>
    <w:multiLevelType w:val="multilevel"/>
    <w:tmpl w:val="A2C6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8146C"/>
    <w:multiLevelType w:val="multilevel"/>
    <w:tmpl w:val="733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8137D"/>
    <w:multiLevelType w:val="multilevel"/>
    <w:tmpl w:val="95B2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41A8D"/>
    <w:multiLevelType w:val="multilevel"/>
    <w:tmpl w:val="B168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C7BC2"/>
    <w:multiLevelType w:val="multilevel"/>
    <w:tmpl w:val="2D38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07E36"/>
    <w:multiLevelType w:val="multilevel"/>
    <w:tmpl w:val="544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27A0D"/>
    <w:multiLevelType w:val="multilevel"/>
    <w:tmpl w:val="49E4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C10AB"/>
    <w:multiLevelType w:val="multilevel"/>
    <w:tmpl w:val="2A08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66ED6"/>
    <w:multiLevelType w:val="multilevel"/>
    <w:tmpl w:val="B49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646072">
    <w:abstractNumId w:val="8"/>
  </w:num>
  <w:num w:numId="2" w16cid:durableId="2053840568">
    <w:abstractNumId w:val="4"/>
  </w:num>
  <w:num w:numId="3" w16cid:durableId="1404642952">
    <w:abstractNumId w:val="0"/>
  </w:num>
  <w:num w:numId="4" w16cid:durableId="42562956">
    <w:abstractNumId w:val="7"/>
  </w:num>
  <w:num w:numId="5" w16cid:durableId="1691448950">
    <w:abstractNumId w:val="6"/>
  </w:num>
  <w:num w:numId="6" w16cid:durableId="106243919">
    <w:abstractNumId w:val="5"/>
  </w:num>
  <w:num w:numId="7" w16cid:durableId="656765123">
    <w:abstractNumId w:val="2"/>
  </w:num>
  <w:num w:numId="8" w16cid:durableId="824056648">
    <w:abstractNumId w:val="1"/>
  </w:num>
  <w:num w:numId="9" w16cid:durableId="1869373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2F"/>
    <w:rsid w:val="00035C53"/>
    <w:rsid w:val="0017230B"/>
    <w:rsid w:val="00322E84"/>
    <w:rsid w:val="00420F33"/>
    <w:rsid w:val="0058586F"/>
    <w:rsid w:val="006A7A67"/>
    <w:rsid w:val="00755B35"/>
    <w:rsid w:val="008E752F"/>
    <w:rsid w:val="009A33C4"/>
    <w:rsid w:val="00A27325"/>
    <w:rsid w:val="00A41E63"/>
    <w:rsid w:val="00A85BB8"/>
    <w:rsid w:val="00AF2C5B"/>
    <w:rsid w:val="00C53954"/>
    <w:rsid w:val="00C65C4F"/>
    <w:rsid w:val="00CF1B8E"/>
    <w:rsid w:val="00D11E73"/>
    <w:rsid w:val="00D31D0C"/>
    <w:rsid w:val="00D8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4418C"/>
  <w15:chartTrackingRefBased/>
  <w15:docId w15:val="{4AAFCDF3-DF22-4BBD-959A-1F06087A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1106</Words>
  <Characters>6307</Characters>
  <Application>Microsoft Office Word</Application>
  <DocSecurity>0</DocSecurity>
  <Lines>52</Lines>
  <Paragraphs>14</Paragraphs>
  <ScaleCrop>false</ScaleCrop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AL KHALEEJ</dc:creator>
  <cp:keywords/>
  <dc:description/>
  <cp:lastModifiedBy>SAHIL AL KHALEEJ</cp:lastModifiedBy>
  <cp:revision>1</cp:revision>
  <dcterms:created xsi:type="dcterms:W3CDTF">2026-08-13T13:52:00Z</dcterms:created>
  <dcterms:modified xsi:type="dcterms:W3CDTF">2026-08-13T13:53:00Z</dcterms:modified>
</cp:coreProperties>
</file>