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Titel:</w:t>
      </w:r>
      <w:r>
        <w:t xml:space="preserve"> </w:t>
      </w:r>
      <w:r>
        <w:t xml:space="preserve">PostgreSQL Transacties en PITR Workflow</w:t>
      </w:r>
    </w:p>
    <w:p>
      <w:r>
        <w:pict>
          <v:rect style="width:0;height:1.5pt" o:hralign="center" o:hrstd="t" o:hr="t"/>
        </w:pict>
      </w:r>
    </w:p>
    <w:bookmarkStart w:id="20" w:name="verbinden-met-de-database"/>
    <w:p>
      <w:pPr>
        <w:pStyle w:val="Heading2"/>
      </w:pPr>
      <w:r>
        <w:t xml:space="preserve">1. Verbinden met de database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pg1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</w:p>
    <w:p>
      <w:pPr>
        <w:pStyle w:val="Compact"/>
        <w:numPr>
          <w:ilvl w:val="0"/>
          <w:numId w:val="1001"/>
        </w:numPr>
      </w:pPr>
      <w:r>
        <w:t xml:space="preserve">Open een interactieve psql-sessie op de container</w:t>
      </w:r>
      <w:r>
        <w:t xml:space="preserve"> </w:t>
      </w:r>
      <w:r>
        <w:rPr>
          <w:rStyle w:val="VerbatimChar"/>
        </w:rPr>
        <w:t xml:space="preserve">pg1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eerste-transactie-uitvoeren"/>
    <w:p>
      <w:pPr>
        <w:pStyle w:val="Heading2"/>
      </w:pPr>
      <w:r>
        <w:t xml:space="preserve">2. Eerste transactie uitvoeren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test (name)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'info7'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'info8'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Start een transactie (</w:t>
      </w:r>
      <w:r>
        <w:rPr>
          <w:rStyle w:val="VerbatimChar"/>
        </w:rPr>
        <w:t xml:space="preserve">BEGIN;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Voeg rijen toe</w:t>
      </w:r>
    </w:p>
    <w:p>
      <w:pPr>
        <w:pStyle w:val="Compact"/>
        <w:numPr>
          <w:ilvl w:val="0"/>
          <w:numId w:val="1002"/>
        </w:numPr>
      </w:pPr>
      <w:r>
        <w:t xml:space="preserve">Commit de transactie met</w:t>
      </w:r>
      <w:r>
        <w:t xml:space="preserve"> </w:t>
      </w:r>
      <w:r>
        <w:rPr>
          <w:rStyle w:val="VerbatimChar"/>
        </w:rPr>
        <w:t xml:space="preserve">COMMIT;</w:t>
      </w:r>
      <w:r>
        <w:t xml:space="preserve"> </w:t>
      </w:r>
      <w:r>
        <w:t xml:space="preserve">(geen typfout zoals</w:t>
      </w:r>
      <w:r>
        <w:t xml:space="preserve"> </w:t>
      </w:r>
      <w:r>
        <w:rPr>
          <w:rStyle w:val="VerbatimChar"/>
        </w:rPr>
        <w:t xml:space="preserve">commit: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tweede-transactie-let-op-syntax"/>
    <w:p>
      <w:pPr>
        <w:pStyle w:val="Heading2"/>
      </w:pPr>
      <w:r>
        <w:t xml:space="preserve">3. Tweede transactie (let op syntax)</w:t>
      </w:r>
    </w:p>
    <w:p>
      <w:pPr>
        <w:pStyle w:val="SourceCode"/>
      </w:pPr>
      <w:r>
        <w:rPr>
          <w:rStyle w:val="ControlFlowTok"/>
        </w:rPr>
        <w:t xml:space="preserve">BEGIN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test (name)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'info9'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'info10'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COMMIT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Als je per ongeluk</w:t>
      </w:r>
      <w:r>
        <w:t xml:space="preserve"> </w:t>
      </w:r>
      <w:r>
        <w:rPr>
          <w:rStyle w:val="VerbatimChar"/>
        </w:rPr>
        <w:t xml:space="preserve">commit:</w:t>
      </w:r>
      <w:r>
        <w:t xml:space="preserve"> </w:t>
      </w:r>
      <w:r>
        <w:t xml:space="preserve">typt, ontstaat een</w:t>
      </w:r>
      <w:r>
        <w:t xml:space="preserve"> </w:t>
      </w:r>
      <w:r>
        <w:rPr>
          <w:b/>
          <w:bCs/>
        </w:rPr>
        <w:t xml:space="preserve">syntax error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In dat geval:</w:t>
      </w:r>
    </w:p>
    <w:p>
      <w:pPr>
        <w:pStyle w:val="SourceCode"/>
      </w:pPr>
      <w:r>
        <w:rPr>
          <w:rStyle w:val="KeywordTok"/>
        </w:rPr>
        <w:t xml:space="preserve">ROLLBACK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Hiermee wordt de foutieve transactie afgebroken en kun je opnieuw beginnen.</w:t>
      </w:r>
    </w:p>
    <w:p>
      <w:r>
        <w:pict>
          <v:rect style="width:0;height:1.5pt" o:hralign="center" o:hrstd="t" o:hr="t"/>
        </w:pict>
      </w:r>
    </w:p>
    <w:bookmarkEnd w:id="22"/>
    <w:bookmarkStart w:id="23" w:name="controleren-van-transacties"/>
    <w:p>
      <w:pPr>
        <w:pStyle w:val="Heading2"/>
      </w:pPr>
      <w:r>
        <w:t xml:space="preserve">4. Controleren van transacties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test;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now();</w:t>
      </w:r>
    </w:p>
    <w:p>
      <w:pPr>
        <w:pStyle w:val="Compact"/>
        <w:numPr>
          <w:ilvl w:val="0"/>
          <w:numId w:val="1005"/>
        </w:numPr>
      </w:pPr>
      <w:r>
        <w:t xml:space="preserve">Controleer dat de rijen correct zijn toegevoegd.</w:t>
      </w:r>
    </w:p>
    <w:p>
      <w:r>
        <w:pict>
          <v:rect style="width:0;height:1.5pt" o:hralign="center" o:hrstd="t" o:hr="t"/>
        </w:pict>
      </w:r>
    </w:p>
    <w:bookmarkEnd w:id="23"/>
    <w:bookmarkStart w:id="27" w:name="pitr-point-in-time-recovery-voorbereiden"/>
    <w:p>
      <w:pPr>
        <w:pStyle w:val="Heading2"/>
      </w:pPr>
      <w:r>
        <w:t xml:space="preserve">5. PITR (Point-In-Time Recovery) voorbereiden</w:t>
      </w:r>
    </w:p>
    <w:bookmarkStart w:id="24" w:name="backup-van-master-maken"/>
    <w:p>
      <w:pPr>
        <w:pStyle w:val="Heading3"/>
      </w:pPr>
      <w:r>
        <w:t xml:space="preserve">5.1 Backup van master maken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pitr-demo_pg2-data:/var/lib/postgresql/data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--network</w:t>
      </w:r>
      <w:r>
        <w:rPr>
          <w:rStyle w:val="NormalTok"/>
        </w:rPr>
        <w:t xml:space="preserve"> pitr-demo_default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postgres:17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"pg_basebackup -h pg1 -U postgres -D /var/lib/postgresql/data -Fp -Xs -P -R"</w:t>
      </w:r>
    </w:p>
    <w:bookmarkEnd w:id="24"/>
    <w:bookmarkStart w:id="25" w:name="recovery-configureren"/>
    <w:p>
      <w:pPr>
        <w:pStyle w:val="Heading3"/>
      </w:pPr>
      <w:r>
        <w:t xml:space="preserve">5.2 Recovery configureren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pitr-demo_pg2-data:/var/lib/postgresql/data postgres:17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echo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restore_command = 'cp /var/lib/postgresql/wal-archive/%f %p'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&gt;&gt; /var/lib/postgresql/data/postgresql.conf</w:t>
      </w:r>
      <w:r>
        <w:br/>
      </w:r>
      <w:r>
        <w:br/>
      </w:r>
      <w:r>
        <w:rPr>
          <w:rStyle w:val="StringTok"/>
        </w:rPr>
        <w:t xml:space="preserve">echo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recovery_target_time = '2026-02-12 12:15:43'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&gt;&gt; /var/lib/postgresql/data/postgresql.conf</w:t>
      </w:r>
      <w:r>
        <w:br/>
      </w:r>
      <w:r>
        <w:br/>
      </w:r>
      <w:r>
        <w:rPr>
          <w:rStyle w:val="StringTok"/>
        </w:rPr>
        <w:t xml:space="preserve">echo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recovery_target_inclusive = on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 &gt;&gt; /var/lib/postgresql/data/postgresql.conf</w:t>
      </w:r>
      <w:r>
        <w:br/>
      </w:r>
      <w:r>
        <w:rPr>
          <w:rStyle w:val="StringTok"/>
        </w:rPr>
        <w:t xml:space="preserve">rm -f /var/lib/postgresql/data/standby.signal</w:t>
      </w:r>
      <w:r>
        <w:br/>
      </w:r>
      <w:r>
        <w:rPr>
          <w:rStyle w:val="StringTok"/>
        </w:rPr>
        <w:t xml:space="preserve">"</w:t>
      </w:r>
    </w:p>
    <w:bookmarkEnd w:id="25"/>
    <w:bookmarkStart w:id="26" w:name="start-de-nieuwe-database"/>
    <w:p>
      <w:pPr>
        <w:pStyle w:val="Heading3"/>
      </w:pPr>
      <w:r>
        <w:t xml:space="preserve">5.3 Start de nieuwe database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pg2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pitr-demo_pg2-data:/var/lib/postgresql/data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5433:5432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postgres:17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ntroleren-van-de-pitr"/>
    <w:p>
      <w:pPr>
        <w:pStyle w:val="Heading2"/>
      </w:pPr>
      <w:r>
        <w:t xml:space="preserve">6. Controleren van de PITR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pg2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FROM test</w:t>
      </w:r>
      <w:r>
        <w:rPr>
          <w:rStyle w:val="Keyword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Alle rijen tot het ingestelde recovery point (</w:t>
      </w:r>
      <w:r>
        <w:rPr>
          <w:rStyle w:val="VerbatimChar"/>
        </w:rPr>
        <w:t xml:space="preserve">recovery_target_time</w:t>
      </w:r>
      <w:r>
        <w:t xml:space="preserve">) moeten zichtbaar zijn.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Resultaat:</w:t>
      </w:r>
      <w:r>
        <w:t xml:space="preserve"> </w:t>
      </w:r>
      <w:r>
        <w:t xml:space="preserve">- Alle transacties tot het PITR-punt zijn teruggezet</w:t>
      </w:r>
      <w:r>
        <w:t xml:space="preserve"> </w:t>
      </w:r>
      <w:r>
        <w:t xml:space="preserve">- Rijen</w:t>
      </w:r>
      <w:r>
        <w:t xml:space="preserve"> </w:t>
      </w:r>
      <w:r>
        <w:rPr>
          <w:rStyle w:val="VerbatimChar"/>
        </w:rPr>
        <w:t xml:space="preserve">info7</w:t>
      </w:r>
      <w:r>
        <w:t xml:space="preserve"> </w:t>
      </w:r>
      <w:r>
        <w:t xml:space="preserve">t/m</w:t>
      </w:r>
      <w:r>
        <w:t xml:space="preserve"> </w:t>
      </w:r>
      <w:r>
        <w:rPr>
          <w:rStyle w:val="VerbatimChar"/>
        </w:rPr>
        <w:t xml:space="preserve">info10</w:t>
      </w:r>
      <w:r>
        <w:t xml:space="preserve"> </w:t>
      </w:r>
      <w:r>
        <w:t xml:space="preserve">zijn aanwezig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2026-02-12T11:29:38Z</dcterms:created>
  <dcterms:modified xsi:type="dcterms:W3CDTF">2026-02-12T11:29:38Z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