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94E" w:rsidRDefault="003D474B" w:rsidP="003D474B">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Test 2 CSC 3304 Machine Learning</w:t>
      </w:r>
    </w:p>
    <w:p w:rsidR="003D474B" w:rsidRDefault="003D474B" w:rsidP="003D474B">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Question 1</w:t>
      </w:r>
    </w:p>
    <w:p w:rsidR="003D474B" w:rsidRDefault="003D474B" w:rsidP="00D86876">
      <w:pPr>
        <w:pStyle w:val="ListParagraph"/>
        <w:numPr>
          <w:ilvl w:val="0"/>
          <w:numId w:val="1"/>
        </w:numPr>
        <w:spacing w:line="360" w:lineRule="auto"/>
        <w:jc w:val="both"/>
        <w:rPr>
          <w:rFonts w:asciiTheme="majorBidi" w:hAnsiTheme="majorBidi" w:cstheme="majorBidi"/>
          <w:sz w:val="24"/>
          <w:szCs w:val="24"/>
        </w:rPr>
      </w:pPr>
      <w:r w:rsidRPr="003D474B">
        <w:rPr>
          <w:rFonts w:asciiTheme="majorBidi" w:hAnsiTheme="majorBidi" w:cstheme="majorBidi"/>
          <w:sz w:val="24"/>
          <w:szCs w:val="24"/>
        </w:rPr>
        <w:t>Linear regression is a basic method of predictive analysis, and is widely used.</w:t>
      </w:r>
      <w:r>
        <w:rPr>
          <w:rFonts w:asciiTheme="majorBidi" w:hAnsiTheme="majorBidi" w:cstheme="majorBidi"/>
          <w:sz w:val="24"/>
          <w:szCs w:val="24"/>
        </w:rPr>
        <w:t xml:space="preserve"> </w:t>
      </w:r>
      <w:r w:rsidRPr="003D474B">
        <w:rPr>
          <w:rFonts w:asciiTheme="majorBidi" w:hAnsiTheme="majorBidi" w:cstheme="majorBidi"/>
          <w:sz w:val="24"/>
          <w:szCs w:val="24"/>
        </w:rPr>
        <w:t>These estimates of regression are used to describe the relation between a dependent variable and one or more independent variables.</w:t>
      </w:r>
      <w:r w:rsidR="00D86876">
        <w:rPr>
          <w:rFonts w:asciiTheme="majorBidi" w:hAnsiTheme="majorBidi" w:cstheme="majorBidi"/>
          <w:sz w:val="24"/>
          <w:szCs w:val="24"/>
        </w:rPr>
        <w:t xml:space="preserve"> For example, predicting the revenue of a business for the following years.</w:t>
      </w:r>
    </w:p>
    <w:p w:rsidR="00D86876" w:rsidRDefault="00D86876" w:rsidP="00D8687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Simple linear regression has one dependent and one independent variable while multiple linear </w:t>
      </w:r>
      <w:proofErr w:type="gramStart"/>
      <w:r>
        <w:rPr>
          <w:rFonts w:asciiTheme="majorBidi" w:hAnsiTheme="majorBidi" w:cstheme="majorBidi"/>
          <w:sz w:val="24"/>
          <w:szCs w:val="24"/>
        </w:rPr>
        <w:t>regression</w:t>
      </w:r>
      <w:proofErr w:type="gramEnd"/>
      <w:r>
        <w:rPr>
          <w:rFonts w:asciiTheme="majorBidi" w:hAnsiTheme="majorBidi" w:cstheme="majorBidi"/>
          <w:sz w:val="24"/>
          <w:szCs w:val="24"/>
        </w:rPr>
        <w:t xml:space="preserve"> has one dependent and one or more independent variables. For example, when calculating rent for rooms, in single linear regression model, we predict the rent based on the number of days rented. </w:t>
      </w:r>
      <w:r w:rsidR="004020B4">
        <w:rPr>
          <w:rFonts w:asciiTheme="majorBidi" w:hAnsiTheme="majorBidi" w:cstheme="majorBidi"/>
          <w:sz w:val="24"/>
          <w:szCs w:val="24"/>
        </w:rPr>
        <w:t>While in multiple regression model, we predict the rent based on the number of days and the size of the room.</w:t>
      </w:r>
    </w:p>
    <w:p w:rsidR="004020B4" w:rsidRDefault="004020B4" w:rsidP="00D8687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Boosting is a machine learning algorithm that can convert a weak learning </w:t>
      </w:r>
      <w:proofErr w:type="spellStart"/>
      <w:r>
        <w:rPr>
          <w:rFonts w:asciiTheme="majorBidi" w:hAnsiTheme="majorBidi" w:cstheme="majorBidi"/>
          <w:sz w:val="24"/>
          <w:szCs w:val="24"/>
        </w:rPr>
        <w:t>algortithm</w:t>
      </w:r>
      <w:proofErr w:type="spellEnd"/>
      <w:r>
        <w:rPr>
          <w:rFonts w:asciiTheme="majorBidi" w:hAnsiTheme="majorBidi" w:cstheme="majorBidi"/>
          <w:sz w:val="24"/>
          <w:szCs w:val="24"/>
        </w:rPr>
        <w:t xml:space="preserve"> into a strong learning algorithm. Boosting is important in machine learning because it improves the accuracy of the outcome and </w:t>
      </w:r>
      <w:proofErr w:type="gramStart"/>
      <w:r>
        <w:rPr>
          <w:rFonts w:asciiTheme="majorBidi" w:hAnsiTheme="majorBidi" w:cstheme="majorBidi"/>
          <w:sz w:val="24"/>
          <w:szCs w:val="24"/>
        </w:rPr>
        <w:t>reduce</w:t>
      </w:r>
      <w:proofErr w:type="gramEnd"/>
      <w:r>
        <w:rPr>
          <w:rFonts w:asciiTheme="majorBidi" w:hAnsiTheme="majorBidi" w:cstheme="majorBidi"/>
          <w:sz w:val="24"/>
          <w:szCs w:val="24"/>
        </w:rPr>
        <w:t xml:space="preserve"> the error rate in the outcome. In solving face detection problems, </w:t>
      </w:r>
      <w:proofErr w:type="spellStart"/>
      <w:r>
        <w:rPr>
          <w:rFonts w:asciiTheme="majorBidi" w:hAnsiTheme="majorBidi" w:cstheme="majorBidi"/>
          <w:sz w:val="24"/>
          <w:szCs w:val="24"/>
        </w:rPr>
        <w:t>AdaBoost</w:t>
      </w:r>
      <w:proofErr w:type="spellEnd"/>
      <w:r>
        <w:rPr>
          <w:rFonts w:asciiTheme="majorBidi" w:hAnsiTheme="majorBidi" w:cstheme="majorBidi"/>
          <w:sz w:val="24"/>
          <w:szCs w:val="24"/>
        </w:rPr>
        <w:t xml:space="preserve"> can be used by applying many weak classifiers at a different scale on detecting the face. These classifiers will identify the eyes of the face</w:t>
      </w:r>
      <w:r w:rsidR="00F71A15">
        <w:rPr>
          <w:rFonts w:asciiTheme="majorBidi" w:hAnsiTheme="majorBidi" w:cstheme="majorBidi"/>
          <w:sz w:val="24"/>
          <w:szCs w:val="24"/>
        </w:rPr>
        <w:t>. One weak classifier is not enough. Therefore, many classifiers are used to compute the weighted average of the weak classifiers, creating a better and more accurate outcome.</w:t>
      </w:r>
    </w:p>
    <w:p w:rsidR="00F71A15" w:rsidRDefault="00F71A15" w:rsidP="00D86876">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Example of the problem: Predicting the rate of cancer cases in Malaysia</w:t>
      </w:r>
    </w:p>
    <w:p w:rsidR="00F71A15" w:rsidRDefault="00F71A15" w:rsidP="00F71A15">
      <w:pPr>
        <w:spacing w:line="360" w:lineRule="auto"/>
        <w:ind w:left="720"/>
        <w:jc w:val="both"/>
        <w:rPr>
          <w:rFonts w:asciiTheme="majorBidi" w:hAnsiTheme="majorBidi" w:cstheme="majorBidi"/>
          <w:sz w:val="24"/>
          <w:szCs w:val="24"/>
        </w:rPr>
      </w:pPr>
      <w:r>
        <w:rPr>
          <w:rFonts w:asciiTheme="majorBidi" w:hAnsiTheme="majorBidi" w:cstheme="majorBidi"/>
          <w:sz w:val="24"/>
          <w:szCs w:val="24"/>
        </w:rPr>
        <w:t xml:space="preserve">Process of machine learning algorithm: </w:t>
      </w:r>
    </w:p>
    <w:p w:rsidR="00F71A15" w:rsidRDefault="00F71A15" w:rsidP="00F71A15">
      <w:pPr>
        <w:spacing w:line="360" w:lineRule="auto"/>
        <w:ind w:left="720"/>
        <w:jc w:val="both"/>
        <w:rPr>
          <w:rFonts w:asciiTheme="majorBidi" w:hAnsiTheme="majorBidi" w:cstheme="majorBidi"/>
          <w:sz w:val="24"/>
          <w:szCs w:val="24"/>
        </w:rPr>
      </w:pPr>
      <w:proofErr w:type="gramStart"/>
      <w:r>
        <w:rPr>
          <w:rFonts w:asciiTheme="majorBidi" w:hAnsiTheme="majorBidi" w:cstheme="majorBidi"/>
          <w:sz w:val="24"/>
          <w:szCs w:val="24"/>
        </w:rPr>
        <w:t>Multiple linear regression method.</w:t>
      </w:r>
      <w:proofErr w:type="gramEnd"/>
      <w:r>
        <w:rPr>
          <w:rFonts w:asciiTheme="majorBidi" w:hAnsiTheme="majorBidi" w:cstheme="majorBidi"/>
          <w:sz w:val="24"/>
          <w:szCs w:val="24"/>
        </w:rPr>
        <w:t xml:space="preserve"> The dependent variable will be the cancer rate and the independent variables will be the states, gender, age and many more.</w:t>
      </w:r>
    </w:p>
    <w:p w:rsidR="00F71A15" w:rsidRDefault="00F71A15" w:rsidP="00F71A15">
      <w:pPr>
        <w:spacing w:line="360" w:lineRule="auto"/>
        <w:ind w:left="720"/>
        <w:jc w:val="both"/>
        <w:rPr>
          <w:rFonts w:asciiTheme="majorBidi" w:hAnsiTheme="majorBidi" w:cstheme="majorBidi"/>
          <w:sz w:val="24"/>
          <w:szCs w:val="24"/>
        </w:rPr>
      </w:pPr>
      <w:r>
        <w:rPr>
          <w:rFonts w:asciiTheme="majorBidi" w:hAnsiTheme="majorBidi" w:cstheme="majorBidi"/>
          <w:sz w:val="24"/>
          <w:szCs w:val="24"/>
        </w:rPr>
        <w:t>Choosing the best algorithm:</w:t>
      </w:r>
    </w:p>
    <w:p w:rsidR="00F71A15" w:rsidRDefault="00F71A15" w:rsidP="00F71A15">
      <w:pPr>
        <w:spacing w:line="360" w:lineRule="auto"/>
        <w:ind w:left="720"/>
        <w:jc w:val="both"/>
        <w:rPr>
          <w:rFonts w:asciiTheme="majorBidi" w:hAnsiTheme="majorBidi" w:cstheme="majorBidi"/>
          <w:sz w:val="24"/>
          <w:szCs w:val="24"/>
        </w:rPr>
      </w:pPr>
      <w:r>
        <w:rPr>
          <w:rFonts w:asciiTheme="majorBidi" w:hAnsiTheme="majorBidi" w:cstheme="majorBidi"/>
          <w:sz w:val="24"/>
          <w:szCs w:val="24"/>
        </w:rPr>
        <w:t>By looking at the datasets on the rate of cancer in Malaysia, it can be seen that the data has a relationship with other data which opens the path for executing a simple or multiple linear regression model for prediction. Other than that, regression models are the basic and most common method for prediction purposes in machine learning.</w:t>
      </w:r>
    </w:p>
    <w:p w:rsidR="00974E70" w:rsidRDefault="00974E70" w:rsidP="00F71A15">
      <w:pPr>
        <w:spacing w:line="360" w:lineRule="auto"/>
        <w:ind w:left="720"/>
        <w:jc w:val="both"/>
        <w:rPr>
          <w:rFonts w:asciiTheme="majorBidi" w:hAnsiTheme="majorBidi" w:cstheme="majorBidi"/>
          <w:sz w:val="24"/>
          <w:szCs w:val="24"/>
        </w:rPr>
      </w:pPr>
    </w:p>
    <w:p w:rsidR="00974E70" w:rsidRDefault="00974E70" w:rsidP="00F71A15">
      <w:pPr>
        <w:spacing w:line="360" w:lineRule="auto"/>
        <w:ind w:left="720"/>
        <w:jc w:val="both"/>
        <w:rPr>
          <w:rFonts w:asciiTheme="majorBidi" w:hAnsiTheme="majorBidi" w:cstheme="majorBidi"/>
          <w:sz w:val="24"/>
          <w:szCs w:val="24"/>
        </w:rPr>
      </w:pPr>
    </w:p>
    <w:p w:rsidR="00F71A15" w:rsidRDefault="00F71A15" w:rsidP="00F71A15">
      <w:pPr>
        <w:spacing w:line="360" w:lineRule="auto"/>
        <w:ind w:left="720"/>
        <w:jc w:val="both"/>
        <w:rPr>
          <w:rFonts w:asciiTheme="majorBidi" w:hAnsiTheme="majorBidi" w:cstheme="majorBidi"/>
          <w:sz w:val="24"/>
          <w:szCs w:val="24"/>
        </w:rPr>
      </w:pPr>
      <w:r>
        <w:rPr>
          <w:rFonts w:asciiTheme="majorBidi" w:hAnsiTheme="majorBidi" w:cstheme="majorBidi"/>
          <w:sz w:val="24"/>
          <w:szCs w:val="24"/>
        </w:rPr>
        <w:lastRenderedPageBreak/>
        <w:t>Evaluate performance of algorithm:</w:t>
      </w:r>
    </w:p>
    <w:p w:rsidR="00F71A15" w:rsidRDefault="00F71A15" w:rsidP="00F71A15">
      <w:pPr>
        <w:spacing w:line="360" w:lineRule="auto"/>
        <w:ind w:left="720"/>
        <w:jc w:val="both"/>
        <w:rPr>
          <w:rFonts w:asciiTheme="majorBidi" w:hAnsiTheme="majorBidi" w:cstheme="majorBidi"/>
          <w:sz w:val="24"/>
          <w:szCs w:val="24"/>
        </w:rPr>
      </w:pPr>
      <w:r>
        <w:rPr>
          <w:rFonts w:asciiTheme="majorBidi" w:hAnsiTheme="majorBidi" w:cstheme="majorBidi"/>
          <w:sz w:val="24"/>
          <w:szCs w:val="24"/>
        </w:rPr>
        <w:t>By comparing the predicted cancer rates with the actual cancer rate</w:t>
      </w:r>
      <w:r w:rsidR="00974E70">
        <w:rPr>
          <w:rFonts w:asciiTheme="majorBidi" w:hAnsiTheme="majorBidi" w:cstheme="majorBidi"/>
          <w:sz w:val="24"/>
          <w:szCs w:val="24"/>
        </w:rPr>
        <w:t>s for a particular year, the accuracy of the results can be calculated from the comparison. If the accuracy percentage is high, the performance of the experiment is a success.</w:t>
      </w:r>
    </w:p>
    <w:p w:rsidR="00974E70" w:rsidRDefault="00974E70" w:rsidP="00F71A15">
      <w:pPr>
        <w:spacing w:line="360" w:lineRule="auto"/>
        <w:ind w:left="720"/>
        <w:jc w:val="both"/>
        <w:rPr>
          <w:rFonts w:asciiTheme="majorBidi" w:hAnsiTheme="majorBidi" w:cstheme="majorBidi"/>
          <w:sz w:val="24"/>
          <w:szCs w:val="24"/>
        </w:rPr>
      </w:pPr>
      <w:r>
        <w:rPr>
          <w:rFonts w:asciiTheme="majorBidi" w:hAnsiTheme="majorBidi" w:cstheme="majorBidi"/>
          <w:sz w:val="24"/>
          <w:szCs w:val="24"/>
        </w:rPr>
        <w:t xml:space="preserve">If the algorithm does not show good results, what is the next </w:t>
      </w:r>
      <w:proofErr w:type="gramStart"/>
      <w:r>
        <w:rPr>
          <w:rFonts w:asciiTheme="majorBidi" w:hAnsiTheme="majorBidi" w:cstheme="majorBidi"/>
          <w:sz w:val="24"/>
          <w:szCs w:val="24"/>
        </w:rPr>
        <w:t>step:</w:t>
      </w:r>
      <w:proofErr w:type="gramEnd"/>
    </w:p>
    <w:p w:rsidR="00974E70" w:rsidRDefault="00974E70" w:rsidP="00F71A15">
      <w:pPr>
        <w:spacing w:line="360" w:lineRule="auto"/>
        <w:ind w:left="720"/>
        <w:jc w:val="both"/>
        <w:rPr>
          <w:rFonts w:asciiTheme="majorBidi" w:hAnsiTheme="majorBidi" w:cstheme="majorBidi"/>
          <w:sz w:val="24"/>
          <w:szCs w:val="24"/>
        </w:rPr>
      </w:pPr>
      <w:r>
        <w:rPr>
          <w:rFonts w:asciiTheme="majorBidi" w:hAnsiTheme="majorBidi" w:cstheme="majorBidi"/>
          <w:sz w:val="24"/>
          <w:szCs w:val="24"/>
        </w:rPr>
        <w:t>The next step would be trying to execute a single linear regression model based on the relationship between cancer rates and states. This method is chosen because the probability of a more accurate outcome would possible if the variables are reduced and become simpler.</w:t>
      </w:r>
    </w:p>
    <w:p w:rsidR="00974E70" w:rsidRPr="00B96CC2" w:rsidRDefault="00B96CC2" w:rsidP="00B96CC2">
      <w:pPr>
        <w:spacing w:line="360" w:lineRule="auto"/>
        <w:ind w:left="720"/>
        <w:jc w:val="both"/>
        <w:rPr>
          <w:rFonts w:asciiTheme="majorBidi" w:hAnsiTheme="majorBidi" w:cstheme="majorBidi"/>
          <w:b/>
          <w:bCs/>
          <w:sz w:val="24"/>
          <w:szCs w:val="24"/>
        </w:rPr>
      </w:pPr>
      <w:r>
        <w:rPr>
          <w:rFonts w:asciiTheme="majorBidi" w:hAnsiTheme="majorBidi" w:cstheme="majorBidi"/>
          <w:b/>
          <w:bCs/>
          <w:sz w:val="24"/>
          <w:szCs w:val="24"/>
        </w:rPr>
        <w:t>Question 2</w:t>
      </w:r>
    </w:p>
    <w:tbl>
      <w:tblPr>
        <w:tblStyle w:val="TableGrid"/>
        <w:tblW w:w="0" w:type="auto"/>
        <w:tblInd w:w="720" w:type="dxa"/>
        <w:tblLook w:val="04A0" w:firstRow="1" w:lastRow="0" w:firstColumn="1" w:lastColumn="0" w:noHBand="0" w:noVBand="1"/>
      </w:tblPr>
      <w:tblGrid>
        <w:gridCol w:w="2107"/>
        <w:gridCol w:w="2107"/>
        <w:gridCol w:w="2154"/>
        <w:gridCol w:w="2154"/>
      </w:tblGrid>
      <w:tr w:rsidR="00B96CC2" w:rsidRPr="00B96CC2" w:rsidTr="00B96CC2">
        <w:tc>
          <w:tcPr>
            <w:tcW w:w="2310" w:type="dxa"/>
          </w:tcPr>
          <w:p w:rsidR="00B96CC2" w:rsidRPr="00B96CC2" w:rsidRDefault="00B96CC2" w:rsidP="00B96CC2">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x</w:t>
            </w:r>
          </w:p>
        </w:tc>
        <w:tc>
          <w:tcPr>
            <w:tcW w:w="2310" w:type="dxa"/>
          </w:tcPr>
          <w:p w:rsidR="00B96CC2" w:rsidRPr="00B96CC2" w:rsidRDefault="00B96CC2" w:rsidP="00B96CC2">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y</w:t>
            </w:r>
          </w:p>
        </w:tc>
        <w:tc>
          <w:tcPr>
            <w:tcW w:w="2311" w:type="dxa"/>
          </w:tcPr>
          <w:p w:rsidR="00B96CC2" w:rsidRPr="00B96CC2" w:rsidRDefault="00B96CC2" w:rsidP="00B96CC2">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x^2</w:t>
            </w:r>
          </w:p>
        </w:tc>
        <w:tc>
          <w:tcPr>
            <w:tcW w:w="2311" w:type="dxa"/>
          </w:tcPr>
          <w:p w:rsidR="00B96CC2" w:rsidRPr="00B96CC2" w:rsidRDefault="00B96CC2" w:rsidP="00B96CC2">
            <w:pPr>
              <w:spacing w:line="360" w:lineRule="auto"/>
              <w:jc w:val="center"/>
              <w:rPr>
                <w:rFonts w:asciiTheme="majorBidi" w:hAnsiTheme="majorBidi" w:cstheme="majorBidi"/>
                <w:b/>
                <w:bCs/>
                <w:sz w:val="24"/>
                <w:szCs w:val="24"/>
              </w:rPr>
            </w:pPr>
            <w:proofErr w:type="spellStart"/>
            <w:r>
              <w:rPr>
                <w:rFonts w:asciiTheme="majorBidi" w:hAnsiTheme="majorBidi" w:cstheme="majorBidi"/>
                <w:b/>
                <w:bCs/>
                <w:sz w:val="24"/>
                <w:szCs w:val="24"/>
              </w:rPr>
              <w:t>xy</w:t>
            </w:r>
            <w:proofErr w:type="spellEnd"/>
          </w:p>
        </w:tc>
      </w:tr>
      <w:tr w:rsidR="008244F0" w:rsidTr="00B96CC2">
        <w:tc>
          <w:tcPr>
            <w:tcW w:w="2310" w:type="dxa"/>
          </w:tcPr>
          <w:p w:rsidR="00B96CC2" w:rsidRP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609</w:t>
            </w:r>
          </w:p>
        </w:tc>
        <w:tc>
          <w:tcPr>
            <w:tcW w:w="2310" w:type="dxa"/>
          </w:tcPr>
          <w:p w:rsidR="00B96CC2" w:rsidRP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241</w:t>
            </w:r>
          </w:p>
        </w:tc>
        <w:tc>
          <w:tcPr>
            <w:tcW w:w="2311" w:type="dxa"/>
          </w:tcPr>
          <w:p w:rsidR="00B96CC2" w:rsidRP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370881</w:t>
            </w:r>
          </w:p>
        </w:tc>
        <w:tc>
          <w:tcPr>
            <w:tcW w:w="2311" w:type="dxa"/>
          </w:tcPr>
          <w:p w:rsidR="00B96CC2" w:rsidRP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146769</w:t>
            </w:r>
          </w:p>
        </w:tc>
      </w:tr>
      <w:tr w:rsidR="008244F0" w:rsidTr="00B96CC2">
        <w:tc>
          <w:tcPr>
            <w:tcW w:w="2310" w:type="dxa"/>
          </w:tcPr>
          <w:p w:rsidR="00B96CC2" w:rsidRP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629</w:t>
            </w:r>
          </w:p>
        </w:tc>
        <w:tc>
          <w:tcPr>
            <w:tcW w:w="2310" w:type="dxa"/>
          </w:tcPr>
          <w:p w:rsidR="00B96CC2" w:rsidRP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222</w:t>
            </w:r>
          </w:p>
        </w:tc>
        <w:tc>
          <w:tcPr>
            <w:tcW w:w="2311" w:type="dxa"/>
          </w:tcPr>
          <w:p w:rsidR="00B96CC2" w:rsidRP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395641</w:t>
            </w:r>
          </w:p>
        </w:tc>
        <w:tc>
          <w:tcPr>
            <w:tcW w:w="2311" w:type="dxa"/>
          </w:tcPr>
          <w:p w:rsidR="00B96CC2" w:rsidRP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139638</w:t>
            </w:r>
          </w:p>
        </w:tc>
      </w:tr>
      <w:tr w:rsidR="008244F0" w:rsidTr="00B96CC2">
        <w:tc>
          <w:tcPr>
            <w:tcW w:w="2310" w:type="dxa"/>
          </w:tcPr>
          <w:p w:rsidR="00B96CC2" w:rsidRP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620</w:t>
            </w:r>
          </w:p>
        </w:tc>
        <w:tc>
          <w:tcPr>
            <w:tcW w:w="2310" w:type="dxa"/>
          </w:tcPr>
          <w:p w:rsidR="00B96CC2" w:rsidRP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233</w:t>
            </w:r>
          </w:p>
        </w:tc>
        <w:tc>
          <w:tcPr>
            <w:tcW w:w="2311" w:type="dxa"/>
          </w:tcPr>
          <w:p w:rsidR="00B96CC2" w:rsidRP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384400</w:t>
            </w:r>
          </w:p>
        </w:tc>
        <w:tc>
          <w:tcPr>
            <w:tcW w:w="2311" w:type="dxa"/>
          </w:tcPr>
          <w:p w:rsidR="00B96CC2" w:rsidRP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144460</w:t>
            </w:r>
          </w:p>
        </w:tc>
      </w:tr>
      <w:tr w:rsidR="008244F0" w:rsidTr="00B96CC2">
        <w:tc>
          <w:tcPr>
            <w:tcW w:w="2310" w:type="dxa"/>
          </w:tcPr>
          <w:p w:rsidR="00B96CC2" w:rsidRP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564</w:t>
            </w:r>
          </w:p>
        </w:tc>
        <w:tc>
          <w:tcPr>
            <w:tcW w:w="2310" w:type="dxa"/>
          </w:tcPr>
          <w:p w:rsidR="00B96CC2" w:rsidRP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207</w:t>
            </w:r>
          </w:p>
        </w:tc>
        <w:tc>
          <w:tcPr>
            <w:tcW w:w="2311" w:type="dxa"/>
          </w:tcPr>
          <w:p w:rsidR="00B96CC2" w:rsidRP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318096</w:t>
            </w:r>
          </w:p>
        </w:tc>
        <w:tc>
          <w:tcPr>
            <w:tcW w:w="2311" w:type="dxa"/>
          </w:tcPr>
          <w:p w:rsidR="00B96CC2" w:rsidRP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116748</w:t>
            </w:r>
          </w:p>
        </w:tc>
      </w:tr>
      <w:tr w:rsidR="008244F0" w:rsidTr="00B96CC2">
        <w:tc>
          <w:tcPr>
            <w:tcW w:w="2310" w:type="dxa"/>
          </w:tcPr>
          <w:p w:rsidR="00B96CC2" w:rsidRP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645</w:t>
            </w:r>
          </w:p>
        </w:tc>
        <w:tc>
          <w:tcPr>
            <w:tcW w:w="2310" w:type="dxa"/>
          </w:tcPr>
          <w:p w:rsidR="00B96CC2" w:rsidRP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247</w:t>
            </w:r>
          </w:p>
        </w:tc>
        <w:tc>
          <w:tcPr>
            <w:tcW w:w="2311" w:type="dxa"/>
          </w:tcPr>
          <w:p w:rsidR="00B96CC2" w:rsidRP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416025</w:t>
            </w:r>
          </w:p>
        </w:tc>
        <w:tc>
          <w:tcPr>
            <w:tcW w:w="2311" w:type="dxa"/>
          </w:tcPr>
          <w:p w:rsidR="00B96CC2" w:rsidRP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159315</w:t>
            </w:r>
          </w:p>
        </w:tc>
      </w:tr>
      <w:tr w:rsidR="008244F0" w:rsidTr="00B96CC2">
        <w:tc>
          <w:tcPr>
            <w:tcW w:w="2310" w:type="dxa"/>
          </w:tcPr>
          <w:p w:rsidR="00B96CC2" w:rsidRP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493</w:t>
            </w:r>
          </w:p>
        </w:tc>
        <w:tc>
          <w:tcPr>
            <w:tcW w:w="2310" w:type="dxa"/>
          </w:tcPr>
          <w:p w:rsidR="00B96CC2" w:rsidRP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189</w:t>
            </w:r>
          </w:p>
        </w:tc>
        <w:tc>
          <w:tcPr>
            <w:tcW w:w="2311" w:type="dxa"/>
          </w:tcPr>
          <w:p w:rsidR="00B96CC2" w:rsidRP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243049</w:t>
            </w:r>
          </w:p>
        </w:tc>
        <w:tc>
          <w:tcPr>
            <w:tcW w:w="2311" w:type="dxa"/>
          </w:tcPr>
          <w:p w:rsidR="00B96CC2" w:rsidRP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93177</w:t>
            </w:r>
          </w:p>
        </w:tc>
      </w:tr>
      <w:tr w:rsidR="008244F0" w:rsidTr="00B96CC2">
        <w:tc>
          <w:tcPr>
            <w:tcW w:w="2310" w:type="dxa"/>
          </w:tcPr>
          <w:p w:rsidR="00B96CC2" w:rsidRP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606</w:t>
            </w:r>
          </w:p>
        </w:tc>
        <w:tc>
          <w:tcPr>
            <w:tcW w:w="2310" w:type="dxa"/>
          </w:tcPr>
          <w:p w:rsidR="00B96CC2" w:rsidRP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226</w:t>
            </w:r>
          </w:p>
        </w:tc>
        <w:tc>
          <w:tcPr>
            <w:tcW w:w="2311" w:type="dxa"/>
          </w:tcPr>
          <w:p w:rsidR="00B96CC2" w:rsidRP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367236</w:t>
            </w:r>
          </w:p>
        </w:tc>
        <w:tc>
          <w:tcPr>
            <w:tcW w:w="2311" w:type="dxa"/>
          </w:tcPr>
          <w:p w:rsidR="00B96CC2" w:rsidRPr="00B96CC2" w:rsidRDefault="008244F0"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136956</w:t>
            </w:r>
          </w:p>
        </w:tc>
      </w:tr>
      <w:tr w:rsidR="00B96CC2" w:rsidTr="00B96CC2">
        <w:tc>
          <w:tcPr>
            <w:tcW w:w="2310" w:type="dxa"/>
          </w:tcPr>
          <w:p w:rsid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660</w:t>
            </w:r>
          </w:p>
        </w:tc>
        <w:tc>
          <w:tcPr>
            <w:tcW w:w="2310" w:type="dxa"/>
          </w:tcPr>
          <w:p w:rsidR="00B96CC2" w:rsidRP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240</w:t>
            </w:r>
          </w:p>
        </w:tc>
        <w:tc>
          <w:tcPr>
            <w:tcW w:w="2311" w:type="dxa"/>
          </w:tcPr>
          <w:p w:rsidR="00B96CC2" w:rsidRP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435600</w:t>
            </w:r>
          </w:p>
        </w:tc>
        <w:tc>
          <w:tcPr>
            <w:tcW w:w="2311" w:type="dxa"/>
          </w:tcPr>
          <w:p w:rsidR="00B96CC2" w:rsidRPr="00B96CC2" w:rsidRDefault="008244F0"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158400</w:t>
            </w:r>
          </w:p>
        </w:tc>
      </w:tr>
      <w:tr w:rsidR="00B96CC2" w:rsidTr="00B96CC2">
        <w:tc>
          <w:tcPr>
            <w:tcW w:w="2310" w:type="dxa"/>
          </w:tcPr>
          <w:p w:rsid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630</w:t>
            </w:r>
          </w:p>
        </w:tc>
        <w:tc>
          <w:tcPr>
            <w:tcW w:w="2310" w:type="dxa"/>
          </w:tcPr>
          <w:p w:rsidR="00B96CC2" w:rsidRP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215</w:t>
            </w:r>
          </w:p>
        </w:tc>
        <w:tc>
          <w:tcPr>
            <w:tcW w:w="2311" w:type="dxa"/>
          </w:tcPr>
          <w:p w:rsidR="00B96CC2" w:rsidRP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396900</w:t>
            </w:r>
          </w:p>
        </w:tc>
        <w:tc>
          <w:tcPr>
            <w:tcW w:w="2311" w:type="dxa"/>
          </w:tcPr>
          <w:p w:rsidR="00B96CC2" w:rsidRPr="00B96CC2" w:rsidRDefault="008244F0"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135450</w:t>
            </w:r>
          </w:p>
        </w:tc>
      </w:tr>
      <w:tr w:rsidR="00B96CC2" w:rsidTr="00B96CC2">
        <w:tc>
          <w:tcPr>
            <w:tcW w:w="2310" w:type="dxa"/>
          </w:tcPr>
          <w:p w:rsid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672</w:t>
            </w:r>
          </w:p>
        </w:tc>
        <w:tc>
          <w:tcPr>
            <w:tcW w:w="2310" w:type="dxa"/>
          </w:tcPr>
          <w:p w:rsidR="00B96CC2" w:rsidRP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231</w:t>
            </w:r>
          </w:p>
        </w:tc>
        <w:tc>
          <w:tcPr>
            <w:tcW w:w="2311" w:type="dxa"/>
          </w:tcPr>
          <w:p w:rsidR="00B96CC2" w:rsidRPr="00B96CC2" w:rsidRDefault="00B96CC2"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451584</w:t>
            </w:r>
          </w:p>
        </w:tc>
        <w:tc>
          <w:tcPr>
            <w:tcW w:w="2311" w:type="dxa"/>
          </w:tcPr>
          <w:p w:rsidR="00B96CC2" w:rsidRPr="00B96CC2" w:rsidRDefault="008244F0" w:rsidP="00B96CC2">
            <w:pPr>
              <w:spacing w:line="360" w:lineRule="auto"/>
              <w:jc w:val="center"/>
              <w:rPr>
                <w:rFonts w:asciiTheme="majorBidi" w:hAnsiTheme="majorBidi" w:cstheme="majorBidi"/>
                <w:sz w:val="24"/>
                <w:szCs w:val="24"/>
              </w:rPr>
            </w:pPr>
            <w:r>
              <w:rPr>
                <w:rFonts w:asciiTheme="majorBidi" w:hAnsiTheme="majorBidi" w:cstheme="majorBidi"/>
                <w:sz w:val="24"/>
                <w:szCs w:val="24"/>
              </w:rPr>
              <w:t>155232</w:t>
            </w:r>
          </w:p>
        </w:tc>
      </w:tr>
      <w:tr w:rsidR="00B96CC2" w:rsidTr="00B96CC2">
        <w:tc>
          <w:tcPr>
            <w:tcW w:w="2310" w:type="dxa"/>
          </w:tcPr>
          <w:p w:rsidR="00B96CC2" w:rsidRPr="008244F0" w:rsidRDefault="008244F0" w:rsidP="00B96CC2">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6128</w:t>
            </w:r>
          </w:p>
        </w:tc>
        <w:tc>
          <w:tcPr>
            <w:tcW w:w="2310" w:type="dxa"/>
          </w:tcPr>
          <w:p w:rsidR="00B96CC2" w:rsidRPr="008244F0" w:rsidRDefault="008244F0" w:rsidP="00B96CC2">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2251</w:t>
            </w:r>
          </w:p>
        </w:tc>
        <w:tc>
          <w:tcPr>
            <w:tcW w:w="2311" w:type="dxa"/>
          </w:tcPr>
          <w:p w:rsidR="00B96CC2" w:rsidRPr="008244F0" w:rsidRDefault="008244F0" w:rsidP="00B96CC2">
            <w:pPr>
              <w:spacing w:line="360" w:lineRule="auto"/>
              <w:jc w:val="center"/>
              <w:rPr>
                <w:rFonts w:asciiTheme="majorBidi" w:hAnsiTheme="majorBidi" w:cstheme="majorBidi"/>
                <w:b/>
                <w:bCs/>
                <w:sz w:val="24"/>
                <w:szCs w:val="24"/>
              </w:rPr>
            </w:pPr>
            <w:r w:rsidRPr="008244F0">
              <w:rPr>
                <w:rFonts w:asciiTheme="majorBidi" w:hAnsiTheme="majorBidi" w:cstheme="majorBidi"/>
                <w:b/>
                <w:bCs/>
                <w:sz w:val="24"/>
                <w:szCs w:val="24"/>
              </w:rPr>
              <w:t>3779412</w:t>
            </w:r>
          </w:p>
        </w:tc>
        <w:tc>
          <w:tcPr>
            <w:tcW w:w="2311" w:type="dxa"/>
          </w:tcPr>
          <w:p w:rsidR="00B96CC2" w:rsidRPr="008244F0" w:rsidRDefault="008244F0" w:rsidP="00B96CC2">
            <w:pPr>
              <w:spacing w:line="360" w:lineRule="auto"/>
              <w:jc w:val="center"/>
              <w:rPr>
                <w:rFonts w:asciiTheme="majorBidi" w:hAnsiTheme="majorBidi" w:cstheme="majorBidi"/>
                <w:b/>
                <w:bCs/>
                <w:sz w:val="24"/>
                <w:szCs w:val="24"/>
              </w:rPr>
            </w:pPr>
            <w:r w:rsidRPr="008244F0">
              <w:rPr>
                <w:rFonts w:asciiTheme="majorBidi" w:hAnsiTheme="majorBidi" w:cstheme="majorBidi"/>
                <w:b/>
                <w:bCs/>
                <w:sz w:val="24"/>
                <w:szCs w:val="24"/>
              </w:rPr>
              <w:t>1386145</w:t>
            </w:r>
          </w:p>
        </w:tc>
      </w:tr>
    </w:tbl>
    <w:p w:rsidR="00B96CC2" w:rsidRDefault="00B96CC2" w:rsidP="00B96CC2">
      <w:pPr>
        <w:spacing w:line="360" w:lineRule="auto"/>
        <w:ind w:left="720"/>
        <w:jc w:val="both"/>
        <w:rPr>
          <w:rFonts w:asciiTheme="majorBidi" w:hAnsiTheme="majorBidi" w:cstheme="majorBidi"/>
          <w:b/>
          <w:bCs/>
          <w:sz w:val="24"/>
          <w:szCs w:val="24"/>
        </w:rPr>
      </w:pPr>
    </w:p>
    <w:p w:rsidR="008244F0" w:rsidRDefault="008244F0" w:rsidP="008244F0">
      <w:pPr>
        <w:pStyle w:val="ListParagraph"/>
        <w:numPr>
          <w:ilvl w:val="0"/>
          <w:numId w:val="3"/>
        </w:numPr>
        <w:spacing w:line="360" w:lineRule="auto"/>
        <w:jc w:val="both"/>
        <w:rPr>
          <w:rFonts w:asciiTheme="majorBidi" w:hAnsiTheme="majorBidi" w:cstheme="majorBidi"/>
          <w:sz w:val="24"/>
          <w:szCs w:val="24"/>
        </w:rPr>
      </w:pPr>
      <w:r>
        <w:rPr>
          <w:rFonts w:asciiTheme="majorBidi" w:hAnsiTheme="majorBidi" w:cstheme="majorBidi"/>
          <w:sz w:val="24"/>
          <w:szCs w:val="24"/>
        </w:rPr>
        <w:t>m = (1386145 – (6128 * 2251)) / ((10 * 3779412) – (6128^2))</w:t>
      </w:r>
    </w:p>
    <w:p w:rsidR="00C31301" w:rsidRDefault="008244F0" w:rsidP="00C31301">
      <w:pPr>
        <w:spacing w:line="360" w:lineRule="auto"/>
        <w:ind w:left="720"/>
        <w:jc w:val="both"/>
        <w:rPr>
          <w:rFonts w:asciiTheme="majorBidi" w:hAnsiTheme="majorBidi" w:cstheme="majorBidi"/>
          <w:sz w:val="24"/>
          <w:szCs w:val="24"/>
        </w:rPr>
      </w:pPr>
      <w:r>
        <w:rPr>
          <w:rFonts w:asciiTheme="majorBidi" w:hAnsiTheme="majorBidi" w:cstheme="majorBidi"/>
          <w:sz w:val="24"/>
          <w:szCs w:val="24"/>
        </w:rPr>
        <w:t xml:space="preserve">= </w:t>
      </w:r>
      <w:r w:rsidR="00C31301">
        <w:rPr>
          <w:rFonts w:asciiTheme="majorBidi" w:hAnsiTheme="majorBidi" w:cstheme="majorBidi"/>
          <w:sz w:val="24"/>
          <w:szCs w:val="24"/>
        </w:rPr>
        <w:t>-51.3287</w:t>
      </w:r>
    </w:p>
    <w:p w:rsidR="00C31301" w:rsidRDefault="00C31301" w:rsidP="00C31301">
      <w:pPr>
        <w:spacing w:line="360" w:lineRule="auto"/>
        <w:ind w:left="720"/>
        <w:jc w:val="both"/>
        <w:rPr>
          <w:rFonts w:asciiTheme="majorBidi" w:hAnsiTheme="majorBidi" w:cstheme="majorBidi"/>
          <w:sz w:val="24"/>
          <w:szCs w:val="24"/>
        </w:rPr>
      </w:pPr>
    </w:p>
    <w:p w:rsidR="00C31301" w:rsidRDefault="00C31301" w:rsidP="00C31301">
      <w:pPr>
        <w:spacing w:line="360" w:lineRule="auto"/>
        <w:ind w:left="720"/>
        <w:jc w:val="both"/>
        <w:rPr>
          <w:rFonts w:asciiTheme="majorBidi" w:hAnsiTheme="majorBidi" w:cstheme="majorBidi"/>
          <w:sz w:val="24"/>
          <w:szCs w:val="24"/>
        </w:rPr>
      </w:pPr>
      <w:r>
        <w:rPr>
          <w:rFonts w:asciiTheme="majorBidi" w:hAnsiTheme="majorBidi" w:cstheme="majorBidi"/>
          <w:sz w:val="24"/>
          <w:szCs w:val="24"/>
        </w:rPr>
        <w:t>b = 2251 – ((-51.3287 * 6128) / 10)</w:t>
      </w:r>
    </w:p>
    <w:p w:rsidR="00C31301" w:rsidRDefault="00C31301" w:rsidP="00C31301">
      <w:pPr>
        <w:spacing w:line="360" w:lineRule="auto"/>
        <w:ind w:left="720"/>
        <w:jc w:val="both"/>
        <w:rPr>
          <w:rFonts w:asciiTheme="majorBidi" w:hAnsiTheme="majorBidi" w:cstheme="majorBidi"/>
          <w:sz w:val="24"/>
          <w:szCs w:val="24"/>
        </w:rPr>
      </w:pPr>
      <w:r>
        <w:rPr>
          <w:rFonts w:asciiTheme="majorBidi" w:hAnsiTheme="majorBidi" w:cstheme="majorBidi"/>
          <w:sz w:val="24"/>
          <w:szCs w:val="24"/>
        </w:rPr>
        <w:t>= 33705.2274</w:t>
      </w:r>
    </w:p>
    <w:tbl>
      <w:tblPr>
        <w:tblStyle w:val="TableGrid"/>
        <w:tblW w:w="0" w:type="auto"/>
        <w:tblInd w:w="720" w:type="dxa"/>
        <w:tblLook w:val="04A0" w:firstRow="1" w:lastRow="0" w:firstColumn="1" w:lastColumn="0" w:noHBand="0" w:noVBand="1"/>
      </w:tblPr>
      <w:tblGrid>
        <w:gridCol w:w="1543"/>
        <w:gridCol w:w="1545"/>
        <w:gridCol w:w="1859"/>
        <w:gridCol w:w="1859"/>
        <w:gridCol w:w="1716"/>
      </w:tblGrid>
      <w:tr w:rsidR="002E0D0E" w:rsidRPr="00B96CC2" w:rsidTr="002E0D0E">
        <w:tc>
          <w:tcPr>
            <w:tcW w:w="1609" w:type="dxa"/>
          </w:tcPr>
          <w:p w:rsidR="002E0D0E" w:rsidRPr="00B96CC2" w:rsidRDefault="002E0D0E" w:rsidP="005D17C1">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x</w:t>
            </w:r>
          </w:p>
        </w:tc>
        <w:tc>
          <w:tcPr>
            <w:tcW w:w="1610" w:type="dxa"/>
          </w:tcPr>
          <w:p w:rsidR="002E0D0E" w:rsidRPr="00B96CC2" w:rsidRDefault="002E0D0E" w:rsidP="005D17C1">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y</w:t>
            </w:r>
          </w:p>
        </w:tc>
        <w:tc>
          <w:tcPr>
            <w:tcW w:w="1897" w:type="dxa"/>
          </w:tcPr>
          <w:p w:rsidR="002E0D0E" w:rsidRPr="00C31301" w:rsidRDefault="002E0D0E" w:rsidP="005D17C1">
            <w:pPr>
              <w:spacing w:line="360" w:lineRule="auto"/>
              <w:jc w:val="center"/>
              <w:rPr>
                <w:rFonts w:asciiTheme="majorBidi" w:hAnsiTheme="majorBidi" w:cstheme="majorBidi"/>
                <w:b/>
                <w:bCs/>
                <w:sz w:val="16"/>
                <w:szCs w:val="16"/>
              </w:rPr>
            </w:pPr>
            <w:r w:rsidRPr="00C31301">
              <w:rPr>
                <w:rFonts w:asciiTheme="majorBidi" w:hAnsiTheme="majorBidi" w:cstheme="majorBidi"/>
                <w:b/>
                <w:bCs/>
                <w:sz w:val="16"/>
                <w:szCs w:val="16"/>
              </w:rPr>
              <w:t>y = -51.3287x + 33705.2274</w:t>
            </w:r>
          </w:p>
        </w:tc>
        <w:tc>
          <w:tcPr>
            <w:tcW w:w="1897" w:type="dxa"/>
          </w:tcPr>
          <w:p w:rsidR="002E0D0E" w:rsidRPr="00B96CC2" w:rsidRDefault="002E0D0E" w:rsidP="005D17C1">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error</w:t>
            </w:r>
          </w:p>
        </w:tc>
        <w:tc>
          <w:tcPr>
            <w:tcW w:w="1509" w:type="dxa"/>
          </w:tcPr>
          <w:p w:rsidR="002E0D0E" w:rsidRDefault="002E0D0E" w:rsidP="005D17C1">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Error^2</w:t>
            </w:r>
          </w:p>
        </w:tc>
      </w:tr>
      <w:tr w:rsidR="002E0D0E" w:rsidTr="002E0D0E">
        <w:tc>
          <w:tcPr>
            <w:tcW w:w="1609"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609</w:t>
            </w:r>
          </w:p>
        </w:tc>
        <w:tc>
          <w:tcPr>
            <w:tcW w:w="1610"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241</w:t>
            </w:r>
          </w:p>
        </w:tc>
        <w:tc>
          <w:tcPr>
            <w:tcW w:w="1897"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2446.0491</w:t>
            </w:r>
          </w:p>
        </w:tc>
        <w:tc>
          <w:tcPr>
            <w:tcW w:w="1897"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2205.0491</w:t>
            </w:r>
          </w:p>
        </w:tc>
        <w:tc>
          <w:tcPr>
            <w:tcW w:w="1509" w:type="dxa"/>
          </w:tcPr>
          <w:p w:rsidR="002E0D0E"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4862241.5334</w:t>
            </w:r>
          </w:p>
        </w:tc>
      </w:tr>
      <w:tr w:rsidR="002E0D0E" w:rsidTr="002E0D0E">
        <w:tc>
          <w:tcPr>
            <w:tcW w:w="1609"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629</w:t>
            </w:r>
          </w:p>
        </w:tc>
        <w:tc>
          <w:tcPr>
            <w:tcW w:w="1610"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222</w:t>
            </w:r>
          </w:p>
        </w:tc>
        <w:tc>
          <w:tcPr>
            <w:tcW w:w="1897"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1419.4751</w:t>
            </w:r>
          </w:p>
        </w:tc>
        <w:tc>
          <w:tcPr>
            <w:tcW w:w="1897"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1197.4751</w:t>
            </w:r>
          </w:p>
        </w:tc>
        <w:tc>
          <w:tcPr>
            <w:tcW w:w="1509" w:type="dxa"/>
          </w:tcPr>
          <w:p w:rsidR="002E0D0E"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1433946.6151</w:t>
            </w:r>
          </w:p>
        </w:tc>
      </w:tr>
      <w:tr w:rsidR="002E0D0E" w:rsidTr="002E0D0E">
        <w:tc>
          <w:tcPr>
            <w:tcW w:w="1609"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620</w:t>
            </w:r>
          </w:p>
        </w:tc>
        <w:tc>
          <w:tcPr>
            <w:tcW w:w="1610"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233</w:t>
            </w:r>
          </w:p>
        </w:tc>
        <w:tc>
          <w:tcPr>
            <w:tcW w:w="1897"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1881.4334</w:t>
            </w:r>
          </w:p>
        </w:tc>
        <w:tc>
          <w:tcPr>
            <w:tcW w:w="1897"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1648.4334</w:t>
            </w:r>
          </w:p>
        </w:tc>
        <w:tc>
          <w:tcPr>
            <w:tcW w:w="1509" w:type="dxa"/>
          </w:tcPr>
          <w:p w:rsidR="002E0D0E"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2717332.6742</w:t>
            </w:r>
          </w:p>
        </w:tc>
      </w:tr>
      <w:tr w:rsidR="002E0D0E" w:rsidTr="002E0D0E">
        <w:tc>
          <w:tcPr>
            <w:tcW w:w="1609"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564</w:t>
            </w:r>
          </w:p>
        </w:tc>
        <w:tc>
          <w:tcPr>
            <w:tcW w:w="1610"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207</w:t>
            </w:r>
          </w:p>
        </w:tc>
        <w:tc>
          <w:tcPr>
            <w:tcW w:w="1897"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4755.8406</w:t>
            </w:r>
          </w:p>
        </w:tc>
        <w:tc>
          <w:tcPr>
            <w:tcW w:w="1897"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4548.8406</w:t>
            </w:r>
          </w:p>
        </w:tc>
        <w:tc>
          <w:tcPr>
            <w:tcW w:w="1509" w:type="dxa"/>
          </w:tcPr>
          <w:p w:rsidR="002E0D0E" w:rsidRDefault="004D6A12"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20691950.8042</w:t>
            </w:r>
          </w:p>
        </w:tc>
      </w:tr>
      <w:tr w:rsidR="002E0D0E" w:rsidTr="002E0D0E">
        <w:tc>
          <w:tcPr>
            <w:tcW w:w="1609"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645</w:t>
            </w:r>
          </w:p>
        </w:tc>
        <w:tc>
          <w:tcPr>
            <w:tcW w:w="1610"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247</w:t>
            </w:r>
          </w:p>
        </w:tc>
        <w:tc>
          <w:tcPr>
            <w:tcW w:w="1897"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598.2159</w:t>
            </w:r>
          </w:p>
        </w:tc>
        <w:tc>
          <w:tcPr>
            <w:tcW w:w="1897"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351.2159</w:t>
            </w:r>
          </w:p>
        </w:tc>
        <w:tc>
          <w:tcPr>
            <w:tcW w:w="1509" w:type="dxa"/>
          </w:tcPr>
          <w:p w:rsidR="002E0D0E" w:rsidRDefault="004D6A12"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123352.6084</w:t>
            </w:r>
          </w:p>
        </w:tc>
      </w:tr>
      <w:tr w:rsidR="002E0D0E" w:rsidTr="002E0D0E">
        <w:tc>
          <w:tcPr>
            <w:tcW w:w="1609"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493</w:t>
            </w:r>
          </w:p>
        </w:tc>
        <w:tc>
          <w:tcPr>
            <w:tcW w:w="1610"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189</w:t>
            </w:r>
          </w:p>
        </w:tc>
        <w:tc>
          <w:tcPr>
            <w:tcW w:w="1897"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8400.1783</w:t>
            </w:r>
          </w:p>
        </w:tc>
        <w:tc>
          <w:tcPr>
            <w:tcW w:w="1897"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8211.1783</w:t>
            </w:r>
          </w:p>
        </w:tc>
        <w:tc>
          <w:tcPr>
            <w:tcW w:w="1509" w:type="dxa"/>
          </w:tcPr>
          <w:p w:rsidR="002E0D0E" w:rsidRDefault="004D6A12"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67423449.0744</w:t>
            </w:r>
          </w:p>
        </w:tc>
      </w:tr>
      <w:tr w:rsidR="002E0D0E" w:rsidTr="002E0D0E">
        <w:tc>
          <w:tcPr>
            <w:tcW w:w="1609"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606</w:t>
            </w:r>
          </w:p>
        </w:tc>
        <w:tc>
          <w:tcPr>
            <w:tcW w:w="1610"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226</w:t>
            </w:r>
          </w:p>
        </w:tc>
        <w:tc>
          <w:tcPr>
            <w:tcW w:w="1897"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2600.0352</w:t>
            </w:r>
          </w:p>
        </w:tc>
        <w:tc>
          <w:tcPr>
            <w:tcW w:w="1897"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2374.0352</w:t>
            </w:r>
          </w:p>
        </w:tc>
        <w:tc>
          <w:tcPr>
            <w:tcW w:w="1509" w:type="dxa"/>
          </w:tcPr>
          <w:p w:rsidR="002E0D0E" w:rsidRDefault="004D6A12"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5636043.1308</w:t>
            </w:r>
          </w:p>
        </w:tc>
      </w:tr>
      <w:tr w:rsidR="002E0D0E" w:rsidTr="002E0D0E">
        <w:tc>
          <w:tcPr>
            <w:tcW w:w="1609" w:type="dxa"/>
          </w:tcPr>
          <w:p w:rsidR="002E0D0E"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660</w:t>
            </w:r>
          </w:p>
        </w:tc>
        <w:tc>
          <w:tcPr>
            <w:tcW w:w="1610"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240</w:t>
            </w:r>
          </w:p>
        </w:tc>
        <w:tc>
          <w:tcPr>
            <w:tcW w:w="1897"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-171.7146</w:t>
            </w:r>
          </w:p>
        </w:tc>
        <w:tc>
          <w:tcPr>
            <w:tcW w:w="1897"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-411.7146</w:t>
            </w:r>
          </w:p>
        </w:tc>
        <w:tc>
          <w:tcPr>
            <w:tcW w:w="1509" w:type="dxa"/>
          </w:tcPr>
          <w:p w:rsidR="002E0D0E" w:rsidRDefault="004D6A12"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169508.9119</w:t>
            </w:r>
          </w:p>
        </w:tc>
      </w:tr>
      <w:tr w:rsidR="002E0D0E" w:rsidTr="002E0D0E">
        <w:tc>
          <w:tcPr>
            <w:tcW w:w="1609" w:type="dxa"/>
          </w:tcPr>
          <w:p w:rsidR="002E0D0E"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630</w:t>
            </w:r>
          </w:p>
        </w:tc>
        <w:tc>
          <w:tcPr>
            <w:tcW w:w="1610"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215</w:t>
            </w:r>
          </w:p>
        </w:tc>
        <w:tc>
          <w:tcPr>
            <w:tcW w:w="1897"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1368.1464</w:t>
            </w:r>
          </w:p>
        </w:tc>
        <w:tc>
          <w:tcPr>
            <w:tcW w:w="1897"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1153.1464</w:t>
            </w:r>
          </w:p>
        </w:tc>
        <w:tc>
          <w:tcPr>
            <w:tcW w:w="1509" w:type="dxa"/>
          </w:tcPr>
          <w:p w:rsidR="002E0D0E" w:rsidRDefault="004D6A12"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13229746.6198</w:t>
            </w:r>
          </w:p>
        </w:tc>
      </w:tr>
      <w:tr w:rsidR="002E0D0E" w:rsidTr="002E0D0E">
        <w:tc>
          <w:tcPr>
            <w:tcW w:w="1609" w:type="dxa"/>
          </w:tcPr>
          <w:p w:rsidR="002E0D0E"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672</w:t>
            </w:r>
          </w:p>
        </w:tc>
        <w:tc>
          <w:tcPr>
            <w:tcW w:w="1610"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231</w:t>
            </w:r>
          </w:p>
        </w:tc>
        <w:tc>
          <w:tcPr>
            <w:tcW w:w="1897"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-787.659</w:t>
            </w:r>
          </w:p>
        </w:tc>
        <w:tc>
          <w:tcPr>
            <w:tcW w:w="1897" w:type="dxa"/>
          </w:tcPr>
          <w:p w:rsidR="002E0D0E" w:rsidRPr="00B96CC2" w:rsidRDefault="002E0D0E"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-1018.659</w:t>
            </w:r>
          </w:p>
        </w:tc>
        <w:tc>
          <w:tcPr>
            <w:tcW w:w="1509" w:type="dxa"/>
          </w:tcPr>
          <w:p w:rsidR="002E0D0E" w:rsidRDefault="004D6A12" w:rsidP="005D17C1">
            <w:pPr>
              <w:spacing w:line="360" w:lineRule="auto"/>
              <w:jc w:val="center"/>
              <w:rPr>
                <w:rFonts w:asciiTheme="majorBidi" w:hAnsiTheme="majorBidi" w:cstheme="majorBidi"/>
                <w:sz w:val="24"/>
                <w:szCs w:val="24"/>
              </w:rPr>
            </w:pPr>
            <w:r>
              <w:rPr>
                <w:rFonts w:asciiTheme="majorBidi" w:hAnsiTheme="majorBidi" w:cstheme="majorBidi"/>
                <w:sz w:val="24"/>
                <w:szCs w:val="24"/>
              </w:rPr>
              <w:t>1037666.1583</w:t>
            </w:r>
          </w:p>
        </w:tc>
      </w:tr>
      <w:tr w:rsidR="002E0D0E" w:rsidTr="002E0D0E">
        <w:tc>
          <w:tcPr>
            <w:tcW w:w="1609" w:type="dxa"/>
          </w:tcPr>
          <w:p w:rsidR="002E0D0E" w:rsidRPr="008244F0" w:rsidRDefault="002E0D0E" w:rsidP="005D17C1">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6128</w:t>
            </w:r>
          </w:p>
        </w:tc>
        <w:tc>
          <w:tcPr>
            <w:tcW w:w="1610" w:type="dxa"/>
          </w:tcPr>
          <w:p w:rsidR="002E0D0E" w:rsidRPr="008244F0" w:rsidRDefault="002E0D0E" w:rsidP="005D17C1">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2251</w:t>
            </w:r>
          </w:p>
        </w:tc>
        <w:tc>
          <w:tcPr>
            <w:tcW w:w="1897" w:type="dxa"/>
          </w:tcPr>
          <w:p w:rsidR="002E0D0E" w:rsidRPr="008244F0" w:rsidRDefault="002E0D0E" w:rsidP="005D17C1">
            <w:pPr>
              <w:spacing w:line="360" w:lineRule="auto"/>
              <w:jc w:val="center"/>
              <w:rPr>
                <w:rFonts w:asciiTheme="majorBidi" w:hAnsiTheme="majorBidi" w:cstheme="majorBidi"/>
                <w:b/>
                <w:bCs/>
                <w:sz w:val="24"/>
                <w:szCs w:val="24"/>
              </w:rPr>
            </w:pPr>
            <w:r w:rsidRPr="00B57D49">
              <w:rPr>
                <w:rFonts w:asciiTheme="majorBidi" w:hAnsiTheme="majorBidi" w:cstheme="majorBidi"/>
                <w:b/>
                <w:bCs/>
                <w:sz w:val="24"/>
                <w:szCs w:val="24"/>
              </w:rPr>
              <w:t>22510.0004</w:t>
            </w:r>
          </w:p>
        </w:tc>
        <w:tc>
          <w:tcPr>
            <w:tcW w:w="1897" w:type="dxa"/>
          </w:tcPr>
          <w:p w:rsidR="002E0D0E" w:rsidRPr="008244F0" w:rsidRDefault="002E0D0E" w:rsidP="005D17C1">
            <w:pPr>
              <w:spacing w:line="360" w:lineRule="auto"/>
              <w:jc w:val="center"/>
              <w:rPr>
                <w:rFonts w:asciiTheme="majorBidi" w:hAnsiTheme="majorBidi" w:cstheme="majorBidi"/>
                <w:b/>
                <w:bCs/>
                <w:sz w:val="24"/>
                <w:szCs w:val="24"/>
              </w:rPr>
            </w:pPr>
            <w:r w:rsidRPr="00B57D49">
              <w:rPr>
                <w:rFonts w:asciiTheme="majorBidi" w:hAnsiTheme="majorBidi" w:cstheme="majorBidi"/>
                <w:b/>
                <w:bCs/>
                <w:sz w:val="24"/>
                <w:szCs w:val="24"/>
              </w:rPr>
              <w:t>20259.0004</w:t>
            </w:r>
          </w:p>
        </w:tc>
        <w:tc>
          <w:tcPr>
            <w:tcW w:w="1509" w:type="dxa"/>
          </w:tcPr>
          <w:p w:rsidR="002E0D0E" w:rsidRPr="00B57D49" w:rsidRDefault="004D6A12" w:rsidP="005D17C1">
            <w:pPr>
              <w:spacing w:line="360" w:lineRule="auto"/>
              <w:jc w:val="center"/>
              <w:rPr>
                <w:rFonts w:asciiTheme="majorBidi" w:hAnsiTheme="majorBidi" w:cstheme="majorBidi"/>
                <w:b/>
                <w:bCs/>
                <w:sz w:val="24"/>
                <w:szCs w:val="24"/>
              </w:rPr>
            </w:pPr>
            <w:r w:rsidRPr="004D6A12">
              <w:rPr>
                <w:rFonts w:asciiTheme="majorBidi" w:hAnsiTheme="majorBidi" w:cstheme="majorBidi"/>
                <w:b/>
                <w:bCs/>
                <w:sz w:val="24"/>
                <w:szCs w:val="24"/>
              </w:rPr>
              <w:t>117325238.1</w:t>
            </w:r>
          </w:p>
        </w:tc>
      </w:tr>
    </w:tbl>
    <w:p w:rsidR="00C31301" w:rsidRDefault="00C31301" w:rsidP="00C31301">
      <w:pPr>
        <w:spacing w:line="360" w:lineRule="auto"/>
        <w:jc w:val="both"/>
        <w:rPr>
          <w:rFonts w:asciiTheme="majorBidi" w:hAnsiTheme="majorBidi" w:cstheme="majorBidi"/>
          <w:sz w:val="24"/>
          <w:szCs w:val="24"/>
        </w:rPr>
      </w:pPr>
    </w:p>
    <w:p w:rsidR="004D6A12" w:rsidRDefault="004D6A12" w:rsidP="004D6A12">
      <w:pPr>
        <w:pStyle w:val="ListParagraph"/>
        <w:numPr>
          <w:ilvl w:val="0"/>
          <w:numId w:val="3"/>
        </w:numPr>
        <w:spacing w:line="360" w:lineRule="auto"/>
        <w:jc w:val="both"/>
        <w:rPr>
          <w:rFonts w:asciiTheme="majorBidi" w:hAnsiTheme="majorBidi" w:cstheme="majorBidi"/>
          <w:sz w:val="24"/>
          <w:szCs w:val="24"/>
        </w:rPr>
      </w:pPr>
      <w:r w:rsidRPr="004D6A12">
        <w:rPr>
          <w:rFonts w:asciiTheme="majorBidi" w:hAnsiTheme="majorBidi" w:cstheme="majorBidi"/>
          <w:sz w:val="24"/>
          <w:szCs w:val="24"/>
        </w:rPr>
        <w:t>117325238.1</w:t>
      </w:r>
    </w:p>
    <w:p w:rsidR="004D6A12" w:rsidRDefault="004D6A12" w:rsidP="004D6A12">
      <w:pPr>
        <w:pStyle w:val="ListParagraph"/>
        <w:numPr>
          <w:ilvl w:val="0"/>
          <w:numId w:val="3"/>
        </w:numPr>
        <w:spacing w:line="360" w:lineRule="auto"/>
        <w:jc w:val="both"/>
        <w:rPr>
          <w:rFonts w:asciiTheme="majorBidi" w:hAnsiTheme="majorBidi" w:cstheme="majorBidi"/>
          <w:sz w:val="24"/>
          <w:szCs w:val="24"/>
        </w:rPr>
      </w:pPr>
    </w:p>
    <w:p w:rsidR="004D6A12" w:rsidRPr="004D6A12" w:rsidRDefault="004D6A12" w:rsidP="004D6A12">
      <w:pPr>
        <w:pStyle w:val="ListParagraph"/>
        <w:spacing w:line="360" w:lineRule="auto"/>
        <w:ind w:left="360"/>
        <w:jc w:val="both"/>
        <w:rPr>
          <w:rFonts w:asciiTheme="majorBidi" w:hAnsiTheme="majorBidi" w:cstheme="majorBidi"/>
          <w:sz w:val="24"/>
          <w:szCs w:val="24"/>
        </w:rPr>
      </w:pPr>
      <w:r>
        <w:rPr>
          <w:rFonts w:asciiTheme="majorBidi" w:hAnsiTheme="majorBidi" w:cstheme="majorBidi"/>
          <w:noProof/>
          <w:sz w:val="24"/>
          <w:szCs w:val="24"/>
          <w:lang w:eastAsia="en-MY"/>
        </w:rPr>
        <w:drawing>
          <wp:inline distT="0" distB="0" distL="0" distR="0" wp14:anchorId="39637EF8" wp14:editId="390ACF41">
            <wp:extent cx="4584700" cy="2755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4D6A12" w:rsidRDefault="004D6A12" w:rsidP="00C31301">
      <w:pPr>
        <w:spacing w:line="360" w:lineRule="auto"/>
        <w:jc w:val="both"/>
        <w:rPr>
          <w:rFonts w:asciiTheme="majorBidi" w:hAnsiTheme="majorBidi" w:cstheme="majorBidi"/>
          <w:sz w:val="24"/>
          <w:szCs w:val="24"/>
        </w:rPr>
      </w:pPr>
    </w:p>
    <w:p w:rsidR="004D6A12" w:rsidRDefault="004D6A12" w:rsidP="004D6A12">
      <w:pPr>
        <w:rPr>
          <w:rFonts w:asciiTheme="majorBidi" w:hAnsiTheme="majorBidi" w:cstheme="majorBidi"/>
          <w:sz w:val="24"/>
          <w:szCs w:val="24"/>
        </w:rPr>
      </w:pPr>
    </w:p>
    <w:p w:rsidR="004D6A12" w:rsidRDefault="004D6A12">
      <w:pPr>
        <w:rPr>
          <w:rFonts w:asciiTheme="majorBidi" w:hAnsiTheme="majorBidi" w:cstheme="majorBidi"/>
          <w:sz w:val="24"/>
          <w:szCs w:val="24"/>
        </w:rPr>
      </w:pPr>
      <w:r>
        <w:rPr>
          <w:rFonts w:asciiTheme="majorBidi" w:hAnsiTheme="majorBidi" w:cstheme="majorBidi"/>
          <w:sz w:val="24"/>
          <w:szCs w:val="24"/>
        </w:rPr>
        <w:br w:type="page"/>
      </w:r>
    </w:p>
    <w:p w:rsidR="004D6A12" w:rsidRDefault="004D6A12" w:rsidP="004D6A12">
      <w:pPr>
        <w:rPr>
          <w:rFonts w:asciiTheme="majorBidi" w:hAnsiTheme="majorBidi" w:cstheme="majorBidi"/>
          <w:b/>
          <w:bCs/>
          <w:sz w:val="24"/>
          <w:szCs w:val="24"/>
        </w:rPr>
      </w:pPr>
      <w:r>
        <w:rPr>
          <w:rFonts w:asciiTheme="majorBidi" w:hAnsiTheme="majorBidi" w:cstheme="majorBidi"/>
          <w:b/>
          <w:bCs/>
          <w:sz w:val="24"/>
          <w:szCs w:val="24"/>
        </w:rPr>
        <w:lastRenderedPageBreak/>
        <w:t>Question 3</w:t>
      </w:r>
    </w:p>
    <w:p w:rsidR="004D6A12" w:rsidRDefault="004D6A12" w:rsidP="004D6A12">
      <w:pPr>
        <w:rPr>
          <w:rFonts w:asciiTheme="majorBidi" w:hAnsiTheme="majorBidi" w:cstheme="majorBidi"/>
          <w:sz w:val="24"/>
          <w:szCs w:val="24"/>
        </w:rPr>
      </w:pPr>
      <w:r>
        <w:rPr>
          <w:rFonts w:asciiTheme="majorBidi" w:hAnsiTheme="majorBidi" w:cstheme="majorBidi"/>
          <w:sz w:val="24"/>
          <w:szCs w:val="24"/>
        </w:rPr>
        <w:t>Positively labelled data: (3, 3), (3, -3), (-3, -3), (-3, 3)</w:t>
      </w:r>
    </w:p>
    <w:p w:rsidR="004D6A12" w:rsidRPr="004D6A12" w:rsidRDefault="004D6A12" w:rsidP="004D6A12">
      <w:pPr>
        <w:rPr>
          <w:rFonts w:asciiTheme="majorBidi" w:hAnsiTheme="majorBidi" w:cstheme="majorBidi"/>
          <w:sz w:val="24"/>
          <w:szCs w:val="24"/>
        </w:rPr>
      </w:pPr>
      <w:r>
        <w:rPr>
          <w:rFonts w:asciiTheme="majorBidi" w:hAnsiTheme="majorBidi" w:cstheme="majorBidi"/>
          <w:sz w:val="24"/>
          <w:szCs w:val="24"/>
        </w:rPr>
        <w:t>Negatively labelled data: (1</w:t>
      </w:r>
      <w:proofErr w:type="gramStart"/>
      <w:r>
        <w:rPr>
          <w:rFonts w:asciiTheme="majorBidi" w:hAnsiTheme="majorBidi" w:cstheme="majorBidi"/>
          <w:sz w:val="24"/>
          <w:szCs w:val="24"/>
        </w:rPr>
        <w:t>,1</w:t>
      </w:r>
      <w:proofErr w:type="gramEnd"/>
      <w:r>
        <w:rPr>
          <w:rFonts w:asciiTheme="majorBidi" w:hAnsiTheme="majorBidi" w:cstheme="majorBidi"/>
          <w:sz w:val="24"/>
          <w:szCs w:val="24"/>
        </w:rPr>
        <w:t>), (</w:t>
      </w:r>
      <w:r w:rsidR="009930A8">
        <w:rPr>
          <w:rFonts w:asciiTheme="majorBidi" w:hAnsiTheme="majorBidi" w:cstheme="majorBidi"/>
          <w:sz w:val="24"/>
          <w:szCs w:val="24"/>
        </w:rPr>
        <w:t>1, -1), (2, 1), (1, -2)</w:t>
      </w:r>
    </w:p>
    <w:p w:rsidR="004D6A12" w:rsidRDefault="009930A8" w:rsidP="004D6A12">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(10, 10), (7, 1), (1, 1), (1, 7)</w:t>
      </w:r>
    </w:p>
    <w:p w:rsidR="009930A8" w:rsidRDefault="009930A8" w:rsidP="009930A8">
      <w:pPr>
        <w:ind w:left="360"/>
        <w:jc w:val="both"/>
        <w:rPr>
          <w:rFonts w:asciiTheme="majorBidi" w:hAnsiTheme="majorBidi" w:cstheme="majorBidi"/>
          <w:sz w:val="24"/>
          <w:szCs w:val="24"/>
        </w:rPr>
      </w:pPr>
      <w:r>
        <w:rPr>
          <w:rFonts w:asciiTheme="majorBidi" w:hAnsiTheme="majorBidi" w:cstheme="majorBidi"/>
          <w:sz w:val="24"/>
          <w:szCs w:val="24"/>
        </w:rPr>
        <w:t>(1</w:t>
      </w:r>
      <w:proofErr w:type="gramStart"/>
      <w:r>
        <w:rPr>
          <w:rFonts w:asciiTheme="majorBidi" w:hAnsiTheme="majorBidi" w:cstheme="majorBidi"/>
          <w:sz w:val="24"/>
          <w:szCs w:val="24"/>
        </w:rPr>
        <w:t>,1</w:t>
      </w:r>
      <w:proofErr w:type="gramEnd"/>
      <w:r>
        <w:rPr>
          <w:rFonts w:asciiTheme="majorBidi" w:hAnsiTheme="majorBidi" w:cstheme="majorBidi"/>
          <w:sz w:val="24"/>
          <w:szCs w:val="24"/>
        </w:rPr>
        <w:t>), (1, -1), (2, 1), (1, -2)</w:t>
      </w:r>
    </w:p>
    <w:p w:rsidR="009930A8" w:rsidRDefault="009930A8" w:rsidP="009930A8">
      <w:pPr>
        <w:ind w:left="360"/>
        <w:jc w:val="both"/>
        <w:rPr>
          <w:rFonts w:asciiTheme="majorBidi" w:hAnsiTheme="majorBidi" w:cstheme="majorBidi"/>
          <w:sz w:val="24"/>
          <w:szCs w:val="24"/>
        </w:rPr>
      </w:pPr>
      <w:r>
        <w:rPr>
          <w:rFonts w:asciiTheme="majorBidi" w:hAnsiTheme="majorBidi" w:cstheme="majorBidi"/>
          <w:sz w:val="24"/>
          <w:szCs w:val="24"/>
        </w:rPr>
        <w:t>S1 = (1, 1) S2 = (1, 1)</w:t>
      </w:r>
    </w:p>
    <w:p w:rsidR="009930A8" w:rsidRDefault="009930A8" w:rsidP="009930A8">
      <w:pPr>
        <w:ind w:left="360"/>
        <w:jc w:val="both"/>
        <w:rPr>
          <w:rFonts w:asciiTheme="majorBidi" w:hAnsiTheme="majorBidi" w:cstheme="majorBidi"/>
          <w:sz w:val="24"/>
          <w:szCs w:val="24"/>
        </w:rPr>
      </w:pPr>
      <w:r>
        <w:rPr>
          <w:rFonts w:asciiTheme="majorBidi" w:hAnsiTheme="majorBidi" w:cstheme="majorBidi"/>
          <w:sz w:val="24"/>
          <w:szCs w:val="24"/>
        </w:rPr>
        <w:t>3a1 + 3a2 = -1</w:t>
      </w:r>
    </w:p>
    <w:p w:rsidR="009930A8" w:rsidRDefault="009930A8" w:rsidP="009930A8">
      <w:pPr>
        <w:ind w:left="360"/>
        <w:jc w:val="both"/>
        <w:rPr>
          <w:rFonts w:asciiTheme="majorBidi" w:hAnsiTheme="majorBidi" w:cstheme="majorBidi"/>
          <w:sz w:val="24"/>
          <w:szCs w:val="24"/>
        </w:rPr>
      </w:pPr>
      <w:r>
        <w:rPr>
          <w:rFonts w:asciiTheme="majorBidi" w:hAnsiTheme="majorBidi" w:cstheme="majorBidi"/>
          <w:sz w:val="24"/>
          <w:szCs w:val="24"/>
        </w:rPr>
        <w:t>3a1 + 3a2 = +1</w:t>
      </w:r>
    </w:p>
    <w:p w:rsidR="009930A8" w:rsidRDefault="009930A8" w:rsidP="009930A8">
      <w:pPr>
        <w:ind w:left="360"/>
        <w:jc w:val="both"/>
        <w:rPr>
          <w:rFonts w:asciiTheme="majorBidi" w:hAnsiTheme="majorBidi" w:cstheme="majorBidi"/>
          <w:sz w:val="24"/>
          <w:szCs w:val="24"/>
        </w:rPr>
      </w:pPr>
      <w:r>
        <w:rPr>
          <w:rFonts w:asciiTheme="majorBidi" w:hAnsiTheme="majorBidi" w:cstheme="majorBidi"/>
          <w:sz w:val="24"/>
          <w:szCs w:val="24"/>
        </w:rPr>
        <w:t>a2 = -1 – 3a1</w:t>
      </w:r>
    </w:p>
    <w:p w:rsidR="009930A8" w:rsidRDefault="009930A8" w:rsidP="009930A8">
      <w:pPr>
        <w:ind w:left="360"/>
        <w:jc w:val="both"/>
        <w:rPr>
          <w:rFonts w:asciiTheme="majorBidi" w:hAnsiTheme="majorBidi" w:cstheme="majorBidi"/>
          <w:sz w:val="24"/>
          <w:szCs w:val="24"/>
        </w:rPr>
      </w:pPr>
      <w:r>
        <w:rPr>
          <w:rFonts w:asciiTheme="majorBidi" w:hAnsiTheme="majorBidi" w:cstheme="majorBidi"/>
          <w:sz w:val="24"/>
          <w:szCs w:val="24"/>
        </w:rPr>
        <w:t>3a1 + 3(</w:t>
      </w:r>
      <w:r w:rsidR="005A2AB7">
        <w:rPr>
          <w:rFonts w:asciiTheme="majorBidi" w:hAnsiTheme="majorBidi" w:cstheme="majorBidi"/>
          <w:sz w:val="24"/>
          <w:szCs w:val="24"/>
        </w:rPr>
        <w:t>-1 – 3a1) = +1</w:t>
      </w:r>
    </w:p>
    <w:p w:rsidR="005A2AB7" w:rsidRDefault="005A2AB7" w:rsidP="009930A8">
      <w:pPr>
        <w:ind w:left="360"/>
        <w:jc w:val="both"/>
        <w:rPr>
          <w:rFonts w:asciiTheme="majorBidi" w:hAnsiTheme="majorBidi" w:cstheme="majorBidi"/>
          <w:sz w:val="24"/>
          <w:szCs w:val="24"/>
        </w:rPr>
      </w:pPr>
      <w:r>
        <w:rPr>
          <w:rFonts w:asciiTheme="majorBidi" w:hAnsiTheme="majorBidi" w:cstheme="majorBidi"/>
          <w:sz w:val="24"/>
          <w:szCs w:val="24"/>
        </w:rPr>
        <w:t>3a1 – 3 – 9a1 = +1</w:t>
      </w:r>
    </w:p>
    <w:p w:rsidR="005A2AB7" w:rsidRDefault="005A2AB7" w:rsidP="009930A8">
      <w:pPr>
        <w:ind w:left="360"/>
        <w:jc w:val="both"/>
        <w:rPr>
          <w:rFonts w:asciiTheme="majorBidi" w:hAnsiTheme="majorBidi" w:cstheme="majorBidi"/>
          <w:sz w:val="24"/>
          <w:szCs w:val="24"/>
        </w:rPr>
      </w:pPr>
      <w:r>
        <w:rPr>
          <w:rFonts w:asciiTheme="majorBidi" w:hAnsiTheme="majorBidi" w:cstheme="majorBidi"/>
          <w:sz w:val="24"/>
          <w:szCs w:val="24"/>
        </w:rPr>
        <w:t>-6a1 – 3 = +1</w:t>
      </w:r>
    </w:p>
    <w:p w:rsidR="005A2AB7" w:rsidRDefault="005A2AB7" w:rsidP="009930A8">
      <w:pPr>
        <w:ind w:left="360"/>
        <w:jc w:val="both"/>
        <w:rPr>
          <w:rFonts w:asciiTheme="majorBidi" w:hAnsiTheme="majorBidi" w:cstheme="majorBidi"/>
          <w:sz w:val="24"/>
          <w:szCs w:val="24"/>
        </w:rPr>
      </w:pPr>
      <w:r>
        <w:rPr>
          <w:rFonts w:asciiTheme="majorBidi" w:hAnsiTheme="majorBidi" w:cstheme="majorBidi"/>
          <w:sz w:val="24"/>
          <w:szCs w:val="24"/>
        </w:rPr>
        <w:t>a1 = - 2/3</w:t>
      </w:r>
    </w:p>
    <w:p w:rsidR="005A2AB7" w:rsidRDefault="005A2AB7" w:rsidP="009930A8">
      <w:pPr>
        <w:ind w:left="360"/>
        <w:jc w:val="both"/>
        <w:rPr>
          <w:rFonts w:asciiTheme="majorBidi" w:hAnsiTheme="majorBidi" w:cstheme="majorBidi"/>
          <w:sz w:val="24"/>
          <w:szCs w:val="24"/>
        </w:rPr>
      </w:pPr>
      <w:r>
        <w:rPr>
          <w:rFonts w:asciiTheme="majorBidi" w:hAnsiTheme="majorBidi" w:cstheme="majorBidi"/>
          <w:sz w:val="24"/>
          <w:szCs w:val="24"/>
        </w:rPr>
        <w:t>a2 = -1 – 3(-2/3)</w:t>
      </w:r>
    </w:p>
    <w:p w:rsidR="005A2AB7" w:rsidRPr="009930A8" w:rsidRDefault="005A2AB7" w:rsidP="009930A8">
      <w:pPr>
        <w:ind w:left="360"/>
        <w:jc w:val="both"/>
        <w:rPr>
          <w:rFonts w:asciiTheme="majorBidi" w:hAnsiTheme="majorBidi" w:cstheme="majorBidi"/>
          <w:sz w:val="24"/>
          <w:szCs w:val="24"/>
        </w:rPr>
      </w:pPr>
      <w:r>
        <w:rPr>
          <w:rFonts w:asciiTheme="majorBidi" w:hAnsiTheme="majorBidi" w:cstheme="majorBidi"/>
          <w:sz w:val="24"/>
          <w:szCs w:val="24"/>
        </w:rPr>
        <w:t>a2 = 1</w:t>
      </w:r>
      <w:bookmarkStart w:id="0" w:name="_GoBack"/>
      <w:bookmarkEnd w:id="0"/>
    </w:p>
    <w:sectPr w:rsidR="005A2AB7" w:rsidRPr="00993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3306"/>
    <w:multiLevelType w:val="hybridMultilevel"/>
    <w:tmpl w:val="3CAC145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D994CA3"/>
    <w:multiLevelType w:val="hybridMultilevel"/>
    <w:tmpl w:val="B4A0FEFC"/>
    <w:lvl w:ilvl="0" w:tplc="4409001B">
      <w:start w:val="1"/>
      <w:numFmt w:val="lowerRoman"/>
      <w:lvlText w:val="%1."/>
      <w:lvlJc w:val="righ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nsid w:val="4A0B51D6"/>
    <w:multiLevelType w:val="hybridMultilevel"/>
    <w:tmpl w:val="67627EC8"/>
    <w:lvl w:ilvl="0" w:tplc="4409001B">
      <w:start w:val="1"/>
      <w:numFmt w:val="lowerRoman"/>
      <w:lvlText w:val="%1."/>
      <w:lvlJc w:val="righ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nsid w:val="4B4D7DC5"/>
    <w:multiLevelType w:val="hybridMultilevel"/>
    <w:tmpl w:val="9ACCEC50"/>
    <w:lvl w:ilvl="0" w:tplc="4409001B">
      <w:start w:val="1"/>
      <w:numFmt w:val="lowerRoman"/>
      <w:lvlText w:val="%1."/>
      <w:lvlJc w:val="righ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74B"/>
    <w:rsid w:val="0021694E"/>
    <w:rsid w:val="002E0D0E"/>
    <w:rsid w:val="003D474B"/>
    <w:rsid w:val="004020B4"/>
    <w:rsid w:val="004D6A12"/>
    <w:rsid w:val="005A2AB7"/>
    <w:rsid w:val="008244F0"/>
    <w:rsid w:val="00974E70"/>
    <w:rsid w:val="009930A8"/>
    <w:rsid w:val="00B57D49"/>
    <w:rsid w:val="00B96CC2"/>
    <w:rsid w:val="00C31301"/>
    <w:rsid w:val="00D86876"/>
    <w:rsid w:val="00F71A15"/>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3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74B"/>
    <w:pPr>
      <w:ind w:left="720"/>
      <w:contextualSpacing/>
    </w:pPr>
  </w:style>
  <w:style w:type="table" w:styleId="TableGrid">
    <w:name w:val="Table Grid"/>
    <w:basedOn w:val="TableNormal"/>
    <w:uiPriority w:val="59"/>
    <w:rsid w:val="00B96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6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A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3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74B"/>
    <w:pPr>
      <w:ind w:left="720"/>
      <w:contextualSpacing/>
    </w:pPr>
  </w:style>
  <w:style w:type="table" w:styleId="TableGrid">
    <w:name w:val="Table Grid"/>
    <w:basedOn w:val="TableNormal"/>
    <w:uiPriority w:val="59"/>
    <w:rsid w:val="00B96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6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A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4</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2020-07-22T03:38:00Z</dcterms:created>
  <dcterms:modified xsi:type="dcterms:W3CDTF">2020-07-22T05:44:00Z</dcterms:modified>
</cp:coreProperties>
</file>