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211D1" w14:textId="77777777" w:rsidR="00E349C4" w:rsidRDefault="00E349C4" w:rsidP="00E349C4">
      <w:pPr>
        <w:pStyle w:val="Default"/>
        <w:jc w:val="center"/>
        <w:rPr>
          <w:b/>
          <w:bCs/>
          <w:sz w:val="36"/>
          <w:szCs w:val="36"/>
        </w:rPr>
      </w:pPr>
      <w:bookmarkStart w:id="0" w:name="_Hlk202450394"/>
      <w:bookmarkEnd w:id="0"/>
      <w:r>
        <w:rPr>
          <w:b/>
          <w:bCs/>
          <w:noProof/>
          <w:sz w:val="36"/>
          <w:szCs w:val="36"/>
        </w:rPr>
        <w:drawing>
          <wp:anchor distT="0" distB="0" distL="114300" distR="114300" simplePos="0" relativeHeight="251659264" behindDoc="0" locked="0" layoutInCell="1" allowOverlap="1" wp14:anchorId="71B48EBF" wp14:editId="5D665FA7">
            <wp:simplePos x="0" y="0"/>
            <wp:positionH relativeFrom="column">
              <wp:posOffset>2286000</wp:posOffset>
            </wp:positionH>
            <wp:positionV relativeFrom="paragraph">
              <wp:posOffset>-342900</wp:posOffset>
            </wp:positionV>
            <wp:extent cx="866140" cy="875665"/>
            <wp:effectExtent l="0" t="0" r="0" b="635"/>
            <wp:wrapNone/>
            <wp:docPr id="1" name="Picture 1" descr="aau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uj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140" cy="875665"/>
                    </a:xfrm>
                    <a:prstGeom prst="rect">
                      <a:avLst/>
                    </a:prstGeom>
                    <a:noFill/>
                  </pic:spPr>
                </pic:pic>
              </a:graphicData>
            </a:graphic>
            <wp14:sizeRelH relativeFrom="margin">
              <wp14:pctWidth>0</wp14:pctWidth>
            </wp14:sizeRelH>
            <wp14:sizeRelV relativeFrom="margin">
              <wp14:pctHeight>0</wp14:pctHeight>
            </wp14:sizeRelV>
          </wp:anchor>
        </w:drawing>
      </w:r>
    </w:p>
    <w:p w14:paraId="15C2339A" w14:textId="77777777" w:rsidR="00E349C4" w:rsidRDefault="00E349C4" w:rsidP="00E349C4">
      <w:pPr>
        <w:spacing w:line="23" w:lineRule="atLeast"/>
        <w:jc w:val="center"/>
        <w:rPr>
          <w:rFonts w:ascii="Times New Roman" w:hAnsi="Times New Roman" w:cs="Times New Roman"/>
          <w:b/>
          <w:bCs/>
          <w:sz w:val="36"/>
          <w:szCs w:val="36"/>
        </w:rPr>
      </w:pPr>
    </w:p>
    <w:p w14:paraId="56426905" w14:textId="77777777" w:rsidR="00E349C4" w:rsidRPr="00AD0322" w:rsidRDefault="00E349C4" w:rsidP="00E349C4">
      <w:pPr>
        <w:spacing w:line="23" w:lineRule="atLeast"/>
        <w:jc w:val="center"/>
        <w:rPr>
          <w:rFonts w:ascii="Times New Roman" w:hAnsi="Times New Roman" w:cs="Times New Roman"/>
          <w:sz w:val="36"/>
          <w:szCs w:val="36"/>
        </w:rPr>
      </w:pPr>
      <w:r w:rsidRPr="00AD0322">
        <w:rPr>
          <w:rFonts w:ascii="Times New Roman" w:hAnsi="Times New Roman" w:cs="Times New Roman"/>
          <w:sz w:val="36"/>
          <w:szCs w:val="36"/>
        </w:rPr>
        <w:t>The Arab American University</w:t>
      </w:r>
    </w:p>
    <w:p w14:paraId="4CC3C8FF" w14:textId="77777777" w:rsidR="00E349C4" w:rsidRPr="00AD0322" w:rsidRDefault="00E349C4" w:rsidP="00E349C4">
      <w:pPr>
        <w:spacing w:line="23" w:lineRule="atLeast"/>
        <w:jc w:val="center"/>
        <w:rPr>
          <w:rFonts w:ascii="Times New Roman" w:hAnsi="Times New Roman" w:cs="Times New Roman"/>
          <w:sz w:val="36"/>
          <w:szCs w:val="36"/>
        </w:rPr>
      </w:pPr>
      <w:r w:rsidRPr="00AD0322">
        <w:rPr>
          <w:rFonts w:ascii="Times New Roman" w:hAnsi="Times New Roman" w:cs="Times New Roman"/>
          <w:sz w:val="36"/>
          <w:szCs w:val="36"/>
        </w:rPr>
        <w:t>Faculty of Engineering and Information Technology</w:t>
      </w:r>
    </w:p>
    <w:p w14:paraId="0E02B2DC" w14:textId="77777777" w:rsidR="00E349C4" w:rsidRPr="00A8127C" w:rsidRDefault="00E349C4" w:rsidP="00E349C4">
      <w:pPr>
        <w:pStyle w:val="Default"/>
        <w:jc w:val="center"/>
        <w:rPr>
          <w:b/>
          <w:bCs/>
          <w:sz w:val="28"/>
          <w:szCs w:val="28"/>
        </w:rPr>
      </w:pPr>
    </w:p>
    <w:p w14:paraId="18945BB2" w14:textId="77777777" w:rsidR="00E349C4" w:rsidRPr="00A8127C" w:rsidRDefault="00E349C4" w:rsidP="00E349C4">
      <w:pPr>
        <w:pStyle w:val="Default"/>
        <w:jc w:val="center"/>
        <w:rPr>
          <w:b/>
          <w:bCs/>
          <w:sz w:val="28"/>
          <w:szCs w:val="28"/>
        </w:rPr>
      </w:pPr>
    </w:p>
    <w:p w14:paraId="0E8E70DE" w14:textId="77777777" w:rsidR="00E349C4" w:rsidRPr="00920B1B" w:rsidRDefault="00E349C4" w:rsidP="00E349C4">
      <w:pPr>
        <w:pStyle w:val="Default"/>
        <w:jc w:val="center"/>
        <w:rPr>
          <w:sz w:val="28"/>
          <w:szCs w:val="28"/>
        </w:rPr>
      </w:pPr>
    </w:p>
    <w:p w14:paraId="098CA6C7" w14:textId="77777777" w:rsidR="00E349C4" w:rsidRPr="00A8127C" w:rsidRDefault="00E349C4" w:rsidP="00E349C4">
      <w:pPr>
        <w:jc w:val="both"/>
        <w:rPr>
          <w:rFonts w:ascii="Times New Roman" w:hAnsi="Times New Roman" w:cs="Times New Roman"/>
          <w:sz w:val="28"/>
          <w:szCs w:val="28"/>
          <w:u w:val="single"/>
        </w:rPr>
      </w:pPr>
    </w:p>
    <w:p w14:paraId="73E6E79F" w14:textId="77777777" w:rsidR="00E349C4" w:rsidRPr="00A8127C" w:rsidRDefault="00E349C4" w:rsidP="00E349C4">
      <w:pPr>
        <w:jc w:val="both"/>
        <w:rPr>
          <w:rFonts w:ascii="Times New Roman" w:hAnsi="Times New Roman" w:cs="Times New Roman"/>
          <w:sz w:val="28"/>
          <w:szCs w:val="28"/>
          <w:u w:val="single"/>
        </w:rPr>
      </w:pPr>
    </w:p>
    <w:p w14:paraId="4047E0A7" w14:textId="38738BDF" w:rsidR="00E349C4" w:rsidRPr="00AD0322" w:rsidRDefault="007C63E5" w:rsidP="00E349C4">
      <w:pPr>
        <w:pStyle w:val="Default"/>
        <w:jc w:val="center"/>
        <w:rPr>
          <w:b/>
          <w:bCs/>
          <w:sz w:val="32"/>
          <w:szCs w:val="32"/>
        </w:rPr>
      </w:pPr>
      <w:r w:rsidRPr="00AD0322">
        <w:rPr>
          <w:b/>
          <w:bCs/>
          <w:sz w:val="32"/>
          <w:szCs w:val="32"/>
        </w:rPr>
        <w:t>Entropy-Based Approach for DDoS Mitigation in Software-Defined Networks</w:t>
      </w:r>
    </w:p>
    <w:p w14:paraId="20822C21" w14:textId="77777777" w:rsidR="00E349C4" w:rsidRPr="00A8127C" w:rsidRDefault="00E349C4" w:rsidP="00E349C4">
      <w:pPr>
        <w:pStyle w:val="Default"/>
        <w:jc w:val="center"/>
        <w:rPr>
          <w:b/>
          <w:bCs/>
          <w:sz w:val="28"/>
          <w:szCs w:val="28"/>
        </w:rPr>
      </w:pPr>
    </w:p>
    <w:p w14:paraId="3CE3B013" w14:textId="77777777" w:rsidR="00E349C4" w:rsidRPr="00A8127C" w:rsidRDefault="00E349C4" w:rsidP="00E349C4">
      <w:pPr>
        <w:pStyle w:val="Default"/>
        <w:jc w:val="center"/>
        <w:rPr>
          <w:b/>
          <w:bCs/>
          <w:sz w:val="28"/>
          <w:szCs w:val="28"/>
        </w:rPr>
      </w:pPr>
    </w:p>
    <w:p w14:paraId="05E6AAB0" w14:textId="77777777" w:rsidR="00E349C4" w:rsidRPr="00A8127C" w:rsidRDefault="00E349C4" w:rsidP="00E349C4">
      <w:pPr>
        <w:pStyle w:val="Default"/>
        <w:jc w:val="center"/>
        <w:rPr>
          <w:b/>
          <w:bCs/>
          <w:sz w:val="28"/>
          <w:szCs w:val="28"/>
        </w:rPr>
      </w:pPr>
    </w:p>
    <w:p w14:paraId="7D2ED6FC" w14:textId="2BC2E3A7" w:rsidR="00EF5B89" w:rsidRDefault="007C63E5" w:rsidP="00EF5B89">
      <w:pPr>
        <w:pStyle w:val="Default"/>
        <w:jc w:val="center"/>
        <w:rPr>
          <w:b/>
          <w:bCs/>
          <w:sz w:val="32"/>
          <w:szCs w:val="32"/>
        </w:rPr>
      </w:pPr>
      <w:r w:rsidRPr="00AD0322">
        <w:rPr>
          <w:b/>
          <w:bCs/>
          <w:sz w:val="32"/>
          <w:szCs w:val="32"/>
        </w:rPr>
        <w:t>Prepared by</w:t>
      </w:r>
      <w:r w:rsidR="0000056F" w:rsidRPr="00AD0322">
        <w:rPr>
          <w:b/>
          <w:bCs/>
          <w:sz w:val="32"/>
          <w:szCs w:val="32"/>
        </w:rPr>
        <w:t>:</w:t>
      </w:r>
    </w:p>
    <w:p w14:paraId="5E7466AA" w14:textId="77777777" w:rsidR="00AD0322" w:rsidRPr="00AD0322" w:rsidRDefault="00AD0322" w:rsidP="00EF5B89">
      <w:pPr>
        <w:pStyle w:val="Default"/>
        <w:jc w:val="center"/>
        <w:rPr>
          <w:b/>
          <w:bCs/>
          <w:sz w:val="32"/>
          <w:szCs w:val="32"/>
        </w:rPr>
      </w:pPr>
    </w:p>
    <w:p w14:paraId="0B060EE2" w14:textId="0DD36AFD" w:rsidR="00EF5B89" w:rsidRDefault="00283ABC" w:rsidP="00283ABC">
      <w:pPr>
        <w:pStyle w:val="Default"/>
        <w:rPr>
          <w:sz w:val="32"/>
          <w:szCs w:val="32"/>
        </w:rPr>
      </w:pPr>
      <w:r>
        <w:rPr>
          <w:sz w:val="32"/>
          <w:szCs w:val="32"/>
        </w:rPr>
        <w:t xml:space="preserve">                  </w:t>
      </w:r>
      <w:r w:rsidR="00AD0322" w:rsidRPr="00AD0322">
        <w:rPr>
          <w:sz w:val="32"/>
          <w:szCs w:val="32"/>
        </w:rPr>
        <w:t>Ali</w:t>
      </w:r>
      <w:r w:rsidR="00AD0322">
        <w:rPr>
          <w:sz w:val="32"/>
          <w:szCs w:val="32"/>
        </w:rPr>
        <w:t xml:space="preserve"> Jafar Ali </w:t>
      </w:r>
      <w:r>
        <w:rPr>
          <w:sz w:val="32"/>
          <w:szCs w:val="32"/>
        </w:rPr>
        <w:t xml:space="preserve">                                  </w:t>
      </w:r>
      <w:r w:rsidR="00AD0322">
        <w:rPr>
          <w:sz w:val="32"/>
          <w:szCs w:val="32"/>
        </w:rPr>
        <w:t>202120075</w:t>
      </w:r>
    </w:p>
    <w:p w14:paraId="77475065" w14:textId="24677CCE" w:rsidR="00AD0322" w:rsidRDefault="00283ABC" w:rsidP="00283ABC">
      <w:pPr>
        <w:pStyle w:val="Default"/>
        <w:rPr>
          <w:sz w:val="32"/>
          <w:szCs w:val="32"/>
          <w:rtl/>
        </w:rPr>
      </w:pPr>
      <w:bookmarkStart w:id="1" w:name="_Hlk189939253"/>
      <w:r>
        <w:rPr>
          <w:sz w:val="32"/>
          <w:szCs w:val="32"/>
        </w:rPr>
        <w:t xml:space="preserve">                  </w:t>
      </w:r>
      <w:r w:rsidR="00AD0322" w:rsidRPr="00AD0322">
        <w:rPr>
          <w:sz w:val="32"/>
          <w:szCs w:val="32"/>
        </w:rPr>
        <w:t xml:space="preserve">Zaid Faisal </w:t>
      </w:r>
      <w:r w:rsidR="004802AB" w:rsidRPr="00AD0322">
        <w:rPr>
          <w:sz w:val="32"/>
          <w:szCs w:val="32"/>
        </w:rPr>
        <w:t>Abu Hamed</w:t>
      </w:r>
      <w:r w:rsidR="00AD0322" w:rsidRPr="00AD0322">
        <w:rPr>
          <w:sz w:val="32"/>
          <w:szCs w:val="32"/>
        </w:rPr>
        <w:t xml:space="preserve"> </w:t>
      </w:r>
      <w:bookmarkEnd w:id="1"/>
      <w:r>
        <w:rPr>
          <w:sz w:val="32"/>
          <w:szCs w:val="32"/>
        </w:rPr>
        <w:t xml:space="preserve">                  </w:t>
      </w:r>
      <w:r w:rsidR="00AD0322" w:rsidRPr="00AD0322">
        <w:rPr>
          <w:sz w:val="32"/>
          <w:szCs w:val="32"/>
        </w:rPr>
        <w:t>202112816</w:t>
      </w:r>
    </w:p>
    <w:p w14:paraId="5E127AF1" w14:textId="4A107093" w:rsidR="00283ABC" w:rsidRPr="00AD0322" w:rsidRDefault="00283ABC" w:rsidP="00283ABC">
      <w:pPr>
        <w:pStyle w:val="Default"/>
        <w:rPr>
          <w:sz w:val="32"/>
          <w:szCs w:val="32"/>
        </w:rPr>
      </w:pPr>
      <w:r>
        <w:rPr>
          <w:sz w:val="32"/>
          <w:szCs w:val="32"/>
        </w:rPr>
        <w:t xml:space="preserve">                  </w:t>
      </w:r>
      <w:r w:rsidRPr="00283ABC">
        <w:rPr>
          <w:sz w:val="32"/>
          <w:szCs w:val="32"/>
        </w:rPr>
        <w:t>Ahmad Mohammad Abu Al</w:t>
      </w:r>
      <w:r w:rsidR="004802AB">
        <w:rPr>
          <w:sz w:val="32"/>
          <w:szCs w:val="32"/>
        </w:rPr>
        <w:t>-</w:t>
      </w:r>
      <w:r w:rsidRPr="00283ABC">
        <w:rPr>
          <w:sz w:val="32"/>
          <w:szCs w:val="32"/>
        </w:rPr>
        <w:t>rob</w:t>
      </w:r>
      <w:r>
        <w:rPr>
          <w:rFonts w:hint="cs"/>
          <w:sz w:val="32"/>
          <w:szCs w:val="32"/>
          <w:rtl/>
        </w:rPr>
        <w:t xml:space="preserve"> </w:t>
      </w:r>
      <w:r>
        <w:rPr>
          <w:sz w:val="32"/>
          <w:szCs w:val="32"/>
        </w:rPr>
        <w:t xml:space="preserve">    </w:t>
      </w:r>
      <w:r w:rsidRPr="00283ABC">
        <w:rPr>
          <w:sz w:val="32"/>
          <w:szCs w:val="32"/>
        </w:rPr>
        <w:t>202112144</w:t>
      </w:r>
    </w:p>
    <w:p w14:paraId="0275AACE" w14:textId="77777777" w:rsidR="00EF5B89" w:rsidRDefault="00EF5B89" w:rsidP="00EF5B89">
      <w:pPr>
        <w:pStyle w:val="Default"/>
        <w:jc w:val="center"/>
        <w:rPr>
          <w:b/>
          <w:bCs/>
          <w:sz w:val="28"/>
          <w:szCs w:val="28"/>
        </w:rPr>
      </w:pPr>
    </w:p>
    <w:p w14:paraId="772644E0" w14:textId="77777777" w:rsidR="00EF5B89" w:rsidRDefault="00EF5B89" w:rsidP="00EF5B89">
      <w:pPr>
        <w:pStyle w:val="Default"/>
        <w:jc w:val="center"/>
        <w:rPr>
          <w:b/>
          <w:bCs/>
          <w:sz w:val="28"/>
          <w:szCs w:val="28"/>
        </w:rPr>
      </w:pPr>
    </w:p>
    <w:p w14:paraId="122D2D62" w14:textId="77777777" w:rsidR="00EF5B89" w:rsidRPr="00A8127C" w:rsidRDefault="00EF5B89" w:rsidP="00EF5B89">
      <w:pPr>
        <w:pStyle w:val="Default"/>
        <w:jc w:val="center"/>
        <w:rPr>
          <w:sz w:val="28"/>
          <w:szCs w:val="28"/>
        </w:rPr>
      </w:pPr>
    </w:p>
    <w:p w14:paraId="6A32B149" w14:textId="77777777" w:rsidR="00EF5B89" w:rsidRDefault="00EF5B89" w:rsidP="00EF5B89">
      <w:pPr>
        <w:pStyle w:val="Default"/>
        <w:jc w:val="center"/>
        <w:rPr>
          <w:b/>
          <w:bCs/>
          <w:sz w:val="36"/>
          <w:szCs w:val="36"/>
        </w:rPr>
      </w:pPr>
      <w:r>
        <w:rPr>
          <w:b/>
          <w:bCs/>
          <w:sz w:val="36"/>
          <w:szCs w:val="36"/>
        </w:rPr>
        <w:t>Supervisor:</w:t>
      </w:r>
    </w:p>
    <w:p w14:paraId="35C82F90" w14:textId="77777777" w:rsidR="00EF5B89" w:rsidRPr="00A8127C" w:rsidRDefault="00EF5B89" w:rsidP="00EF5B89">
      <w:pPr>
        <w:pStyle w:val="Default"/>
        <w:jc w:val="center"/>
        <w:rPr>
          <w:b/>
          <w:bCs/>
          <w:sz w:val="28"/>
          <w:szCs w:val="28"/>
        </w:rPr>
      </w:pPr>
    </w:p>
    <w:p w14:paraId="25A96ACB" w14:textId="583DBE01" w:rsidR="00E349C4" w:rsidRPr="00AD0322" w:rsidRDefault="00AD0322" w:rsidP="00AD0322">
      <w:pPr>
        <w:pStyle w:val="Default"/>
        <w:jc w:val="center"/>
        <w:rPr>
          <w:sz w:val="36"/>
          <w:szCs w:val="36"/>
        </w:rPr>
      </w:pPr>
      <w:bookmarkStart w:id="2" w:name="_Hlk189939045"/>
      <w:r w:rsidRPr="00AD0322">
        <w:rPr>
          <w:sz w:val="36"/>
          <w:szCs w:val="36"/>
        </w:rPr>
        <w:t xml:space="preserve">Dr. Mohammad </w:t>
      </w:r>
      <w:proofErr w:type="spellStart"/>
      <w:r w:rsidRPr="00AD0322">
        <w:rPr>
          <w:sz w:val="36"/>
          <w:szCs w:val="36"/>
        </w:rPr>
        <w:t>Hamarsheh</w:t>
      </w:r>
      <w:proofErr w:type="spellEnd"/>
      <w:r w:rsidRPr="00AD0322">
        <w:rPr>
          <w:sz w:val="36"/>
          <w:szCs w:val="36"/>
        </w:rPr>
        <w:t> </w:t>
      </w:r>
    </w:p>
    <w:bookmarkEnd w:id="2"/>
    <w:p w14:paraId="6F72C1E3" w14:textId="77777777" w:rsidR="00E349C4" w:rsidRPr="00A8127C" w:rsidRDefault="00E349C4" w:rsidP="00E349C4">
      <w:pPr>
        <w:pStyle w:val="Default"/>
        <w:jc w:val="center"/>
        <w:rPr>
          <w:b/>
          <w:bCs/>
          <w:sz w:val="28"/>
          <w:szCs w:val="28"/>
        </w:rPr>
      </w:pPr>
    </w:p>
    <w:p w14:paraId="208520FF" w14:textId="77777777" w:rsidR="00E349C4" w:rsidRPr="00A8127C" w:rsidRDefault="00E349C4" w:rsidP="00E349C4">
      <w:pPr>
        <w:pStyle w:val="Default"/>
        <w:jc w:val="center"/>
        <w:rPr>
          <w:sz w:val="28"/>
          <w:szCs w:val="28"/>
        </w:rPr>
      </w:pPr>
    </w:p>
    <w:p w14:paraId="2E4F901C" w14:textId="77777777" w:rsidR="00E349C4" w:rsidRPr="00A8127C" w:rsidRDefault="00E349C4" w:rsidP="00E349C4">
      <w:pPr>
        <w:pStyle w:val="Default"/>
        <w:jc w:val="center"/>
        <w:rPr>
          <w:sz w:val="28"/>
          <w:szCs w:val="28"/>
        </w:rPr>
      </w:pPr>
    </w:p>
    <w:p w14:paraId="3D5841DD" w14:textId="77777777" w:rsidR="00E349C4" w:rsidRPr="00A8127C" w:rsidRDefault="00E349C4" w:rsidP="00E349C4">
      <w:pPr>
        <w:pStyle w:val="Default"/>
        <w:jc w:val="center"/>
        <w:rPr>
          <w:sz w:val="28"/>
          <w:szCs w:val="28"/>
        </w:rPr>
      </w:pPr>
    </w:p>
    <w:p w14:paraId="7DE37DE5" w14:textId="77777777" w:rsidR="00E349C4" w:rsidRPr="00A8127C" w:rsidRDefault="00E349C4" w:rsidP="00E349C4">
      <w:pPr>
        <w:pStyle w:val="Default"/>
        <w:jc w:val="center"/>
        <w:rPr>
          <w:b/>
          <w:bCs/>
          <w:sz w:val="28"/>
          <w:szCs w:val="28"/>
        </w:rPr>
      </w:pPr>
    </w:p>
    <w:p w14:paraId="1B61A664" w14:textId="77777777" w:rsidR="00E349C4" w:rsidRPr="00A8127C" w:rsidRDefault="00E349C4" w:rsidP="00E349C4">
      <w:pPr>
        <w:pStyle w:val="Default"/>
        <w:jc w:val="center"/>
        <w:rPr>
          <w:sz w:val="28"/>
          <w:szCs w:val="28"/>
        </w:rPr>
      </w:pPr>
    </w:p>
    <w:p w14:paraId="0C3908E6" w14:textId="77777777" w:rsidR="00E349C4" w:rsidRDefault="00E349C4" w:rsidP="00E349C4">
      <w:pPr>
        <w:jc w:val="center"/>
        <w:rPr>
          <w:rFonts w:ascii="Times New Roman" w:hAnsi="Times New Roman" w:cs="Times New Roman"/>
          <w:b/>
          <w:bCs/>
          <w:sz w:val="36"/>
          <w:szCs w:val="36"/>
        </w:rPr>
      </w:pPr>
      <w:r>
        <w:rPr>
          <w:rFonts w:ascii="Times New Roman" w:hAnsi="Times New Roman" w:cs="Times New Roman"/>
          <w:b/>
          <w:bCs/>
          <w:sz w:val="36"/>
          <w:szCs w:val="36"/>
        </w:rPr>
        <w:t>Date</w:t>
      </w:r>
      <w:r w:rsidR="00EE48EB">
        <w:rPr>
          <w:rFonts w:ascii="Times New Roman" w:hAnsi="Times New Roman" w:cs="Times New Roman"/>
          <w:b/>
          <w:bCs/>
          <w:sz w:val="36"/>
          <w:szCs w:val="36"/>
        </w:rPr>
        <w:t>:</w:t>
      </w:r>
    </w:p>
    <w:p w14:paraId="0317065F" w14:textId="5CF5874D" w:rsidR="00D311CF" w:rsidRPr="00443696" w:rsidRDefault="00AD0322" w:rsidP="00AD0322">
      <w:pPr>
        <w:jc w:val="center"/>
        <w:rPr>
          <w:rFonts w:ascii="Times New Roman" w:hAnsi="Times New Roman" w:cs="Times New Roman"/>
          <w:b/>
          <w:bCs/>
          <w:sz w:val="28"/>
          <w:szCs w:val="28"/>
        </w:rPr>
      </w:pPr>
      <w:bookmarkStart w:id="3" w:name="_Hlk189939217"/>
      <w:r w:rsidRPr="00AD0322">
        <w:rPr>
          <w:rFonts w:ascii="Times New Roman" w:hAnsi="Times New Roman" w:cs="Times New Roman"/>
          <w:b/>
          <w:bCs/>
          <w:sz w:val="28"/>
          <w:szCs w:val="28"/>
        </w:rPr>
        <w:t>Fall 2024/2025</w:t>
      </w:r>
    </w:p>
    <w:bookmarkEnd w:id="3" w:displacedByCustomXml="next"/>
    <w:sdt>
      <w:sdtPr>
        <w:rPr>
          <w:rFonts w:asciiTheme="minorHAnsi" w:eastAsiaTheme="minorHAnsi" w:hAnsiTheme="minorHAnsi" w:cstheme="minorBidi"/>
          <w:b w:val="0"/>
          <w:bCs w:val="0"/>
          <w:color w:val="auto"/>
          <w:sz w:val="22"/>
          <w:szCs w:val="22"/>
          <w:lang w:eastAsia="en-US"/>
        </w:rPr>
        <w:id w:val="216943189"/>
        <w:docPartObj>
          <w:docPartGallery w:val="Table of Contents"/>
          <w:docPartUnique/>
        </w:docPartObj>
      </w:sdtPr>
      <w:sdtEndPr>
        <w:rPr>
          <w:noProof/>
        </w:rPr>
      </w:sdtEndPr>
      <w:sdtContent>
        <w:p w14:paraId="1C0ED06F" w14:textId="45705FB0" w:rsidR="003E75A8" w:rsidRDefault="003E75A8">
          <w:pPr>
            <w:pStyle w:val="TOCHeading"/>
          </w:pPr>
          <w:r>
            <w:t>Contents</w:t>
          </w:r>
        </w:p>
        <w:p w14:paraId="067BB179" w14:textId="79AA40D0" w:rsidR="000F1252" w:rsidRDefault="003E75A8">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02712467" w:history="1">
            <w:r w:rsidR="000F1252" w:rsidRPr="00322A63">
              <w:rPr>
                <w:rStyle w:val="Hyperlink"/>
                <w:noProof/>
              </w:rPr>
              <w:t>Declaration</w:t>
            </w:r>
            <w:r w:rsidR="000F1252">
              <w:rPr>
                <w:noProof/>
                <w:webHidden/>
              </w:rPr>
              <w:tab/>
            </w:r>
            <w:r w:rsidR="000F1252">
              <w:rPr>
                <w:noProof/>
                <w:webHidden/>
              </w:rPr>
              <w:fldChar w:fldCharType="begin"/>
            </w:r>
            <w:r w:rsidR="000F1252">
              <w:rPr>
                <w:noProof/>
                <w:webHidden/>
              </w:rPr>
              <w:instrText xml:space="preserve"> PAGEREF _Toc202712467 \h </w:instrText>
            </w:r>
            <w:r w:rsidR="000F1252">
              <w:rPr>
                <w:noProof/>
                <w:webHidden/>
              </w:rPr>
            </w:r>
            <w:r w:rsidR="000F1252">
              <w:rPr>
                <w:noProof/>
                <w:webHidden/>
              </w:rPr>
              <w:fldChar w:fldCharType="separate"/>
            </w:r>
            <w:r w:rsidR="000F1252">
              <w:rPr>
                <w:noProof/>
                <w:webHidden/>
              </w:rPr>
              <w:t>4</w:t>
            </w:r>
            <w:r w:rsidR="000F1252">
              <w:rPr>
                <w:noProof/>
                <w:webHidden/>
              </w:rPr>
              <w:fldChar w:fldCharType="end"/>
            </w:r>
          </w:hyperlink>
        </w:p>
        <w:p w14:paraId="5254165E" w14:textId="7CBB5B9B" w:rsidR="000F1252" w:rsidRDefault="000F1252">
          <w:pPr>
            <w:pStyle w:val="TOC1"/>
            <w:tabs>
              <w:tab w:val="right" w:leader="dot" w:pos="8630"/>
            </w:tabs>
            <w:rPr>
              <w:noProof/>
              <w:kern w:val="2"/>
              <w:sz w:val="24"/>
              <w:szCs w:val="24"/>
              <w14:ligatures w14:val="standardContextual"/>
            </w:rPr>
          </w:pPr>
          <w:hyperlink w:anchor="_Toc202712468" w:history="1">
            <w:r w:rsidRPr="00322A63">
              <w:rPr>
                <w:rStyle w:val="Hyperlink"/>
                <w:noProof/>
              </w:rPr>
              <w:t>Abstract</w:t>
            </w:r>
            <w:r>
              <w:rPr>
                <w:noProof/>
                <w:webHidden/>
              </w:rPr>
              <w:tab/>
            </w:r>
            <w:r>
              <w:rPr>
                <w:noProof/>
                <w:webHidden/>
              </w:rPr>
              <w:fldChar w:fldCharType="begin"/>
            </w:r>
            <w:r>
              <w:rPr>
                <w:noProof/>
                <w:webHidden/>
              </w:rPr>
              <w:instrText xml:space="preserve"> PAGEREF _Toc202712468 \h </w:instrText>
            </w:r>
            <w:r>
              <w:rPr>
                <w:noProof/>
                <w:webHidden/>
              </w:rPr>
            </w:r>
            <w:r>
              <w:rPr>
                <w:noProof/>
                <w:webHidden/>
              </w:rPr>
              <w:fldChar w:fldCharType="separate"/>
            </w:r>
            <w:r>
              <w:rPr>
                <w:noProof/>
                <w:webHidden/>
              </w:rPr>
              <w:t>5</w:t>
            </w:r>
            <w:r>
              <w:rPr>
                <w:noProof/>
                <w:webHidden/>
              </w:rPr>
              <w:fldChar w:fldCharType="end"/>
            </w:r>
          </w:hyperlink>
        </w:p>
        <w:p w14:paraId="7EEB02D0" w14:textId="7B9CB606" w:rsidR="000F1252" w:rsidRDefault="000F1252">
          <w:pPr>
            <w:pStyle w:val="TOC1"/>
            <w:tabs>
              <w:tab w:val="right" w:leader="dot" w:pos="8630"/>
            </w:tabs>
            <w:rPr>
              <w:noProof/>
              <w:kern w:val="2"/>
              <w:sz w:val="24"/>
              <w:szCs w:val="24"/>
              <w14:ligatures w14:val="standardContextual"/>
            </w:rPr>
          </w:pPr>
          <w:hyperlink w:anchor="_Toc202712469" w:history="1">
            <w:r w:rsidRPr="00322A63">
              <w:rPr>
                <w:rStyle w:val="Hyperlink"/>
                <w:noProof/>
              </w:rPr>
              <w:t>List of Tables</w:t>
            </w:r>
            <w:r>
              <w:rPr>
                <w:noProof/>
                <w:webHidden/>
              </w:rPr>
              <w:tab/>
            </w:r>
            <w:r>
              <w:rPr>
                <w:noProof/>
                <w:webHidden/>
              </w:rPr>
              <w:fldChar w:fldCharType="begin"/>
            </w:r>
            <w:r>
              <w:rPr>
                <w:noProof/>
                <w:webHidden/>
              </w:rPr>
              <w:instrText xml:space="preserve"> PAGEREF _Toc202712469 \h </w:instrText>
            </w:r>
            <w:r>
              <w:rPr>
                <w:noProof/>
                <w:webHidden/>
              </w:rPr>
            </w:r>
            <w:r>
              <w:rPr>
                <w:noProof/>
                <w:webHidden/>
              </w:rPr>
              <w:fldChar w:fldCharType="separate"/>
            </w:r>
            <w:r>
              <w:rPr>
                <w:noProof/>
                <w:webHidden/>
              </w:rPr>
              <w:t>6</w:t>
            </w:r>
            <w:r>
              <w:rPr>
                <w:noProof/>
                <w:webHidden/>
              </w:rPr>
              <w:fldChar w:fldCharType="end"/>
            </w:r>
          </w:hyperlink>
        </w:p>
        <w:p w14:paraId="18D7F0A2" w14:textId="096D18A9" w:rsidR="000F1252" w:rsidRDefault="000F1252">
          <w:pPr>
            <w:pStyle w:val="TOC1"/>
            <w:tabs>
              <w:tab w:val="right" w:leader="dot" w:pos="8630"/>
            </w:tabs>
            <w:rPr>
              <w:noProof/>
              <w:kern w:val="2"/>
              <w:sz w:val="24"/>
              <w:szCs w:val="24"/>
              <w14:ligatures w14:val="standardContextual"/>
            </w:rPr>
          </w:pPr>
          <w:hyperlink w:anchor="_Toc202712470" w:history="1">
            <w:r w:rsidRPr="00322A63">
              <w:rPr>
                <w:rStyle w:val="Hyperlink"/>
                <w:noProof/>
              </w:rPr>
              <w:t>List of Figures</w:t>
            </w:r>
            <w:r>
              <w:rPr>
                <w:noProof/>
                <w:webHidden/>
              </w:rPr>
              <w:tab/>
            </w:r>
            <w:r>
              <w:rPr>
                <w:noProof/>
                <w:webHidden/>
              </w:rPr>
              <w:fldChar w:fldCharType="begin"/>
            </w:r>
            <w:r>
              <w:rPr>
                <w:noProof/>
                <w:webHidden/>
              </w:rPr>
              <w:instrText xml:space="preserve"> PAGEREF _Toc202712470 \h </w:instrText>
            </w:r>
            <w:r>
              <w:rPr>
                <w:noProof/>
                <w:webHidden/>
              </w:rPr>
            </w:r>
            <w:r>
              <w:rPr>
                <w:noProof/>
                <w:webHidden/>
              </w:rPr>
              <w:fldChar w:fldCharType="separate"/>
            </w:r>
            <w:r>
              <w:rPr>
                <w:noProof/>
                <w:webHidden/>
              </w:rPr>
              <w:t>7</w:t>
            </w:r>
            <w:r>
              <w:rPr>
                <w:noProof/>
                <w:webHidden/>
              </w:rPr>
              <w:fldChar w:fldCharType="end"/>
            </w:r>
          </w:hyperlink>
        </w:p>
        <w:p w14:paraId="2F372F20" w14:textId="7678E039" w:rsidR="000F1252" w:rsidRDefault="000F1252">
          <w:pPr>
            <w:pStyle w:val="TOC1"/>
            <w:tabs>
              <w:tab w:val="right" w:leader="dot" w:pos="8630"/>
            </w:tabs>
            <w:rPr>
              <w:noProof/>
              <w:kern w:val="2"/>
              <w:sz w:val="24"/>
              <w:szCs w:val="24"/>
              <w14:ligatures w14:val="standardContextual"/>
            </w:rPr>
          </w:pPr>
          <w:hyperlink w:anchor="_Toc202712471" w:history="1">
            <w:r w:rsidRPr="00322A63">
              <w:rPr>
                <w:rStyle w:val="Hyperlink"/>
                <w:noProof/>
              </w:rPr>
              <w:t>Acknowledgements</w:t>
            </w:r>
            <w:r>
              <w:rPr>
                <w:noProof/>
                <w:webHidden/>
              </w:rPr>
              <w:tab/>
            </w:r>
            <w:r>
              <w:rPr>
                <w:noProof/>
                <w:webHidden/>
              </w:rPr>
              <w:fldChar w:fldCharType="begin"/>
            </w:r>
            <w:r>
              <w:rPr>
                <w:noProof/>
                <w:webHidden/>
              </w:rPr>
              <w:instrText xml:space="preserve"> PAGEREF _Toc202712471 \h </w:instrText>
            </w:r>
            <w:r>
              <w:rPr>
                <w:noProof/>
                <w:webHidden/>
              </w:rPr>
            </w:r>
            <w:r>
              <w:rPr>
                <w:noProof/>
                <w:webHidden/>
              </w:rPr>
              <w:fldChar w:fldCharType="separate"/>
            </w:r>
            <w:r>
              <w:rPr>
                <w:noProof/>
                <w:webHidden/>
              </w:rPr>
              <w:t>8</w:t>
            </w:r>
            <w:r>
              <w:rPr>
                <w:noProof/>
                <w:webHidden/>
              </w:rPr>
              <w:fldChar w:fldCharType="end"/>
            </w:r>
          </w:hyperlink>
        </w:p>
        <w:p w14:paraId="7317A1E8" w14:textId="067921D0" w:rsidR="000F1252" w:rsidRDefault="000F1252">
          <w:pPr>
            <w:pStyle w:val="TOC1"/>
            <w:tabs>
              <w:tab w:val="right" w:leader="dot" w:pos="8630"/>
            </w:tabs>
            <w:rPr>
              <w:noProof/>
              <w:kern w:val="2"/>
              <w:sz w:val="24"/>
              <w:szCs w:val="24"/>
              <w14:ligatures w14:val="standardContextual"/>
            </w:rPr>
          </w:pPr>
          <w:hyperlink w:anchor="_Toc202712472" w:history="1">
            <w:r w:rsidRPr="00322A63">
              <w:rPr>
                <w:rStyle w:val="Hyperlink"/>
                <w:noProof/>
              </w:rPr>
              <w:t>Chapter One. Introduction</w:t>
            </w:r>
            <w:r>
              <w:rPr>
                <w:noProof/>
                <w:webHidden/>
              </w:rPr>
              <w:tab/>
            </w:r>
            <w:r>
              <w:rPr>
                <w:noProof/>
                <w:webHidden/>
              </w:rPr>
              <w:fldChar w:fldCharType="begin"/>
            </w:r>
            <w:r>
              <w:rPr>
                <w:noProof/>
                <w:webHidden/>
              </w:rPr>
              <w:instrText xml:space="preserve"> PAGEREF _Toc202712472 \h </w:instrText>
            </w:r>
            <w:r>
              <w:rPr>
                <w:noProof/>
                <w:webHidden/>
              </w:rPr>
            </w:r>
            <w:r>
              <w:rPr>
                <w:noProof/>
                <w:webHidden/>
              </w:rPr>
              <w:fldChar w:fldCharType="separate"/>
            </w:r>
            <w:r>
              <w:rPr>
                <w:noProof/>
                <w:webHidden/>
              </w:rPr>
              <w:t>9</w:t>
            </w:r>
            <w:r>
              <w:rPr>
                <w:noProof/>
                <w:webHidden/>
              </w:rPr>
              <w:fldChar w:fldCharType="end"/>
            </w:r>
          </w:hyperlink>
        </w:p>
        <w:p w14:paraId="6CAB45D4" w14:textId="1DEC64AE" w:rsidR="000F1252" w:rsidRDefault="000F1252">
          <w:pPr>
            <w:pStyle w:val="TOC2"/>
            <w:tabs>
              <w:tab w:val="left" w:pos="960"/>
              <w:tab w:val="right" w:leader="dot" w:pos="8630"/>
            </w:tabs>
            <w:rPr>
              <w:noProof/>
              <w:kern w:val="2"/>
              <w:sz w:val="24"/>
              <w:szCs w:val="24"/>
              <w14:ligatures w14:val="standardContextual"/>
            </w:rPr>
          </w:pPr>
          <w:hyperlink w:anchor="_Toc202712473" w:history="1">
            <w:r w:rsidRPr="00322A63">
              <w:rPr>
                <w:rStyle w:val="Hyperlink"/>
                <w:noProof/>
              </w:rPr>
              <w:t>1.1</w:t>
            </w:r>
            <w:r>
              <w:rPr>
                <w:noProof/>
                <w:kern w:val="2"/>
                <w:sz w:val="24"/>
                <w:szCs w:val="24"/>
                <w14:ligatures w14:val="standardContextual"/>
              </w:rPr>
              <w:tab/>
            </w:r>
            <w:r w:rsidRPr="00322A63">
              <w:rPr>
                <w:rStyle w:val="Hyperlink"/>
                <w:noProof/>
              </w:rPr>
              <w:t>Scope</w:t>
            </w:r>
            <w:r>
              <w:rPr>
                <w:noProof/>
                <w:webHidden/>
              </w:rPr>
              <w:tab/>
            </w:r>
            <w:r>
              <w:rPr>
                <w:noProof/>
                <w:webHidden/>
              </w:rPr>
              <w:fldChar w:fldCharType="begin"/>
            </w:r>
            <w:r>
              <w:rPr>
                <w:noProof/>
                <w:webHidden/>
              </w:rPr>
              <w:instrText xml:space="preserve"> PAGEREF _Toc202712473 \h </w:instrText>
            </w:r>
            <w:r>
              <w:rPr>
                <w:noProof/>
                <w:webHidden/>
              </w:rPr>
            </w:r>
            <w:r>
              <w:rPr>
                <w:noProof/>
                <w:webHidden/>
              </w:rPr>
              <w:fldChar w:fldCharType="separate"/>
            </w:r>
            <w:r>
              <w:rPr>
                <w:noProof/>
                <w:webHidden/>
              </w:rPr>
              <w:t>9</w:t>
            </w:r>
            <w:r>
              <w:rPr>
                <w:noProof/>
                <w:webHidden/>
              </w:rPr>
              <w:fldChar w:fldCharType="end"/>
            </w:r>
          </w:hyperlink>
        </w:p>
        <w:p w14:paraId="01A2BC4C" w14:textId="5AB65C1B" w:rsidR="000F1252" w:rsidRDefault="000F1252">
          <w:pPr>
            <w:pStyle w:val="TOC2"/>
            <w:tabs>
              <w:tab w:val="left" w:pos="960"/>
              <w:tab w:val="right" w:leader="dot" w:pos="8630"/>
            </w:tabs>
            <w:rPr>
              <w:noProof/>
              <w:kern w:val="2"/>
              <w:sz w:val="24"/>
              <w:szCs w:val="24"/>
              <w14:ligatures w14:val="standardContextual"/>
            </w:rPr>
          </w:pPr>
          <w:hyperlink w:anchor="_Toc202712474" w:history="1">
            <w:r w:rsidRPr="00322A63">
              <w:rPr>
                <w:rStyle w:val="Hyperlink"/>
                <w:noProof/>
              </w:rPr>
              <w:t>1.2</w:t>
            </w:r>
            <w:r>
              <w:rPr>
                <w:noProof/>
                <w:kern w:val="2"/>
                <w:sz w:val="24"/>
                <w:szCs w:val="24"/>
                <w14:ligatures w14:val="standardContextual"/>
              </w:rPr>
              <w:tab/>
            </w:r>
            <w:r w:rsidRPr="00322A63">
              <w:rPr>
                <w:rStyle w:val="Hyperlink"/>
                <w:noProof/>
              </w:rPr>
              <w:t>Aims and Objectives</w:t>
            </w:r>
            <w:r>
              <w:rPr>
                <w:noProof/>
                <w:webHidden/>
              </w:rPr>
              <w:tab/>
            </w:r>
            <w:r>
              <w:rPr>
                <w:noProof/>
                <w:webHidden/>
              </w:rPr>
              <w:fldChar w:fldCharType="begin"/>
            </w:r>
            <w:r>
              <w:rPr>
                <w:noProof/>
                <w:webHidden/>
              </w:rPr>
              <w:instrText xml:space="preserve"> PAGEREF _Toc202712474 \h </w:instrText>
            </w:r>
            <w:r>
              <w:rPr>
                <w:noProof/>
                <w:webHidden/>
              </w:rPr>
            </w:r>
            <w:r>
              <w:rPr>
                <w:noProof/>
                <w:webHidden/>
              </w:rPr>
              <w:fldChar w:fldCharType="separate"/>
            </w:r>
            <w:r>
              <w:rPr>
                <w:noProof/>
                <w:webHidden/>
              </w:rPr>
              <w:t>9</w:t>
            </w:r>
            <w:r>
              <w:rPr>
                <w:noProof/>
                <w:webHidden/>
              </w:rPr>
              <w:fldChar w:fldCharType="end"/>
            </w:r>
          </w:hyperlink>
        </w:p>
        <w:p w14:paraId="5B1E60D6" w14:textId="75BC6CCC" w:rsidR="000F1252" w:rsidRDefault="000F1252">
          <w:pPr>
            <w:pStyle w:val="TOC2"/>
            <w:tabs>
              <w:tab w:val="left" w:pos="960"/>
              <w:tab w:val="right" w:leader="dot" w:pos="8630"/>
            </w:tabs>
            <w:rPr>
              <w:noProof/>
              <w:kern w:val="2"/>
              <w:sz w:val="24"/>
              <w:szCs w:val="24"/>
              <w14:ligatures w14:val="standardContextual"/>
            </w:rPr>
          </w:pPr>
          <w:hyperlink w:anchor="_Toc202712475" w:history="1">
            <w:r w:rsidRPr="00322A63">
              <w:rPr>
                <w:rStyle w:val="Hyperlink"/>
                <w:noProof/>
              </w:rPr>
              <w:t>1.3</w:t>
            </w:r>
            <w:r>
              <w:rPr>
                <w:noProof/>
                <w:kern w:val="2"/>
                <w:sz w:val="24"/>
                <w:szCs w:val="24"/>
                <w14:ligatures w14:val="standardContextual"/>
              </w:rPr>
              <w:tab/>
            </w:r>
            <w:r w:rsidRPr="00322A63">
              <w:rPr>
                <w:rStyle w:val="Hyperlink"/>
                <w:noProof/>
              </w:rPr>
              <w:t>Problem Statement</w:t>
            </w:r>
            <w:r>
              <w:rPr>
                <w:noProof/>
                <w:webHidden/>
              </w:rPr>
              <w:tab/>
            </w:r>
            <w:r>
              <w:rPr>
                <w:noProof/>
                <w:webHidden/>
              </w:rPr>
              <w:fldChar w:fldCharType="begin"/>
            </w:r>
            <w:r>
              <w:rPr>
                <w:noProof/>
                <w:webHidden/>
              </w:rPr>
              <w:instrText xml:space="preserve"> PAGEREF _Toc202712475 \h </w:instrText>
            </w:r>
            <w:r>
              <w:rPr>
                <w:noProof/>
                <w:webHidden/>
              </w:rPr>
            </w:r>
            <w:r>
              <w:rPr>
                <w:noProof/>
                <w:webHidden/>
              </w:rPr>
              <w:fldChar w:fldCharType="separate"/>
            </w:r>
            <w:r>
              <w:rPr>
                <w:noProof/>
                <w:webHidden/>
              </w:rPr>
              <w:t>9</w:t>
            </w:r>
            <w:r>
              <w:rPr>
                <w:noProof/>
                <w:webHidden/>
              </w:rPr>
              <w:fldChar w:fldCharType="end"/>
            </w:r>
          </w:hyperlink>
        </w:p>
        <w:p w14:paraId="3775D88C" w14:textId="0E4C1298" w:rsidR="000F1252" w:rsidRDefault="000F1252">
          <w:pPr>
            <w:pStyle w:val="TOC1"/>
            <w:tabs>
              <w:tab w:val="right" w:leader="dot" w:pos="8630"/>
            </w:tabs>
            <w:rPr>
              <w:noProof/>
              <w:kern w:val="2"/>
              <w:sz w:val="24"/>
              <w:szCs w:val="24"/>
              <w14:ligatures w14:val="standardContextual"/>
            </w:rPr>
          </w:pPr>
          <w:hyperlink w:anchor="_Toc202712476" w:history="1">
            <w:r w:rsidRPr="00322A63">
              <w:rPr>
                <w:rStyle w:val="Hyperlink"/>
                <w:noProof/>
              </w:rPr>
              <w:t>Chapter Two. Background and Literature Review</w:t>
            </w:r>
            <w:r>
              <w:rPr>
                <w:noProof/>
                <w:webHidden/>
              </w:rPr>
              <w:tab/>
            </w:r>
            <w:r>
              <w:rPr>
                <w:noProof/>
                <w:webHidden/>
              </w:rPr>
              <w:fldChar w:fldCharType="begin"/>
            </w:r>
            <w:r>
              <w:rPr>
                <w:noProof/>
                <w:webHidden/>
              </w:rPr>
              <w:instrText xml:space="preserve"> PAGEREF _Toc202712476 \h </w:instrText>
            </w:r>
            <w:r>
              <w:rPr>
                <w:noProof/>
                <w:webHidden/>
              </w:rPr>
            </w:r>
            <w:r>
              <w:rPr>
                <w:noProof/>
                <w:webHidden/>
              </w:rPr>
              <w:fldChar w:fldCharType="separate"/>
            </w:r>
            <w:r>
              <w:rPr>
                <w:noProof/>
                <w:webHidden/>
              </w:rPr>
              <w:t>11</w:t>
            </w:r>
            <w:r>
              <w:rPr>
                <w:noProof/>
                <w:webHidden/>
              </w:rPr>
              <w:fldChar w:fldCharType="end"/>
            </w:r>
          </w:hyperlink>
        </w:p>
        <w:p w14:paraId="3F0139E4" w14:textId="0D4D4547" w:rsidR="000F1252" w:rsidRDefault="000F1252">
          <w:pPr>
            <w:pStyle w:val="TOC2"/>
            <w:tabs>
              <w:tab w:val="left" w:pos="960"/>
              <w:tab w:val="right" w:leader="dot" w:pos="8630"/>
            </w:tabs>
            <w:rPr>
              <w:noProof/>
              <w:kern w:val="2"/>
              <w:sz w:val="24"/>
              <w:szCs w:val="24"/>
              <w14:ligatures w14:val="standardContextual"/>
            </w:rPr>
          </w:pPr>
          <w:hyperlink w:anchor="_Toc202712477" w:history="1">
            <w:r w:rsidRPr="00322A63">
              <w:rPr>
                <w:rStyle w:val="Hyperlink"/>
                <w:noProof/>
              </w:rPr>
              <w:t>2.1</w:t>
            </w:r>
            <w:r>
              <w:rPr>
                <w:noProof/>
                <w:kern w:val="2"/>
                <w:sz w:val="24"/>
                <w:szCs w:val="24"/>
                <w14:ligatures w14:val="standardContextual"/>
              </w:rPr>
              <w:tab/>
            </w:r>
            <w:r w:rsidRPr="00322A63">
              <w:rPr>
                <w:rStyle w:val="Hyperlink"/>
                <w:noProof/>
              </w:rPr>
              <w:t>SOFTWARE DEFINED NETWORK</w:t>
            </w:r>
            <w:r>
              <w:rPr>
                <w:noProof/>
                <w:webHidden/>
              </w:rPr>
              <w:tab/>
            </w:r>
            <w:r>
              <w:rPr>
                <w:noProof/>
                <w:webHidden/>
              </w:rPr>
              <w:fldChar w:fldCharType="begin"/>
            </w:r>
            <w:r>
              <w:rPr>
                <w:noProof/>
                <w:webHidden/>
              </w:rPr>
              <w:instrText xml:space="preserve"> PAGEREF _Toc202712477 \h </w:instrText>
            </w:r>
            <w:r>
              <w:rPr>
                <w:noProof/>
                <w:webHidden/>
              </w:rPr>
            </w:r>
            <w:r>
              <w:rPr>
                <w:noProof/>
                <w:webHidden/>
              </w:rPr>
              <w:fldChar w:fldCharType="separate"/>
            </w:r>
            <w:r>
              <w:rPr>
                <w:noProof/>
                <w:webHidden/>
              </w:rPr>
              <w:t>11</w:t>
            </w:r>
            <w:r>
              <w:rPr>
                <w:noProof/>
                <w:webHidden/>
              </w:rPr>
              <w:fldChar w:fldCharType="end"/>
            </w:r>
          </w:hyperlink>
        </w:p>
        <w:p w14:paraId="2D16C129" w14:textId="62E4078E" w:rsidR="000F1252" w:rsidRDefault="000F1252">
          <w:pPr>
            <w:pStyle w:val="TOC2"/>
            <w:tabs>
              <w:tab w:val="left" w:pos="960"/>
              <w:tab w:val="right" w:leader="dot" w:pos="8630"/>
            </w:tabs>
            <w:rPr>
              <w:noProof/>
              <w:kern w:val="2"/>
              <w:sz w:val="24"/>
              <w:szCs w:val="24"/>
              <w14:ligatures w14:val="standardContextual"/>
            </w:rPr>
          </w:pPr>
          <w:hyperlink w:anchor="_Toc202712478" w:history="1">
            <w:r w:rsidRPr="00322A63">
              <w:rPr>
                <w:rStyle w:val="Hyperlink"/>
                <w:noProof/>
                <w:lang w:val="en-GB"/>
              </w:rPr>
              <w:t>2.2</w:t>
            </w:r>
            <w:r>
              <w:rPr>
                <w:noProof/>
                <w:kern w:val="2"/>
                <w:sz w:val="24"/>
                <w:szCs w:val="24"/>
                <w14:ligatures w14:val="standardContextual"/>
              </w:rPr>
              <w:tab/>
            </w:r>
            <w:r w:rsidRPr="00322A63">
              <w:rPr>
                <w:rStyle w:val="Hyperlink"/>
                <w:noProof/>
              </w:rPr>
              <w:t>DENIAL-OF-SERVICE IN SDN</w:t>
            </w:r>
            <w:r>
              <w:rPr>
                <w:noProof/>
                <w:webHidden/>
              </w:rPr>
              <w:tab/>
            </w:r>
            <w:r>
              <w:rPr>
                <w:noProof/>
                <w:webHidden/>
              </w:rPr>
              <w:fldChar w:fldCharType="begin"/>
            </w:r>
            <w:r>
              <w:rPr>
                <w:noProof/>
                <w:webHidden/>
              </w:rPr>
              <w:instrText xml:space="preserve"> PAGEREF _Toc202712478 \h </w:instrText>
            </w:r>
            <w:r>
              <w:rPr>
                <w:noProof/>
                <w:webHidden/>
              </w:rPr>
            </w:r>
            <w:r>
              <w:rPr>
                <w:noProof/>
                <w:webHidden/>
              </w:rPr>
              <w:fldChar w:fldCharType="separate"/>
            </w:r>
            <w:r>
              <w:rPr>
                <w:noProof/>
                <w:webHidden/>
              </w:rPr>
              <w:t>12</w:t>
            </w:r>
            <w:r>
              <w:rPr>
                <w:noProof/>
                <w:webHidden/>
              </w:rPr>
              <w:fldChar w:fldCharType="end"/>
            </w:r>
          </w:hyperlink>
        </w:p>
        <w:p w14:paraId="5CFD19DC" w14:textId="40B16B58" w:rsidR="000F1252" w:rsidRDefault="000F1252">
          <w:pPr>
            <w:pStyle w:val="TOC2"/>
            <w:tabs>
              <w:tab w:val="left" w:pos="960"/>
              <w:tab w:val="right" w:leader="dot" w:pos="8630"/>
            </w:tabs>
            <w:rPr>
              <w:noProof/>
              <w:kern w:val="2"/>
              <w:sz w:val="24"/>
              <w:szCs w:val="24"/>
              <w14:ligatures w14:val="standardContextual"/>
            </w:rPr>
          </w:pPr>
          <w:hyperlink w:anchor="_Toc202712479" w:history="1">
            <w:r w:rsidRPr="00322A63">
              <w:rPr>
                <w:rStyle w:val="Hyperlink"/>
                <w:noProof/>
              </w:rPr>
              <w:t>2.3</w:t>
            </w:r>
            <w:r>
              <w:rPr>
                <w:noProof/>
                <w:kern w:val="2"/>
                <w:sz w:val="24"/>
                <w:szCs w:val="24"/>
                <w14:ligatures w14:val="standardContextual"/>
              </w:rPr>
              <w:tab/>
            </w:r>
            <w:r w:rsidRPr="00322A63">
              <w:rPr>
                <w:rStyle w:val="Hyperlink"/>
                <w:noProof/>
              </w:rPr>
              <w:t>Literature Review</w:t>
            </w:r>
            <w:r>
              <w:rPr>
                <w:noProof/>
                <w:webHidden/>
              </w:rPr>
              <w:tab/>
            </w:r>
            <w:r>
              <w:rPr>
                <w:noProof/>
                <w:webHidden/>
              </w:rPr>
              <w:fldChar w:fldCharType="begin"/>
            </w:r>
            <w:r>
              <w:rPr>
                <w:noProof/>
                <w:webHidden/>
              </w:rPr>
              <w:instrText xml:space="preserve"> PAGEREF _Toc202712479 \h </w:instrText>
            </w:r>
            <w:r>
              <w:rPr>
                <w:noProof/>
                <w:webHidden/>
              </w:rPr>
            </w:r>
            <w:r>
              <w:rPr>
                <w:noProof/>
                <w:webHidden/>
              </w:rPr>
              <w:fldChar w:fldCharType="separate"/>
            </w:r>
            <w:r>
              <w:rPr>
                <w:noProof/>
                <w:webHidden/>
              </w:rPr>
              <w:t>13</w:t>
            </w:r>
            <w:r>
              <w:rPr>
                <w:noProof/>
                <w:webHidden/>
              </w:rPr>
              <w:fldChar w:fldCharType="end"/>
            </w:r>
          </w:hyperlink>
        </w:p>
        <w:p w14:paraId="74D5F033" w14:textId="6DECB73D" w:rsidR="000F1252" w:rsidRDefault="000F1252">
          <w:pPr>
            <w:pStyle w:val="TOC1"/>
            <w:tabs>
              <w:tab w:val="right" w:leader="dot" w:pos="8630"/>
            </w:tabs>
            <w:rPr>
              <w:noProof/>
              <w:kern w:val="2"/>
              <w:sz w:val="24"/>
              <w:szCs w:val="24"/>
              <w14:ligatures w14:val="standardContextual"/>
            </w:rPr>
          </w:pPr>
          <w:hyperlink w:anchor="_Toc202712480" w:history="1">
            <w:r w:rsidRPr="00322A63">
              <w:rPr>
                <w:rStyle w:val="Hyperlink"/>
                <w:noProof/>
              </w:rPr>
              <w:t xml:space="preserve">Chapter Three. </w:t>
            </w:r>
            <w:r w:rsidRPr="00322A63">
              <w:rPr>
                <w:rStyle w:val="Hyperlink"/>
                <w:noProof/>
                <w:lang w:val="en-GB"/>
              </w:rPr>
              <w:t>Methodology</w:t>
            </w:r>
            <w:r>
              <w:rPr>
                <w:noProof/>
                <w:webHidden/>
              </w:rPr>
              <w:tab/>
            </w:r>
            <w:r>
              <w:rPr>
                <w:noProof/>
                <w:webHidden/>
              </w:rPr>
              <w:fldChar w:fldCharType="begin"/>
            </w:r>
            <w:r>
              <w:rPr>
                <w:noProof/>
                <w:webHidden/>
              </w:rPr>
              <w:instrText xml:space="preserve"> PAGEREF _Toc202712480 \h </w:instrText>
            </w:r>
            <w:r>
              <w:rPr>
                <w:noProof/>
                <w:webHidden/>
              </w:rPr>
            </w:r>
            <w:r>
              <w:rPr>
                <w:noProof/>
                <w:webHidden/>
              </w:rPr>
              <w:fldChar w:fldCharType="separate"/>
            </w:r>
            <w:r>
              <w:rPr>
                <w:noProof/>
                <w:webHidden/>
              </w:rPr>
              <w:t>16</w:t>
            </w:r>
            <w:r>
              <w:rPr>
                <w:noProof/>
                <w:webHidden/>
              </w:rPr>
              <w:fldChar w:fldCharType="end"/>
            </w:r>
          </w:hyperlink>
        </w:p>
        <w:p w14:paraId="4E6CC837" w14:textId="5474DB8D" w:rsidR="000F1252" w:rsidRDefault="000F1252">
          <w:pPr>
            <w:pStyle w:val="TOC2"/>
            <w:tabs>
              <w:tab w:val="left" w:pos="960"/>
              <w:tab w:val="right" w:leader="dot" w:pos="8630"/>
            </w:tabs>
            <w:rPr>
              <w:noProof/>
              <w:kern w:val="2"/>
              <w:sz w:val="24"/>
              <w:szCs w:val="24"/>
              <w14:ligatures w14:val="standardContextual"/>
            </w:rPr>
          </w:pPr>
          <w:hyperlink w:anchor="_Toc202712482" w:history="1">
            <w:r w:rsidRPr="00322A63">
              <w:rPr>
                <w:rStyle w:val="Hyperlink"/>
                <w:noProof/>
              </w:rPr>
              <w:t>3.1</w:t>
            </w:r>
            <w:r>
              <w:rPr>
                <w:noProof/>
                <w:kern w:val="2"/>
                <w:sz w:val="24"/>
                <w:szCs w:val="24"/>
                <w14:ligatures w14:val="standardContextual"/>
              </w:rPr>
              <w:tab/>
            </w:r>
            <w:r w:rsidRPr="00322A63">
              <w:rPr>
                <w:rStyle w:val="Hyperlink"/>
                <w:noProof/>
                <w:lang w:val="en-GB"/>
              </w:rPr>
              <w:t>Mininet</w:t>
            </w:r>
            <w:r>
              <w:rPr>
                <w:noProof/>
                <w:webHidden/>
              </w:rPr>
              <w:tab/>
            </w:r>
            <w:r>
              <w:rPr>
                <w:noProof/>
                <w:webHidden/>
              </w:rPr>
              <w:fldChar w:fldCharType="begin"/>
            </w:r>
            <w:r>
              <w:rPr>
                <w:noProof/>
                <w:webHidden/>
              </w:rPr>
              <w:instrText xml:space="preserve"> PAGEREF _Toc202712482 \h </w:instrText>
            </w:r>
            <w:r>
              <w:rPr>
                <w:noProof/>
                <w:webHidden/>
              </w:rPr>
            </w:r>
            <w:r>
              <w:rPr>
                <w:noProof/>
                <w:webHidden/>
              </w:rPr>
              <w:fldChar w:fldCharType="separate"/>
            </w:r>
            <w:r>
              <w:rPr>
                <w:noProof/>
                <w:webHidden/>
              </w:rPr>
              <w:t>17</w:t>
            </w:r>
            <w:r>
              <w:rPr>
                <w:noProof/>
                <w:webHidden/>
              </w:rPr>
              <w:fldChar w:fldCharType="end"/>
            </w:r>
          </w:hyperlink>
        </w:p>
        <w:p w14:paraId="3E49D134" w14:textId="7DC4A636" w:rsidR="000F1252" w:rsidRDefault="000F1252">
          <w:pPr>
            <w:pStyle w:val="TOC2"/>
            <w:tabs>
              <w:tab w:val="left" w:pos="960"/>
              <w:tab w:val="right" w:leader="dot" w:pos="8630"/>
            </w:tabs>
            <w:rPr>
              <w:noProof/>
              <w:kern w:val="2"/>
              <w:sz w:val="24"/>
              <w:szCs w:val="24"/>
              <w14:ligatures w14:val="standardContextual"/>
            </w:rPr>
          </w:pPr>
          <w:hyperlink w:anchor="_Toc202712483" w:history="1">
            <w:r w:rsidRPr="00322A63">
              <w:rPr>
                <w:rStyle w:val="Hyperlink"/>
                <w:noProof/>
                <w:lang w:val="en-GB"/>
              </w:rPr>
              <w:t>3.2</w:t>
            </w:r>
            <w:r>
              <w:rPr>
                <w:noProof/>
                <w:kern w:val="2"/>
                <w:sz w:val="24"/>
                <w:szCs w:val="24"/>
                <w14:ligatures w14:val="standardContextual"/>
              </w:rPr>
              <w:tab/>
            </w:r>
            <w:r w:rsidRPr="00322A63">
              <w:rPr>
                <w:rStyle w:val="Hyperlink"/>
                <w:noProof/>
                <w:lang w:val="en-GB"/>
              </w:rPr>
              <w:t>Controller</w:t>
            </w:r>
            <w:r>
              <w:rPr>
                <w:noProof/>
                <w:webHidden/>
              </w:rPr>
              <w:tab/>
            </w:r>
            <w:r>
              <w:rPr>
                <w:noProof/>
                <w:webHidden/>
              </w:rPr>
              <w:fldChar w:fldCharType="begin"/>
            </w:r>
            <w:r>
              <w:rPr>
                <w:noProof/>
                <w:webHidden/>
              </w:rPr>
              <w:instrText xml:space="preserve"> PAGEREF _Toc202712483 \h </w:instrText>
            </w:r>
            <w:r>
              <w:rPr>
                <w:noProof/>
                <w:webHidden/>
              </w:rPr>
            </w:r>
            <w:r>
              <w:rPr>
                <w:noProof/>
                <w:webHidden/>
              </w:rPr>
              <w:fldChar w:fldCharType="separate"/>
            </w:r>
            <w:r>
              <w:rPr>
                <w:noProof/>
                <w:webHidden/>
              </w:rPr>
              <w:t>17</w:t>
            </w:r>
            <w:r>
              <w:rPr>
                <w:noProof/>
                <w:webHidden/>
              </w:rPr>
              <w:fldChar w:fldCharType="end"/>
            </w:r>
          </w:hyperlink>
        </w:p>
        <w:p w14:paraId="30EB8EF5" w14:textId="5B1A1C46" w:rsidR="000F1252" w:rsidRDefault="000F1252">
          <w:pPr>
            <w:pStyle w:val="TOC2"/>
            <w:tabs>
              <w:tab w:val="left" w:pos="960"/>
              <w:tab w:val="right" w:leader="dot" w:pos="8630"/>
            </w:tabs>
            <w:rPr>
              <w:noProof/>
              <w:kern w:val="2"/>
              <w:sz w:val="24"/>
              <w:szCs w:val="24"/>
              <w14:ligatures w14:val="standardContextual"/>
            </w:rPr>
          </w:pPr>
          <w:hyperlink w:anchor="_Toc202712484" w:history="1">
            <w:r w:rsidRPr="00322A63">
              <w:rPr>
                <w:rStyle w:val="Hyperlink"/>
                <w:noProof/>
                <w:rtl/>
              </w:rPr>
              <w:t>3.3</w:t>
            </w:r>
            <w:r>
              <w:rPr>
                <w:noProof/>
                <w:kern w:val="2"/>
                <w:sz w:val="24"/>
                <w:szCs w:val="24"/>
                <w14:ligatures w14:val="standardContextual"/>
              </w:rPr>
              <w:tab/>
            </w:r>
            <w:r w:rsidRPr="00322A63">
              <w:rPr>
                <w:rStyle w:val="Hyperlink"/>
                <w:noProof/>
              </w:rPr>
              <w:t>Detection Using Entropy</w:t>
            </w:r>
            <w:r>
              <w:rPr>
                <w:noProof/>
                <w:webHidden/>
              </w:rPr>
              <w:tab/>
            </w:r>
            <w:r>
              <w:rPr>
                <w:noProof/>
                <w:webHidden/>
              </w:rPr>
              <w:fldChar w:fldCharType="begin"/>
            </w:r>
            <w:r>
              <w:rPr>
                <w:noProof/>
                <w:webHidden/>
              </w:rPr>
              <w:instrText xml:space="preserve"> PAGEREF _Toc202712484 \h </w:instrText>
            </w:r>
            <w:r>
              <w:rPr>
                <w:noProof/>
                <w:webHidden/>
              </w:rPr>
            </w:r>
            <w:r>
              <w:rPr>
                <w:noProof/>
                <w:webHidden/>
              </w:rPr>
              <w:fldChar w:fldCharType="separate"/>
            </w:r>
            <w:r>
              <w:rPr>
                <w:noProof/>
                <w:webHidden/>
              </w:rPr>
              <w:t>20</w:t>
            </w:r>
            <w:r>
              <w:rPr>
                <w:noProof/>
                <w:webHidden/>
              </w:rPr>
              <w:fldChar w:fldCharType="end"/>
            </w:r>
          </w:hyperlink>
        </w:p>
        <w:p w14:paraId="57D82964" w14:textId="1D7F2A88" w:rsidR="000F1252" w:rsidRDefault="000F1252">
          <w:pPr>
            <w:pStyle w:val="TOC2"/>
            <w:tabs>
              <w:tab w:val="left" w:pos="960"/>
              <w:tab w:val="right" w:leader="dot" w:pos="8630"/>
            </w:tabs>
            <w:rPr>
              <w:noProof/>
              <w:kern w:val="2"/>
              <w:sz w:val="24"/>
              <w:szCs w:val="24"/>
              <w14:ligatures w14:val="standardContextual"/>
            </w:rPr>
          </w:pPr>
          <w:hyperlink w:anchor="_Toc202712485" w:history="1">
            <w:r w:rsidRPr="00322A63">
              <w:rPr>
                <w:rStyle w:val="Hyperlink"/>
                <w:noProof/>
                <w:lang w:val="en-GB"/>
              </w:rPr>
              <w:t>3.4</w:t>
            </w:r>
            <w:r>
              <w:rPr>
                <w:noProof/>
                <w:kern w:val="2"/>
                <w:sz w:val="24"/>
                <w:szCs w:val="24"/>
                <w14:ligatures w14:val="standardContextual"/>
              </w:rPr>
              <w:tab/>
            </w:r>
            <w:r w:rsidRPr="00322A63">
              <w:rPr>
                <w:rStyle w:val="Hyperlink"/>
                <w:noProof/>
                <w:lang w:val="en-GB"/>
              </w:rPr>
              <w:t>Testbed</w:t>
            </w:r>
            <w:r>
              <w:rPr>
                <w:noProof/>
                <w:webHidden/>
              </w:rPr>
              <w:tab/>
            </w:r>
            <w:r>
              <w:rPr>
                <w:noProof/>
                <w:webHidden/>
              </w:rPr>
              <w:fldChar w:fldCharType="begin"/>
            </w:r>
            <w:r>
              <w:rPr>
                <w:noProof/>
                <w:webHidden/>
              </w:rPr>
              <w:instrText xml:space="preserve"> PAGEREF _Toc202712485 \h </w:instrText>
            </w:r>
            <w:r>
              <w:rPr>
                <w:noProof/>
                <w:webHidden/>
              </w:rPr>
            </w:r>
            <w:r>
              <w:rPr>
                <w:noProof/>
                <w:webHidden/>
              </w:rPr>
              <w:fldChar w:fldCharType="separate"/>
            </w:r>
            <w:r>
              <w:rPr>
                <w:noProof/>
                <w:webHidden/>
              </w:rPr>
              <w:t>22</w:t>
            </w:r>
            <w:r>
              <w:rPr>
                <w:noProof/>
                <w:webHidden/>
              </w:rPr>
              <w:fldChar w:fldCharType="end"/>
            </w:r>
          </w:hyperlink>
        </w:p>
        <w:p w14:paraId="1AB8B9BF" w14:textId="42271534" w:rsidR="000F1252" w:rsidRDefault="000F1252">
          <w:pPr>
            <w:pStyle w:val="TOC1"/>
            <w:tabs>
              <w:tab w:val="right" w:leader="dot" w:pos="8630"/>
            </w:tabs>
            <w:rPr>
              <w:noProof/>
              <w:kern w:val="2"/>
              <w:sz w:val="24"/>
              <w:szCs w:val="24"/>
              <w14:ligatures w14:val="standardContextual"/>
            </w:rPr>
          </w:pPr>
          <w:hyperlink w:anchor="_Toc202712486" w:history="1">
            <w:r w:rsidRPr="00322A63">
              <w:rPr>
                <w:rStyle w:val="Hyperlink"/>
                <w:noProof/>
              </w:rPr>
              <w:t>Chapter Four.</w:t>
            </w:r>
            <w:r w:rsidRPr="00322A63">
              <w:rPr>
                <w:rStyle w:val="Hyperlink"/>
                <w:rFonts w:eastAsiaTheme="minorHAnsi"/>
                <w:noProof/>
              </w:rPr>
              <w:t xml:space="preserve"> </w:t>
            </w:r>
            <w:r w:rsidRPr="00322A63">
              <w:rPr>
                <w:rStyle w:val="Hyperlink"/>
                <w:noProof/>
              </w:rPr>
              <w:t>System Design</w:t>
            </w:r>
            <w:r>
              <w:rPr>
                <w:noProof/>
                <w:webHidden/>
              </w:rPr>
              <w:tab/>
            </w:r>
            <w:r>
              <w:rPr>
                <w:noProof/>
                <w:webHidden/>
              </w:rPr>
              <w:fldChar w:fldCharType="begin"/>
            </w:r>
            <w:r>
              <w:rPr>
                <w:noProof/>
                <w:webHidden/>
              </w:rPr>
              <w:instrText xml:space="preserve"> PAGEREF _Toc202712486 \h </w:instrText>
            </w:r>
            <w:r>
              <w:rPr>
                <w:noProof/>
                <w:webHidden/>
              </w:rPr>
            </w:r>
            <w:r>
              <w:rPr>
                <w:noProof/>
                <w:webHidden/>
              </w:rPr>
              <w:fldChar w:fldCharType="separate"/>
            </w:r>
            <w:r>
              <w:rPr>
                <w:noProof/>
                <w:webHidden/>
              </w:rPr>
              <w:t>25</w:t>
            </w:r>
            <w:r>
              <w:rPr>
                <w:noProof/>
                <w:webHidden/>
              </w:rPr>
              <w:fldChar w:fldCharType="end"/>
            </w:r>
          </w:hyperlink>
        </w:p>
        <w:p w14:paraId="3BBA94C0" w14:textId="75C40489" w:rsidR="000F1252" w:rsidRDefault="000F1252">
          <w:pPr>
            <w:pStyle w:val="TOC2"/>
            <w:tabs>
              <w:tab w:val="left" w:pos="960"/>
              <w:tab w:val="right" w:leader="dot" w:pos="8630"/>
            </w:tabs>
            <w:rPr>
              <w:noProof/>
              <w:kern w:val="2"/>
              <w:sz w:val="24"/>
              <w:szCs w:val="24"/>
              <w14:ligatures w14:val="standardContextual"/>
            </w:rPr>
          </w:pPr>
          <w:hyperlink w:anchor="_Toc202712487" w:history="1">
            <w:r w:rsidRPr="00322A63">
              <w:rPr>
                <w:rStyle w:val="Hyperlink"/>
                <w:noProof/>
              </w:rPr>
              <w:t>4.1</w:t>
            </w:r>
            <w:r>
              <w:rPr>
                <w:noProof/>
                <w:kern w:val="2"/>
                <w:sz w:val="24"/>
                <w:szCs w:val="24"/>
                <w14:ligatures w14:val="standardContextual"/>
              </w:rPr>
              <w:tab/>
            </w:r>
            <w:r w:rsidRPr="00322A63">
              <w:rPr>
                <w:rStyle w:val="Hyperlink"/>
                <w:noProof/>
              </w:rPr>
              <w:t>Introduction</w:t>
            </w:r>
            <w:r>
              <w:rPr>
                <w:noProof/>
                <w:webHidden/>
              </w:rPr>
              <w:tab/>
            </w:r>
            <w:r>
              <w:rPr>
                <w:noProof/>
                <w:webHidden/>
              </w:rPr>
              <w:fldChar w:fldCharType="begin"/>
            </w:r>
            <w:r>
              <w:rPr>
                <w:noProof/>
                <w:webHidden/>
              </w:rPr>
              <w:instrText xml:space="preserve"> PAGEREF _Toc202712487 \h </w:instrText>
            </w:r>
            <w:r>
              <w:rPr>
                <w:noProof/>
                <w:webHidden/>
              </w:rPr>
            </w:r>
            <w:r>
              <w:rPr>
                <w:noProof/>
                <w:webHidden/>
              </w:rPr>
              <w:fldChar w:fldCharType="separate"/>
            </w:r>
            <w:r>
              <w:rPr>
                <w:noProof/>
                <w:webHidden/>
              </w:rPr>
              <w:t>25</w:t>
            </w:r>
            <w:r>
              <w:rPr>
                <w:noProof/>
                <w:webHidden/>
              </w:rPr>
              <w:fldChar w:fldCharType="end"/>
            </w:r>
          </w:hyperlink>
        </w:p>
        <w:p w14:paraId="7FE964B6" w14:textId="1B64C446" w:rsidR="000F1252" w:rsidRDefault="000F1252">
          <w:pPr>
            <w:pStyle w:val="TOC2"/>
            <w:tabs>
              <w:tab w:val="left" w:pos="960"/>
              <w:tab w:val="right" w:leader="dot" w:pos="8630"/>
            </w:tabs>
            <w:rPr>
              <w:noProof/>
              <w:kern w:val="2"/>
              <w:sz w:val="24"/>
              <w:szCs w:val="24"/>
              <w14:ligatures w14:val="standardContextual"/>
            </w:rPr>
          </w:pPr>
          <w:hyperlink w:anchor="_Toc202712488" w:history="1">
            <w:r w:rsidRPr="00322A63">
              <w:rPr>
                <w:rStyle w:val="Hyperlink"/>
                <w:noProof/>
              </w:rPr>
              <w:t>4.2</w:t>
            </w:r>
            <w:r>
              <w:rPr>
                <w:noProof/>
                <w:kern w:val="2"/>
                <w:sz w:val="24"/>
                <w:szCs w:val="24"/>
                <w14:ligatures w14:val="standardContextual"/>
              </w:rPr>
              <w:tab/>
            </w:r>
            <w:r w:rsidRPr="00322A63">
              <w:rPr>
                <w:rStyle w:val="Hyperlink"/>
                <w:noProof/>
              </w:rPr>
              <w:t>Algorithm</w:t>
            </w:r>
            <w:r>
              <w:rPr>
                <w:noProof/>
                <w:webHidden/>
              </w:rPr>
              <w:tab/>
            </w:r>
            <w:r>
              <w:rPr>
                <w:noProof/>
                <w:webHidden/>
              </w:rPr>
              <w:fldChar w:fldCharType="begin"/>
            </w:r>
            <w:r>
              <w:rPr>
                <w:noProof/>
                <w:webHidden/>
              </w:rPr>
              <w:instrText xml:space="preserve"> PAGEREF _Toc202712488 \h </w:instrText>
            </w:r>
            <w:r>
              <w:rPr>
                <w:noProof/>
                <w:webHidden/>
              </w:rPr>
            </w:r>
            <w:r>
              <w:rPr>
                <w:noProof/>
                <w:webHidden/>
              </w:rPr>
              <w:fldChar w:fldCharType="separate"/>
            </w:r>
            <w:r>
              <w:rPr>
                <w:noProof/>
                <w:webHidden/>
              </w:rPr>
              <w:t>26</w:t>
            </w:r>
            <w:r>
              <w:rPr>
                <w:noProof/>
                <w:webHidden/>
              </w:rPr>
              <w:fldChar w:fldCharType="end"/>
            </w:r>
          </w:hyperlink>
        </w:p>
        <w:p w14:paraId="37C98797" w14:textId="09064D81" w:rsidR="000F1252" w:rsidRDefault="000F1252">
          <w:pPr>
            <w:pStyle w:val="TOC2"/>
            <w:tabs>
              <w:tab w:val="left" w:pos="960"/>
              <w:tab w:val="right" w:leader="dot" w:pos="8630"/>
            </w:tabs>
            <w:rPr>
              <w:noProof/>
              <w:kern w:val="2"/>
              <w:sz w:val="24"/>
              <w:szCs w:val="24"/>
              <w14:ligatures w14:val="standardContextual"/>
            </w:rPr>
          </w:pPr>
          <w:hyperlink w:anchor="_Toc202712489" w:history="1">
            <w:r w:rsidRPr="00322A63">
              <w:rPr>
                <w:rStyle w:val="Hyperlink"/>
                <w:rFonts w:asciiTheme="majorBidi" w:hAnsiTheme="majorBidi"/>
                <w:noProof/>
              </w:rPr>
              <w:t>4.3</w:t>
            </w:r>
            <w:r>
              <w:rPr>
                <w:noProof/>
                <w:kern w:val="2"/>
                <w:sz w:val="24"/>
                <w:szCs w:val="24"/>
                <w14:ligatures w14:val="standardContextual"/>
              </w:rPr>
              <w:tab/>
            </w:r>
            <w:r w:rsidRPr="00322A63">
              <w:rPr>
                <w:rStyle w:val="Hyperlink"/>
                <w:rFonts w:asciiTheme="majorBidi" w:hAnsiTheme="majorBidi"/>
                <w:noProof/>
              </w:rPr>
              <w:t>Traffic Generation and Integration</w:t>
            </w:r>
            <w:r>
              <w:rPr>
                <w:noProof/>
                <w:webHidden/>
              </w:rPr>
              <w:tab/>
            </w:r>
            <w:r>
              <w:rPr>
                <w:noProof/>
                <w:webHidden/>
              </w:rPr>
              <w:fldChar w:fldCharType="begin"/>
            </w:r>
            <w:r>
              <w:rPr>
                <w:noProof/>
                <w:webHidden/>
              </w:rPr>
              <w:instrText xml:space="preserve"> PAGEREF _Toc202712489 \h </w:instrText>
            </w:r>
            <w:r>
              <w:rPr>
                <w:noProof/>
                <w:webHidden/>
              </w:rPr>
            </w:r>
            <w:r>
              <w:rPr>
                <w:noProof/>
                <w:webHidden/>
              </w:rPr>
              <w:fldChar w:fldCharType="separate"/>
            </w:r>
            <w:r>
              <w:rPr>
                <w:noProof/>
                <w:webHidden/>
              </w:rPr>
              <w:t>28</w:t>
            </w:r>
            <w:r>
              <w:rPr>
                <w:noProof/>
                <w:webHidden/>
              </w:rPr>
              <w:fldChar w:fldCharType="end"/>
            </w:r>
          </w:hyperlink>
        </w:p>
        <w:p w14:paraId="49636DDE" w14:textId="68C360BD" w:rsidR="000F1252" w:rsidRDefault="000F1252">
          <w:pPr>
            <w:pStyle w:val="TOC1"/>
            <w:tabs>
              <w:tab w:val="right" w:leader="dot" w:pos="8630"/>
            </w:tabs>
            <w:rPr>
              <w:noProof/>
              <w:kern w:val="2"/>
              <w:sz w:val="24"/>
              <w:szCs w:val="24"/>
              <w14:ligatures w14:val="standardContextual"/>
            </w:rPr>
          </w:pPr>
          <w:hyperlink w:anchor="_Toc202712490" w:history="1">
            <w:r w:rsidRPr="00322A63">
              <w:rPr>
                <w:rStyle w:val="Hyperlink"/>
                <w:noProof/>
              </w:rPr>
              <w:t>Chapter Five. Results and Analysis</w:t>
            </w:r>
            <w:r>
              <w:rPr>
                <w:noProof/>
                <w:webHidden/>
              </w:rPr>
              <w:tab/>
            </w:r>
            <w:r>
              <w:rPr>
                <w:noProof/>
                <w:webHidden/>
              </w:rPr>
              <w:fldChar w:fldCharType="begin"/>
            </w:r>
            <w:r>
              <w:rPr>
                <w:noProof/>
                <w:webHidden/>
              </w:rPr>
              <w:instrText xml:space="preserve"> PAGEREF _Toc202712490 \h </w:instrText>
            </w:r>
            <w:r>
              <w:rPr>
                <w:noProof/>
                <w:webHidden/>
              </w:rPr>
            </w:r>
            <w:r>
              <w:rPr>
                <w:noProof/>
                <w:webHidden/>
              </w:rPr>
              <w:fldChar w:fldCharType="separate"/>
            </w:r>
            <w:r>
              <w:rPr>
                <w:noProof/>
                <w:webHidden/>
              </w:rPr>
              <w:t>31</w:t>
            </w:r>
            <w:r>
              <w:rPr>
                <w:noProof/>
                <w:webHidden/>
              </w:rPr>
              <w:fldChar w:fldCharType="end"/>
            </w:r>
          </w:hyperlink>
        </w:p>
        <w:p w14:paraId="067AB877" w14:textId="37673F34" w:rsidR="000F1252" w:rsidRDefault="000F1252">
          <w:pPr>
            <w:pStyle w:val="TOC2"/>
            <w:tabs>
              <w:tab w:val="left" w:pos="960"/>
              <w:tab w:val="right" w:leader="dot" w:pos="8630"/>
            </w:tabs>
            <w:rPr>
              <w:noProof/>
              <w:kern w:val="2"/>
              <w:sz w:val="24"/>
              <w:szCs w:val="24"/>
              <w14:ligatures w14:val="standardContextual"/>
            </w:rPr>
          </w:pPr>
          <w:hyperlink w:anchor="_Toc202712491" w:history="1">
            <w:r w:rsidRPr="00322A63">
              <w:rPr>
                <w:rStyle w:val="Hyperlink"/>
                <w:noProof/>
              </w:rPr>
              <w:t>5.1</w:t>
            </w:r>
            <w:r>
              <w:rPr>
                <w:noProof/>
                <w:kern w:val="2"/>
                <w:sz w:val="24"/>
                <w:szCs w:val="24"/>
                <w14:ligatures w14:val="standardContextual"/>
              </w:rPr>
              <w:tab/>
            </w:r>
            <w:r w:rsidRPr="00322A63">
              <w:rPr>
                <w:rStyle w:val="Hyperlink"/>
                <w:noProof/>
              </w:rPr>
              <w:t>Results and Analysis</w:t>
            </w:r>
            <w:r>
              <w:rPr>
                <w:noProof/>
                <w:webHidden/>
              </w:rPr>
              <w:tab/>
            </w:r>
            <w:r>
              <w:rPr>
                <w:noProof/>
                <w:webHidden/>
              </w:rPr>
              <w:fldChar w:fldCharType="begin"/>
            </w:r>
            <w:r>
              <w:rPr>
                <w:noProof/>
                <w:webHidden/>
              </w:rPr>
              <w:instrText xml:space="preserve"> PAGEREF _Toc202712491 \h </w:instrText>
            </w:r>
            <w:r>
              <w:rPr>
                <w:noProof/>
                <w:webHidden/>
              </w:rPr>
            </w:r>
            <w:r>
              <w:rPr>
                <w:noProof/>
                <w:webHidden/>
              </w:rPr>
              <w:fldChar w:fldCharType="separate"/>
            </w:r>
            <w:r>
              <w:rPr>
                <w:noProof/>
                <w:webHidden/>
              </w:rPr>
              <w:t>31</w:t>
            </w:r>
            <w:r>
              <w:rPr>
                <w:noProof/>
                <w:webHidden/>
              </w:rPr>
              <w:fldChar w:fldCharType="end"/>
            </w:r>
          </w:hyperlink>
        </w:p>
        <w:p w14:paraId="2D036667" w14:textId="3C26A785" w:rsidR="000F1252" w:rsidRDefault="000F1252">
          <w:pPr>
            <w:pStyle w:val="TOC3"/>
            <w:tabs>
              <w:tab w:val="right" w:leader="dot" w:pos="8630"/>
            </w:tabs>
            <w:rPr>
              <w:noProof/>
              <w:kern w:val="2"/>
              <w:sz w:val="24"/>
              <w:szCs w:val="24"/>
              <w14:ligatures w14:val="standardContextual"/>
            </w:rPr>
          </w:pPr>
          <w:hyperlink w:anchor="_Toc202712492" w:history="1">
            <w:r w:rsidRPr="00322A63">
              <w:rPr>
                <w:rStyle w:val="Hyperlink"/>
                <w:noProof/>
              </w:rPr>
              <w:t>5.1.1     Window 20</w:t>
            </w:r>
            <w:r>
              <w:rPr>
                <w:noProof/>
                <w:webHidden/>
              </w:rPr>
              <w:tab/>
            </w:r>
            <w:r>
              <w:rPr>
                <w:noProof/>
                <w:webHidden/>
              </w:rPr>
              <w:fldChar w:fldCharType="begin"/>
            </w:r>
            <w:r>
              <w:rPr>
                <w:noProof/>
                <w:webHidden/>
              </w:rPr>
              <w:instrText xml:space="preserve"> PAGEREF _Toc202712492 \h </w:instrText>
            </w:r>
            <w:r>
              <w:rPr>
                <w:noProof/>
                <w:webHidden/>
              </w:rPr>
            </w:r>
            <w:r>
              <w:rPr>
                <w:noProof/>
                <w:webHidden/>
              </w:rPr>
              <w:fldChar w:fldCharType="separate"/>
            </w:r>
            <w:r>
              <w:rPr>
                <w:noProof/>
                <w:webHidden/>
              </w:rPr>
              <w:t>32</w:t>
            </w:r>
            <w:r>
              <w:rPr>
                <w:noProof/>
                <w:webHidden/>
              </w:rPr>
              <w:fldChar w:fldCharType="end"/>
            </w:r>
          </w:hyperlink>
        </w:p>
        <w:p w14:paraId="767C4798" w14:textId="30B7128C" w:rsidR="000F1252" w:rsidRDefault="000F1252">
          <w:pPr>
            <w:pStyle w:val="TOC3"/>
            <w:tabs>
              <w:tab w:val="right" w:leader="dot" w:pos="8630"/>
            </w:tabs>
            <w:rPr>
              <w:noProof/>
              <w:kern w:val="2"/>
              <w:sz w:val="24"/>
              <w:szCs w:val="24"/>
              <w14:ligatures w14:val="standardContextual"/>
            </w:rPr>
          </w:pPr>
          <w:hyperlink w:anchor="_Toc202712493" w:history="1">
            <w:r w:rsidRPr="00322A63">
              <w:rPr>
                <w:rStyle w:val="Hyperlink"/>
                <w:noProof/>
                <w:lang w:val="en-GB"/>
              </w:rPr>
              <w:t>5.1.2     Window 50</w:t>
            </w:r>
            <w:r>
              <w:rPr>
                <w:noProof/>
                <w:webHidden/>
              </w:rPr>
              <w:tab/>
            </w:r>
            <w:r>
              <w:rPr>
                <w:noProof/>
                <w:webHidden/>
              </w:rPr>
              <w:fldChar w:fldCharType="begin"/>
            </w:r>
            <w:r>
              <w:rPr>
                <w:noProof/>
                <w:webHidden/>
              </w:rPr>
              <w:instrText xml:space="preserve"> PAGEREF _Toc202712493 \h </w:instrText>
            </w:r>
            <w:r>
              <w:rPr>
                <w:noProof/>
                <w:webHidden/>
              </w:rPr>
            </w:r>
            <w:r>
              <w:rPr>
                <w:noProof/>
                <w:webHidden/>
              </w:rPr>
              <w:fldChar w:fldCharType="separate"/>
            </w:r>
            <w:r>
              <w:rPr>
                <w:noProof/>
                <w:webHidden/>
              </w:rPr>
              <w:t>33</w:t>
            </w:r>
            <w:r>
              <w:rPr>
                <w:noProof/>
                <w:webHidden/>
              </w:rPr>
              <w:fldChar w:fldCharType="end"/>
            </w:r>
          </w:hyperlink>
        </w:p>
        <w:p w14:paraId="18D38BAE" w14:textId="52A302AE" w:rsidR="000F1252" w:rsidRDefault="000F1252">
          <w:pPr>
            <w:pStyle w:val="TOC3"/>
            <w:tabs>
              <w:tab w:val="right" w:leader="dot" w:pos="8630"/>
            </w:tabs>
            <w:rPr>
              <w:noProof/>
              <w:kern w:val="2"/>
              <w:sz w:val="24"/>
              <w:szCs w:val="24"/>
              <w14:ligatures w14:val="standardContextual"/>
            </w:rPr>
          </w:pPr>
          <w:hyperlink w:anchor="_Toc202712494" w:history="1">
            <w:r w:rsidRPr="00322A63">
              <w:rPr>
                <w:rStyle w:val="Hyperlink"/>
                <w:noProof/>
                <w:lang w:val="en-GB"/>
              </w:rPr>
              <w:t>5.1.3      Window 70</w:t>
            </w:r>
            <w:r>
              <w:rPr>
                <w:noProof/>
                <w:webHidden/>
              </w:rPr>
              <w:tab/>
            </w:r>
            <w:r>
              <w:rPr>
                <w:noProof/>
                <w:webHidden/>
              </w:rPr>
              <w:fldChar w:fldCharType="begin"/>
            </w:r>
            <w:r>
              <w:rPr>
                <w:noProof/>
                <w:webHidden/>
              </w:rPr>
              <w:instrText xml:space="preserve"> PAGEREF _Toc202712494 \h </w:instrText>
            </w:r>
            <w:r>
              <w:rPr>
                <w:noProof/>
                <w:webHidden/>
              </w:rPr>
            </w:r>
            <w:r>
              <w:rPr>
                <w:noProof/>
                <w:webHidden/>
              </w:rPr>
              <w:fldChar w:fldCharType="separate"/>
            </w:r>
            <w:r>
              <w:rPr>
                <w:noProof/>
                <w:webHidden/>
              </w:rPr>
              <w:t>34</w:t>
            </w:r>
            <w:r>
              <w:rPr>
                <w:noProof/>
                <w:webHidden/>
              </w:rPr>
              <w:fldChar w:fldCharType="end"/>
            </w:r>
          </w:hyperlink>
        </w:p>
        <w:p w14:paraId="06A256A0" w14:textId="79BA59AA" w:rsidR="000F1252" w:rsidRDefault="000F1252">
          <w:pPr>
            <w:pStyle w:val="TOC3"/>
            <w:tabs>
              <w:tab w:val="right" w:leader="dot" w:pos="8630"/>
            </w:tabs>
            <w:rPr>
              <w:noProof/>
              <w:kern w:val="2"/>
              <w:sz w:val="24"/>
              <w:szCs w:val="24"/>
              <w14:ligatures w14:val="standardContextual"/>
            </w:rPr>
          </w:pPr>
          <w:hyperlink w:anchor="_Toc202712495" w:history="1">
            <w:r w:rsidRPr="00322A63">
              <w:rPr>
                <w:rStyle w:val="Hyperlink"/>
                <w:rFonts w:asciiTheme="majorBidi" w:hAnsiTheme="majorBidi"/>
                <w:noProof/>
                <w:lang w:val="en-GB"/>
              </w:rPr>
              <w:t>5.1.4      Window 100</w:t>
            </w:r>
            <w:r>
              <w:rPr>
                <w:noProof/>
                <w:webHidden/>
              </w:rPr>
              <w:tab/>
            </w:r>
            <w:r>
              <w:rPr>
                <w:noProof/>
                <w:webHidden/>
              </w:rPr>
              <w:fldChar w:fldCharType="begin"/>
            </w:r>
            <w:r>
              <w:rPr>
                <w:noProof/>
                <w:webHidden/>
              </w:rPr>
              <w:instrText xml:space="preserve"> PAGEREF _Toc202712495 \h </w:instrText>
            </w:r>
            <w:r>
              <w:rPr>
                <w:noProof/>
                <w:webHidden/>
              </w:rPr>
            </w:r>
            <w:r>
              <w:rPr>
                <w:noProof/>
                <w:webHidden/>
              </w:rPr>
              <w:fldChar w:fldCharType="separate"/>
            </w:r>
            <w:r>
              <w:rPr>
                <w:noProof/>
                <w:webHidden/>
              </w:rPr>
              <w:t>35</w:t>
            </w:r>
            <w:r>
              <w:rPr>
                <w:noProof/>
                <w:webHidden/>
              </w:rPr>
              <w:fldChar w:fldCharType="end"/>
            </w:r>
          </w:hyperlink>
        </w:p>
        <w:p w14:paraId="1CE1E562" w14:textId="3BD048FF" w:rsidR="000F1252" w:rsidRDefault="000F1252">
          <w:pPr>
            <w:pStyle w:val="TOC2"/>
            <w:tabs>
              <w:tab w:val="left" w:pos="960"/>
              <w:tab w:val="right" w:leader="dot" w:pos="8630"/>
            </w:tabs>
            <w:rPr>
              <w:noProof/>
              <w:kern w:val="2"/>
              <w:sz w:val="24"/>
              <w:szCs w:val="24"/>
              <w14:ligatures w14:val="standardContextual"/>
            </w:rPr>
          </w:pPr>
          <w:hyperlink w:anchor="_Toc202712496" w:history="1">
            <w:r w:rsidRPr="00322A63">
              <w:rPr>
                <w:rStyle w:val="Hyperlink"/>
                <w:rFonts w:asciiTheme="majorBidi" w:hAnsiTheme="majorBidi"/>
                <w:noProof/>
                <w:rtl/>
              </w:rPr>
              <w:t>5.2</w:t>
            </w:r>
            <w:r>
              <w:rPr>
                <w:noProof/>
                <w:kern w:val="2"/>
                <w:sz w:val="24"/>
                <w:szCs w:val="24"/>
                <w14:ligatures w14:val="standardContextual"/>
              </w:rPr>
              <w:tab/>
            </w:r>
            <w:r w:rsidRPr="00322A63">
              <w:rPr>
                <w:rStyle w:val="Hyperlink"/>
                <w:rFonts w:asciiTheme="majorBidi" w:hAnsiTheme="majorBidi"/>
                <w:noProof/>
              </w:rPr>
              <w:t>Performance Evaluation</w:t>
            </w:r>
            <w:r>
              <w:rPr>
                <w:noProof/>
                <w:webHidden/>
              </w:rPr>
              <w:tab/>
            </w:r>
            <w:r>
              <w:rPr>
                <w:noProof/>
                <w:webHidden/>
              </w:rPr>
              <w:fldChar w:fldCharType="begin"/>
            </w:r>
            <w:r>
              <w:rPr>
                <w:noProof/>
                <w:webHidden/>
              </w:rPr>
              <w:instrText xml:space="preserve"> PAGEREF _Toc202712496 \h </w:instrText>
            </w:r>
            <w:r>
              <w:rPr>
                <w:noProof/>
                <w:webHidden/>
              </w:rPr>
            </w:r>
            <w:r>
              <w:rPr>
                <w:noProof/>
                <w:webHidden/>
              </w:rPr>
              <w:fldChar w:fldCharType="separate"/>
            </w:r>
            <w:r>
              <w:rPr>
                <w:noProof/>
                <w:webHidden/>
              </w:rPr>
              <w:t>36</w:t>
            </w:r>
            <w:r>
              <w:rPr>
                <w:noProof/>
                <w:webHidden/>
              </w:rPr>
              <w:fldChar w:fldCharType="end"/>
            </w:r>
          </w:hyperlink>
        </w:p>
        <w:p w14:paraId="2129AF5A" w14:textId="01415A16" w:rsidR="000F1252" w:rsidRDefault="000F1252">
          <w:pPr>
            <w:pStyle w:val="TOC2"/>
            <w:tabs>
              <w:tab w:val="left" w:pos="960"/>
              <w:tab w:val="right" w:leader="dot" w:pos="8630"/>
            </w:tabs>
            <w:rPr>
              <w:noProof/>
              <w:kern w:val="2"/>
              <w:sz w:val="24"/>
              <w:szCs w:val="24"/>
              <w14:ligatures w14:val="standardContextual"/>
            </w:rPr>
          </w:pPr>
          <w:hyperlink w:anchor="_Toc202712497" w:history="1">
            <w:r w:rsidRPr="00322A63">
              <w:rPr>
                <w:rStyle w:val="Hyperlink"/>
                <w:rFonts w:asciiTheme="majorBidi" w:hAnsiTheme="majorBidi"/>
                <w:noProof/>
                <w:lang w:val="en-GB"/>
              </w:rPr>
              <w:t>5.3</w:t>
            </w:r>
            <w:r>
              <w:rPr>
                <w:noProof/>
                <w:kern w:val="2"/>
                <w:sz w:val="24"/>
                <w:szCs w:val="24"/>
                <w14:ligatures w14:val="standardContextual"/>
              </w:rPr>
              <w:tab/>
            </w:r>
            <w:r w:rsidRPr="00322A63">
              <w:rPr>
                <w:rStyle w:val="Hyperlink"/>
                <w:rFonts w:asciiTheme="majorBidi" w:hAnsiTheme="majorBidi"/>
                <w:noProof/>
                <w:lang w:val="en-GB"/>
              </w:rPr>
              <w:t>The effect of window size on CPU consumption:</w:t>
            </w:r>
            <w:r>
              <w:rPr>
                <w:noProof/>
                <w:webHidden/>
              </w:rPr>
              <w:tab/>
            </w:r>
            <w:r>
              <w:rPr>
                <w:noProof/>
                <w:webHidden/>
              </w:rPr>
              <w:fldChar w:fldCharType="begin"/>
            </w:r>
            <w:r>
              <w:rPr>
                <w:noProof/>
                <w:webHidden/>
              </w:rPr>
              <w:instrText xml:space="preserve"> PAGEREF _Toc202712497 \h </w:instrText>
            </w:r>
            <w:r>
              <w:rPr>
                <w:noProof/>
                <w:webHidden/>
              </w:rPr>
            </w:r>
            <w:r>
              <w:rPr>
                <w:noProof/>
                <w:webHidden/>
              </w:rPr>
              <w:fldChar w:fldCharType="separate"/>
            </w:r>
            <w:r>
              <w:rPr>
                <w:noProof/>
                <w:webHidden/>
              </w:rPr>
              <w:t>41</w:t>
            </w:r>
            <w:r>
              <w:rPr>
                <w:noProof/>
                <w:webHidden/>
              </w:rPr>
              <w:fldChar w:fldCharType="end"/>
            </w:r>
          </w:hyperlink>
        </w:p>
        <w:p w14:paraId="5738E5DD" w14:textId="33338721" w:rsidR="000F1252" w:rsidRDefault="000F1252">
          <w:pPr>
            <w:pStyle w:val="TOC2"/>
            <w:tabs>
              <w:tab w:val="left" w:pos="960"/>
              <w:tab w:val="right" w:leader="dot" w:pos="8630"/>
            </w:tabs>
            <w:rPr>
              <w:noProof/>
              <w:kern w:val="2"/>
              <w:sz w:val="24"/>
              <w:szCs w:val="24"/>
              <w14:ligatures w14:val="standardContextual"/>
            </w:rPr>
          </w:pPr>
          <w:hyperlink w:anchor="_Toc202712498" w:history="1">
            <w:r w:rsidRPr="00322A63">
              <w:rPr>
                <w:rStyle w:val="Hyperlink"/>
                <w:rFonts w:asciiTheme="majorBidi" w:hAnsiTheme="majorBidi"/>
                <w:noProof/>
                <w:lang w:val="en-GB"/>
              </w:rPr>
              <w:t>5.4</w:t>
            </w:r>
            <w:r>
              <w:rPr>
                <w:noProof/>
                <w:kern w:val="2"/>
                <w:sz w:val="24"/>
                <w:szCs w:val="24"/>
                <w14:ligatures w14:val="standardContextual"/>
              </w:rPr>
              <w:tab/>
            </w:r>
            <w:r w:rsidRPr="00322A63">
              <w:rPr>
                <w:rStyle w:val="Hyperlink"/>
                <w:rFonts w:asciiTheme="majorBidi" w:hAnsiTheme="majorBidi"/>
                <w:noProof/>
                <w:lang w:val="en-GB"/>
              </w:rPr>
              <w:t>Final Analysis:</w:t>
            </w:r>
            <w:r>
              <w:rPr>
                <w:noProof/>
                <w:webHidden/>
              </w:rPr>
              <w:tab/>
            </w:r>
            <w:r>
              <w:rPr>
                <w:noProof/>
                <w:webHidden/>
              </w:rPr>
              <w:fldChar w:fldCharType="begin"/>
            </w:r>
            <w:r>
              <w:rPr>
                <w:noProof/>
                <w:webHidden/>
              </w:rPr>
              <w:instrText xml:space="preserve"> PAGEREF _Toc202712498 \h </w:instrText>
            </w:r>
            <w:r>
              <w:rPr>
                <w:noProof/>
                <w:webHidden/>
              </w:rPr>
            </w:r>
            <w:r>
              <w:rPr>
                <w:noProof/>
                <w:webHidden/>
              </w:rPr>
              <w:fldChar w:fldCharType="separate"/>
            </w:r>
            <w:r>
              <w:rPr>
                <w:noProof/>
                <w:webHidden/>
              </w:rPr>
              <w:t>42</w:t>
            </w:r>
            <w:r>
              <w:rPr>
                <w:noProof/>
                <w:webHidden/>
              </w:rPr>
              <w:fldChar w:fldCharType="end"/>
            </w:r>
          </w:hyperlink>
        </w:p>
        <w:p w14:paraId="3CD724C7" w14:textId="08619D2C" w:rsidR="000F1252" w:rsidRDefault="000F1252">
          <w:pPr>
            <w:pStyle w:val="TOC1"/>
            <w:tabs>
              <w:tab w:val="right" w:leader="dot" w:pos="8630"/>
            </w:tabs>
            <w:rPr>
              <w:noProof/>
              <w:kern w:val="2"/>
              <w:sz w:val="24"/>
              <w:szCs w:val="24"/>
              <w14:ligatures w14:val="standardContextual"/>
            </w:rPr>
          </w:pPr>
          <w:hyperlink w:anchor="_Toc202712499" w:history="1">
            <w:r w:rsidRPr="00322A63">
              <w:rPr>
                <w:rStyle w:val="Hyperlink"/>
                <w:rFonts w:asciiTheme="majorBidi" w:hAnsiTheme="majorBidi"/>
                <w:noProof/>
              </w:rPr>
              <w:t>Chapter Six. Conclusion</w:t>
            </w:r>
            <w:r>
              <w:rPr>
                <w:noProof/>
                <w:webHidden/>
              </w:rPr>
              <w:tab/>
            </w:r>
            <w:r>
              <w:rPr>
                <w:noProof/>
                <w:webHidden/>
              </w:rPr>
              <w:fldChar w:fldCharType="begin"/>
            </w:r>
            <w:r>
              <w:rPr>
                <w:noProof/>
                <w:webHidden/>
              </w:rPr>
              <w:instrText xml:space="preserve"> PAGEREF _Toc202712499 \h </w:instrText>
            </w:r>
            <w:r>
              <w:rPr>
                <w:noProof/>
                <w:webHidden/>
              </w:rPr>
            </w:r>
            <w:r>
              <w:rPr>
                <w:noProof/>
                <w:webHidden/>
              </w:rPr>
              <w:fldChar w:fldCharType="separate"/>
            </w:r>
            <w:r>
              <w:rPr>
                <w:noProof/>
                <w:webHidden/>
              </w:rPr>
              <w:t>43</w:t>
            </w:r>
            <w:r>
              <w:rPr>
                <w:noProof/>
                <w:webHidden/>
              </w:rPr>
              <w:fldChar w:fldCharType="end"/>
            </w:r>
          </w:hyperlink>
        </w:p>
        <w:p w14:paraId="24AAC9CD" w14:textId="1493FE47" w:rsidR="000F1252" w:rsidRDefault="000F1252">
          <w:pPr>
            <w:pStyle w:val="TOC1"/>
            <w:tabs>
              <w:tab w:val="right" w:leader="dot" w:pos="8630"/>
            </w:tabs>
            <w:rPr>
              <w:noProof/>
              <w:kern w:val="2"/>
              <w:sz w:val="24"/>
              <w:szCs w:val="24"/>
              <w14:ligatures w14:val="standardContextual"/>
            </w:rPr>
          </w:pPr>
          <w:hyperlink w:anchor="_Toc202712500" w:history="1">
            <w:r w:rsidRPr="00322A63">
              <w:rPr>
                <w:rStyle w:val="Hyperlink"/>
                <w:noProof/>
              </w:rPr>
              <w:t>References</w:t>
            </w:r>
            <w:r>
              <w:rPr>
                <w:noProof/>
                <w:webHidden/>
              </w:rPr>
              <w:tab/>
            </w:r>
            <w:r>
              <w:rPr>
                <w:noProof/>
                <w:webHidden/>
              </w:rPr>
              <w:fldChar w:fldCharType="begin"/>
            </w:r>
            <w:r>
              <w:rPr>
                <w:noProof/>
                <w:webHidden/>
              </w:rPr>
              <w:instrText xml:space="preserve"> PAGEREF _Toc202712500 \h </w:instrText>
            </w:r>
            <w:r>
              <w:rPr>
                <w:noProof/>
                <w:webHidden/>
              </w:rPr>
            </w:r>
            <w:r>
              <w:rPr>
                <w:noProof/>
                <w:webHidden/>
              </w:rPr>
              <w:fldChar w:fldCharType="separate"/>
            </w:r>
            <w:r>
              <w:rPr>
                <w:noProof/>
                <w:webHidden/>
              </w:rPr>
              <w:t>45</w:t>
            </w:r>
            <w:r>
              <w:rPr>
                <w:noProof/>
                <w:webHidden/>
              </w:rPr>
              <w:fldChar w:fldCharType="end"/>
            </w:r>
          </w:hyperlink>
        </w:p>
        <w:p w14:paraId="470C7957" w14:textId="584DB98E" w:rsidR="000F1252" w:rsidRDefault="000F1252">
          <w:pPr>
            <w:pStyle w:val="TOC1"/>
            <w:tabs>
              <w:tab w:val="right" w:leader="dot" w:pos="8630"/>
            </w:tabs>
            <w:rPr>
              <w:noProof/>
              <w:kern w:val="2"/>
              <w:sz w:val="24"/>
              <w:szCs w:val="24"/>
              <w14:ligatures w14:val="standardContextual"/>
            </w:rPr>
          </w:pPr>
          <w:hyperlink w:anchor="_Toc202712501" w:history="1">
            <w:r w:rsidRPr="00322A63">
              <w:rPr>
                <w:rStyle w:val="Hyperlink"/>
                <w:noProof/>
              </w:rPr>
              <w:t>Appendices</w:t>
            </w:r>
            <w:r>
              <w:rPr>
                <w:noProof/>
                <w:webHidden/>
              </w:rPr>
              <w:tab/>
            </w:r>
            <w:r>
              <w:rPr>
                <w:noProof/>
                <w:webHidden/>
              </w:rPr>
              <w:fldChar w:fldCharType="begin"/>
            </w:r>
            <w:r>
              <w:rPr>
                <w:noProof/>
                <w:webHidden/>
              </w:rPr>
              <w:instrText xml:space="preserve"> PAGEREF _Toc202712501 \h </w:instrText>
            </w:r>
            <w:r>
              <w:rPr>
                <w:noProof/>
                <w:webHidden/>
              </w:rPr>
            </w:r>
            <w:r>
              <w:rPr>
                <w:noProof/>
                <w:webHidden/>
              </w:rPr>
              <w:fldChar w:fldCharType="separate"/>
            </w:r>
            <w:r>
              <w:rPr>
                <w:noProof/>
                <w:webHidden/>
              </w:rPr>
              <w:t>46</w:t>
            </w:r>
            <w:r>
              <w:rPr>
                <w:noProof/>
                <w:webHidden/>
              </w:rPr>
              <w:fldChar w:fldCharType="end"/>
            </w:r>
          </w:hyperlink>
        </w:p>
        <w:p w14:paraId="7F5EFF92" w14:textId="4497DD77" w:rsidR="003E75A8" w:rsidRDefault="003E75A8">
          <w:r>
            <w:rPr>
              <w:b/>
              <w:bCs/>
              <w:noProof/>
            </w:rPr>
            <w:fldChar w:fldCharType="end"/>
          </w:r>
        </w:p>
      </w:sdtContent>
    </w:sdt>
    <w:p w14:paraId="687AC9DF" w14:textId="77777777" w:rsidR="00500DEF" w:rsidRDefault="00500DEF" w:rsidP="00500DEF"/>
    <w:p w14:paraId="499F5670" w14:textId="77777777" w:rsidR="00A612D8" w:rsidRDefault="00A612D8" w:rsidP="00500DEF"/>
    <w:p w14:paraId="00C3EC25" w14:textId="77777777" w:rsidR="00A612D8" w:rsidRDefault="00A612D8" w:rsidP="00500DEF"/>
    <w:p w14:paraId="7746F8AB" w14:textId="77777777" w:rsidR="00363721" w:rsidRDefault="00363721">
      <w:pPr>
        <w:rPr>
          <w:rFonts w:asciiTheme="majorHAnsi" w:eastAsiaTheme="majorEastAsia" w:hAnsiTheme="majorHAnsi" w:cstheme="majorBidi"/>
          <w:b/>
          <w:bCs/>
          <w:color w:val="365F91" w:themeColor="accent1" w:themeShade="BF"/>
          <w:sz w:val="28"/>
          <w:szCs w:val="28"/>
        </w:rPr>
      </w:pPr>
      <w:r>
        <w:br w:type="page"/>
      </w:r>
    </w:p>
    <w:p w14:paraId="78BE9EEC" w14:textId="77777777" w:rsidR="00A73424" w:rsidRPr="000E05CC" w:rsidRDefault="00A73424" w:rsidP="000E05CC">
      <w:pPr>
        <w:pStyle w:val="Heading1"/>
      </w:pPr>
      <w:bookmarkStart w:id="4" w:name="_Toc202712467"/>
      <w:r w:rsidRPr="000E05CC">
        <w:lastRenderedPageBreak/>
        <w:t>Declaration</w:t>
      </w:r>
      <w:bookmarkEnd w:id="4"/>
    </w:p>
    <w:p w14:paraId="43E3B134" w14:textId="7CEFE54B" w:rsidR="001E1AE6" w:rsidRDefault="001E1AE6" w:rsidP="003D1341">
      <w:pPr>
        <w:jc w:val="both"/>
        <w:rPr>
          <w:sz w:val="24"/>
          <w:szCs w:val="24"/>
        </w:rPr>
      </w:pPr>
      <w:r w:rsidRPr="001E1AE6">
        <w:rPr>
          <w:sz w:val="24"/>
          <w:szCs w:val="24"/>
        </w:rPr>
        <w:t xml:space="preserve">This is to declare that the </w:t>
      </w:r>
      <w:r w:rsidR="003D1341">
        <w:rPr>
          <w:sz w:val="24"/>
          <w:szCs w:val="24"/>
        </w:rPr>
        <w:t>graduation project entitled (</w:t>
      </w:r>
      <w:r w:rsidR="008C2C3A" w:rsidRPr="008C2C3A">
        <w:rPr>
          <w:sz w:val="24"/>
          <w:szCs w:val="24"/>
        </w:rPr>
        <w:t>Entropy-Based Approach for DDoS Mitigation in Software-Defined Networks</w:t>
      </w:r>
      <w:r w:rsidRPr="001E1AE6">
        <w:rPr>
          <w:sz w:val="24"/>
          <w:szCs w:val="24"/>
        </w:rPr>
        <w:t>) under the supervision of (</w:t>
      </w:r>
      <w:bookmarkStart w:id="5" w:name="_Hlk189939686"/>
      <w:r w:rsidR="008C2C3A" w:rsidRPr="008C2C3A">
        <w:rPr>
          <w:sz w:val="24"/>
          <w:szCs w:val="24"/>
        </w:rPr>
        <w:t xml:space="preserve">Dr. Mohammad </w:t>
      </w:r>
      <w:proofErr w:type="spellStart"/>
      <w:r w:rsidR="008C2C3A" w:rsidRPr="008C2C3A">
        <w:rPr>
          <w:sz w:val="24"/>
          <w:szCs w:val="24"/>
        </w:rPr>
        <w:t>Hamarsheh</w:t>
      </w:r>
      <w:bookmarkEnd w:id="5"/>
      <w:proofErr w:type="spellEnd"/>
      <w:r w:rsidRPr="001E1AE6">
        <w:rPr>
          <w:sz w:val="24"/>
          <w:szCs w:val="24"/>
        </w:rPr>
        <w:t xml:space="preserve">) is our own work and does not contain any unacknowledged work </w:t>
      </w:r>
      <w:r w:rsidR="003D1341">
        <w:rPr>
          <w:sz w:val="24"/>
          <w:szCs w:val="24"/>
        </w:rPr>
        <w:t xml:space="preserve">or </w:t>
      </w:r>
      <w:r w:rsidR="003D1341" w:rsidRPr="003D1341">
        <w:rPr>
          <w:sz w:val="24"/>
          <w:szCs w:val="24"/>
        </w:rPr>
        <w:t xml:space="preserve">material previously published or written by another person, except where due reference is made in the text of </w:t>
      </w:r>
      <w:r w:rsidR="003D1341">
        <w:rPr>
          <w:sz w:val="24"/>
          <w:szCs w:val="24"/>
        </w:rPr>
        <w:t xml:space="preserve">the report. </w:t>
      </w:r>
    </w:p>
    <w:p w14:paraId="11120045" w14:textId="77777777" w:rsidR="00A612D8" w:rsidRDefault="00A612D8" w:rsidP="001E1AE6">
      <w:pPr>
        <w:jc w:val="both"/>
        <w:rPr>
          <w:sz w:val="24"/>
          <w:szCs w:val="24"/>
        </w:rPr>
      </w:pPr>
    </w:p>
    <w:p w14:paraId="7AA10B83" w14:textId="77777777" w:rsidR="00A612D8" w:rsidRDefault="00A612D8" w:rsidP="001E1AE6">
      <w:pPr>
        <w:jc w:val="both"/>
        <w:rPr>
          <w:sz w:val="24"/>
          <w:szCs w:val="24"/>
        </w:rPr>
      </w:pPr>
    </w:p>
    <w:p w14:paraId="0F43A67D" w14:textId="77777777" w:rsidR="00A612D8" w:rsidRPr="001E1AE6" w:rsidRDefault="00A612D8" w:rsidP="001E1AE6">
      <w:pPr>
        <w:jc w:val="both"/>
        <w:rPr>
          <w:sz w:val="24"/>
          <w:szCs w:val="24"/>
        </w:rPr>
      </w:pPr>
    </w:p>
    <w:p w14:paraId="3156D3AA" w14:textId="4D0DE230" w:rsidR="001E1AE6" w:rsidRDefault="001E1AE6" w:rsidP="001E1AE6">
      <w:pPr>
        <w:rPr>
          <w:sz w:val="24"/>
          <w:szCs w:val="24"/>
        </w:rPr>
      </w:pPr>
      <w:r w:rsidRPr="001E1AE6">
        <w:rPr>
          <w:sz w:val="24"/>
          <w:szCs w:val="24"/>
        </w:rPr>
        <w:t xml:space="preserve">Date: </w:t>
      </w:r>
      <w:r w:rsidR="008C2C3A" w:rsidRPr="008C2C3A">
        <w:rPr>
          <w:sz w:val="24"/>
          <w:szCs w:val="24"/>
        </w:rPr>
        <w:t>Fall 2024/2025</w:t>
      </w:r>
    </w:p>
    <w:p w14:paraId="6B02FAD2" w14:textId="77777777" w:rsidR="00A612D8" w:rsidRDefault="00A612D8" w:rsidP="001E1AE6">
      <w:pPr>
        <w:rPr>
          <w:sz w:val="24"/>
          <w:szCs w:val="24"/>
        </w:rPr>
      </w:pPr>
    </w:p>
    <w:p w14:paraId="6C5D30DD" w14:textId="77777777" w:rsidR="00A612D8" w:rsidRDefault="00A612D8" w:rsidP="001E1AE6">
      <w:pPr>
        <w:rPr>
          <w:sz w:val="24"/>
          <w:szCs w:val="24"/>
        </w:rPr>
      </w:pPr>
    </w:p>
    <w:p w14:paraId="4E2881C0" w14:textId="77777777" w:rsidR="00A612D8" w:rsidRPr="001E1AE6" w:rsidRDefault="00A612D8" w:rsidP="001E1AE6">
      <w:pPr>
        <w:rPr>
          <w:sz w:val="24"/>
          <w:szCs w:val="24"/>
        </w:rPr>
      </w:pPr>
    </w:p>
    <w:p w14:paraId="03067925" w14:textId="77777777" w:rsidR="001E1AE6" w:rsidRPr="001E1AE6" w:rsidRDefault="001E1AE6" w:rsidP="001E1AE6">
      <w:pPr>
        <w:rPr>
          <w:sz w:val="24"/>
          <w:szCs w:val="24"/>
        </w:rPr>
      </w:pPr>
      <w:r w:rsidRPr="001E1AE6">
        <w:rPr>
          <w:sz w:val="24"/>
          <w:szCs w:val="24"/>
        </w:rPr>
        <w:t>Graduation project’s students:</w:t>
      </w:r>
    </w:p>
    <w:p w14:paraId="2A62447A" w14:textId="506CC83B" w:rsidR="001E1AE6" w:rsidRPr="001E1AE6" w:rsidRDefault="001E1AE6" w:rsidP="001E1AE6">
      <w:pPr>
        <w:rPr>
          <w:sz w:val="24"/>
          <w:szCs w:val="24"/>
        </w:rPr>
      </w:pPr>
      <w:r w:rsidRPr="001E1AE6">
        <w:rPr>
          <w:sz w:val="24"/>
          <w:szCs w:val="24"/>
        </w:rPr>
        <w:t xml:space="preserve">Name: </w:t>
      </w:r>
      <w:r w:rsidRPr="001E1AE6">
        <w:rPr>
          <w:sz w:val="24"/>
          <w:szCs w:val="24"/>
        </w:rPr>
        <w:tab/>
      </w:r>
      <w:r w:rsidR="008C2C3A">
        <w:rPr>
          <w:sz w:val="24"/>
          <w:szCs w:val="24"/>
        </w:rPr>
        <w:t>Ali Jafar Ali</w:t>
      </w:r>
      <w:r w:rsidRPr="001E1AE6">
        <w:rPr>
          <w:sz w:val="24"/>
          <w:szCs w:val="24"/>
        </w:rPr>
        <w:tab/>
      </w:r>
      <w:r w:rsidRPr="001E1AE6">
        <w:rPr>
          <w:sz w:val="24"/>
          <w:szCs w:val="24"/>
        </w:rPr>
        <w:tab/>
      </w:r>
      <w:r w:rsidRPr="001E1AE6">
        <w:rPr>
          <w:sz w:val="24"/>
          <w:szCs w:val="24"/>
        </w:rPr>
        <w:tab/>
      </w:r>
      <w:r w:rsidRPr="001E1AE6">
        <w:rPr>
          <w:sz w:val="24"/>
          <w:szCs w:val="24"/>
        </w:rPr>
        <w:tab/>
      </w:r>
      <w:r w:rsidRPr="001E1AE6">
        <w:rPr>
          <w:sz w:val="24"/>
          <w:szCs w:val="24"/>
        </w:rPr>
        <w:tab/>
      </w:r>
      <w:r w:rsidRPr="001E1AE6">
        <w:rPr>
          <w:sz w:val="24"/>
          <w:szCs w:val="24"/>
        </w:rPr>
        <w:tab/>
        <w:t xml:space="preserve">Signature: </w:t>
      </w:r>
    </w:p>
    <w:p w14:paraId="16E9D378" w14:textId="7491D522" w:rsidR="001E1AE6" w:rsidRDefault="001E1AE6" w:rsidP="001E1AE6">
      <w:pPr>
        <w:rPr>
          <w:sz w:val="24"/>
          <w:szCs w:val="24"/>
        </w:rPr>
      </w:pPr>
      <w:r w:rsidRPr="001E1AE6">
        <w:rPr>
          <w:sz w:val="24"/>
          <w:szCs w:val="24"/>
        </w:rPr>
        <w:t xml:space="preserve">Name: </w:t>
      </w:r>
      <w:r w:rsidRPr="001E1AE6">
        <w:rPr>
          <w:sz w:val="24"/>
          <w:szCs w:val="24"/>
        </w:rPr>
        <w:tab/>
      </w:r>
      <w:r w:rsidR="008C2C3A" w:rsidRPr="008C2C3A">
        <w:rPr>
          <w:sz w:val="24"/>
          <w:szCs w:val="24"/>
        </w:rPr>
        <w:t xml:space="preserve">Zaid Faisal </w:t>
      </w:r>
      <w:r w:rsidR="004802AB" w:rsidRPr="008C2C3A">
        <w:rPr>
          <w:sz w:val="24"/>
          <w:szCs w:val="24"/>
        </w:rPr>
        <w:t>Abu Hamed</w:t>
      </w:r>
      <w:r w:rsidRPr="001E1AE6">
        <w:rPr>
          <w:sz w:val="24"/>
          <w:szCs w:val="24"/>
        </w:rPr>
        <w:tab/>
      </w:r>
      <w:r w:rsidRPr="001E1AE6">
        <w:rPr>
          <w:sz w:val="24"/>
          <w:szCs w:val="24"/>
        </w:rPr>
        <w:tab/>
      </w:r>
      <w:r w:rsidRPr="001E1AE6">
        <w:rPr>
          <w:sz w:val="24"/>
          <w:szCs w:val="24"/>
        </w:rPr>
        <w:tab/>
      </w:r>
      <w:r w:rsidRPr="001E1AE6">
        <w:rPr>
          <w:sz w:val="24"/>
          <w:szCs w:val="24"/>
        </w:rPr>
        <w:tab/>
        <w:t xml:space="preserve">Signature: </w:t>
      </w:r>
    </w:p>
    <w:p w14:paraId="2362503A" w14:textId="68CF2933" w:rsidR="00A612D8" w:rsidRDefault="00A612D8" w:rsidP="00A612D8">
      <w:pPr>
        <w:rPr>
          <w:sz w:val="24"/>
          <w:szCs w:val="24"/>
        </w:rPr>
      </w:pPr>
      <w:r w:rsidRPr="001E1AE6">
        <w:rPr>
          <w:sz w:val="24"/>
          <w:szCs w:val="24"/>
        </w:rPr>
        <w:t xml:space="preserve">Name: </w:t>
      </w:r>
      <w:r w:rsidRPr="001E1AE6">
        <w:rPr>
          <w:sz w:val="24"/>
          <w:szCs w:val="24"/>
        </w:rPr>
        <w:tab/>
      </w:r>
      <w:r w:rsidR="0056470D" w:rsidRPr="0056470D">
        <w:rPr>
          <w:sz w:val="24"/>
          <w:szCs w:val="24"/>
        </w:rPr>
        <w:t>Ahmad Mohammad Abu Al</w:t>
      </w:r>
      <w:r w:rsidR="004802AB">
        <w:rPr>
          <w:sz w:val="24"/>
          <w:szCs w:val="24"/>
        </w:rPr>
        <w:t>-</w:t>
      </w:r>
      <w:r w:rsidR="0056470D" w:rsidRPr="0056470D">
        <w:rPr>
          <w:sz w:val="24"/>
          <w:szCs w:val="24"/>
        </w:rPr>
        <w:t xml:space="preserve">rob     </w:t>
      </w:r>
      <w:r w:rsidRPr="001E1AE6">
        <w:rPr>
          <w:sz w:val="24"/>
          <w:szCs w:val="24"/>
        </w:rPr>
        <w:tab/>
      </w:r>
      <w:r w:rsidRPr="001E1AE6">
        <w:rPr>
          <w:sz w:val="24"/>
          <w:szCs w:val="24"/>
        </w:rPr>
        <w:tab/>
      </w:r>
      <w:r w:rsidR="0056470D">
        <w:rPr>
          <w:sz w:val="24"/>
          <w:szCs w:val="24"/>
        </w:rPr>
        <w:t xml:space="preserve">             </w:t>
      </w:r>
      <w:r w:rsidRPr="001E1AE6">
        <w:rPr>
          <w:sz w:val="24"/>
          <w:szCs w:val="24"/>
        </w:rPr>
        <w:t xml:space="preserve">Signature: </w:t>
      </w:r>
    </w:p>
    <w:p w14:paraId="0DAC8C4D" w14:textId="77777777" w:rsidR="00A612D8" w:rsidRDefault="00A612D8" w:rsidP="001E1AE6">
      <w:pPr>
        <w:rPr>
          <w:sz w:val="24"/>
          <w:szCs w:val="24"/>
        </w:rPr>
      </w:pPr>
    </w:p>
    <w:p w14:paraId="2F8F2789" w14:textId="77777777" w:rsidR="00A612D8" w:rsidRDefault="00A612D8" w:rsidP="001E1AE6">
      <w:pPr>
        <w:rPr>
          <w:sz w:val="24"/>
          <w:szCs w:val="24"/>
        </w:rPr>
      </w:pPr>
    </w:p>
    <w:p w14:paraId="21EC8A23" w14:textId="77777777" w:rsidR="00A612D8" w:rsidRDefault="00A612D8" w:rsidP="001E1AE6">
      <w:pPr>
        <w:rPr>
          <w:sz w:val="24"/>
          <w:szCs w:val="24"/>
        </w:rPr>
      </w:pPr>
    </w:p>
    <w:p w14:paraId="0A7C329D" w14:textId="77777777" w:rsidR="00A612D8" w:rsidRDefault="00A612D8" w:rsidP="001E1AE6">
      <w:pPr>
        <w:rPr>
          <w:sz w:val="24"/>
          <w:szCs w:val="24"/>
        </w:rPr>
      </w:pPr>
    </w:p>
    <w:p w14:paraId="59AE78F7" w14:textId="77777777" w:rsidR="00A612D8" w:rsidRDefault="00A612D8" w:rsidP="001E1AE6">
      <w:pPr>
        <w:rPr>
          <w:sz w:val="24"/>
          <w:szCs w:val="24"/>
        </w:rPr>
      </w:pPr>
    </w:p>
    <w:p w14:paraId="156383F5" w14:textId="77777777" w:rsidR="00461CFA" w:rsidRDefault="00461CFA" w:rsidP="001E1AE6">
      <w:pPr>
        <w:rPr>
          <w:sz w:val="24"/>
          <w:szCs w:val="24"/>
        </w:rPr>
      </w:pPr>
    </w:p>
    <w:p w14:paraId="25CA1AE2" w14:textId="77777777" w:rsidR="00461CFA" w:rsidRDefault="00461CFA" w:rsidP="001E1AE6">
      <w:pPr>
        <w:rPr>
          <w:sz w:val="24"/>
          <w:szCs w:val="24"/>
        </w:rPr>
      </w:pPr>
    </w:p>
    <w:p w14:paraId="55761183" w14:textId="77777777" w:rsidR="00461CFA" w:rsidRDefault="00461CFA" w:rsidP="001E1AE6">
      <w:pPr>
        <w:rPr>
          <w:sz w:val="24"/>
          <w:szCs w:val="24"/>
        </w:rPr>
      </w:pPr>
    </w:p>
    <w:p w14:paraId="3EB68FBE" w14:textId="77777777" w:rsidR="00500DEF" w:rsidRDefault="00500DEF" w:rsidP="00B057A8">
      <w:pPr>
        <w:pStyle w:val="Heading1"/>
      </w:pPr>
      <w:bookmarkStart w:id="6" w:name="_Toc202712468"/>
      <w:r>
        <w:lastRenderedPageBreak/>
        <w:t>Abstract</w:t>
      </w:r>
      <w:bookmarkEnd w:id="6"/>
    </w:p>
    <w:p w14:paraId="5D3D333C" w14:textId="776412D0" w:rsidR="009D01A3" w:rsidRPr="004802AB" w:rsidRDefault="009D01A3" w:rsidP="004802AB">
      <w:pPr>
        <w:pStyle w:val="Body"/>
        <w:rPr>
          <w:szCs w:val="24"/>
          <w:rtl/>
        </w:rPr>
      </w:pPr>
      <w:r w:rsidRPr="004802AB">
        <w:t>Software-defined networks (SDN) have provided many advantages to networks by centralizing control and offering flexibility. However, the centralization of control provided by SDN has made them vulnerable to various types of attacks, especially against denial of service (DoS) attacks. These attacks focus on the SDN controller, causing network outages and draining resources. This project proposed the use of an entropy-based detection method to mitigate DoS attacks in SDN environments. The method involves analyzing the randomness of traffic flow by calculating the entropy values ​​of destination IP addresses. A significant decrease from normal entropy levels indicates a potential DoS attack. The system is implemented using Mininet for network simulation and Ryu controller for traffic management.</w:t>
      </w:r>
    </w:p>
    <w:p w14:paraId="4E7A4129" w14:textId="77777777" w:rsidR="0026485C" w:rsidRDefault="0026485C" w:rsidP="00662E73">
      <w:pPr>
        <w:pStyle w:val="Body"/>
        <w:ind w:firstLine="0"/>
      </w:pPr>
    </w:p>
    <w:p w14:paraId="432291B1" w14:textId="77777777" w:rsidR="00461CFA" w:rsidRDefault="00461CFA" w:rsidP="00461CFA"/>
    <w:p w14:paraId="203C1E4D" w14:textId="77777777" w:rsidR="00461CFA" w:rsidRDefault="00461CFA" w:rsidP="00461CFA"/>
    <w:p w14:paraId="3D633223" w14:textId="77777777" w:rsidR="00461CFA" w:rsidRDefault="00461CFA" w:rsidP="00461CFA"/>
    <w:p w14:paraId="21872B1A" w14:textId="77777777" w:rsidR="00461CFA" w:rsidRDefault="00461CFA" w:rsidP="00461CFA"/>
    <w:p w14:paraId="598D5BBC" w14:textId="77777777" w:rsidR="00461CFA" w:rsidRDefault="00461CFA" w:rsidP="00461CFA"/>
    <w:p w14:paraId="1F052C97" w14:textId="77777777" w:rsidR="00461CFA" w:rsidRDefault="00461CFA" w:rsidP="00461CFA"/>
    <w:p w14:paraId="248C68E9" w14:textId="77777777" w:rsidR="00461CFA" w:rsidRDefault="00461CFA" w:rsidP="00461CFA"/>
    <w:p w14:paraId="39A17422" w14:textId="77777777" w:rsidR="00461CFA" w:rsidRDefault="00461CFA" w:rsidP="00461CFA"/>
    <w:p w14:paraId="01F10CC1" w14:textId="77777777" w:rsidR="00461CFA" w:rsidRDefault="00461CFA" w:rsidP="00461CFA"/>
    <w:p w14:paraId="1782F7C5" w14:textId="77777777" w:rsidR="00461CFA" w:rsidRDefault="00461CFA" w:rsidP="00461CFA"/>
    <w:p w14:paraId="16680821" w14:textId="77777777" w:rsidR="00461CFA" w:rsidRDefault="00461CFA" w:rsidP="00461CFA"/>
    <w:p w14:paraId="300C9003" w14:textId="77777777" w:rsidR="00461CFA" w:rsidRDefault="00461CFA" w:rsidP="00461CFA"/>
    <w:p w14:paraId="6CFD9B81" w14:textId="77777777" w:rsidR="004D3AF3" w:rsidRDefault="004D3AF3" w:rsidP="00461CFA"/>
    <w:p w14:paraId="73D54FEB" w14:textId="77777777" w:rsidR="004D3AF3" w:rsidRDefault="004D3AF3" w:rsidP="00461CFA"/>
    <w:p w14:paraId="5967EC4C" w14:textId="77777777" w:rsidR="00C86D53" w:rsidRDefault="00C86D53" w:rsidP="00461CFA">
      <w:pPr>
        <w:pStyle w:val="Heading1"/>
      </w:pPr>
      <w:bookmarkStart w:id="7" w:name="_Toc202712469"/>
      <w:r>
        <w:lastRenderedPageBreak/>
        <w:t>List of Tables</w:t>
      </w:r>
      <w:bookmarkEnd w:id="7"/>
    </w:p>
    <w:p w14:paraId="2A789D7A" w14:textId="4471CBDD" w:rsidR="000E3493" w:rsidRDefault="00086624">
      <w:pPr>
        <w:pStyle w:val="TableofFigures"/>
        <w:tabs>
          <w:tab w:val="right" w:leader="dot" w:pos="8630"/>
        </w:tabs>
        <w:rPr>
          <w:rFonts w:eastAsiaTheme="minorEastAsia"/>
          <w:noProof/>
          <w:kern w:val="2"/>
          <w:sz w:val="24"/>
          <w:szCs w:val="24"/>
          <w14:ligatures w14:val="standardContextual"/>
        </w:rPr>
      </w:pPr>
      <w:r>
        <w:fldChar w:fldCharType="begin"/>
      </w:r>
      <w:r>
        <w:instrText xml:space="preserve"> TOC \h \z \c "Table" </w:instrText>
      </w:r>
      <w:r>
        <w:fldChar w:fldCharType="separate"/>
      </w:r>
      <w:hyperlink w:anchor="_Toc202708803" w:history="1">
        <w:r w:rsidR="000E3493" w:rsidRPr="00144D44">
          <w:rPr>
            <w:rStyle w:val="Hyperlink"/>
            <w:noProof/>
          </w:rPr>
          <w:t>Table 3</w:t>
        </w:r>
        <w:r w:rsidR="000E3493" w:rsidRPr="00144D44">
          <w:rPr>
            <w:rStyle w:val="Hyperlink"/>
            <w:noProof/>
          </w:rPr>
          <w:noBreakHyphen/>
        </w:r>
        <w:r w:rsidR="000E3493" w:rsidRPr="00144D44">
          <w:rPr>
            <w:rStyle w:val="Hyperlink"/>
            <w:noProof/>
            <w:cs/>
          </w:rPr>
          <w:t>‎</w:t>
        </w:r>
        <w:r w:rsidR="000E3493" w:rsidRPr="00144D44">
          <w:rPr>
            <w:rStyle w:val="Hyperlink"/>
            <w:noProof/>
          </w:rPr>
          <w:t>0</w:t>
        </w:r>
        <w:r w:rsidR="000E3493" w:rsidRPr="00144D44">
          <w:rPr>
            <w:rStyle w:val="Hyperlink"/>
            <w:noProof/>
          </w:rPr>
          <w:noBreakHyphen/>
          <w:t>1</w:t>
        </w:r>
        <w:r w:rsidR="000E3493" w:rsidRPr="00144D44">
          <w:rPr>
            <w:rStyle w:val="Hyperlink"/>
            <w:noProof/>
            <w:lang w:val="en-GB"/>
          </w:rPr>
          <w:t xml:space="preserve"> Comparison of SDN Controllers (Ryu, ODL, ONOS)</w:t>
        </w:r>
        <w:r w:rsidR="000E3493">
          <w:rPr>
            <w:noProof/>
            <w:webHidden/>
          </w:rPr>
          <w:tab/>
        </w:r>
        <w:r w:rsidR="000E3493">
          <w:rPr>
            <w:noProof/>
            <w:webHidden/>
          </w:rPr>
          <w:fldChar w:fldCharType="begin"/>
        </w:r>
        <w:r w:rsidR="000E3493">
          <w:rPr>
            <w:noProof/>
            <w:webHidden/>
          </w:rPr>
          <w:instrText xml:space="preserve"> PAGEREF _Toc202708803 \h </w:instrText>
        </w:r>
        <w:r w:rsidR="000E3493">
          <w:rPr>
            <w:noProof/>
            <w:webHidden/>
          </w:rPr>
        </w:r>
        <w:r w:rsidR="000E3493">
          <w:rPr>
            <w:noProof/>
            <w:webHidden/>
          </w:rPr>
          <w:fldChar w:fldCharType="separate"/>
        </w:r>
        <w:r w:rsidR="000F1252">
          <w:rPr>
            <w:noProof/>
            <w:webHidden/>
          </w:rPr>
          <w:t>19</w:t>
        </w:r>
        <w:r w:rsidR="000E3493">
          <w:rPr>
            <w:noProof/>
            <w:webHidden/>
          </w:rPr>
          <w:fldChar w:fldCharType="end"/>
        </w:r>
      </w:hyperlink>
    </w:p>
    <w:p w14:paraId="703E29CF" w14:textId="057B1964" w:rsidR="000E3493" w:rsidRDefault="000E3493">
      <w:pPr>
        <w:pStyle w:val="TableofFigures"/>
        <w:tabs>
          <w:tab w:val="right" w:leader="dot" w:pos="8630"/>
        </w:tabs>
        <w:rPr>
          <w:rFonts w:eastAsiaTheme="minorEastAsia"/>
          <w:noProof/>
          <w:kern w:val="2"/>
          <w:sz w:val="24"/>
          <w:szCs w:val="24"/>
          <w14:ligatures w14:val="standardContextual"/>
        </w:rPr>
      </w:pPr>
      <w:hyperlink w:anchor="_Toc202708804" w:history="1">
        <w:r w:rsidRPr="00144D44">
          <w:rPr>
            <w:rStyle w:val="Hyperlink"/>
            <w:noProof/>
          </w:rPr>
          <w:t xml:space="preserve">Table </w:t>
        </w:r>
        <w:r w:rsidRPr="00144D44">
          <w:rPr>
            <w:rStyle w:val="Hyperlink"/>
            <w:noProof/>
            <w:cs/>
          </w:rPr>
          <w:t>‎</w:t>
        </w:r>
        <w:r w:rsidRPr="00144D44">
          <w:rPr>
            <w:rStyle w:val="Hyperlink"/>
            <w:noProof/>
          </w:rPr>
          <w:t>0</w:t>
        </w:r>
        <w:r w:rsidRPr="00144D44">
          <w:rPr>
            <w:rStyle w:val="Hyperlink"/>
            <w:noProof/>
          </w:rPr>
          <w:noBreakHyphen/>
          <w:t>1</w:t>
        </w:r>
        <w:r w:rsidRPr="00144D44">
          <w:rPr>
            <w:rStyle w:val="Hyperlink"/>
            <w:noProof/>
            <w:lang w:val="en-GB"/>
          </w:rPr>
          <w:t>Change TH for Each Window</w:t>
        </w:r>
        <w:r>
          <w:rPr>
            <w:noProof/>
            <w:webHidden/>
          </w:rPr>
          <w:tab/>
        </w:r>
        <w:r>
          <w:rPr>
            <w:noProof/>
            <w:webHidden/>
          </w:rPr>
          <w:fldChar w:fldCharType="begin"/>
        </w:r>
        <w:r>
          <w:rPr>
            <w:noProof/>
            <w:webHidden/>
          </w:rPr>
          <w:instrText xml:space="preserve"> PAGEREF _Toc202708804 \h </w:instrText>
        </w:r>
        <w:r>
          <w:rPr>
            <w:noProof/>
            <w:webHidden/>
          </w:rPr>
        </w:r>
        <w:r>
          <w:rPr>
            <w:noProof/>
            <w:webHidden/>
          </w:rPr>
          <w:fldChar w:fldCharType="separate"/>
        </w:r>
        <w:r w:rsidR="000F1252">
          <w:rPr>
            <w:noProof/>
            <w:webHidden/>
          </w:rPr>
          <w:t>31</w:t>
        </w:r>
        <w:r>
          <w:rPr>
            <w:noProof/>
            <w:webHidden/>
          </w:rPr>
          <w:fldChar w:fldCharType="end"/>
        </w:r>
      </w:hyperlink>
    </w:p>
    <w:p w14:paraId="1BD6D7E6" w14:textId="681EAFAF" w:rsidR="000E3493" w:rsidRDefault="000E3493">
      <w:pPr>
        <w:pStyle w:val="TableofFigures"/>
        <w:tabs>
          <w:tab w:val="right" w:leader="dot" w:pos="8630"/>
        </w:tabs>
        <w:rPr>
          <w:rFonts w:eastAsiaTheme="minorEastAsia"/>
          <w:noProof/>
          <w:kern w:val="2"/>
          <w:sz w:val="24"/>
          <w:szCs w:val="24"/>
          <w14:ligatures w14:val="standardContextual"/>
        </w:rPr>
      </w:pPr>
      <w:hyperlink w:anchor="_Toc202708805" w:history="1">
        <w:r w:rsidRPr="00144D44">
          <w:rPr>
            <w:rStyle w:val="Hyperlink"/>
            <w:noProof/>
          </w:rPr>
          <w:t>Table 5</w:t>
        </w:r>
        <w:r w:rsidRPr="00144D44">
          <w:rPr>
            <w:rStyle w:val="Hyperlink"/>
            <w:noProof/>
          </w:rPr>
          <w:noBreakHyphen/>
        </w:r>
        <w:r w:rsidRPr="00144D44">
          <w:rPr>
            <w:rStyle w:val="Hyperlink"/>
            <w:noProof/>
            <w:cs/>
          </w:rPr>
          <w:t>‎</w:t>
        </w:r>
        <w:r w:rsidRPr="00144D44">
          <w:rPr>
            <w:rStyle w:val="Hyperlink"/>
            <w:noProof/>
          </w:rPr>
          <w:t>0</w:t>
        </w:r>
        <w:r w:rsidRPr="00144D44">
          <w:rPr>
            <w:rStyle w:val="Hyperlink"/>
            <w:noProof/>
          </w:rPr>
          <w:noBreakHyphen/>
          <w:t>2</w:t>
        </w:r>
        <w:r w:rsidRPr="00144D44">
          <w:rPr>
            <w:rStyle w:val="Hyperlink"/>
            <w:noProof/>
            <w:lang w:val="en-GB"/>
          </w:rPr>
          <w:t xml:space="preserve"> Confusion Matrix</w:t>
        </w:r>
        <w:r>
          <w:rPr>
            <w:noProof/>
            <w:webHidden/>
          </w:rPr>
          <w:tab/>
        </w:r>
        <w:r>
          <w:rPr>
            <w:noProof/>
            <w:webHidden/>
          </w:rPr>
          <w:fldChar w:fldCharType="begin"/>
        </w:r>
        <w:r>
          <w:rPr>
            <w:noProof/>
            <w:webHidden/>
          </w:rPr>
          <w:instrText xml:space="preserve"> PAGEREF _Toc202708805 \h </w:instrText>
        </w:r>
        <w:r>
          <w:rPr>
            <w:noProof/>
            <w:webHidden/>
          </w:rPr>
        </w:r>
        <w:r>
          <w:rPr>
            <w:noProof/>
            <w:webHidden/>
          </w:rPr>
          <w:fldChar w:fldCharType="separate"/>
        </w:r>
        <w:r w:rsidR="000F1252">
          <w:rPr>
            <w:noProof/>
            <w:webHidden/>
          </w:rPr>
          <w:t>37</w:t>
        </w:r>
        <w:r>
          <w:rPr>
            <w:noProof/>
            <w:webHidden/>
          </w:rPr>
          <w:fldChar w:fldCharType="end"/>
        </w:r>
      </w:hyperlink>
    </w:p>
    <w:p w14:paraId="1C254309" w14:textId="41677445" w:rsidR="000E3493" w:rsidRDefault="000E3493">
      <w:pPr>
        <w:pStyle w:val="TableofFigures"/>
        <w:tabs>
          <w:tab w:val="right" w:leader="dot" w:pos="8630"/>
        </w:tabs>
        <w:rPr>
          <w:rFonts w:eastAsiaTheme="minorEastAsia"/>
          <w:noProof/>
          <w:kern w:val="2"/>
          <w:sz w:val="24"/>
          <w:szCs w:val="24"/>
          <w14:ligatures w14:val="standardContextual"/>
        </w:rPr>
      </w:pPr>
      <w:hyperlink w:anchor="_Toc202708806" w:history="1">
        <w:r w:rsidRPr="00144D44">
          <w:rPr>
            <w:rStyle w:val="Hyperlink"/>
            <w:noProof/>
          </w:rPr>
          <w:t>Table 5</w:t>
        </w:r>
        <w:r w:rsidRPr="00144D44">
          <w:rPr>
            <w:rStyle w:val="Hyperlink"/>
            <w:noProof/>
          </w:rPr>
          <w:noBreakHyphen/>
        </w:r>
        <w:r w:rsidRPr="00144D44">
          <w:rPr>
            <w:rStyle w:val="Hyperlink"/>
            <w:noProof/>
            <w:cs/>
          </w:rPr>
          <w:t>‎</w:t>
        </w:r>
        <w:r w:rsidRPr="00144D44">
          <w:rPr>
            <w:rStyle w:val="Hyperlink"/>
            <w:noProof/>
          </w:rPr>
          <w:t>0</w:t>
        </w:r>
        <w:r w:rsidRPr="00144D44">
          <w:rPr>
            <w:rStyle w:val="Hyperlink"/>
            <w:noProof/>
          </w:rPr>
          <w:noBreakHyphen/>
          <w:t>3</w:t>
        </w:r>
        <w:r w:rsidRPr="00144D44">
          <w:rPr>
            <w:rStyle w:val="Hyperlink"/>
            <w:noProof/>
            <w:lang w:val="en-GB"/>
          </w:rPr>
          <w:t xml:space="preserve"> Confusion Matrix – Window Size 20</w:t>
        </w:r>
        <w:r>
          <w:rPr>
            <w:noProof/>
            <w:webHidden/>
          </w:rPr>
          <w:tab/>
        </w:r>
        <w:r>
          <w:rPr>
            <w:noProof/>
            <w:webHidden/>
          </w:rPr>
          <w:fldChar w:fldCharType="begin"/>
        </w:r>
        <w:r>
          <w:rPr>
            <w:noProof/>
            <w:webHidden/>
          </w:rPr>
          <w:instrText xml:space="preserve"> PAGEREF _Toc202708806 \h </w:instrText>
        </w:r>
        <w:r>
          <w:rPr>
            <w:noProof/>
            <w:webHidden/>
          </w:rPr>
        </w:r>
        <w:r>
          <w:rPr>
            <w:noProof/>
            <w:webHidden/>
          </w:rPr>
          <w:fldChar w:fldCharType="separate"/>
        </w:r>
        <w:r w:rsidR="000F1252">
          <w:rPr>
            <w:noProof/>
            <w:webHidden/>
          </w:rPr>
          <w:t>37</w:t>
        </w:r>
        <w:r>
          <w:rPr>
            <w:noProof/>
            <w:webHidden/>
          </w:rPr>
          <w:fldChar w:fldCharType="end"/>
        </w:r>
      </w:hyperlink>
    </w:p>
    <w:p w14:paraId="5C8977C0" w14:textId="29C56386" w:rsidR="000E3493" w:rsidRDefault="000E3493">
      <w:pPr>
        <w:pStyle w:val="TableofFigures"/>
        <w:tabs>
          <w:tab w:val="right" w:leader="dot" w:pos="8630"/>
        </w:tabs>
        <w:rPr>
          <w:rFonts w:eastAsiaTheme="minorEastAsia"/>
          <w:noProof/>
          <w:kern w:val="2"/>
          <w:sz w:val="24"/>
          <w:szCs w:val="24"/>
          <w14:ligatures w14:val="standardContextual"/>
        </w:rPr>
      </w:pPr>
      <w:hyperlink w:anchor="_Toc202708807" w:history="1">
        <w:r w:rsidRPr="00144D44">
          <w:rPr>
            <w:rStyle w:val="Hyperlink"/>
            <w:noProof/>
          </w:rPr>
          <w:t xml:space="preserve">Table </w:t>
        </w:r>
        <w:r w:rsidRPr="00144D44">
          <w:rPr>
            <w:rStyle w:val="Hyperlink"/>
            <w:noProof/>
            <w:cs/>
          </w:rPr>
          <w:t>‎</w:t>
        </w:r>
        <w:r w:rsidRPr="00144D44">
          <w:rPr>
            <w:rStyle w:val="Hyperlink"/>
            <w:noProof/>
          </w:rPr>
          <w:t>0</w:t>
        </w:r>
        <w:r w:rsidRPr="00144D44">
          <w:rPr>
            <w:rStyle w:val="Hyperlink"/>
            <w:noProof/>
          </w:rPr>
          <w:noBreakHyphen/>
          <w:t>4</w:t>
        </w:r>
        <w:r w:rsidRPr="00144D44">
          <w:rPr>
            <w:rStyle w:val="Hyperlink"/>
            <w:noProof/>
            <w:lang w:val="en-GB"/>
          </w:rPr>
          <w:t xml:space="preserve"> Confusion Matrix – Window Size 50</w:t>
        </w:r>
        <w:r>
          <w:rPr>
            <w:noProof/>
            <w:webHidden/>
          </w:rPr>
          <w:tab/>
        </w:r>
        <w:r>
          <w:rPr>
            <w:noProof/>
            <w:webHidden/>
          </w:rPr>
          <w:fldChar w:fldCharType="begin"/>
        </w:r>
        <w:r>
          <w:rPr>
            <w:noProof/>
            <w:webHidden/>
          </w:rPr>
          <w:instrText xml:space="preserve"> PAGEREF _Toc202708807 \h </w:instrText>
        </w:r>
        <w:r>
          <w:rPr>
            <w:noProof/>
            <w:webHidden/>
          </w:rPr>
        </w:r>
        <w:r>
          <w:rPr>
            <w:noProof/>
            <w:webHidden/>
          </w:rPr>
          <w:fldChar w:fldCharType="separate"/>
        </w:r>
        <w:r w:rsidR="000F1252">
          <w:rPr>
            <w:noProof/>
            <w:webHidden/>
          </w:rPr>
          <w:t>38</w:t>
        </w:r>
        <w:r>
          <w:rPr>
            <w:noProof/>
            <w:webHidden/>
          </w:rPr>
          <w:fldChar w:fldCharType="end"/>
        </w:r>
      </w:hyperlink>
    </w:p>
    <w:p w14:paraId="20C3E588" w14:textId="3C20F521" w:rsidR="000E3493" w:rsidRDefault="000E3493">
      <w:pPr>
        <w:pStyle w:val="TableofFigures"/>
        <w:tabs>
          <w:tab w:val="right" w:leader="dot" w:pos="8630"/>
        </w:tabs>
        <w:rPr>
          <w:rFonts w:eastAsiaTheme="minorEastAsia"/>
          <w:noProof/>
          <w:kern w:val="2"/>
          <w:sz w:val="24"/>
          <w:szCs w:val="24"/>
          <w14:ligatures w14:val="standardContextual"/>
        </w:rPr>
      </w:pPr>
      <w:hyperlink w:anchor="_Toc202708808" w:history="1">
        <w:r w:rsidRPr="00144D44">
          <w:rPr>
            <w:rStyle w:val="Hyperlink"/>
            <w:noProof/>
          </w:rPr>
          <w:t>Table 5</w:t>
        </w:r>
        <w:r w:rsidRPr="00144D44">
          <w:rPr>
            <w:rStyle w:val="Hyperlink"/>
            <w:noProof/>
          </w:rPr>
          <w:noBreakHyphen/>
        </w:r>
        <w:r w:rsidRPr="00144D44">
          <w:rPr>
            <w:rStyle w:val="Hyperlink"/>
            <w:noProof/>
            <w:cs/>
          </w:rPr>
          <w:t>‎</w:t>
        </w:r>
        <w:r w:rsidRPr="00144D44">
          <w:rPr>
            <w:rStyle w:val="Hyperlink"/>
            <w:noProof/>
          </w:rPr>
          <w:t>0</w:t>
        </w:r>
        <w:r w:rsidRPr="00144D44">
          <w:rPr>
            <w:rStyle w:val="Hyperlink"/>
            <w:noProof/>
          </w:rPr>
          <w:noBreakHyphen/>
          <w:t>5</w:t>
        </w:r>
        <w:r w:rsidRPr="00144D44">
          <w:rPr>
            <w:rStyle w:val="Hyperlink"/>
            <w:noProof/>
            <w:lang w:val="en-GB"/>
          </w:rPr>
          <w:t xml:space="preserve"> Confusion Matrix – Window Size 70</w:t>
        </w:r>
        <w:r>
          <w:rPr>
            <w:noProof/>
            <w:webHidden/>
          </w:rPr>
          <w:tab/>
        </w:r>
        <w:r>
          <w:rPr>
            <w:noProof/>
            <w:webHidden/>
          </w:rPr>
          <w:fldChar w:fldCharType="begin"/>
        </w:r>
        <w:r>
          <w:rPr>
            <w:noProof/>
            <w:webHidden/>
          </w:rPr>
          <w:instrText xml:space="preserve"> PAGEREF _Toc202708808 \h </w:instrText>
        </w:r>
        <w:r>
          <w:rPr>
            <w:noProof/>
            <w:webHidden/>
          </w:rPr>
        </w:r>
        <w:r>
          <w:rPr>
            <w:noProof/>
            <w:webHidden/>
          </w:rPr>
          <w:fldChar w:fldCharType="separate"/>
        </w:r>
        <w:r w:rsidR="000F1252">
          <w:rPr>
            <w:noProof/>
            <w:webHidden/>
          </w:rPr>
          <w:t>39</w:t>
        </w:r>
        <w:r>
          <w:rPr>
            <w:noProof/>
            <w:webHidden/>
          </w:rPr>
          <w:fldChar w:fldCharType="end"/>
        </w:r>
      </w:hyperlink>
    </w:p>
    <w:p w14:paraId="164951A6" w14:textId="673998B5" w:rsidR="000E3493" w:rsidRDefault="000E3493">
      <w:pPr>
        <w:pStyle w:val="TableofFigures"/>
        <w:tabs>
          <w:tab w:val="right" w:leader="dot" w:pos="8630"/>
        </w:tabs>
        <w:rPr>
          <w:rFonts w:eastAsiaTheme="minorEastAsia"/>
          <w:noProof/>
          <w:kern w:val="2"/>
          <w:sz w:val="24"/>
          <w:szCs w:val="24"/>
          <w14:ligatures w14:val="standardContextual"/>
        </w:rPr>
      </w:pPr>
      <w:hyperlink w:anchor="_Toc202708809" w:history="1">
        <w:r w:rsidRPr="00144D44">
          <w:rPr>
            <w:rStyle w:val="Hyperlink"/>
            <w:noProof/>
          </w:rPr>
          <w:t>Table 5</w:t>
        </w:r>
        <w:r w:rsidRPr="00144D44">
          <w:rPr>
            <w:rStyle w:val="Hyperlink"/>
            <w:noProof/>
          </w:rPr>
          <w:noBreakHyphen/>
        </w:r>
        <w:r w:rsidRPr="00144D44">
          <w:rPr>
            <w:rStyle w:val="Hyperlink"/>
            <w:noProof/>
            <w:cs/>
          </w:rPr>
          <w:t>‎</w:t>
        </w:r>
        <w:r w:rsidRPr="00144D44">
          <w:rPr>
            <w:rStyle w:val="Hyperlink"/>
            <w:noProof/>
          </w:rPr>
          <w:t>0</w:t>
        </w:r>
        <w:r w:rsidRPr="00144D44">
          <w:rPr>
            <w:rStyle w:val="Hyperlink"/>
            <w:noProof/>
          </w:rPr>
          <w:noBreakHyphen/>
          <w:t>6</w:t>
        </w:r>
        <w:r w:rsidRPr="00144D44">
          <w:rPr>
            <w:rStyle w:val="Hyperlink"/>
            <w:noProof/>
            <w:lang w:val="en-GB"/>
          </w:rPr>
          <w:t xml:space="preserve"> Confusion Matrix – Window Size 100</w:t>
        </w:r>
        <w:r>
          <w:rPr>
            <w:noProof/>
            <w:webHidden/>
          </w:rPr>
          <w:tab/>
        </w:r>
        <w:r>
          <w:rPr>
            <w:noProof/>
            <w:webHidden/>
          </w:rPr>
          <w:fldChar w:fldCharType="begin"/>
        </w:r>
        <w:r>
          <w:rPr>
            <w:noProof/>
            <w:webHidden/>
          </w:rPr>
          <w:instrText xml:space="preserve"> PAGEREF _Toc202708809 \h </w:instrText>
        </w:r>
        <w:r>
          <w:rPr>
            <w:noProof/>
            <w:webHidden/>
          </w:rPr>
        </w:r>
        <w:r>
          <w:rPr>
            <w:noProof/>
            <w:webHidden/>
          </w:rPr>
          <w:fldChar w:fldCharType="separate"/>
        </w:r>
        <w:r w:rsidR="000F1252">
          <w:rPr>
            <w:noProof/>
            <w:webHidden/>
          </w:rPr>
          <w:t>40</w:t>
        </w:r>
        <w:r>
          <w:rPr>
            <w:noProof/>
            <w:webHidden/>
          </w:rPr>
          <w:fldChar w:fldCharType="end"/>
        </w:r>
      </w:hyperlink>
    </w:p>
    <w:p w14:paraId="15CE0C79" w14:textId="6456C020" w:rsidR="000E3493" w:rsidRDefault="000E3493">
      <w:pPr>
        <w:pStyle w:val="TableofFigures"/>
        <w:tabs>
          <w:tab w:val="right" w:leader="dot" w:pos="8630"/>
        </w:tabs>
        <w:rPr>
          <w:rFonts w:eastAsiaTheme="minorEastAsia"/>
          <w:noProof/>
          <w:kern w:val="2"/>
          <w:sz w:val="24"/>
          <w:szCs w:val="24"/>
          <w14:ligatures w14:val="standardContextual"/>
        </w:rPr>
      </w:pPr>
      <w:hyperlink w:anchor="_Toc202708810" w:history="1">
        <w:r w:rsidRPr="00144D44">
          <w:rPr>
            <w:rStyle w:val="Hyperlink"/>
            <w:noProof/>
          </w:rPr>
          <w:t>Table 5</w:t>
        </w:r>
        <w:r w:rsidRPr="00144D44">
          <w:rPr>
            <w:rStyle w:val="Hyperlink"/>
            <w:noProof/>
          </w:rPr>
          <w:noBreakHyphen/>
          <w:t>7</w:t>
        </w:r>
        <w:r w:rsidRPr="00144D44">
          <w:rPr>
            <w:rStyle w:val="Hyperlink"/>
            <w:noProof/>
            <w:lang w:val="en-GB"/>
          </w:rPr>
          <w:t xml:space="preserve"> CPU Usage by Window Size</w:t>
        </w:r>
        <w:r>
          <w:rPr>
            <w:noProof/>
            <w:webHidden/>
          </w:rPr>
          <w:tab/>
        </w:r>
        <w:r>
          <w:rPr>
            <w:noProof/>
            <w:webHidden/>
          </w:rPr>
          <w:fldChar w:fldCharType="begin"/>
        </w:r>
        <w:r>
          <w:rPr>
            <w:noProof/>
            <w:webHidden/>
          </w:rPr>
          <w:instrText xml:space="preserve"> PAGEREF _Toc202708810 \h </w:instrText>
        </w:r>
        <w:r>
          <w:rPr>
            <w:noProof/>
            <w:webHidden/>
          </w:rPr>
        </w:r>
        <w:r>
          <w:rPr>
            <w:noProof/>
            <w:webHidden/>
          </w:rPr>
          <w:fldChar w:fldCharType="separate"/>
        </w:r>
        <w:r w:rsidR="000F1252">
          <w:rPr>
            <w:noProof/>
            <w:webHidden/>
          </w:rPr>
          <w:t>41</w:t>
        </w:r>
        <w:r>
          <w:rPr>
            <w:noProof/>
            <w:webHidden/>
          </w:rPr>
          <w:fldChar w:fldCharType="end"/>
        </w:r>
      </w:hyperlink>
    </w:p>
    <w:p w14:paraId="433716A7" w14:textId="1CC13628" w:rsidR="004707F5" w:rsidRDefault="00086624" w:rsidP="004707F5">
      <w:pPr>
        <w:pStyle w:val="TableofFigures"/>
        <w:tabs>
          <w:tab w:val="right" w:leader="dot" w:pos="8630"/>
        </w:tabs>
        <w:rPr>
          <w:rFonts w:eastAsiaTheme="minorEastAsia"/>
          <w:noProof/>
          <w:kern w:val="2"/>
          <w:sz w:val="24"/>
          <w:szCs w:val="24"/>
          <w14:ligatures w14:val="standardContextual"/>
        </w:rPr>
      </w:pPr>
      <w:r>
        <w:fldChar w:fldCharType="end"/>
      </w:r>
      <w:r w:rsidR="003A76F4">
        <w:rPr>
          <w:rFonts w:eastAsiaTheme="minorEastAsia"/>
          <w:noProof/>
          <w:kern w:val="2"/>
          <w:sz w:val="24"/>
          <w:szCs w:val="24"/>
          <w14:ligatures w14:val="standardContextual"/>
        </w:rPr>
        <w:t xml:space="preserve"> </w:t>
      </w:r>
    </w:p>
    <w:p w14:paraId="02E0F841" w14:textId="336CE9F9" w:rsidR="00461CFA" w:rsidRDefault="00461CFA" w:rsidP="00461CFA"/>
    <w:p w14:paraId="0BA08486" w14:textId="1032DEB7" w:rsidR="00461CFA" w:rsidRDefault="00461CFA" w:rsidP="004624DE"/>
    <w:p w14:paraId="2808B0EC" w14:textId="77777777" w:rsidR="00461CFA" w:rsidRDefault="00461CFA" w:rsidP="00461CFA"/>
    <w:p w14:paraId="70780698" w14:textId="77777777" w:rsidR="00461CFA" w:rsidRDefault="00461CFA" w:rsidP="00461CFA"/>
    <w:p w14:paraId="47A1E101" w14:textId="77777777" w:rsidR="00461CFA" w:rsidRDefault="00461CFA" w:rsidP="00461CFA"/>
    <w:p w14:paraId="2841B543" w14:textId="77777777" w:rsidR="00461CFA" w:rsidRDefault="00461CFA" w:rsidP="00461CFA"/>
    <w:p w14:paraId="7BD39345" w14:textId="77777777" w:rsidR="00461CFA" w:rsidRDefault="00461CFA" w:rsidP="00461CFA"/>
    <w:p w14:paraId="7EC5A64A" w14:textId="77777777" w:rsidR="00461CFA" w:rsidRDefault="00461CFA" w:rsidP="00461CFA"/>
    <w:p w14:paraId="7F895832" w14:textId="77777777" w:rsidR="00461CFA" w:rsidRDefault="00461CFA" w:rsidP="00461CFA"/>
    <w:p w14:paraId="530964FB" w14:textId="77777777" w:rsidR="00461CFA" w:rsidRDefault="00461CFA" w:rsidP="00461CFA"/>
    <w:p w14:paraId="2A73E3E7" w14:textId="77777777" w:rsidR="00461CFA" w:rsidRDefault="00461CFA" w:rsidP="00461CFA"/>
    <w:p w14:paraId="3AFACBEA" w14:textId="77777777" w:rsidR="00461CFA" w:rsidRDefault="00461CFA" w:rsidP="00461CFA"/>
    <w:p w14:paraId="426DB649" w14:textId="77777777" w:rsidR="00461CFA" w:rsidRDefault="00461CFA" w:rsidP="00461CFA"/>
    <w:p w14:paraId="05F6E60A" w14:textId="77777777" w:rsidR="00461CFA" w:rsidRDefault="00461CFA" w:rsidP="00461CFA"/>
    <w:p w14:paraId="6BE3C71A" w14:textId="77777777" w:rsidR="00461CFA" w:rsidRDefault="00461CFA" w:rsidP="00461CFA"/>
    <w:p w14:paraId="1C5A1680" w14:textId="77777777" w:rsidR="00461CFA" w:rsidRDefault="00461CFA" w:rsidP="00461CFA"/>
    <w:p w14:paraId="471DEF43" w14:textId="77777777" w:rsidR="00461CFA" w:rsidRDefault="00461CFA" w:rsidP="00461CFA"/>
    <w:p w14:paraId="6270B11C" w14:textId="77777777" w:rsidR="00461CFA" w:rsidRDefault="00461CFA" w:rsidP="00461CFA"/>
    <w:p w14:paraId="18475BDC" w14:textId="77777777" w:rsidR="00461CFA" w:rsidRDefault="00461CFA" w:rsidP="00461CFA"/>
    <w:p w14:paraId="049BD4DA" w14:textId="77777777" w:rsidR="00461CFA" w:rsidRDefault="00461CFA" w:rsidP="00461CFA"/>
    <w:p w14:paraId="69415F13" w14:textId="77777777" w:rsidR="00461CFA" w:rsidRDefault="00461CFA" w:rsidP="00461CFA"/>
    <w:p w14:paraId="0BE9385E" w14:textId="77777777" w:rsidR="00461CFA" w:rsidRDefault="00461CFA" w:rsidP="00461CFA"/>
    <w:p w14:paraId="0D24272C" w14:textId="77777777" w:rsidR="00461CFA" w:rsidRDefault="00461CFA" w:rsidP="00461CFA"/>
    <w:p w14:paraId="6AC0AF68" w14:textId="77777777" w:rsidR="00C86D53" w:rsidRDefault="00C86D53" w:rsidP="00461CFA">
      <w:pPr>
        <w:pStyle w:val="Heading1"/>
      </w:pPr>
      <w:bookmarkStart w:id="8" w:name="_Toc202712470"/>
      <w:r>
        <w:t>List of Figures</w:t>
      </w:r>
      <w:bookmarkEnd w:id="8"/>
    </w:p>
    <w:p w14:paraId="7D1612BA" w14:textId="77777777" w:rsidR="00461CFA" w:rsidRDefault="00461CFA" w:rsidP="00461CFA"/>
    <w:p w14:paraId="7BC25231" w14:textId="26746EC7" w:rsidR="000E3493" w:rsidRDefault="00086624">
      <w:pPr>
        <w:pStyle w:val="TableofFigures"/>
        <w:tabs>
          <w:tab w:val="right" w:leader="dot" w:pos="8630"/>
        </w:tabs>
        <w:rPr>
          <w:rFonts w:eastAsiaTheme="minorEastAsia"/>
          <w:noProof/>
          <w:kern w:val="2"/>
          <w:sz w:val="24"/>
          <w:szCs w:val="24"/>
          <w14:ligatures w14:val="standardContextual"/>
        </w:rPr>
      </w:pPr>
      <w:r>
        <w:rPr>
          <w:rFonts w:eastAsiaTheme="minorEastAsia"/>
          <w:noProof/>
          <w:kern w:val="2"/>
          <w:sz w:val="24"/>
          <w:szCs w:val="24"/>
          <w14:ligatures w14:val="standardContextual"/>
        </w:rPr>
        <w:fldChar w:fldCharType="begin"/>
      </w:r>
      <w:r>
        <w:rPr>
          <w:rFonts w:eastAsiaTheme="minorEastAsia"/>
          <w:noProof/>
          <w:kern w:val="2"/>
          <w:sz w:val="24"/>
          <w:szCs w:val="24"/>
          <w14:ligatures w14:val="standardContextual"/>
        </w:rPr>
        <w:instrText xml:space="preserve"> TOC \h \z \c "Figure" </w:instrText>
      </w:r>
      <w:r>
        <w:rPr>
          <w:rFonts w:eastAsiaTheme="minorEastAsia"/>
          <w:noProof/>
          <w:kern w:val="2"/>
          <w:sz w:val="24"/>
          <w:szCs w:val="24"/>
          <w14:ligatures w14:val="standardContextual"/>
        </w:rPr>
        <w:fldChar w:fldCharType="separate"/>
      </w:r>
      <w:hyperlink w:anchor="_Toc202708785" w:history="1">
        <w:r w:rsidR="000E3493" w:rsidRPr="00480BDB">
          <w:rPr>
            <w:rStyle w:val="Hyperlink"/>
            <w:noProof/>
          </w:rPr>
          <w:t>Figure 2</w:t>
        </w:r>
        <w:r w:rsidR="000E3493" w:rsidRPr="00480BDB">
          <w:rPr>
            <w:rStyle w:val="Hyperlink"/>
            <w:noProof/>
          </w:rPr>
          <w:noBreakHyphen/>
        </w:r>
        <w:r w:rsidR="000E3493" w:rsidRPr="00480BDB">
          <w:rPr>
            <w:rStyle w:val="Hyperlink"/>
            <w:noProof/>
            <w:cs/>
          </w:rPr>
          <w:t>‎</w:t>
        </w:r>
        <w:r w:rsidR="000E3493" w:rsidRPr="00480BDB">
          <w:rPr>
            <w:rStyle w:val="Hyperlink"/>
            <w:noProof/>
          </w:rPr>
          <w:t>0</w:t>
        </w:r>
        <w:r w:rsidR="000E3493" w:rsidRPr="00480BDB">
          <w:rPr>
            <w:rStyle w:val="Hyperlink"/>
            <w:noProof/>
          </w:rPr>
          <w:noBreakHyphen/>
          <w:t>1</w:t>
        </w:r>
        <w:r w:rsidR="000E3493" w:rsidRPr="00480BDB">
          <w:rPr>
            <w:rStyle w:val="Hyperlink"/>
            <w:noProof/>
            <w:lang w:val="en-GB"/>
          </w:rPr>
          <w:t xml:space="preserve"> SDN architecture concept</w:t>
        </w:r>
        <w:r w:rsidR="000E3493">
          <w:rPr>
            <w:noProof/>
            <w:webHidden/>
          </w:rPr>
          <w:tab/>
        </w:r>
        <w:r w:rsidR="000E3493">
          <w:rPr>
            <w:noProof/>
            <w:webHidden/>
          </w:rPr>
          <w:fldChar w:fldCharType="begin"/>
        </w:r>
        <w:r w:rsidR="000E3493">
          <w:rPr>
            <w:noProof/>
            <w:webHidden/>
          </w:rPr>
          <w:instrText xml:space="preserve"> PAGEREF _Toc202708785 \h </w:instrText>
        </w:r>
        <w:r w:rsidR="000E3493">
          <w:rPr>
            <w:noProof/>
            <w:webHidden/>
          </w:rPr>
        </w:r>
        <w:r w:rsidR="000E3493">
          <w:rPr>
            <w:noProof/>
            <w:webHidden/>
          </w:rPr>
          <w:fldChar w:fldCharType="separate"/>
        </w:r>
        <w:r w:rsidR="000F1252">
          <w:rPr>
            <w:noProof/>
            <w:webHidden/>
          </w:rPr>
          <w:t>11</w:t>
        </w:r>
        <w:r w:rsidR="000E3493">
          <w:rPr>
            <w:noProof/>
            <w:webHidden/>
          </w:rPr>
          <w:fldChar w:fldCharType="end"/>
        </w:r>
      </w:hyperlink>
    </w:p>
    <w:p w14:paraId="68D80946" w14:textId="06BDCF68" w:rsidR="000E3493" w:rsidRDefault="000E3493">
      <w:pPr>
        <w:pStyle w:val="TableofFigures"/>
        <w:tabs>
          <w:tab w:val="right" w:leader="dot" w:pos="8630"/>
        </w:tabs>
        <w:rPr>
          <w:rFonts w:eastAsiaTheme="minorEastAsia"/>
          <w:noProof/>
          <w:kern w:val="2"/>
          <w:sz w:val="24"/>
          <w:szCs w:val="24"/>
          <w14:ligatures w14:val="standardContextual"/>
        </w:rPr>
      </w:pPr>
      <w:hyperlink w:anchor="_Toc202708786" w:history="1">
        <w:r w:rsidRPr="00480BDB">
          <w:rPr>
            <w:rStyle w:val="Hyperlink"/>
            <w:noProof/>
          </w:rPr>
          <w:t>Figure 3</w:t>
        </w:r>
        <w:r w:rsidRPr="00480BDB">
          <w:rPr>
            <w:rStyle w:val="Hyperlink"/>
            <w:noProof/>
          </w:rPr>
          <w:noBreakHyphen/>
        </w:r>
        <w:r w:rsidRPr="00480BDB">
          <w:rPr>
            <w:rStyle w:val="Hyperlink"/>
            <w:noProof/>
            <w:cs/>
          </w:rPr>
          <w:t>‎</w:t>
        </w:r>
        <w:r w:rsidRPr="00480BDB">
          <w:rPr>
            <w:rStyle w:val="Hyperlink"/>
            <w:noProof/>
          </w:rPr>
          <w:t>0</w:t>
        </w:r>
        <w:r w:rsidRPr="00480BDB">
          <w:rPr>
            <w:rStyle w:val="Hyperlink"/>
            <w:noProof/>
          </w:rPr>
          <w:noBreakHyphen/>
          <w:t>1</w:t>
        </w:r>
        <w:r w:rsidRPr="00480BDB">
          <w:rPr>
            <w:rStyle w:val="Hyperlink"/>
            <w:noProof/>
            <w:lang w:val="en-GB"/>
          </w:rPr>
          <w:t xml:space="preserve"> Network topology design using Mininet (Tree Topology).</w:t>
        </w:r>
        <w:r>
          <w:rPr>
            <w:noProof/>
            <w:webHidden/>
          </w:rPr>
          <w:tab/>
        </w:r>
        <w:r>
          <w:rPr>
            <w:noProof/>
            <w:webHidden/>
          </w:rPr>
          <w:fldChar w:fldCharType="begin"/>
        </w:r>
        <w:r>
          <w:rPr>
            <w:noProof/>
            <w:webHidden/>
          </w:rPr>
          <w:instrText xml:space="preserve"> PAGEREF _Toc202708786 \h </w:instrText>
        </w:r>
        <w:r>
          <w:rPr>
            <w:noProof/>
            <w:webHidden/>
          </w:rPr>
        </w:r>
        <w:r>
          <w:rPr>
            <w:noProof/>
            <w:webHidden/>
          </w:rPr>
          <w:fldChar w:fldCharType="separate"/>
        </w:r>
        <w:r w:rsidR="000F1252">
          <w:rPr>
            <w:noProof/>
            <w:webHidden/>
          </w:rPr>
          <w:t>22</w:t>
        </w:r>
        <w:r>
          <w:rPr>
            <w:noProof/>
            <w:webHidden/>
          </w:rPr>
          <w:fldChar w:fldCharType="end"/>
        </w:r>
      </w:hyperlink>
    </w:p>
    <w:p w14:paraId="42E8BCCA" w14:textId="0797646D" w:rsidR="000E3493" w:rsidRDefault="000E3493">
      <w:pPr>
        <w:pStyle w:val="TableofFigures"/>
        <w:tabs>
          <w:tab w:val="right" w:leader="dot" w:pos="8630"/>
        </w:tabs>
        <w:rPr>
          <w:rFonts w:eastAsiaTheme="minorEastAsia"/>
          <w:noProof/>
          <w:kern w:val="2"/>
          <w:sz w:val="24"/>
          <w:szCs w:val="24"/>
          <w14:ligatures w14:val="standardContextual"/>
        </w:rPr>
      </w:pPr>
      <w:hyperlink w:anchor="_Toc202708787" w:history="1">
        <w:r w:rsidRPr="00480BDB">
          <w:rPr>
            <w:rStyle w:val="Hyperlink"/>
            <w:noProof/>
          </w:rPr>
          <w:t>Figure 3</w:t>
        </w:r>
        <w:r w:rsidRPr="00480BDB">
          <w:rPr>
            <w:rStyle w:val="Hyperlink"/>
            <w:noProof/>
          </w:rPr>
          <w:noBreakHyphen/>
        </w:r>
        <w:r w:rsidRPr="00480BDB">
          <w:rPr>
            <w:rStyle w:val="Hyperlink"/>
            <w:noProof/>
            <w:cs/>
          </w:rPr>
          <w:t>‎</w:t>
        </w:r>
        <w:r w:rsidRPr="00480BDB">
          <w:rPr>
            <w:rStyle w:val="Hyperlink"/>
            <w:noProof/>
          </w:rPr>
          <w:t>0</w:t>
        </w:r>
        <w:r w:rsidRPr="00480BDB">
          <w:rPr>
            <w:rStyle w:val="Hyperlink"/>
            <w:noProof/>
          </w:rPr>
          <w:noBreakHyphen/>
          <w:t>2</w:t>
        </w:r>
        <w:r w:rsidRPr="00480BDB">
          <w:rPr>
            <w:rStyle w:val="Hyperlink"/>
            <w:noProof/>
            <w:lang w:val="en-GB"/>
          </w:rPr>
          <w:t xml:space="preserve"> Running Ryu Controller inside Ubuntu to connection test.</w:t>
        </w:r>
        <w:r>
          <w:rPr>
            <w:noProof/>
            <w:webHidden/>
          </w:rPr>
          <w:tab/>
        </w:r>
        <w:r>
          <w:rPr>
            <w:noProof/>
            <w:webHidden/>
          </w:rPr>
          <w:fldChar w:fldCharType="begin"/>
        </w:r>
        <w:r>
          <w:rPr>
            <w:noProof/>
            <w:webHidden/>
          </w:rPr>
          <w:instrText xml:space="preserve"> PAGEREF _Toc202708787 \h </w:instrText>
        </w:r>
        <w:r>
          <w:rPr>
            <w:noProof/>
            <w:webHidden/>
          </w:rPr>
        </w:r>
        <w:r>
          <w:rPr>
            <w:noProof/>
            <w:webHidden/>
          </w:rPr>
          <w:fldChar w:fldCharType="separate"/>
        </w:r>
        <w:r w:rsidR="000F1252">
          <w:rPr>
            <w:noProof/>
            <w:webHidden/>
          </w:rPr>
          <w:t>23</w:t>
        </w:r>
        <w:r>
          <w:rPr>
            <w:noProof/>
            <w:webHidden/>
          </w:rPr>
          <w:fldChar w:fldCharType="end"/>
        </w:r>
      </w:hyperlink>
    </w:p>
    <w:p w14:paraId="759F5C9C" w14:textId="18FA06B8" w:rsidR="000E3493" w:rsidRDefault="000E3493">
      <w:pPr>
        <w:pStyle w:val="TableofFigures"/>
        <w:tabs>
          <w:tab w:val="right" w:leader="dot" w:pos="8630"/>
        </w:tabs>
        <w:rPr>
          <w:rFonts w:eastAsiaTheme="minorEastAsia"/>
          <w:noProof/>
          <w:kern w:val="2"/>
          <w:sz w:val="24"/>
          <w:szCs w:val="24"/>
          <w14:ligatures w14:val="standardContextual"/>
        </w:rPr>
      </w:pPr>
      <w:hyperlink w:anchor="_Toc202708788" w:history="1">
        <w:r w:rsidRPr="00480BDB">
          <w:rPr>
            <w:rStyle w:val="Hyperlink"/>
            <w:noProof/>
          </w:rPr>
          <w:t>Figure 3</w:t>
        </w:r>
        <w:r w:rsidRPr="00480BDB">
          <w:rPr>
            <w:rStyle w:val="Hyperlink"/>
            <w:noProof/>
          </w:rPr>
          <w:noBreakHyphen/>
        </w:r>
        <w:r w:rsidRPr="00480BDB">
          <w:rPr>
            <w:rStyle w:val="Hyperlink"/>
            <w:noProof/>
            <w:cs/>
          </w:rPr>
          <w:t>‎</w:t>
        </w:r>
        <w:r w:rsidRPr="00480BDB">
          <w:rPr>
            <w:rStyle w:val="Hyperlink"/>
            <w:noProof/>
          </w:rPr>
          <w:t>0</w:t>
        </w:r>
        <w:r w:rsidRPr="00480BDB">
          <w:rPr>
            <w:rStyle w:val="Hyperlink"/>
            <w:noProof/>
          </w:rPr>
          <w:noBreakHyphen/>
          <w:t>3</w:t>
        </w:r>
        <w:r w:rsidRPr="00480BDB">
          <w:rPr>
            <w:rStyle w:val="Hyperlink"/>
            <w:noProof/>
            <w:lang w:val="en-GB"/>
          </w:rPr>
          <w:t xml:space="preserve"> Running the Mininet network and connecting it to the Ryu  controller.</w:t>
        </w:r>
        <w:r>
          <w:rPr>
            <w:noProof/>
            <w:webHidden/>
          </w:rPr>
          <w:tab/>
        </w:r>
        <w:r>
          <w:rPr>
            <w:noProof/>
            <w:webHidden/>
          </w:rPr>
          <w:fldChar w:fldCharType="begin"/>
        </w:r>
        <w:r>
          <w:rPr>
            <w:noProof/>
            <w:webHidden/>
          </w:rPr>
          <w:instrText xml:space="preserve"> PAGEREF _Toc202708788 \h </w:instrText>
        </w:r>
        <w:r>
          <w:rPr>
            <w:noProof/>
            <w:webHidden/>
          </w:rPr>
        </w:r>
        <w:r>
          <w:rPr>
            <w:noProof/>
            <w:webHidden/>
          </w:rPr>
          <w:fldChar w:fldCharType="separate"/>
        </w:r>
        <w:r w:rsidR="000F1252">
          <w:rPr>
            <w:noProof/>
            <w:webHidden/>
          </w:rPr>
          <w:t>24</w:t>
        </w:r>
        <w:r>
          <w:rPr>
            <w:noProof/>
            <w:webHidden/>
          </w:rPr>
          <w:fldChar w:fldCharType="end"/>
        </w:r>
      </w:hyperlink>
    </w:p>
    <w:p w14:paraId="7DB0B498" w14:textId="1F3486F7" w:rsidR="000E3493" w:rsidRDefault="000E3493">
      <w:pPr>
        <w:pStyle w:val="TableofFigures"/>
        <w:tabs>
          <w:tab w:val="right" w:leader="dot" w:pos="8630"/>
        </w:tabs>
        <w:rPr>
          <w:rFonts w:eastAsiaTheme="minorEastAsia"/>
          <w:noProof/>
          <w:kern w:val="2"/>
          <w:sz w:val="24"/>
          <w:szCs w:val="24"/>
          <w14:ligatures w14:val="standardContextual"/>
        </w:rPr>
      </w:pPr>
      <w:hyperlink w:anchor="_Toc202708789" w:history="1">
        <w:r w:rsidRPr="00480BDB">
          <w:rPr>
            <w:rStyle w:val="Hyperlink"/>
            <w:noProof/>
          </w:rPr>
          <w:t>Figure 3</w:t>
        </w:r>
        <w:r w:rsidRPr="00480BDB">
          <w:rPr>
            <w:rStyle w:val="Hyperlink"/>
            <w:noProof/>
          </w:rPr>
          <w:noBreakHyphen/>
        </w:r>
        <w:r w:rsidRPr="00480BDB">
          <w:rPr>
            <w:rStyle w:val="Hyperlink"/>
            <w:noProof/>
            <w:cs/>
          </w:rPr>
          <w:t>‎</w:t>
        </w:r>
        <w:r w:rsidRPr="00480BDB">
          <w:rPr>
            <w:rStyle w:val="Hyperlink"/>
            <w:noProof/>
          </w:rPr>
          <w:t>0</w:t>
        </w:r>
        <w:r w:rsidRPr="00480BDB">
          <w:rPr>
            <w:rStyle w:val="Hyperlink"/>
            <w:noProof/>
          </w:rPr>
          <w:noBreakHyphen/>
          <w:t>4</w:t>
        </w:r>
        <w:r w:rsidRPr="00480BDB">
          <w:rPr>
            <w:rStyle w:val="Hyperlink"/>
            <w:noProof/>
            <w:lang w:val="en-GB"/>
          </w:rPr>
          <w:t xml:space="preserve"> Network Connectivity Verification Using pingall</w:t>
        </w:r>
        <w:r>
          <w:rPr>
            <w:noProof/>
            <w:webHidden/>
          </w:rPr>
          <w:tab/>
        </w:r>
        <w:r>
          <w:rPr>
            <w:noProof/>
            <w:webHidden/>
          </w:rPr>
          <w:fldChar w:fldCharType="begin"/>
        </w:r>
        <w:r>
          <w:rPr>
            <w:noProof/>
            <w:webHidden/>
          </w:rPr>
          <w:instrText xml:space="preserve"> PAGEREF _Toc202708789 \h </w:instrText>
        </w:r>
        <w:r>
          <w:rPr>
            <w:noProof/>
            <w:webHidden/>
          </w:rPr>
        </w:r>
        <w:r>
          <w:rPr>
            <w:noProof/>
            <w:webHidden/>
          </w:rPr>
          <w:fldChar w:fldCharType="separate"/>
        </w:r>
        <w:r w:rsidR="000F1252">
          <w:rPr>
            <w:noProof/>
            <w:webHidden/>
          </w:rPr>
          <w:t>24</w:t>
        </w:r>
        <w:r>
          <w:rPr>
            <w:noProof/>
            <w:webHidden/>
          </w:rPr>
          <w:fldChar w:fldCharType="end"/>
        </w:r>
      </w:hyperlink>
    </w:p>
    <w:p w14:paraId="7F0D2905" w14:textId="1FBB6572" w:rsidR="000E3493" w:rsidRDefault="000E3493">
      <w:pPr>
        <w:pStyle w:val="TableofFigures"/>
        <w:tabs>
          <w:tab w:val="right" w:leader="dot" w:pos="8630"/>
        </w:tabs>
        <w:rPr>
          <w:rFonts w:eastAsiaTheme="minorEastAsia"/>
          <w:noProof/>
          <w:kern w:val="2"/>
          <w:sz w:val="24"/>
          <w:szCs w:val="24"/>
          <w14:ligatures w14:val="standardContextual"/>
        </w:rPr>
      </w:pPr>
      <w:hyperlink w:anchor="_Toc202708790" w:history="1">
        <w:r w:rsidRPr="00480BDB">
          <w:rPr>
            <w:rStyle w:val="Hyperlink"/>
            <w:noProof/>
          </w:rPr>
          <w:t>Figure 4</w:t>
        </w:r>
        <w:r w:rsidRPr="00480BDB">
          <w:rPr>
            <w:rStyle w:val="Hyperlink"/>
            <w:noProof/>
          </w:rPr>
          <w:noBreakHyphen/>
        </w:r>
        <w:r w:rsidRPr="00480BDB">
          <w:rPr>
            <w:rStyle w:val="Hyperlink"/>
            <w:noProof/>
            <w:cs/>
          </w:rPr>
          <w:t>‎</w:t>
        </w:r>
        <w:r w:rsidRPr="00480BDB">
          <w:rPr>
            <w:rStyle w:val="Hyperlink"/>
            <w:noProof/>
          </w:rPr>
          <w:t>0</w:t>
        </w:r>
        <w:r w:rsidRPr="00480BDB">
          <w:rPr>
            <w:rStyle w:val="Hyperlink"/>
            <w:noProof/>
          </w:rPr>
          <w:noBreakHyphen/>
          <w:t>1</w:t>
        </w:r>
        <w:r w:rsidRPr="00480BDB">
          <w:rPr>
            <w:rStyle w:val="Hyperlink"/>
            <w:noProof/>
            <w:lang w:val="en-GB"/>
          </w:rPr>
          <w:t xml:space="preserve"> Flowchart of the Entropy-Based Detection Algorithm</w:t>
        </w:r>
        <w:r>
          <w:rPr>
            <w:noProof/>
            <w:webHidden/>
          </w:rPr>
          <w:tab/>
        </w:r>
        <w:r>
          <w:rPr>
            <w:noProof/>
            <w:webHidden/>
          </w:rPr>
          <w:fldChar w:fldCharType="begin"/>
        </w:r>
        <w:r>
          <w:rPr>
            <w:noProof/>
            <w:webHidden/>
          </w:rPr>
          <w:instrText xml:space="preserve"> PAGEREF _Toc202708790 \h </w:instrText>
        </w:r>
        <w:r>
          <w:rPr>
            <w:noProof/>
            <w:webHidden/>
          </w:rPr>
        </w:r>
        <w:r>
          <w:rPr>
            <w:noProof/>
            <w:webHidden/>
          </w:rPr>
          <w:fldChar w:fldCharType="separate"/>
        </w:r>
        <w:r w:rsidR="000F1252">
          <w:rPr>
            <w:noProof/>
            <w:webHidden/>
          </w:rPr>
          <w:t>27</w:t>
        </w:r>
        <w:r>
          <w:rPr>
            <w:noProof/>
            <w:webHidden/>
          </w:rPr>
          <w:fldChar w:fldCharType="end"/>
        </w:r>
      </w:hyperlink>
    </w:p>
    <w:p w14:paraId="36EBA41F" w14:textId="7F24B457" w:rsidR="000E3493" w:rsidRDefault="000E3493">
      <w:pPr>
        <w:pStyle w:val="TableofFigures"/>
        <w:tabs>
          <w:tab w:val="right" w:leader="dot" w:pos="8630"/>
        </w:tabs>
        <w:rPr>
          <w:rFonts w:eastAsiaTheme="minorEastAsia"/>
          <w:noProof/>
          <w:kern w:val="2"/>
          <w:sz w:val="24"/>
          <w:szCs w:val="24"/>
          <w14:ligatures w14:val="standardContextual"/>
        </w:rPr>
      </w:pPr>
      <w:hyperlink w:anchor="_Toc202708791" w:history="1">
        <w:r w:rsidRPr="00480BDB">
          <w:rPr>
            <w:rStyle w:val="Hyperlink"/>
            <w:noProof/>
          </w:rPr>
          <w:t>Figure 4</w:t>
        </w:r>
        <w:r w:rsidRPr="00480BDB">
          <w:rPr>
            <w:rStyle w:val="Hyperlink"/>
            <w:noProof/>
          </w:rPr>
          <w:noBreakHyphen/>
        </w:r>
        <w:r w:rsidRPr="00480BDB">
          <w:rPr>
            <w:rStyle w:val="Hyperlink"/>
            <w:noProof/>
            <w:cs/>
          </w:rPr>
          <w:t>‎</w:t>
        </w:r>
        <w:r w:rsidRPr="00480BDB">
          <w:rPr>
            <w:rStyle w:val="Hyperlink"/>
            <w:noProof/>
          </w:rPr>
          <w:t>0</w:t>
        </w:r>
        <w:r w:rsidRPr="00480BDB">
          <w:rPr>
            <w:rStyle w:val="Hyperlink"/>
            <w:noProof/>
          </w:rPr>
          <w:noBreakHyphen/>
          <w:t>2</w:t>
        </w:r>
        <w:r w:rsidRPr="00480BDB">
          <w:rPr>
            <w:rStyle w:val="Hyperlink"/>
            <w:noProof/>
            <w:lang w:val="en-GB"/>
          </w:rPr>
          <w:t xml:space="preserve"> Packet Rate.</w:t>
        </w:r>
        <w:r>
          <w:rPr>
            <w:noProof/>
            <w:webHidden/>
          </w:rPr>
          <w:tab/>
        </w:r>
        <w:r>
          <w:rPr>
            <w:noProof/>
            <w:webHidden/>
          </w:rPr>
          <w:fldChar w:fldCharType="begin"/>
        </w:r>
        <w:r>
          <w:rPr>
            <w:noProof/>
            <w:webHidden/>
          </w:rPr>
          <w:instrText xml:space="preserve"> PAGEREF _Toc202708791 \h </w:instrText>
        </w:r>
        <w:r>
          <w:rPr>
            <w:noProof/>
            <w:webHidden/>
          </w:rPr>
        </w:r>
        <w:r>
          <w:rPr>
            <w:noProof/>
            <w:webHidden/>
          </w:rPr>
          <w:fldChar w:fldCharType="separate"/>
        </w:r>
        <w:r w:rsidR="000F1252">
          <w:rPr>
            <w:noProof/>
            <w:webHidden/>
          </w:rPr>
          <w:t>29</w:t>
        </w:r>
        <w:r>
          <w:rPr>
            <w:noProof/>
            <w:webHidden/>
          </w:rPr>
          <w:fldChar w:fldCharType="end"/>
        </w:r>
      </w:hyperlink>
    </w:p>
    <w:p w14:paraId="0904041E" w14:textId="0BB1D8AC" w:rsidR="000E3493" w:rsidRDefault="000E3493">
      <w:pPr>
        <w:pStyle w:val="TableofFigures"/>
        <w:tabs>
          <w:tab w:val="right" w:leader="dot" w:pos="8630"/>
        </w:tabs>
        <w:rPr>
          <w:rFonts w:eastAsiaTheme="minorEastAsia"/>
          <w:noProof/>
          <w:kern w:val="2"/>
          <w:sz w:val="24"/>
          <w:szCs w:val="24"/>
          <w14:ligatures w14:val="standardContextual"/>
        </w:rPr>
      </w:pPr>
      <w:hyperlink w:anchor="_Toc202708792" w:history="1">
        <w:r w:rsidRPr="00480BDB">
          <w:rPr>
            <w:rStyle w:val="Hyperlink"/>
            <w:noProof/>
          </w:rPr>
          <w:t>Figure 4</w:t>
        </w:r>
        <w:r w:rsidRPr="00480BDB">
          <w:rPr>
            <w:rStyle w:val="Hyperlink"/>
            <w:noProof/>
          </w:rPr>
          <w:noBreakHyphen/>
        </w:r>
        <w:r w:rsidRPr="00480BDB">
          <w:rPr>
            <w:rStyle w:val="Hyperlink"/>
            <w:noProof/>
            <w:cs/>
          </w:rPr>
          <w:t>‎</w:t>
        </w:r>
        <w:r w:rsidRPr="00480BDB">
          <w:rPr>
            <w:rStyle w:val="Hyperlink"/>
            <w:noProof/>
          </w:rPr>
          <w:t>0</w:t>
        </w:r>
        <w:r w:rsidRPr="00480BDB">
          <w:rPr>
            <w:rStyle w:val="Hyperlink"/>
            <w:noProof/>
          </w:rPr>
          <w:noBreakHyphen/>
          <w:t>3</w:t>
        </w:r>
        <w:r w:rsidRPr="00480BDB">
          <w:rPr>
            <w:rStyle w:val="Hyperlink"/>
            <w:noProof/>
            <w:lang w:val="en-GB"/>
          </w:rPr>
          <w:t xml:space="preserve"> Flowchart of the Traffic Generation.</w:t>
        </w:r>
        <w:r>
          <w:rPr>
            <w:noProof/>
            <w:webHidden/>
          </w:rPr>
          <w:tab/>
        </w:r>
        <w:r>
          <w:rPr>
            <w:noProof/>
            <w:webHidden/>
          </w:rPr>
          <w:fldChar w:fldCharType="begin"/>
        </w:r>
        <w:r>
          <w:rPr>
            <w:noProof/>
            <w:webHidden/>
          </w:rPr>
          <w:instrText xml:space="preserve"> PAGEREF _Toc202708792 \h </w:instrText>
        </w:r>
        <w:r>
          <w:rPr>
            <w:noProof/>
            <w:webHidden/>
          </w:rPr>
        </w:r>
        <w:r>
          <w:rPr>
            <w:noProof/>
            <w:webHidden/>
          </w:rPr>
          <w:fldChar w:fldCharType="separate"/>
        </w:r>
        <w:r w:rsidR="000F1252">
          <w:rPr>
            <w:noProof/>
            <w:webHidden/>
          </w:rPr>
          <w:t>29</w:t>
        </w:r>
        <w:r>
          <w:rPr>
            <w:noProof/>
            <w:webHidden/>
          </w:rPr>
          <w:fldChar w:fldCharType="end"/>
        </w:r>
      </w:hyperlink>
    </w:p>
    <w:p w14:paraId="7A1EB7FB" w14:textId="5047E708" w:rsidR="000E3493" w:rsidRDefault="000E3493">
      <w:pPr>
        <w:pStyle w:val="TableofFigures"/>
        <w:tabs>
          <w:tab w:val="right" w:leader="dot" w:pos="8630"/>
        </w:tabs>
        <w:rPr>
          <w:rFonts w:eastAsiaTheme="minorEastAsia"/>
          <w:noProof/>
          <w:kern w:val="2"/>
          <w:sz w:val="24"/>
          <w:szCs w:val="24"/>
          <w14:ligatures w14:val="standardContextual"/>
        </w:rPr>
      </w:pPr>
      <w:hyperlink w:anchor="_Toc202708793" w:history="1">
        <w:r w:rsidRPr="00480BDB">
          <w:rPr>
            <w:rStyle w:val="Hyperlink"/>
            <w:noProof/>
          </w:rPr>
          <w:t>Figure 5</w:t>
        </w:r>
        <w:r w:rsidRPr="00480BDB">
          <w:rPr>
            <w:rStyle w:val="Hyperlink"/>
            <w:noProof/>
          </w:rPr>
          <w:noBreakHyphen/>
          <w:t>1</w:t>
        </w:r>
        <w:r w:rsidRPr="00480BDB">
          <w:rPr>
            <w:rStyle w:val="Hyperlink"/>
            <w:noProof/>
            <w:lang w:val="en-GB"/>
          </w:rPr>
          <w:t xml:space="preserve"> Entropy Variation Over Time – Window Size 20</w:t>
        </w:r>
        <w:r>
          <w:rPr>
            <w:noProof/>
            <w:webHidden/>
          </w:rPr>
          <w:tab/>
        </w:r>
        <w:r>
          <w:rPr>
            <w:noProof/>
            <w:webHidden/>
          </w:rPr>
          <w:fldChar w:fldCharType="begin"/>
        </w:r>
        <w:r>
          <w:rPr>
            <w:noProof/>
            <w:webHidden/>
          </w:rPr>
          <w:instrText xml:space="preserve"> PAGEREF _Toc202708793 \h </w:instrText>
        </w:r>
        <w:r>
          <w:rPr>
            <w:noProof/>
            <w:webHidden/>
          </w:rPr>
        </w:r>
        <w:r>
          <w:rPr>
            <w:noProof/>
            <w:webHidden/>
          </w:rPr>
          <w:fldChar w:fldCharType="separate"/>
        </w:r>
        <w:r w:rsidR="000F1252">
          <w:rPr>
            <w:noProof/>
            <w:webHidden/>
          </w:rPr>
          <w:t>32</w:t>
        </w:r>
        <w:r>
          <w:rPr>
            <w:noProof/>
            <w:webHidden/>
          </w:rPr>
          <w:fldChar w:fldCharType="end"/>
        </w:r>
      </w:hyperlink>
    </w:p>
    <w:p w14:paraId="07850429" w14:textId="7CBA842B" w:rsidR="000E3493" w:rsidRDefault="000E3493">
      <w:pPr>
        <w:pStyle w:val="TableofFigures"/>
        <w:tabs>
          <w:tab w:val="right" w:leader="dot" w:pos="8630"/>
        </w:tabs>
        <w:rPr>
          <w:rFonts w:eastAsiaTheme="minorEastAsia"/>
          <w:noProof/>
          <w:kern w:val="2"/>
          <w:sz w:val="24"/>
          <w:szCs w:val="24"/>
          <w14:ligatures w14:val="standardContextual"/>
        </w:rPr>
      </w:pPr>
      <w:hyperlink w:anchor="_Toc202708794" w:history="1">
        <w:r w:rsidRPr="00480BDB">
          <w:rPr>
            <w:rStyle w:val="Hyperlink"/>
            <w:noProof/>
          </w:rPr>
          <w:t>Figure 5</w:t>
        </w:r>
        <w:r w:rsidRPr="00480BDB">
          <w:rPr>
            <w:rStyle w:val="Hyperlink"/>
            <w:noProof/>
          </w:rPr>
          <w:noBreakHyphen/>
          <w:t>2</w:t>
        </w:r>
        <w:r w:rsidRPr="00480BDB">
          <w:rPr>
            <w:rStyle w:val="Hyperlink"/>
            <w:noProof/>
            <w:lang w:val="en-GB"/>
          </w:rPr>
          <w:t xml:space="preserve"> Entropy Variation Over Time – Window Size 50</w:t>
        </w:r>
        <w:r>
          <w:rPr>
            <w:noProof/>
            <w:webHidden/>
          </w:rPr>
          <w:tab/>
        </w:r>
        <w:r>
          <w:rPr>
            <w:noProof/>
            <w:webHidden/>
          </w:rPr>
          <w:fldChar w:fldCharType="begin"/>
        </w:r>
        <w:r>
          <w:rPr>
            <w:noProof/>
            <w:webHidden/>
          </w:rPr>
          <w:instrText xml:space="preserve"> PAGEREF _Toc202708794 \h </w:instrText>
        </w:r>
        <w:r>
          <w:rPr>
            <w:noProof/>
            <w:webHidden/>
          </w:rPr>
        </w:r>
        <w:r>
          <w:rPr>
            <w:noProof/>
            <w:webHidden/>
          </w:rPr>
          <w:fldChar w:fldCharType="separate"/>
        </w:r>
        <w:r w:rsidR="000F1252">
          <w:rPr>
            <w:noProof/>
            <w:webHidden/>
          </w:rPr>
          <w:t>33</w:t>
        </w:r>
        <w:r>
          <w:rPr>
            <w:noProof/>
            <w:webHidden/>
          </w:rPr>
          <w:fldChar w:fldCharType="end"/>
        </w:r>
      </w:hyperlink>
    </w:p>
    <w:p w14:paraId="14FD42A2" w14:textId="6EAC46A4" w:rsidR="000E3493" w:rsidRDefault="000E3493">
      <w:pPr>
        <w:pStyle w:val="TableofFigures"/>
        <w:tabs>
          <w:tab w:val="right" w:leader="dot" w:pos="8630"/>
        </w:tabs>
        <w:rPr>
          <w:rFonts w:eastAsiaTheme="minorEastAsia"/>
          <w:noProof/>
          <w:kern w:val="2"/>
          <w:sz w:val="24"/>
          <w:szCs w:val="24"/>
          <w14:ligatures w14:val="standardContextual"/>
        </w:rPr>
      </w:pPr>
      <w:hyperlink w:anchor="_Toc202708795" w:history="1">
        <w:r w:rsidRPr="00480BDB">
          <w:rPr>
            <w:rStyle w:val="Hyperlink"/>
            <w:noProof/>
          </w:rPr>
          <w:t>Figure 5</w:t>
        </w:r>
        <w:r w:rsidRPr="00480BDB">
          <w:rPr>
            <w:rStyle w:val="Hyperlink"/>
            <w:noProof/>
          </w:rPr>
          <w:noBreakHyphen/>
          <w:t>3</w:t>
        </w:r>
        <w:r w:rsidRPr="00480BDB">
          <w:rPr>
            <w:rStyle w:val="Hyperlink"/>
            <w:noProof/>
            <w:lang w:val="en-GB"/>
          </w:rPr>
          <w:t xml:space="preserve"> Entropy Variation Over Time – Window Size 70</w:t>
        </w:r>
        <w:r>
          <w:rPr>
            <w:noProof/>
            <w:webHidden/>
          </w:rPr>
          <w:tab/>
        </w:r>
        <w:r>
          <w:rPr>
            <w:noProof/>
            <w:webHidden/>
          </w:rPr>
          <w:fldChar w:fldCharType="begin"/>
        </w:r>
        <w:r>
          <w:rPr>
            <w:noProof/>
            <w:webHidden/>
          </w:rPr>
          <w:instrText xml:space="preserve"> PAGEREF _Toc202708795 \h </w:instrText>
        </w:r>
        <w:r>
          <w:rPr>
            <w:noProof/>
            <w:webHidden/>
          </w:rPr>
        </w:r>
        <w:r>
          <w:rPr>
            <w:noProof/>
            <w:webHidden/>
          </w:rPr>
          <w:fldChar w:fldCharType="separate"/>
        </w:r>
        <w:r w:rsidR="000F1252">
          <w:rPr>
            <w:noProof/>
            <w:webHidden/>
          </w:rPr>
          <w:t>34</w:t>
        </w:r>
        <w:r>
          <w:rPr>
            <w:noProof/>
            <w:webHidden/>
          </w:rPr>
          <w:fldChar w:fldCharType="end"/>
        </w:r>
      </w:hyperlink>
    </w:p>
    <w:p w14:paraId="52F1FAFF" w14:textId="5B32405D" w:rsidR="000E3493" w:rsidRDefault="000E3493">
      <w:pPr>
        <w:pStyle w:val="TableofFigures"/>
        <w:tabs>
          <w:tab w:val="right" w:leader="dot" w:pos="8630"/>
        </w:tabs>
        <w:rPr>
          <w:rFonts w:eastAsiaTheme="minorEastAsia"/>
          <w:noProof/>
          <w:kern w:val="2"/>
          <w:sz w:val="24"/>
          <w:szCs w:val="24"/>
          <w14:ligatures w14:val="standardContextual"/>
        </w:rPr>
      </w:pPr>
      <w:hyperlink w:anchor="_Toc202708796" w:history="1">
        <w:r w:rsidRPr="00480BDB">
          <w:rPr>
            <w:rStyle w:val="Hyperlink"/>
            <w:noProof/>
          </w:rPr>
          <w:t>Figure 5</w:t>
        </w:r>
        <w:r w:rsidRPr="00480BDB">
          <w:rPr>
            <w:rStyle w:val="Hyperlink"/>
            <w:noProof/>
          </w:rPr>
          <w:noBreakHyphen/>
          <w:t>4</w:t>
        </w:r>
        <w:r w:rsidRPr="00480BDB">
          <w:rPr>
            <w:rStyle w:val="Hyperlink"/>
            <w:noProof/>
            <w:lang w:val="en-GB"/>
          </w:rPr>
          <w:t xml:space="preserve"> Entropy Variation Over Time – Window Size 100</w:t>
        </w:r>
        <w:r>
          <w:rPr>
            <w:noProof/>
            <w:webHidden/>
          </w:rPr>
          <w:tab/>
        </w:r>
        <w:r>
          <w:rPr>
            <w:noProof/>
            <w:webHidden/>
          </w:rPr>
          <w:fldChar w:fldCharType="begin"/>
        </w:r>
        <w:r>
          <w:rPr>
            <w:noProof/>
            <w:webHidden/>
          </w:rPr>
          <w:instrText xml:space="preserve"> PAGEREF _Toc202708796 \h </w:instrText>
        </w:r>
        <w:r>
          <w:rPr>
            <w:noProof/>
            <w:webHidden/>
          </w:rPr>
        </w:r>
        <w:r>
          <w:rPr>
            <w:noProof/>
            <w:webHidden/>
          </w:rPr>
          <w:fldChar w:fldCharType="separate"/>
        </w:r>
        <w:r w:rsidR="000F1252">
          <w:rPr>
            <w:noProof/>
            <w:webHidden/>
          </w:rPr>
          <w:t>35</w:t>
        </w:r>
        <w:r>
          <w:rPr>
            <w:noProof/>
            <w:webHidden/>
          </w:rPr>
          <w:fldChar w:fldCharType="end"/>
        </w:r>
      </w:hyperlink>
    </w:p>
    <w:p w14:paraId="52D963A1" w14:textId="2836E0AE" w:rsidR="00461CFA" w:rsidRPr="00086624" w:rsidRDefault="00086624" w:rsidP="00086624">
      <w:pPr>
        <w:pStyle w:val="TableofFigures"/>
        <w:tabs>
          <w:tab w:val="right" w:leader="dot" w:pos="8630"/>
        </w:tabs>
        <w:rPr>
          <w:rFonts w:eastAsiaTheme="minorEastAsia"/>
          <w:noProof/>
          <w:kern w:val="2"/>
          <w:sz w:val="24"/>
          <w:szCs w:val="24"/>
          <w14:ligatures w14:val="standardContextual"/>
        </w:rPr>
      </w:pPr>
      <w:r>
        <w:rPr>
          <w:rFonts w:eastAsiaTheme="minorEastAsia"/>
          <w:noProof/>
          <w:kern w:val="2"/>
          <w:sz w:val="24"/>
          <w:szCs w:val="24"/>
          <w14:ligatures w14:val="standardContextual"/>
        </w:rPr>
        <w:fldChar w:fldCharType="end"/>
      </w:r>
    </w:p>
    <w:p w14:paraId="78CFED47" w14:textId="77777777" w:rsidR="00461CFA" w:rsidRDefault="00461CFA" w:rsidP="00461CFA"/>
    <w:p w14:paraId="5BCEBC2B" w14:textId="77777777" w:rsidR="00461CFA" w:rsidRDefault="00461CFA" w:rsidP="00461CFA"/>
    <w:p w14:paraId="2515B5BC" w14:textId="77777777" w:rsidR="00461CFA" w:rsidRDefault="00461CFA" w:rsidP="00461CFA"/>
    <w:p w14:paraId="4CE9A74A" w14:textId="77777777" w:rsidR="00461CFA" w:rsidRDefault="00461CFA" w:rsidP="00461CFA"/>
    <w:p w14:paraId="3AC3B25A" w14:textId="77777777" w:rsidR="00461CFA" w:rsidRDefault="00461CFA" w:rsidP="00461CFA"/>
    <w:p w14:paraId="009DF2D4" w14:textId="77777777" w:rsidR="00461CFA" w:rsidRDefault="00461CFA" w:rsidP="00461CFA"/>
    <w:p w14:paraId="4679511C" w14:textId="77777777" w:rsidR="00461CFA" w:rsidRDefault="00461CFA" w:rsidP="00461CFA"/>
    <w:p w14:paraId="7A006BE8" w14:textId="77777777" w:rsidR="00461CFA" w:rsidRDefault="00461CFA" w:rsidP="00461CFA"/>
    <w:p w14:paraId="7D388B21" w14:textId="77777777" w:rsidR="00461CFA" w:rsidRDefault="00461CFA" w:rsidP="00461CFA"/>
    <w:p w14:paraId="7D3E67E5" w14:textId="77777777" w:rsidR="00461CFA" w:rsidRDefault="00461CFA" w:rsidP="00461CFA"/>
    <w:p w14:paraId="5E24C695" w14:textId="77777777" w:rsidR="00461CFA" w:rsidRDefault="00461CFA" w:rsidP="00461CFA"/>
    <w:p w14:paraId="43E32EDA" w14:textId="77777777" w:rsidR="00461CFA" w:rsidRDefault="00461CFA" w:rsidP="00461CFA"/>
    <w:p w14:paraId="7D892A2C" w14:textId="77777777" w:rsidR="00461CFA" w:rsidRDefault="00461CFA" w:rsidP="00461CFA"/>
    <w:p w14:paraId="1223D70B" w14:textId="77777777" w:rsidR="00461CFA" w:rsidRDefault="00461CFA" w:rsidP="00461CFA"/>
    <w:p w14:paraId="03FD7A9F" w14:textId="77777777" w:rsidR="00461CFA" w:rsidRDefault="00461CFA" w:rsidP="00461CFA"/>
    <w:p w14:paraId="4A6342F1" w14:textId="77777777" w:rsidR="00A044C9" w:rsidRDefault="00A044C9" w:rsidP="00C16A84">
      <w:pPr>
        <w:pStyle w:val="Heading1"/>
      </w:pPr>
      <w:bookmarkStart w:id="9" w:name="_Toc202712471"/>
      <w:r>
        <w:t>Acknowledgements</w:t>
      </w:r>
      <w:bookmarkEnd w:id="9"/>
    </w:p>
    <w:p w14:paraId="3341A465" w14:textId="3BD1131B" w:rsidR="00DB79A2" w:rsidRPr="00086624" w:rsidRDefault="00DB79A2" w:rsidP="00DB79A2">
      <w:pPr>
        <w:rPr>
          <w:sz w:val="24"/>
          <w:szCs w:val="24"/>
        </w:rPr>
      </w:pPr>
      <w:r w:rsidRPr="00086624">
        <w:rPr>
          <w:sz w:val="24"/>
          <w:szCs w:val="24"/>
        </w:rPr>
        <w:t>In the name of Allah, the Most Gracious and the Most Merciful. We would like to take this opportunity to thank Allah, the merciful for being our guide and for giving us the strength to write this thesis and carry on this project and for blessing us with many great people who have been our greatest support in both our professional and personal lives.</w:t>
      </w:r>
    </w:p>
    <w:p w14:paraId="784C7DF2" w14:textId="77777777" w:rsidR="00DB79A2" w:rsidRPr="00086624" w:rsidRDefault="00DB79A2" w:rsidP="00DB79A2">
      <w:pPr>
        <w:rPr>
          <w:sz w:val="24"/>
          <w:szCs w:val="24"/>
        </w:rPr>
      </w:pPr>
    </w:p>
    <w:p w14:paraId="2AB93627" w14:textId="7F79D97C" w:rsidR="00DB79A2" w:rsidRPr="00086624" w:rsidRDefault="00DB79A2" w:rsidP="00DB79A2">
      <w:pPr>
        <w:rPr>
          <w:sz w:val="24"/>
          <w:szCs w:val="24"/>
        </w:rPr>
      </w:pPr>
      <w:r w:rsidRPr="00086624">
        <w:rPr>
          <w:sz w:val="24"/>
          <w:szCs w:val="24"/>
        </w:rPr>
        <w:t xml:space="preserve">First and foremost, we would like to sincerely thank our project's supervisor Dr. Mohammad </w:t>
      </w:r>
      <w:proofErr w:type="spellStart"/>
      <w:r w:rsidRPr="00086624">
        <w:rPr>
          <w:sz w:val="24"/>
          <w:szCs w:val="24"/>
        </w:rPr>
        <w:t>Hamarsheh</w:t>
      </w:r>
      <w:proofErr w:type="spellEnd"/>
      <w:r w:rsidRPr="00086624">
        <w:rPr>
          <w:sz w:val="24"/>
          <w:szCs w:val="24"/>
        </w:rPr>
        <w:t xml:space="preserve"> for his guidance, effort, and patience. All thanks to our lecturers and instructors. They have always provided positive encouragement and continuous support.</w:t>
      </w:r>
    </w:p>
    <w:p w14:paraId="1E5F3243" w14:textId="77777777" w:rsidR="00DB79A2" w:rsidRPr="00086624" w:rsidRDefault="00DB79A2" w:rsidP="00DB79A2">
      <w:pPr>
        <w:rPr>
          <w:sz w:val="24"/>
          <w:szCs w:val="24"/>
        </w:rPr>
      </w:pPr>
    </w:p>
    <w:p w14:paraId="2F914B7B" w14:textId="7B23AD09" w:rsidR="00461CFA" w:rsidRPr="00086624" w:rsidRDefault="00DB79A2" w:rsidP="00DB79A2">
      <w:pPr>
        <w:rPr>
          <w:sz w:val="24"/>
          <w:szCs w:val="24"/>
        </w:rPr>
      </w:pPr>
      <w:r w:rsidRPr="00086624">
        <w:rPr>
          <w:sz w:val="24"/>
          <w:szCs w:val="24"/>
        </w:rPr>
        <w:t>Finally, all thanks to all the group members for sharing the positivity and invaluable assistance.</w:t>
      </w:r>
    </w:p>
    <w:p w14:paraId="74098B44" w14:textId="77777777" w:rsidR="00461CFA" w:rsidRDefault="00461CFA" w:rsidP="00461CFA"/>
    <w:p w14:paraId="2D30AAE3" w14:textId="77777777" w:rsidR="00461CFA" w:rsidRDefault="00461CFA" w:rsidP="00461CFA"/>
    <w:p w14:paraId="3F18919E" w14:textId="77777777" w:rsidR="00461CFA" w:rsidRDefault="00461CFA" w:rsidP="00461CFA"/>
    <w:p w14:paraId="2C973B5B" w14:textId="77777777" w:rsidR="00461CFA" w:rsidRDefault="00461CFA" w:rsidP="00461CFA"/>
    <w:p w14:paraId="40CCED8C" w14:textId="77777777" w:rsidR="00461CFA" w:rsidRDefault="00461CFA" w:rsidP="00461CFA"/>
    <w:p w14:paraId="10C1E562" w14:textId="77777777" w:rsidR="00461CFA" w:rsidRDefault="00461CFA" w:rsidP="00461CFA"/>
    <w:p w14:paraId="2562E237" w14:textId="77777777" w:rsidR="004802AB" w:rsidRDefault="004802AB" w:rsidP="00461CFA"/>
    <w:p w14:paraId="35F14B30" w14:textId="77777777" w:rsidR="000F1252" w:rsidRDefault="000F1252">
      <w:pPr>
        <w:rPr>
          <w:rFonts w:asciiTheme="majorHAnsi" w:eastAsiaTheme="majorEastAsia" w:hAnsiTheme="majorHAnsi" w:cstheme="majorBidi"/>
          <w:b/>
          <w:bCs/>
          <w:color w:val="365F91" w:themeColor="accent1" w:themeShade="BF"/>
          <w:sz w:val="28"/>
          <w:szCs w:val="28"/>
        </w:rPr>
      </w:pPr>
      <w:r>
        <w:br w:type="page"/>
      </w:r>
    </w:p>
    <w:p w14:paraId="1BC887CC" w14:textId="7ACD6D91" w:rsidR="003B68E6" w:rsidRDefault="00147AEF" w:rsidP="000F1252">
      <w:pPr>
        <w:pStyle w:val="Heading1"/>
        <w:jc w:val="left"/>
      </w:pPr>
      <w:bookmarkStart w:id="10" w:name="_Toc202712472"/>
      <w:r>
        <w:lastRenderedPageBreak/>
        <w:t>Chapter One.</w:t>
      </w:r>
      <w:r w:rsidR="00173C9A">
        <w:t xml:space="preserve"> </w:t>
      </w:r>
      <w:r w:rsidR="00B057A8">
        <w:t>Introduction</w:t>
      </w:r>
      <w:bookmarkEnd w:id="10"/>
    </w:p>
    <w:p w14:paraId="770E5CF2" w14:textId="0BBC9449" w:rsidR="00B519D5" w:rsidRDefault="00866F90" w:rsidP="00B519D5">
      <w:pPr>
        <w:pStyle w:val="Heading2"/>
        <w:numPr>
          <w:ilvl w:val="1"/>
          <w:numId w:val="2"/>
        </w:numPr>
      </w:pPr>
      <w:bookmarkStart w:id="11" w:name="_Toc202712473"/>
      <w:r>
        <w:t>Scope</w:t>
      </w:r>
      <w:bookmarkEnd w:id="11"/>
    </w:p>
    <w:p w14:paraId="02DCD0B0" w14:textId="06D0FD68" w:rsidR="002A1F6B" w:rsidRPr="002A1F6B" w:rsidRDefault="00D70A4F" w:rsidP="004802AB">
      <w:pPr>
        <w:pStyle w:val="Body"/>
      </w:pPr>
      <w:r w:rsidRPr="00086624">
        <w:t xml:space="preserve">This project seeks to improve Software-Defined Networking (SDN) security against the DoS Denial of Service attack. The goal is to devise a method for early-stage detection of DoS attacks utilizing equivalency class partitioning and the use of entropy as a lightweight statistical measure. The method’s efficiency and adaptability </w:t>
      </w:r>
      <w:proofErr w:type="gramStart"/>
      <w:r w:rsidRPr="00086624">
        <w:t>is</w:t>
      </w:r>
      <w:proofErr w:type="gramEnd"/>
      <w:r w:rsidRPr="00086624">
        <w:t xml:space="preserve"> to be check by simulating and testing it across several SDN topologies designs which include single, linear, and multilevel controller networks. The goal is to generate a detection mechanism that is scalable, accurate, resource efficient, and most importantly, feasible in a real SDN environment.</w:t>
      </w:r>
    </w:p>
    <w:p w14:paraId="6C3E8FEE" w14:textId="77777777" w:rsidR="00B519D5" w:rsidRDefault="00B057A8" w:rsidP="00B519D5">
      <w:pPr>
        <w:pStyle w:val="Heading2"/>
        <w:numPr>
          <w:ilvl w:val="1"/>
          <w:numId w:val="2"/>
        </w:numPr>
      </w:pPr>
      <w:bookmarkStart w:id="12" w:name="_Toc202712474"/>
      <w:r>
        <w:t>Aims and Objectives</w:t>
      </w:r>
      <w:bookmarkEnd w:id="12"/>
    </w:p>
    <w:p w14:paraId="448E35C3" w14:textId="77777777" w:rsidR="00447F28" w:rsidRPr="00447F28" w:rsidRDefault="00447F28" w:rsidP="00447F28">
      <w:pPr>
        <w:pStyle w:val="Body"/>
      </w:pPr>
      <w:r w:rsidRPr="00447F28">
        <w:t xml:space="preserve">This project aims to improve the security of SDN networks against DDoS attacks by network traffic. </w:t>
      </w:r>
    </w:p>
    <w:p w14:paraId="1EB14BF7" w14:textId="77777777" w:rsidR="00447F28" w:rsidRPr="00447F28" w:rsidRDefault="00447F28" w:rsidP="00456093">
      <w:pPr>
        <w:pStyle w:val="Body"/>
        <w:ind w:firstLine="0"/>
      </w:pPr>
      <w:r w:rsidRPr="00447F28">
        <w:t>The main objectives can be summarized as follows:</w:t>
      </w:r>
      <w:r w:rsidRPr="00447F28">
        <w:rPr>
          <w:rFonts w:hint="cs"/>
          <w:szCs w:val="28"/>
          <w:rtl/>
        </w:rPr>
        <w:t xml:space="preserve"> </w:t>
      </w:r>
    </w:p>
    <w:p w14:paraId="12BBF935" w14:textId="3EC339E5" w:rsidR="00447F28" w:rsidRPr="00447F28" w:rsidRDefault="00447F28" w:rsidP="00447F28">
      <w:pPr>
        <w:pStyle w:val="Body"/>
        <w:rPr>
          <w:szCs w:val="28"/>
        </w:rPr>
      </w:pPr>
      <w:r w:rsidRPr="00447F28">
        <w:rPr>
          <w:szCs w:val="28"/>
        </w:rPr>
        <w:t>1.</w:t>
      </w:r>
      <w:r w:rsidR="00456093">
        <w:rPr>
          <w:szCs w:val="28"/>
        </w:rPr>
        <w:t xml:space="preserve"> </w:t>
      </w:r>
      <w:r w:rsidRPr="00447F28">
        <w:rPr>
          <w:szCs w:val="28"/>
        </w:rPr>
        <w:t xml:space="preserve">Develop an Effective Detection Method: Create an DDoS attack detection solution that is effective and can be applied at an early stage of an attack by analyzing patterns of network traffic and the randomness of the destination IP addresses 's entropy. </w:t>
      </w:r>
    </w:p>
    <w:p w14:paraId="50541BC1" w14:textId="6526C188" w:rsidR="00447F28" w:rsidRPr="00447F28" w:rsidRDefault="00447F28" w:rsidP="00447F28">
      <w:pPr>
        <w:pStyle w:val="Body"/>
        <w:rPr>
          <w:szCs w:val="28"/>
        </w:rPr>
      </w:pPr>
      <w:r w:rsidRPr="00447F28">
        <w:rPr>
          <w:szCs w:val="28"/>
        </w:rPr>
        <w:t>2.</w:t>
      </w:r>
      <w:r w:rsidR="00456093">
        <w:t xml:space="preserve"> </w:t>
      </w:r>
      <w:r w:rsidRPr="00447F28">
        <w:rPr>
          <w:szCs w:val="28"/>
        </w:rPr>
        <w:t>Compare performance across different window sizes.</w:t>
      </w:r>
    </w:p>
    <w:p w14:paraId="45B9891D" w14:textId="1895C6E6" w:rsidR="00447F28" w:rsidRPr="00447F28" w:rsidRDefault="00447F28" w:rsidP="00447F28">
      <w:pPr>
        <w:pStyle w:val="Body"/>
        <w:rPr>
          <w:szCs w:val="28"/>
        </w:rPr>
      </w:pPr>
      <w:r w:rsidRPr="00447F28">
        <w:rPr>
          <w:szCs w:val="28"/>
        </w:rPr>
        <w:t>3.</w:t>
      </w:r>
      <w:r w:rsidR="00456093">
        <w:rPr>
          <w:szCs w:val="28"/>
        </w:rPr>
        <w:t xml:space="preserve"> </w:t>
      </w:r>
      <w:r w:rsidRPr="00447F28">
        <w:rPr>
          <w:szCs w:val="28"/>
        </w:rPr>
        <w:t xml:space="preserve">Optimize for Performance: Achieve minimum resource consumption while providing accurate results to make the method applicable to active SDN environments. </w:t>
      </w:r>
    </w:p>
    <w:p w14:paraId="79CDFABE" w14:textId="44FC2E89" w:rsidR="00447F28" w:rsidRPr="00447F28" w:rsidRDefault="00447F28" w:rsidP="00447F28">
      <w:pPr>
        <w:pStyle w:val="Body"/>
        <w:rPr>
          <w:szCs w:val="28"/>
        </w:rPr>
      </w:pPr>
      <w:r w:rsidRPr="00447F28">
        <w:rPr>
          <w:szCs w:val="28"/>
        </w:rPr>
        <w:t>4.</w:t>
      </w:r>
      <w:r w:rsidR="00456093">
        <w:rPr>
          <w:szCs w:val="28"/>
        </w:rPr>
        <w:t xml:space="preserve"> </w:t>
      </w:r>
      <w:r w:rsidRPr="00447F28">
        <w:rPr>
          <w:szCs w:val="28"/>
        </w:rPr>
        <w:t>Analyze Detection Metrics: Performance testing via confusion matrix to determine detection accuracy.</w:t>
      </w:r>
    </w:p>
    <w:p w14:paraId="3563201F" w14:textId="77777777" w:rsidR="00E7654E" w:rsidRDefault="00B26BB5" w:rsidP="00E7654E">
      <w:pPr>
        <w:pStyle w:val="Heading2"/>
        <w:numPr>
          <w:ilvl w:val="1"/>
          <w:numId w:val="2"/>
        </w:numPr>
      </w:pPr>
      <w:bookmarkStart w:id="13" w:name="_Toc202712475"/>
      <w:r>
        <w:t>Problem Statement</w:t>
      </w:r>
      <w:bookmarkEnd w:id="13"/>
    </w:p>
    <w:p w14:paraId="75F48D66" w14:textId="68F1C40E" w:rsidR="002A1F6B" w:rsidRDefault="00866F90" w:rsidP="00456093">
      <w:pPr>
        <w:pStyle w:val="Body"/>
      </w:pPr>
      <w:r w:rsidRPr="003079AC">
        <w:t xml:space="preserve">While SDN systems present increased centralization in terms of management and control, this architecture introduces a key security concern in the form of a single point of failure – the centralized controller. This makes SDN frameworks extremely vulnerable to the Denial of Service (DoS) attack, in which the controller is bombarded with traffic until resources are depleted, disrupting the network entirely. The existing systems of detection </w:t>
      </w:r>
      <w:r w:rsidRPr="003079AC">
        <w:lastRenderedPageBreak/>
        <w:t>have shown to be inefficient with little to no scalability and adaptability to different network topologies. While DoS attacks become increasingly sophisticated and severe, there’s a gap for real time, accurate, and minimal effort sophisticated detection while working within high overhead environments.</w:t>
      </w:r>
    </w:p>
    <w:p w14:paraId="3A647039" w14:textId="77777777" w:rsidR="00FC0F7C" w:rsidRDefault="00FC0F7C" w:rsidP="00456093">
      <w:pPr>
        <w:pStyle w:val="Body"/>
      </w:pPr>
    </w:p>
    <w:p w14:paraId="2E2B71F5" w14:textId="77777777" w:rsidR="00FC0F7C" w:rsidRDefault="00FC0F7C" w:rsidP="00456093">
      <w:pPr>
        <w:pStyle w:val="Body"/>
      </w:pPr>
    </w:p>
    <w:p w14:paraId="0CB982AF" w14:textId="77777777" w:rsidR="00FC0F7C" w:rsidRDefault="00FC0F7C" w:rsidP="00456093">
      <w:pPr>
        <w:pStyle w:val="Body"/>
      </w:pPr>
    </w:p>
    <w:p w14:paraId="0BEA9BB8" w14:textId="77777777" w:rsidR="00FC0F7C" w:rsidRDefault="00FC0F7C" w:rsidP="00456093">
      <w:pPr>
        <w:pStyle w:val="Body"/>
      </w:pPr>
    </w:p>
    <w:p w14:paraId="09E6BB89" w14:textId="77777777" w:rsidR="00FC0F7C" w:rsidRDefault="00FC0F7C" w:rsidP="00456093">
      <w:pPr>
        <w:pStyle w:val="Body"/>
      </w:pPr>
    </w:p>
    <w:p w14:paraId="00DA4F2C" w14:textId="77777777" w:rsidR="00FC0F7C" w:rsidRDefault="00FC0F7C" w:rsidP="00456093">
      <w:pPr>
        <w:pStyle w:val="Body"/>
      </w:pPr>
    </w:p>
    <w:p w14:paraId="731665B9" w14:textId="77777777" w:rsidR="00FC0F7C" w:rsidRDefault="00FC0F7C" w:rsidP="00456093">
      <w:pPr>
        <w:pStyle w:val="Body"/>
      </w:pPr>
    </w:p>
    <w:p w14:paraId="0F74A3BD" w14:textId="77777777" w:rsidR="00FC0F7C" w:rsidRDefault="00FC0F7C" w:rsidP="00456093">
      <w:pPr>
        <w:pStyle w:val="Body"/>
      </w:pPr>
    </w:p>
    <w:p w14:paraId="1BB46A2F" w14:textId="77777777" w:rsidR="00FC0F7C" w:rsidRDefault="00FC0F7C" w:rsidP="00456093">
      <w:pPr>
        <w:pStyle w:val="Body"/>
      </w:pPr>
    </w:p>
    <w:p w14:paraId="01AE4902" w14:textId="77777777" w:rsidR="00FC0F7C" w:rsidRDefault="00FC0F7C" w:rsidP="00456093">
      <w:pPr>
        <w:pStyle w:val="Body"/>
      </w:pPr>
    </w:p>
    <w:p w14:paraId="5AD00DA4" w14:textId="77777777" w:rsidR="00FC0F7C" w:rsidRDefault="00FC0F7C" w:rsidP="00456093">
      <w:pPr>
        <w:pStyle w:val="Body"/>
      </w:pPr>
    </w:p>
    <w:p w14:paraId="56853DE9" w14:textId="77777777" w:rsidR="00FC0F7C" w:rsidRDefault="00FC0F7C" w:rsidP="00456093">
      <w:pPr>
        <w:pStyle w:val="Body"/>
      </w:pPr>
    </w:p>
    <w:p w14:paraId="7D0A4358" w14:textId="77777777" w:rsidR="00FC0F7C" w:rsidRDefault="00FC0F7C" w:rsidP="00456093">
      <w:pPr>
        <w:pStyle w:val="Body"/>
      </w:pPr>
    </w:p>
    <w:p w14:paraId="51129518" w14:textId="77777777" w:rsidR="00FC0F7C" w:rsidRDefault="00FC0F7C" w:rsidP="00456093">
      <w:pPr>
        <w:pStyle w:val="Body"/>
      </w:pPr>
    </w:p>
    <w:p w14:paraId="06CD0BBC" w14:textId="77777777" w:rsidR="00FC0F7C" w:rsidRDefault="00FC0F7C" w:rsidP="00456093">
      <w:pPr>
        <w:pStyle w:val="Body"/>
      </w:pPr>
    </w:p>
    <w:p w14:paraId="41E16D94" w14:textId="7840CAA9" w:rsidR="00736294" w:rsidRDefault="00702D77" w:rsidP="002A1F6B">
      <w:pPr>
        <w:pStyle w:val="Heading1"/>
      </w:pPr>
      <w:bookmarkStart w:id="14" w:name="_Toc202712476"/>
      <w:r>
        <w:lastRenderedPageBreak/>
        <w:t>Chapter Two.</w:t>
      </w:r>
      <w:r w:rsidR="001554F2" w:rsidRPr="001554F2">
        <w:t xml:space="preserve"> </w:t>
      </w:r>
      <w:r w:rsidR="001554F2">
        <w:t>Background and</w:t>
      </w:r>
      <w:r w:rsidR="00E14FD4">
        <w:t xml:space="preserve"> </w:t>
      </w:r>
      <w:r w:rsidR="00827EF3">
        <w:t>Literature Review</w:t>
      </w:r>
      <w:bookmarkEnd w:id="14"/>
    </w:p>
    <w:p w14:paraId="019B835F" w14:textId="52E915D8" w:rsidR="001554F2" w:rsidRPr="00CD331E" w:rsidRDefault="00CD331E" w:rsidP="004B40D8">
      <w:pPr>
        <w:pStyle w:val="Heading2"/>
        <w:numPr>
          <w:ilvl w:val="0"/>
          <w:numId w:val="39"/>
        </w:numPr>
      </w:pPr>
      <w:bookmarkStart w:id="15" w:name="_Toc202712477"/>
      <w:r w:rsidRPr="004A4474">
        <w:t>SOFTWARE DEFINED NETWORK</w:t>
      </w:r>
      <w:bookmarkEnd w:id="15"/>
    </w:p>
    <w:p w14:paraId="0B2C59C7" w14:textId="52364809" w:rsidR="001554F2" w:rsidRPr="003079AC" w:rsidRDefault="001554F2" w:rsidP="00447F28">
      <w:pPr>
        <w:pStyle w:val="Body"/>
      </w:pPr>
      <w:r w:rsidRPr="003079AC">
        <w:t>Software Defined Networking (SDN) is a new technology in the world of networks, and simply separates the function of network management and control Plane from the function of Data Plane, in separate entities, but what is the result of this separation and how does it differ from the current situation?! Networks currently combine these two functions in every device on the network! But by removing the Control Plane function from all devices and focusing it on only one device that manages the network Controller, this will lead to the transformation of network management from running services on each network device individually to merely programming that service on the management and control device Controller only! Which in turn as a controller will activate those services and manage and control them on all required network devices automatically. Therefore, SDN technology is a successful attempt to separate the data plane from the control plane so that the role of network devices (switches/routers) is limited to passing data only, while management, control and services will be in new layers, which are the control layer and the application layer.</w:t>
      </w:r>
      <w:r w:rsidR="00111655" w:rsidRPr="00111655">
        <w:t xml:space="preserve"> </w:t>
      </w:r>
      <w:r w:rsidR="00111655" w:rsidRPr="00111655">
        <w:t>[4], [5], [12</w:t>
      </w:r>
      <w:r w:rsidR="00111655">
        <w:rPr>
          <w:lang w:val="en-GB"/>
        </w:rPr>
        <w:t>]</w:t>
      </w:r>
    </w:p>
    <w:p w14:paraId="02F26CED" w14:textId="77777777" w:rsidR="001554F2" w:rsidRPr="003079AC" w:rsidRDefault="001554F2" w:rsidP="00447F28">
      <w:pPr>
        <w:pStyle w:val="Body"/>
      </w:pPr>
      <w:r w:rsidRPr="003079AC">
        <w:t>SDN divides the network infrastructure into three layers:</w:t>
      </w:r>
    </w:p>
    <w:p w14:paraId="294977D9" w14:textId="77777777" w:rsidR="001554F2" w:rsidRPr="003079AC" w:rsidRDefault="001554F2" w:rsidP="00447F28">
      <w:pPr>
        <w:pStyle w:val="Body"/>
      </w:pPr>
      <w:r w:rsidRPr="003079AC">
        <w:t>Application Layer</w:t>
      </w:r>
    </w:p>
    <w:p w14:paraId="02878715" w14:textId="77777777" w:rsidR="001554F2" w:rsidRPr="003079AC" w:rsidRDefault="001554F2" w:rsidP="00447F28">
      <w:pPr>
        <w:pStyle w:val="Body"/>
      </w:pPr>
      <w:r w:rsidRPr="003079AC">
        <w:t>Control Layer</w:t>
      </w:r>
    </w:p>
    <w:p w14:paraId="2455DA41" w14:textId="77777777" w:rsidR="001554F2" w:rsidRPr="003079AC" w:rsidRDefault="001554F2" w:rsidP="00447F28">
      <w:pPr>
        <w:pStyle w:val="Body"/>
      </w:pPr>
      <w:r w:rsidRPr="003079AC">
        <w:t>Data Layer</w:t>
      </w:r>
    </w:p>
    <w:p w14:paraId="4A66E703" w14:textId="77777777" w:rsidR="00474521" w:rsidRPr="003079AC" w:rsidRDefault="00474521" w:rsidP="00447F28">
      <w:pPr>
        <w:pStyle w:val="Body"/>
      </w:pPr>
    </w:p>
    <w:p w14:paraId="4D66260B" w14:textId="77777777" w:rsidR="003E75A8" w:rsidRDefault="00474521" w:rsidP="003E75A8">
      <w:pPr>
        <w:pStyle w:val="Body"/>
        <w:keepNext/>
      </w:pPr>
      <w:r w:rsidRPr="003079AC">
        <w:rPr>
          <w:noProof/>
        </w:rPr>
        <w:drawing>
          <wp:inline distT="0" distB="0" distL="0" distR="0" wp14:anchorId="705A9F45" wp14:editId="48D87380">
            <wp:extent cx="4977516" cy="1430627"/>
            <wp:effectExtent l="0" t="0" r="0" b="0"/>
            <wp:docPr id="29374406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44066" name="Picture 293744066"/>
                    <pic:cNvPicPr/>
                  </pic:nvPicPr>
                  <pic:blipFill>
                    <a:blip r:embed="rId9">
                      <a:extLst>
                        <a:ext uri="{28A0092B-C50C-407E-A947-70E740481C1C}">
                          <a14:useLocalDpi xmlns:a14="http://schemas.microsoft.com/office/drawing/2010/main" val="0"/>
                        </a:ext>
                      </a:extLst>
                    </a:blip>
                    <a:stretch>
                      <a:fillRect/>
                    </a:stretch>
                  </pic:blipFill>
                  <pic:spPr>
                    <a:xfrm>
                      <a:off x="0" y="0"/>
                      <a:ext cx="5106115" cy="1467589"/>
                    </a:xfrm>
                    <a:prstGeom prst="rect">
                      <a:avLst/>
                    </a:prstGeom>
                  </pic:spPr>
                </pic:pic>
              </a:graphicData>
            </a:graphic>
          </wp:inline>
        </w:drawing>
      </w:r>
    </w:p>
    <w:p w14:paraId="2D560470" w14:textId="220D5D0E" w:rsidR="00446236" w:rsidRDefault="003E75A8" w:rsidP="003E75A8">
      <w:pPr>
        <w:pStyle w:val="Caption"/>
      </w:pPr>
      <w:bookmarkStart w:id="16" w:name="_Toc202708785"/>
      <w:r>
        <w:t>Figure 2</w:t>
      </w:r>
      <w:r>
        <w:noBreakHyphen/>
      </w:r>
      <w:fldSimple w:instr=" STYLEREF 1 \s ">
        <w:r>
          <w:rPr>
            <w:rFonts w:hint="eastAsia"/>
            <w:noProof/>
            <w:cs/>
          </w:rPr>
          <w:t>‎</w:t>
        </w:r>
        <w:r>
          <w:rPr>
            <w:noProof/>
          </w:rPr>
          <w:t>0</w:t>
        </w:r>
      </w:fldSimple>
      <w:r>
        <w:noBreakHyphen/>
      </w:r>
      <w:fldSimple w:instr=" SEQ Figure \* ARABIC \s 1 ">
        <w:r>
          <w:rPr>
            <w:noProof/>
          </w:rPr>
          <w:t>1</w:t>
        </w:r>
      </w:fldSimple>
      <w:r>
        <w:rPr>
          <w:lang w:val="en-GB"/>
        </w:rPr>
        <w:t xml:space="preserve"> </w:t>
      </w:r>
      <w:r w:rsidRPr="005B5428">
        <w:rPr>
          <w:lang w:val="en-GB"/>
        </w:rPr>
        <w:t>SDN architecture concept</w:t>
      </w:r>
      <w:bookmarkEnd w:id="16"/>
    </w:p>
    <w:p w14:paraId="462FD5FD" w14:textId="12FA7D65" w:rsidR="00446236" w:rsidRDefault="00446236" w:rsidP="00446236">
      <w:pPr>
        <w:pStyle w:val="Caption"/>
      </w:pPr>
    </w:p>
    <w:p w14:paraId="616D8159" w14:textId="0DCFC163" w:rsidR="00474521" w:rsidRPr="003079AC" w:rsidRDefault="00474521" w:rsidP="00446236">
      <w:pPr>
        <w:pStyle w:val="Caption"/>
        <w:jc w:val="left"/>
      </w:pPr>
    </w:p>
    <w:p w14:paraId="74E972FF" w14:textId="69FE0A08" w:rsidR="00456093" w:rsidRPr="00446236" w:rsidRDefault="00456093" w:rsidP="00456093">
      <w:pPr>
        <w:pStyle w:val="Body"/>
        <w:ind w:firstLine="0"/>
        <w:rPr>
          <w:lang w:val="en-GB"/>
        </w:rPr>
      </w:pPr>
      <w:r>
        <w:t xml:space="preserve">                                     </w:t>
      </w:r>
    </w:p>
    <w:p w14:paraId="43594143" w14:textId="4ACE09D4" w:rsidR="00474521" w:rsidRPr="003079AC" w:rsidRDefault="00474521" w:rsidP="00111655">
      <w:pPr>
        <w:pStyle w:val="Body"/>
      </w:pPr>
      <w:r w:rsidRPr="003079AC">
        <w:t xml:space="preserve">The advantages of SDN are beneficial in today’s networking world. The main benefit of SDN is the high level of flexibility it provides to an organization to change the behavior of its network as it deems necessary. With centralized management, the entire network is controlled through a single interface; this improves the level of simplicity and visibility of the network. It also has a high scalability; this makes it possible for network administrators to simply add more resources or change the network architecture without much hassle. Moreover, SDN reduces costs as it requires less specialization. </w:t>
      </w:r>
      <w:r w:rsidR="00111655" w:rsidRPr="00111655">
        <w:t>[4], [12]</w:t>
      </w:r>
      <w:r w:rsidR="00111655">
        <w:t>.</w:t>
      </w:r>
    </w:p>
    <w:p w14:paraId="0F307BB7" w14:textId="0335B7C9" w:rsidR="00474521" w:rsidRPr="00111655" w:rsidRDefault="00474521" w:rsidP="00111655">
      <w:pPr>
        <w:pStyle w:val="Body"/>
        <w:rPr>
          <w:lang w:val="en-GB"/>
        </w:rPr>
      </w:pPr>
      <w:r w:rsidRPr="00456093">
        <w:t>The SDN architecture has some fundamental components</w:t>
      </w:r>
      <w:r w:rsidRPr="003079AC">
        <w:t xml:space="preserve">. Such as a controller, which is the central system that gives instructions to the network devices that which configuration is to be adopted. Some of them are Open Daylight and ONOS. The network devices including switches and routers are responsible for carrying out the instructions that are handed to them by the controller. This is where applications in SDN are useful in that they use the control layer to implement the network policies and extend the functionality of the network for example virtual firewalls or load balancers. Programming interfaces (APIs) are necessary to enable communication between applications, the controller and network devices in order to ensure that all the components are properly integrated and </w:t>
      </w:r>
      <w:proofErr w:type="gramStart"/>
      <w:r w:rsidRPr="003079AC">
        <w:t>functioning</w:t>
      </w:r>
      <w:r w:rsidR="00111655" w:rsidRPr="00111655">
        <w:t>[</w:t>
      </w:r>
      <w:proofErr w:type="gramEnd"/>
      <w:r w:rsidR="00111655" w:rsidRPr="00111655">
        <w:t>4], [6], [7]</w:t>
      </w:r>
      <w:r w:rsidR="00111655">
        <w:t>.</w:t>
      </w:r>
      <w:r w:rsidR="00111655" w:rsidRPr="00111655">
        <w:rPr>
          <w:rFonts w:asciiTheme="minorHAnsi" w:eastAsiaTheme="minorHAnsi" w:hAnsiTheme="minorHAnsi" w:cstheme="minorBidi"/>
          <w:sz w:val="22"/>
        </w:rPr>
        <w:t xml:space="preserve"> </w:t>
      </w:r>
    </w:p>
    <w:p w14:paraId="49F9B7DE" w14:textId="7F08731E" w:rsidR="00564B2A" w:rsidRDefault="00564B2A" w:rsidP="004B40D8">
      <w:pPr>
        <w:pStyle w:val="Heading2"/>
        <w:numPr>
          <w:ilvl w:val="0"/>
          <w:numId w:val="39"/>
        </w:numPr>
        <w:rPr>
          <w:lang w:val="en-GB"/>
        </w:rPr>
      </w:pPr>
      <w:bookmarkStart w:id="17" w:name="_Toc202712478"/>
      <w:r w:rsidRPr="00564B2A">
        <w:t>DENIAL-OF-SERVICE IN SDN</w:t>
      </w:r>
      <w:bookmarkEnd w:id="17"/>
    </w:p>
    <w:p w14:paraId="5734217E" w14:textId="389E6B08" w:rsidR="0013314C" w:rsidRPr="0013314C" w:rsidRDefault="0013314C" w:rsidP="00111655">
      <w:pPr>
        <w:pStyle w:val="Body"/>
      </w:pPr>
      <w:r w:rsidRPr="0013314C">
        <w:t xml:space="preserve">A </w:t>
      </w:r>
      <w:r w:rsidRPr="0013314C">
        <w:rPr>
          <w:b/>
          <w:bCs/>
        </w:rPr>
        <w:t>Denial-of-Service (DoS) attack</w:t>
      </w:r>
      <w:r w:rsidRPr="0013314C">
        <w:t xml:space="preserve"> is an attempt to disrupt the normal operation of a targeted server, service, or network. It typically works by overwhelming the target with an excessive amount of traffic or exploiting protocol vulnerabilities to consume its available resources. These attacks can lead to service unavailability, degraded performance, or even total system failure. In the context of Software-Defined Networking (SDN), DoS attacks can occur at both the </w:t>
      </w:r>
      <w:r w:rsidRPr="0013314C">
        <w:rPr>
          <w:b/>
          <w:bCs/>
        </w:rPr>
        <w:t>data plane</w:t>
      </w:r>
      <w:r w:rsidRPr="0013314C">
        <w:t xml:space="preserve"> and the </w:t>
      </w:r>
      <w:r w:rsidRPr="0013314C">
        <w:rPr>
          <w:b/>
          <w:bCs/>
        </w:rPr>
        <w:t>control plane</w:t>
      </w:r>
      <w:r w:rsidRPr="0013314C">
        <w:t xml:space="preserve">, making them particularly dangerous in centralized network </w:t>
      </w:r>
      <w:proofErr w:type="gramStart"/>
      <w:r w:rsidRPr="0013314C">
        <w:t>architectures</w:t>
      </w:r>
      <w:r w:rsidR="00111655" w:rsidRPr="00111655">
        <w:t>[</w:t>
      </w:r>
      <w:proofErr w:type="gramEnd"/>
      <w:r w:rsidR="00111655" w:rsidRPr="00111655">
        <w:t>8], [9]</w:t>
      </w:r>
      <w:r w:rsidR="00111655">
        <w:t>.</w:t>
      </w:r>
    </w:p>
    <w:p w14:paraId="05F5C91A" w14:textId="77777777" w:rsidR="0013314C" w:rsidRPr="0013314C" w:rsidRDefault="0013314C" w:rsidP="0013314C">
      <w:pPr>
        <w:pStyle w:val="Body"/>
      </w:pPr>
      <w:r w:rsidRPr="0013314C">
        <w:lastRenderedPageBreak/>
        <w:t xml:space="preserve">One of the most common and disruptive types of DoS attacks is the </w:t>
      </w:r>
      <w:r w:rsidRPr="0013314C">
        <w:rPr>
          <w:b/>
          <w:bCs/>
        </w:rPr>
        <w:t>TCP SYN Flood</w:t>
      </w:r>
      <w:r w:rsidRPr="0013314C">
        <w:t>. In this attack, the adversary sends a large volume of TCP connection requests (SYN packets) with forged or unreachable source IP addresses. The server, following the standard TCP handshake, responds with a SYN-ACK and waits for a final ACK that never arrives. These half-open connections begin to accumulate, consuming memory and connection resources. As the number of these incomplete sessions grows, the server becomes unable to accept new legitimate connections, resulting in denial of service to actual users.</w:t>
      </w:r>
    </w:p>
    <w:p w14:paraId="41309441" w14:textId="37C48281" w:rsidR="0013314C" w:rsidRPr="0013314C" w:rsidRDefault="0013314C" w:rsidP="00111655">
      <w:pPr>
        <w:pStyle w:val="Body"/>
        <w:rPr>
          <w:rFonts w:hint="cs"/>
          <w:rtl/>
        </w:rPr>
      </w:pPr>
      <w:r w:rsidRPr="0013314C">
        <w:t xml:space="preserve">In our project, we specifically focus on the </w:t>
      </w:r>
      <w:r w:rsidRPr="0013314C">
        <w:rPr>
          <w:b/>
          <w:bCs/>
        </w:rPr>
        <w:t>SYN Flood attack</w:t>
      </w:r>
      <w:r w:rsidRPr="0013314C">
        <w:t xml:space="preserve"> within an SDN environment. The attacker sends a high number of TCP SYN packets with spoofed IP addresses to a target within the network. The victim responds and allocates resources to each request, expecting a legitimate handshake completion. However, since the responses never arrive, these pending sessions persist and drain system resources over time. This attack is particularly harmful in SDN networks, where overwhelming the centralized </w:t>
      </w:r>
      <w:r w:rsidRPr="0013314C">
        <w:rPr>
          <w:b/>
          <w:bCs/>
        </w:rPr>
        <w:t>controller</w:t>
      </w:r>
      <w:r w:rsidRPr="0013314C">
        <w:t xml:space="preserve"> can degrade the network’s ability to manage and respond, posing a serious threat to overall availability and </w:t>
      </w:r>
      <w:proofErr w:type="gramStart"/>
      <w:r w:rsidRPr="0013314C">
        <w:t>performance</w:t>
      </w:r>
      <w:r w:rsidR="00111655" w:rsidRPr="00111655">
        <w:t>[</w:t>
      </w:r>
      <w:proofErr w:type="gramEnd"/>
      <w:r w:rsidR="00111655" w:rsidRPr="00111655">
        <w:t>8], [9], [10]</w:t>
      </w:r>
      <w:r w:rsidR="00111655">
        <w:t>.</w:t>
      </w:r>
    </w:p>
    <w:p w14:paraId="5A0867F1" w14:textId="77777777" w:rsidR="00456093" w:rsidRDefault="00456093" w:rsidP="00456093">
      <w:pPr>
        <w:pStyle w:val="Body"/>
      </w:pPr>
    </w:p>
    <w:p w14:paraId="63CEE3F9" w14:textId="18983833" w:rsidR="00927910" w:rsidRDefault="00334940" w:rsidP="00CD331E">
      <w:pPr>
        <w:pStyle w:val="Heading2"/>
        <w:numPr>
          <w:ilvl w:val="1"/>
          <w:numId w:val="22"/>
        </w:numPr>
      </w:pPr>
      <w:bookmarkStart w:id="18" w:name="_Toc202712479"/>
      <w:r>
        <w:t>Lit</w:t>
      </w:r>
      <w:r w:rsidRPr="00AD237D">
        <w:t xml:space="preserve">erature </w:t>
      </w:r>
      <w:r>
        <w:t>R</w:t>
      </w:r>
      <w:r w:rsidRPr="00AD237D">
        <w:t>eview</w:t>
      </w:r>
      <w:bookmarkEnd w:id="18"/>
    </w:p>
    <w:p w14:paraId="76EBA0C6" w14:textId="13B5AB0A" w:rsidR="00CD5095" w:rsidRPr="003079AC" w:rsidRDefault="00CD5095" w:rsidP="00CD5095">
      <w:pPr>
        <w:pStyle w:val="ListParagraph"/>
        <w:numPr>
          <w:ilvl w:val="0"/>
          <w:numId w:val="18"/>
        </w:numPr>
        <w:rPr>
          <w:b/>
          <w:bCs/>
          <w:sz w:val="24"/>
          <w:szCs w:val="24"/>
        </w:rPr>
      </w:pPr>
      <w:r w:rsidRPr="003079AC">
        <w:rPr>
          <w:b/>
          <w:bCs/>
          <w:sz w:val="24"/>
          <w:szCs w:val="24"/>
        </w:rPr>
        <w:t>Implementation of Entropy-Based DDoS Attack Detection Method in Different SDN Topologies:</w:t>
      </w:r>
    </w:p>
    <w:p w14:paraId="6940D380" w14:textId="52EB6774" w:rsidR="00292ACC" w:rsidRPr="003079AC" w:rsidRDefault="00CD5095" w:rsidP="00456093">
      <w:pPr>
        <w:pStyle w:val="Body"/>
      </w:pPr>
      <w:r>
        <w:t>This study proposes a lightweight and effective method for detecting DDoS attacks [1] in an SDN environment by calculating the entropy of destination IP traffic. The proposed method has demonstrated its ability to detect attacks across three different SDN network topologies. The experiments were conducted using the Mininet emulator and the OpenFlow protocol, with the RYU controller serving as the SDN control plane.</w:t>
      </w:r>
    </w:p>
    <w:p w14:paraId="03410BD8" w14:textId="588437B2" w:rsidR="00292ACC" w:rsidRPr="003079AC" w:rsidRDefault="00167780" w:rsidP="003B1953">
      <w:pPr>
        <w:pStyle w:val="ListParagraph"/>
        <w:numPr>
          <w:ilvl w:val="0"/>
          <w:numId w:val="15"/>
        </w:numPr>
        <w:rPr>
          <w:b/>
          <w:bCs/>
          <w:sz w:val="24"/>
          <w:szCs w:val="24"/>
        </w:rPr>
      </w:pPr>
      <w:r w:rsidRPr="003079AC">
        <w:rPr>
          <w:b/>
          <w:bCs/>
          <w:sz w:val="24"/>
          <w:szCs w:val="24"/>
        </w:rPr>
        <w:t>A Collaborative Approach to Detecting DDoS Attacks in SDN Using Entropy and Deep Learning:</w:t>
      </w:r>
    </w:p>
    <w:p w14:paraId="31F2E3A7" w14:textId="234D912D" w:rsidR="00167780" w:rsidRPr="003079AC" w:rsidRDefault="00167780" w:rsidP="00456093">
      <w:pPr>
        <w:pStyle w:val="Body"/>
      </w:pPr>
      <w:r>
        <w:t xml:space="preserve">This paper presents a novel approach for DDoS attack detection in software defined networks [2] (SDN) based on entropy and deep learning. As SDN is an approach to the control of networks, the systems are more exposed to DDoS attacks that can cause damage </w:t>
      </w:r>
      <w:r>
        <w:lastRenderedPageBreak/>
        <w:t>to the network. The primary goal of this study is to improve the accuracy of detecting intrusions by identifying suspicious switches on the basis of entropy and analyzing the traffic flow using deep learning techniques. This two-layer approach is intended to enhance the quality of the attack detection and to contribute to the development of stronger barriers against such attacks.</w:t>
      </w:r>
    </w:p>
    <w:p w14:paraId="497DB500" w14:textId="4D0416CC" w:rsidR="00167780" w:rsidRPr="003079AC" w:rsidRDefault="00167780" w:rsidP="00456093">
      <w:pPr>
        <w:pStyle w:val="Body"/>
        <w:rPr>
          <w:rtl/>
        </w:rPr>
      </w:pPr>
      <w:r w:rsidRPr="003079AC">
        <w:t>Previous research has explored various methods for DDoS detection, including machine learning and entropy-based techniques, achieving high accuracy. However, there is often a lack of emphasis on effective feature selection and the utilization of diverse datasets. The study addresses these gaps by employing a robust feature selection process and integrating an SDN-specific dataset to enhance the system’s detection capabilities. This approach ensures a more comprehensive analysis of network traffic and better identification of malicious activities.</w:t>
      </w:r>
    </w:p>
    <w:p w14:paraId="6564B023" w14:textId="0200A5EE" w:rsidR="00167780" w:rsidRPr="003079AC" w:rsidRDefault="00167780" w:rsidP="00456093">
      <w:pPr>
        <w:pStyle w:val="Body"/>
        <w:rPr>
          <w:rtl/>
        </w:rPr>
      </w:pPr>
      <w:r>
        <w:t>Entropy based approach for identifying source IP addresses is explained in the proposed methodology [3] to detect anomalies when the entropy values are less than a certain threshold. This is then followed by the deep learning analysis of the traffic using Multi-Layer Perceptron (MLP), Convolutional Neural Networks (CNN), and Long Short-Term Memory (LSTM) networks. It is a real time system for monitoring and classification of traffic and provides a proactive solution to DDoS attacks in SDN.</w:t>
      </w:r>
    </w:p>
    <w:p w14:paraId="641A6C0C" w14:textId="6DEA5C7F" w:rsidR="00167780" w:rsidRPr="003079AC" w:rsidRDefault="00167780" w:rsidP="00456093">
      <w:pPr>
        <w:pStyle w:val="Body"/>
        <w:rPr>
          <w:rtl/>
        </w:rPr>
      </w:pPr>
      <w:r w:rsidRPr="003079AC">
        <w:t>The system was implemented in a simulated SDN environment to evaluate it, where different machine learning and deep learning techniques were experimented to see how accurately they could identify DDoS attacks. Among the models, the accuracy of the LSTM network was found to be 99.83%, making it the most suitable model for real time detection. The results also show that deep learning is better at identifying the complex patterns in the network traffic than the traditional methods.</w:t>
      </w:r>
    </w:p>
    <w:p w14:paraId="3FEAF2E0" w14:textId="5DE2145E" w:rsidR="004D7415" w:rsidRDefault="00167780" w:rsidP="00456093">
      <w:pPr>
        <w:pStyle w:val="Body"/>
      </w:pPr>
      <w:r w:rsidRPr="003079AC">
        <w:t>In conclusion, the study presents a powerful framework for DDoS detection in SDN, combining statistical and machine learning techniques to achieve high accuracy and reliability. The proposed system not only improves upon existing detection methods but also sets the stage for future research, with plans to test the mechanism in real-world SDN environments using platforms like OpenStack.</w:t>
      </w:r>
    </w:p>
    <w:p w14:paraId="00986D1E" w14:textId="77777777" w:rsidR="00456093" w:rsidRPr="00456093" w:rsidRDefault="00456093" w:rsidP="00456093">
      <w:pPr>
        <w:pStyle w:val="ListParagraph"/>
        <w:rPr>
          <w:sz w:val="24"/>
          <w:szCs w:val="24"/>
        </w:rPr>
      </w:pPr>
    </w:p>
    <w:p w14:paraId="5C006735" w14:textId="424959D6" w:rsidR="00167780" w:rsidRPr="00456093" w:rsidRDefault="004D7415" w:rsidP="00456093">
      <w:pPr>
        <w:pStyle w:val="ListParagraph"/>
        <w:numPr>
          <w:ilvl w:val="0"/>
          <w:numId w:val="15"/>
        </w:numPr>
        <w:rPr>
          <w:b/>
          <w:bCs/>
          <w:sz w:val="24"/>
          <w:szCs w:val="24"/>
        </w:rPr>
      </w:pPr>
      <w:r w:rsidRPr="003079AC">
        <w:rPr>
          <w:b/>
          <w:bCs/>
          <w:sz w:val="24"/>
          <w:szCs w:val="24"/>
        </w:rPr>
        <w:t>Entropy-based DoS Attack identification in SDN:</w:t>
      </w:r>
    </w:p>
    <w:p w14:paraId="3B2914E6" w14:textId="77777777" w:rsidR="00232DE3" w:rsidRPr="003824B3" w:rsidRDefault="00232DE3" w:rsidP="00232DE3">
      <w:pPr>
        <w:pStyle w:val="Body"/>
      </w:pPr>
      <w:bookmarkStart w:id="19" w:name="_Toc312603150"/>
      <w:bookmarkStart w:id="20" w:name="_Toc370075443"/>
      <w:bookmarkStart w:id="21" w:name="_Toc405412351"/>
      <w:r w:rsidRPr="003824B3">
        <w:t xml:space="preserve">Mininet was used as a network simulator in the experiment environment while POX as a controller with a basic topology to balance the attacker and the victim comprising 4 switches, 9 hosts and POX controller with 100Mbps bandwidth The victim is located on the network Switch4 whereas the attacker is located on Switch 2 Legitimate packets were generated using </w:t>
      </w:r>
      <w:proofErr w:type="spellStart"/>
      <w:r w:rsidRPr="003824B3">
        <w:t>scapy</w:t>
      </w:r>
      <w:proofErr w:type="spellEnd"/>
      <w:r w:rsidRPr="003824B3">
        <w:t xml:space="preserve"> while fake SYN packets were generated by </w:t>
      </w:r>
      <w:proofErr w:type="spellStart"/>
      <w:r w:rsidRPr="003824B3">
        <w:t>hping</w:t>
      </w:r>
      <w:proofErr w:type="spellEnd"/>
      <w:r w:rsidRPr="003824B3">
        <w:t xml:space="preserve"> and normal traffic was generated to obtain entropy values under normal, threshold and abnormal conditions A TCP- SYN attack was simulated to test the behavior of the suggested solution and the destination IP address of entropy was computed with varying sizes of the monitoring window SYN flood and</w:t>
      </w:r>
      <w:r w:rsidRPr="003824B3">
        <w:t> </w:t>
      </w:r>
      <w:r w:rsidRPr="003824B3">
        <w:t>compute the entropy of the destination IP address with different window sizes of monitoring In the experiment a total of 50,000 packets were studied with windows of sizes 100, 80,60,40,20,80,60,60,40,20 The attack was detected after 104 seconds for the window size of 20 packets; the attack was detected after 105 seconds for the window size of 40</w:t>
      </w:r>
      <w:r w:rsidRPr="003824B3">
        <w:t> </w:t>
      </w:r>
      <w:r w:rsidRPr="003824B3">
        <w:t>packets; the attack was detected after 106 seconds for the window size of 60 packets; and the packet was detected after 108 seconds for the window size of 100 packets. Making less accurate results which is high in positive and negative error</w:t>
      </w:r>
      <w:r w:rsidRPr="003824B3">
        <w:t> </w:t>
      </w:r>
      <w:r w:rsidRPr="003824B3">
        <w:t>rates f1 is less in comparison with other windows which is average compatibility. As you increase the window size, CPU</w:t>
      </w:r>
      <w:r w:rsidRPr="003824B3">
        <w:t> </w:t>
      </w:r>
      <w:r w:rsidRPr="003824B3">
        <w:t>consumption grows. So, based on the previous analysis, test cases were run where an average was calculated between them to find a perfect balance to show that window 60 will give the best performance as it does not</w:t>
      </w:r>
      <w:r w:rsidRPr="003824B3">
        <w:t> </w:t>
      </w:r>
      <w:r w:rsidRPr="003824B3">
        <w:t>put a burden on processing.</w:t>
      </w:r>
    </w:p>
    <w:p w14:paraId="2ABD43F5" w14:textId="77777777" w:rsidR="00086624" w:rsidRDefault="00086624" w:rsidP="00086624"/>
    <w:p w14:paraId="198E89F6" w14:textId="77777777" w:rsidR="00086624" w:rsidRDefault="00086624" w:rsidP="00086624"/>
    <w:p w14:paraId="2C33096A" w14:textId="77777777" w:rsidR="00FC0F7C" w:rsidRDefault="00FC0F7C" w:rsidP="00086624"/>
    <w:p w14:paraId="057908AD" w14:textId="77777777" w:rsidR="00FC0F7C" w:rsidRDefault="00FC0F7C" w:rsidP="00086624"/>
    <w:p w14:paraId="6AA70F9A" w14:textId="77777777" w:rsidR="00FC0F7C" w:rsidRDefault="00FC0F7C" w:rsidP="00086624"/>
    <w:p w14:paraId="459B38DC" w14:textId="77777777" w:rsidR="00FC0F7C" w:rsidRDefault="00FC0F7C" w:rsidP="00086624"/>
    <w:p w14:paraId="1F9BAAEE" w14:textId="77777777" w:rsidR="00FC0F7C" w:rsidRDefault="00FC0F7C" w:rsidP="00086624"/>
    <w:p w14:paraId="52AA1324" w14:textId="77777777" w:rsidR="00FC0F7C" w:rsidRDefault="00FC0F7C" w:rsidP="00086624"/>
    <w:p w14:paraId="574C3016" w14:textId="77777777" w:rsidR="000274B7" w:rsidRDefault="000274B7" w:rsidP="00086624"/>
    <w:p w14:paraId="1991E8CA" w14:textId="77777777" w:rsidR="000274B7" w:rsidRDefault="000274B7" w:rsidP="00086624"/>
    <w:p w14:paraId="3C8A1F09" w14:textId="77777777" w:rsidR="000274B7" w:rsidRDefault="000274B7" w:rsidP="00086624"/>
    <w:p w14:paraId="4E3E14AC" w14:textId="77777777" w:rsidR="000274B7" w:rsidRDefault="000274B7" w:rsidP="00086624"/>
    <w:p w14:paraId="14429D9C" w14:textId="77777777" w:rsidR="000274B7" w:rsidRPr="00086624" w:rsidRDefault="000274B7" w:rsidP="00086624"/>
    <w:p w14:paraId="325B815A" w14:textId="2E5FAC4B" w:rsidR="00F07938" w:rsidRPr="00086624" w:rsidRDefault="00F07938" w:rsidP="00086624">
      <w:pPr>
        <w:pStyle w:val="Heading1"/>
        <w:tabs>
          <w:tab w:val="center" w:pos="4320"/>
        </w:tabs>
        <w:jc w:val="left"/>
        <w:rPr>
          <w:rtl/>
        </w:rPr>
      </w:pPr>
      <w:bookmarkStart w:id="22" w:name="_Toc202712480"/>
      <w:r w:rsidRPr="00BF3F0F">
        <w:t>Chapter</w:t>
      </w:r>
      <w:r w:rsidR="009E0AC3">
        <w:t xml:space="preserve"> Three</w:t>
      </w:r>
      <w:bookmarkEnd w:id="19"/>
      <w:r w:rsidR="004B40D8">
        <w:t>.</w:t>
      </w:r>
      <w:r w:rsidR="0015235F" w:rsidRPr="00F72538">
        <w:t xml:space="preserve"> </w:t>
      </w:r>
      <w:bookmarkEnd w:id="20"/>
      <w:r w:rsidR="004D7415" w:rsidRPr="00637A74">
        <w:rPr>
          <w:lang w:val="en-GB"/>
        </w:rPr>
        <w:t>Methodology</w:t>
      </w:r>
      <w:bookmarkEnd w:id="22"/>
    </w:p>
    <w:p w14:paraId="4372AC51" w14:textId="77777777" w:rsidR="00091BFB" w:rsidRPr="00091BFB" w:rsidRDefault="00091BFB" w:rsidP="00091BFB">
      <w:pPr>
        <w:rPr>
          <w:lang w:val="en-GB"/>
        </w:rPr>
      </w:pPr>
    </w:p>
    <w:p w14:paraId="30A361F0" w14:textId="77777777" w:rsidR="00BF3F0F" w:rsidRPr="00BF3F0F" w:rsidRDefault="00BF3F0F" w:rsidP="00BF3F0F">
      <w:pPr>
        <w:pStyle w:val="ListParagraph"/>
        <w:keepNext/>
        <w:keepLines/>
        <w:numPr>
          <w:ilvl w:val="0"/>
          <w:numId w:val="3"/>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23" w:name="_Toc406243748"/>
      <w:bookmarkStart w:id="24" w:name="_Toc189937944"/>
      <w:bookmarkStart w:id="25" w:name="_Toc189940439"/>
      <w:bookmarkStart w:id="26" w:name="_Toc189942564"/>
      <w:bookmarkStart w:id="27" w:name="_Toc189948503"/>
      <w:bookmarkStart w:id="28" w:name="_Toc189949746"/>
      <w:bookmarkStart w:id="29" w:name="_Toc190006079"/>
      <w:bookmarkStart w:id="30" w:name="_Toc190006199"/>
      <w:bookmarkStart w:id="31" w:name="_Toc190006249"/>
      <w:bookmarkStart w:id="32" w:name="_Toc190006356"/>
      <w:bookmarkStart w:id="33" w:name="_Toc190006623"/>
      <w:bookmarkStart w:id="34" w:name="_Toc190006648"/>
      <w:bookmarkStart w:id="35" w:name="_Toc190007173"/>
      <w:bookmarkStart w:id="36" w:name="_Toc190008050"/>
      <w:bookmarkStart w:id="37" w:name="_Toc190008351"/>
      <w:bookmarkStart w:id="38" w:name="_Toc190008376"/>
      <w:bookmarkStart w:id="39" w:name="_Toc190008779"/>
      <w:bookmarkStart w:id="40" w:name="_Toc190008803"/>
      <w:bookmarkStart w:id="41" w:name="_Toc202255125"/>
      <w:bookmarkStart w:id="42" w:name="_Toc202255158"/>
      <w:bookmarkStart w:id="43" w:name="_Toc202255191"/>
      <w:bookmarkStart w:id="44" w:name="_Toc202255225"/>
      <w:bookmarkStart w:id="45" w:name="_Toc202652504"/>
      <w:bookmarkStart w:id="46" w:name="_Toc202707987"/>
      <w:bookmarkStart w:id="47" w:name="_Toc202711534"/>
      <w:bookmarkStart w:id="48" w:name="_Toc202711613"/>
      <w:bookmarkStart w:id="49" w:name="_Toc202711670"/>
      <w:bookmarkStart w:id="50" w:name="_Toc202711819"/>
      <w:bookmarkStart w:id="51" w:name="_Toc202711854"/>
      <w:bookmarkStart w:id="52" w:name="_Toc20271248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4BD58CB1" w14:textId="79F90D39" w:rsidR="00091BFB" w:rsidRPr="0056430F" w:rsidRDefault="0056430F" w:rsidP="00111655">
      <w:pPr>
        <w:pStyle w:val="Body"/>
        <w:rPr>
          <w:lang w:val="en-GB"/>
        </w:rPr>
      </w:pPr>
      <w:r w:rsidRPr="0056430F">
        <w:rPr>
          <w:lang w:val="en-GB"/>
        </w:rPr>
        <w:t xml:space="preserve">This chapter presents the practical approach used for a Denial of Service (DoS) attack detection project using the entropy algorithm in a Software Defined Networking (SDN) </w:t>
      </w:r>
      <w:proofErr w:type="gramStart"/>
      <w:r w:rsidRPr="0056430F">
        <w:rPr>
          <w:lang w:val="en-GB"/>
        </w:rPr>
        <w:t>environment</w:t>
      </w:r>
      <w:r w:rsidR="00111655" w:rsidRPr="00111655">
        <w:t>[</w:t>
      </w:r>
      <w:proofErr w:type="gramEnd"/>
      <w:r w:rsidR="00111655" w:rsidRPr="00111655">
        <w:t>4], [6]</w:t>
      </w:r>
      <w:r w:rsidR="00111655">
        <w:rPr>
          <w:lang w:val="en-GB"/>
        </w:rPr>
        <w:t>.</w:t>
      </w:r>
      <w:r w:rsidRPr="0056430F">
        <w:rPr>
          <w:lang w:val="en-GB"/>
        </w:rPr>
        <w:t xml:space="preserve"> The tools and techniques used, the design of the virtual environment, the method of data execution and logging, and an intelligent approach to </w:t>
      </w:r>
      <w:proofErr w:type="spellStart"/>
      <w:r w:rsidRPr="0056430F">
        <w:rPr>
          <w:lang w:val="en-GB"/>
        </w:rPr>
        <w:t>analyzing</w:t>
      </w:r>
      <w:proofErr w:type="spellEnd"/>
      <w:r w:rsidRPr="0056430F">
        <w:rPr>
          <w:lang w:val="en-GB"/>
        </w:rPr>
        <w:t xml:space="preserve"> abnormal </w:t>
      </w:r>
      <w:r w:rsidR="00111655" w:rsidRPr="0056430F">
        <w:rPr>
          <w:lang w:val="en-GB"/>
        </w:rPr>
        <w:t>behaviour</w:t>
      </w:r>
      <w:r w:rsidRPr="0056430F">
        <w:rPr>
          <w:lang w:val="en-GB"/>
        </w:rPr>
        <w:t xml:space="preserve"> are explained.</w:t>
      </w:r>
      <w:r>
        <w:rPr>
          <w:lang w:val="en-GB"/>
        </w:rPr>
        <w:t xml:space="preserve"> </w:t>
      </w:r>
      <w:r w:rsidRPr="0056430F">
        <w:rPr>
          <w:lang w:val="en-GB"/>
        </w:rPr>
        <w:t xml:space="preserve">The project relies on building a virtual network environment using the Mininet simulator, integrating the Ryu controller to test the monitoring and analysis of packet flow across the network. The Python natural language and the necessary codes for calculating entropy were used, along with other tools such as hping3 for handling the processing and the </w:t>
      </w:r>
      <w:proofErr w:type="spellStart"/>
      <w:r w:rsidRPr="0056430F">
        <w:rPr>
          <w:lang w:val="en-GB"/>
        </w:rPr>
        <w:t>Scapy</w:t>
      </w:r>
      <w:proofErr w:type="spellEnd"/>
      <w:r w:rsidRPr="0056430F">
        <w:rPr>
          <w:lang w:val="en-GB"/>
        </w:rPr>
        <w:t xml:space="preserve"> library and its awareness for </w:t>
      </w:r>
      <w:proofErr w:type="gramStart"/>
      <w:r w:rsidRPr="0056430F">
        <w:rPr>
          <w:lang w:val="en-GB"/>
        </w:rPr>
        <w:t>analysis</w:t>
      </w:r>
      <w:r w:rsidR="00111655" w:rsidRPr="00111655">
        <w:t>[</w:t>
      </w:r>
      <w:proofErr w:type="gramEnd"/>
      <w:r w:rsidR="00111655" w:rsidRPr="00111655">
        <w:t>10]</w:t>
      </w:r>
      <w:r w:rsidR="00111655">
        <w:rPr>
          <w:lang w:val="en-GB"/>
        </w:rPr>
        <w:t>.</w:t>
      </w:r>
      <w:r>
        <w:rPr>
          <w:lang w:val="en-GB"/>
        </w:rPr>
        <w:t xml:space="preserve"> </w:t>
      </w:r>
      <w:r w:rsidRPr="0056430F">
        <w:rPr>
          <w:lang w:val="en-GB"/>
        </w:rPr>
        <w:t>This chapter presents new steps for designing the used topology, the automation of each tool within the experimental setup, and explains how to calculate entropy and determine the threshold used by the system to classify packets as normal or attack. Applying this practice can serve as a practical and experimental basis for building smarter and more effective solutions in the field of security networks.</w:t>
      </w:r>
    </w:p>
    <w:p w14:paraId="787E990C" w14:textId="77777777" w:rsidR="00091BFB" w:rsidRDefault="00091BFB" w:rsidP="004D7415">
      <w:pPr>
        <w:rPr>
          <w:rtl/>
          <w:lang w:val="en-GB"/>
        </w:rPr>
      </w:pPr>
    </w:p>
    <w:p w14:paraId="1DCE4F2E" w14:textId="77777777" w:rsidR="0013314C" w:rsidRDefault="0013314C" w:rsidP="004D7415">
      <w:pPr>
        <w:rPr>
          <w:rtl/>
          <w:lang w:val="en-GB"/>
        </w:rPr>
      </w:pPr>
    </w:p>
    <w:p w14:paraId="0597D981" w14:textId="77777777" w:rsidR="0013314C" w:rsidRDefault="0013314C" w:rsidP="004D7415">
      <w:pPr>
        <w:rPr>
          <w:rtl/>
          <w:lang w:val="en-GB"/>
        </w:rPr>
      </w:pPr>
    </w:p>
    <w:p w14:paraId="40244233" w14:textId="77777777" w:rsidR="0013314C" w:rsidRDefault="0013314C" w:rsidP="004D7415">
      <w:pPr>
        <w:rPr>
          <w:rtl/>
          <w:lang w:val="en-GB"/>
        </w:rPr>
      </w:pPr>
    </w:p>
    <w:p w14:paraId="0550838D" w14:textId="77777777" w:rsidR="0013314C" w:rsidRDefault="0013314C" w:rsidP="004D7415">
      <w:pPr>
        <w:rPr>
          <w:rtl/>
          <w:lang w:val="en-GB"/>
        </w:rPr>
      </w:pPr>
    </w:p>
    <w:p w14:paraId="27BAD281" w14:textId="77777777" w:rsidR="0013314C" w:rsidRDefault="0013314C" w:rsidP="004D7415">
      <w:pPr>
        <w:rPr>
          <w:rtl/>
          <w:lang w:val="en-GB"/>
        </w:rPr>
      </w:pPr>
    </w:p>
    <w:p w14:paraId="6802CD17" w14:textId="77777777" w:rsidR="0013314C" w:rsidRPr="004D7415" w:rsidRDefault="0013314C" w:rsidP="004D7415">
      <w:pPr>
        <w:rPr>
          <w:lang w:val="en-GB"/>
        </w:rPr>
      </w:pPr>
    </w:p>
    <w:p w14:paraId="67A000A1" w14:textId="42E75598" w:rsidR="00F07938" w:rsidRDefault="0056430F" w:rsidP="000274B7">
      <w:pPr>
        <w:pStyle w:val="Heading2"/>
        <w:numPr>
          <w:ilvl w:val="1"/>
          <w:numId w:val="23"/>
        </w:numPr>
      </w:pPr>
      <w:bookmarkStart w:id="53" w:name="_Toc202712482"/>
      <w:r>
        <w:rPr>
          <w:lang w:val="en-GB"/>
        </w:rPr>
        <w:t>Mininet</w:t>
      </w:r>
      <w:bookmarkEnd w:id="53"/>
    </w:p>
    <w:p w14:paraId="25102DAC" w14:textId="77777777" w:rsidR="0013314C" w:rsidRPr="0013314C" w:rsidRDefault="0013314C" w:rsidP="0013314C">
      <w:pPr>
        <w:pStyle w:val="NormalWeb"/>
      </w:pPr>
      <w:r>
        <w:t>Mininet is an open-source network emulator [7] that allows researchers and developers to simulate complex virtual networks on a single machine. It provides a lightweight, efficient, and easy-to-use environment that includes virtual hosts, switches, controllers, and network links. This enables the testing of various network protocols, routing mechanisms, and security solutions without the need for physical infrastructure. One of Mininet’s core advantages is its native support for the OpenFlow protocol, which makes it especially suitable for Software-Defined Networking (SDN) research and experimentation.</w:t>
      </w:r>
    </w:p>
    <w:p w14:paraId="78B4EC48" w14:textId="77777777" w:rsidR="0013314C" w:rsidRPr="0013314C" w:rsidRDefault="0013314C" w:rsidP="0013314C">
      <w:pPr>
        <w:pStyle w:val="NormalWeb"/>
      </w:pPr>
      <w:r w:rsidRPr="0013314C">
        <w:t>With Mininet, users can easily define and deploy custom network topologies. It offers full control over link parameters such as bandwidth and latency, and allows direct execution of commands on virtual hosts. Moreover, it enables real-time traffic monitoring and interaction with the simulated components, making it ideal for rapid prototyping and performance testing. This flexibility has made Mininet a widely adopted tool in both academic and industrial SDN projects.</w:t>
      </w:r>
    </w:p>
    <w:p w14:paraId="4FD98D54" w14:textId="77777777" w:rsidR="0013314C" w:rsidRDefault="0013314C" w:rsidP="0013314C">
      <w:pPr>
        <w:pStyle w:val="NormalWeb"/>
      </w:pPr>
      <w:r w:rsidRPr="0013314C">
        <w:t xml:space="preserve">In our project, Mininet was used to create a virtual SDN environment based on a </w:t>
      </w:r>
      <w:r w:rsidRPr="0013314C">
        <w:rPr>
          <w:rStyle w:val="Strong"/>
          <w:b w:val="0"/>
          <w:bCs w:val="0"/>
        </w:rPr>
        <w:t>2-depth, 3-branch tree topology</w:t>
      </w:r>
      <w:r w:rsidRPr="0013314C">
        <w:t xml:space="preserve">. This topology included several hosts connected through multiple switches to a centralized </w:t>
      </w:r>
      <w:r w:rsidRPr="0013314C">
        <w:rPr>
          <w:rStyle w:val="Strong"/>
          <w:b w:val="0"/>
          <w:bCs w:val="0"/>
        </w:rPr>
        <w:t>Ryu controller</w:t>
      </w:r>
      <w:r w:rsidRPr="0013314C">
        <w:t xml:space="preserve">. Within this setup, one host was designated as the </w:t>
      </w:r>
      <w:r w:rsidRPr="0013314C">
        <w:rPr>
          <w:rStyle w:val="Strong"/>
          <w:b w:val="0"/>
          <w:bCs w:val="0"/>
        </w:rPr>
        <w:t>attacker</w:t>
      </w:r>
      <w:r w:rsidRPr="0013314C">
        <w:t xml:space="preserve">, while another served as the </w:t>
      </w:r>
      <w:r w:rsidRPr="0013314C">
        <w:rPr>
          <w:rStyle w:val="Strong"/>
          <w:b w:val="0"/>
          <w:bCs w:val="0"/>
        </w:rPr>
        <w:t>victim</w:t>
      </w:r>
      <w:r w:rsidRPr="0013314C">
        <w:t xml:space="preserve">, allowing for the controlled generation of both normal and malicious traffic. This testbed provided the foundation for evaluating the proposed entropy-based detection algorithm and measuring its effectiveness in identifying </w:t>
      </w:r>
      <w:r w:rsidRPr="0013314C">
        <w:rPr>
          <w:rStyle w:val="Strong"/>
          <w:b w:val="0"/>
          <w:bCs w:val="0"/>
        </w:rPr>
        <w:t>DoS attacks</w:t>
      </w:r>
      <w:r w:rsidRPr="0013314C">
        <w:t xml:space="preserve"> in a realistic yet isolated environment</w:t>
      </w:r>
      <w:r>
        <w:t>.</w:t>
      </w:r>
    </w:p>
    <w:p w14:paraId="15D83F41" w14:textId="77777777" w:rsidR="00091BFB" w:rsidRDefault="00091BFB" w:rsidP="00091BFB">
      <w:pPr>
        <w:rPr>
          <w:lang w:val="en-GB"/>
        </w:rPr>
      </w:pPr>
    </w:p>
    <w:p w14:paraId="6EBF7968" w14:textId="4701EAA0" w:rsidR="00F07938" w:rsidRDefault="0056430F" w:rsidP="000274B7">
      <w:pPr>
        <w:pStyle w:val="Heading2"/>
        <w:numPr>
          <w:ilvl w:val="1"/>
          <w:numId w:val="23"/>
        </w:numPr>
        <w:rPr>
          <w:lang w:val="en-GB"/>
        </w:rPr>
      </w:pPr>
      <w:bookmarkStart w:id="54" w:name="_Toc202712483"/>
      <w:bookmarkStart w:id="55" w:name="_Toc312603155"/>
      <w:r>
        <w:rPr>
          <w:lang w:val="en-GB"/>
        </w:rPr>
        <w:t>Controller</w:t>
      </w:r>
      <w:bookmarkEnd w:id="54"/>
      <w:r>
        <w:rPr>
          <w:lang w:val="en-GB"/>
        </w:rPr>
        <w:t xml:space="preserve"> </w:t>
      </w:r>
    </w:p>
    <w:p w14:paraId="61E46722" w14:textId="65F5DC71" w:rsidR="0056430F" w:rsidRDefault="0056430F" w:rsidP="00456093">
      <w:pPr>
        <w:pStyle w:val="Body"/>
        <w:rPr>
          <w:rtl/>
          <w:lang w:val="en-GB"/>
        </w:rPr>
      </w:pPr>
      <w:r>
        <w:t xml:space="preserve">The Ryu controller was chosen as the main component of the control layer [6] within the software-defined network (SDN) environment used in this project. Ryu is an open-source controller written in Python. Its flexible and easily customizable architecture makes it ideal for research and experimental applications that require direct intervention in packet processing and analysis. One of Ryu's most notable features is its full support for the OpenFlow protocol, which is used to communicate between the controller and network components such as switches. Ryu also allows programmers to write their own applications to process incoming packets and interact with data dynamically. Since it is written in </w:t>
      </w:r>
      <w:r>
        <w:lastRenderedPageBreak/>
        <w:t>Python, Ryu's integration with other analysis tools such as Scapy or entropy calculators is straightforward.</w:t>
      </w:r>
    </w:p>
    <w:p w14:paraId="6FAAD81F" w14:textId="77777777" w:rsidR="0056430F" w:rsidRDefault="0056430F" w:rsidP="00456093">
      <w:pPr>
        <w:pStyle w:val="Body"/>
        <w:rPr>
          <w:lang w:val="en-GB"/>
        </w:rPr>
      </w:pPr>
      <w:r w:rsidRPr="0056430F">
        <w:rPr>
          <w:lang w:val="en-GB"/>
        </w:rPr>
        <w:t>In this project, Ryu's code was modified to collect the destination addresses of packets passing through the network, group them within a specific window, and then calculate their entropy using an algorithm built into the controller. This integration of monitoring and processing makes it possible to detect changes in traffic patterns in real-time, and compare the results of each window against a pre-defined threshold to determine whether an attack exists.</w:t>
      </w:r>
      <w:r>
        <w:rPr>
          <w:lang w:val="en-GB"/>
        </w:rPr>
        <w:t xml:space="preserve"> </w:t>
      </w:r>
    </w:p>
    <w:p w14:paraId="53396AD9" w14:textId="0136A6EE" w:rsidR="000F1252" w:rsidRDefault="0056430F" w:rsidP="00456093">
      <w:pPr>
        <w:pStyle w:val="Body"/>
        <w:rPr>
          <w:lang w:val="en-GB"/>
        </w:rPr>
      </w:pPr>
      <w:r w:rsidRPr="0056430F">
        <w:rPr>
          <w:lang w:val="en-GB"/>
        </w:rPr>
        <w:t xml:space="preserve">The ease of developing applications within Ryu, along with its support for integration with Mininet, makes it the ideal choice for implementing this type of detection system that relies on </w:t>
      </w:r>
      <w:proofErr w:type="spellStart"/>
      <w:r w:rsidRPr="0056430F">
        <w:rPr>
          <w:lang w:val="en-GB"/>
        </w:rPr>
        <w:t>analyzing</w:t>
      </w:r>
      <w:proofErr w:type="spellEnd"/>
      <w:r w:rsidRPr="0056430F">
        <w:rPr>
          <w:lang w:val="en-GB"/>
        </w:rPr>
        <w:t xml:space="preserve"> real-time data on the network.</w:t>
      </w:r>
      <w:r>
        <w:rPr>
          <w:lang w:val="en-GB"/>
        </w:rPr>
        <w:t xml:space="preserve"> </w:t>
      </w:r>
    </w:p>
    <w:p w14:paraId="28AEABA4" w14:textId="77777777" w:rsidR="000F1252" w:rsidRDefault="000F1252">
      <w:pPr>
        <w:rPr>
          <w:rFonts w:ascii="Times New Roman" w:eastAsia="Calibri" w:hAnsi="Times New Roman" w:cs="Arial"/>
          <w:sz w:val="24"/>
          <w:lang w:val="en-GB"/>
        </w:rPr>
      </w:pPr>
      <w:r>
        <w:rPr>
          <w:lang w:val="en-GB"/>
        </w:rPr>
        <w:br w:type="page"/>
      </w:r>
    </w:p>
    <w:p w14:paraId="2A971613" w14:textId="77777777" w:rsidR="0056430F" w:rsidRDefault="0056430F" w:rsidP="00456093">
      <w:pPr>
        <w:pStyle w:val="Body"/>
        <w:rPr>
          <w:lang w:val="en-GB"/>
        </w:rPr>
      </w:pPr>
    </w:p>
    <w:p w14:paraId="386A2F3C" w14:textId="3FA29B3D" w:rsidR="0056430F" w:rsidRPr="0056430F" w:rsidRDefault="0056430F" w:rsidP="00456093">
      <w:pPr>
        <w:pStyle w:val="Body"/>
        <w:ind w:firstLine="0"/>
        <w:rPr>
          <w:b/>
          <w:bCs/>
          <w:lang w:val="en-GB"/>
        </w:rPr>
      </w:pPr>
      <w:r w:rsidRPr="0056430F">
        <w:rPr>
          <w:b/>
          <w:bCs/>
          <w:lang w:val="en-GB"/>
        </w:rPr>
        <w:t>Comparison of Different SDN Controllers</w:t>
      </w:r>
      <w:r>
        <w:rPr>
          <w:b/>
          <w:bCs/>
          <w:lang w:val="en-GB"/>
        </w:rPr>
        <w:t>:</w:t>
      </w:r>
    </w:p>
    <w:p w14:paraId="5B7E2839" w14:textId="098924D8" w:rsidR="00446236" w:rsidRDefault="0056430F" w:rsidP="000F1252">
      <w:pPr>
        <w:pStyle w:val="Body"/>
        <w:rPr>
          <w:lang w:val="en-GB"/>
        </w:rPr>
      </w:pPr>
      <w:r w:rsidRPr="0056430F">
        <w:rPr>
          <w:lang w:val="en-GB"/>
        </w:rPr>
        <w:t xml:space="preserve">In addition to the Ryu controller, there are several other popular controllers in the software-defined networking (SDN) environment, most notably ONOS and </w:t>
      </w:r>
      <w:proofErr w:type="spellStart"/>
      <w:r w:rsidRPr="0056430F">
        <w:rPr>
          <w:lang w:val="en-GB"/>
        </w:rPr>
        <w:t>OpenDaylight</w:t>
      </w:r>
      <w:proofErr w:type="spellEnd"/>
      <w:r w:rsidRPr="0056430F">
        <w:rPr>
          <w:lang w:val="en-GB"/>
        </w:rPr>
        <w:t xml:space="preserve"> (ODL). ONOS is an open-source operating system designed to manage large networks, such as those of telecom companies, and features redundancy techniques to ensure high continuity. ODL is also an open-source controller developed to meet the requirements of large enterprises. It supports multiple protocols and is used in complex network projects.</w:t>
      </w:r>
      <w:r>
        <w:rPr>
          <w:lang w:val="en-GB"/>
        </w:rPr>
        <w:t xml:space="preserve"> </w:t>
      </w:r>
      <w:r w:rsidRPr="0056430F">
        <w:rPr>
          <w:lang w:val="en-GB"/>
        </w:rPr>
        <w:t>Despite the strengths of ONOS and ODL, the Ryu controller remains best suited for academic and research projects that require flexibility and modifiability, especially during the development and testing phases, due to its reliance on the Python language and its ease of integration with the Mininet simulator.</w:t>
      </w:r>
    </w:p>
    <w:p w14:paraId="369EB3F0" w14:textId="1700A652" w:rsidR="0056430F" w:rsidRDefault="0056430F" w:rsidP="0056430F">
      <w:pPr>
        <w:rPr>
          <w:lang w:val="en-GB"/>
        </w:rPr>
      </w:pPr>
      <w:r w:rsidRPr="0056430F">
        <w:rPr>
          <w:lang w:val="en-GB"/>
        </w:rPr>
        <w:t>The following table compares the three controllers:</w:t>
      </w:r>
    </w:p>
    <w:tbl>
      <w:tblPr>
        <w:tblStyle w:val="TableGrid"/>
        <w:tblW w:w="9302" w:type="dxa"/>
        <w:tblInd w:w="-5" w:type="dxa"/>
        <w:tblLook w:val="04A0" w:firstRow="1" w:lastRow="0" w:firstColumn="1" w:lastColumn="0" w:noHBand="0" w:noVBand="1"/>
      </w:tblPr>
      <w:tblGrid>
        <w:gridCol w:w="2635"/>
        <w:gridCol w:w="1945"/>
        <w:gridCol w:w="2291"/>
        <w:gridCol w:w="2431"/>
      </w:tblGrid>
      <w:tr w:rsidR="0056430F" w:rsidRPr="003079AC" w14:paraId="7ED21789" w14:textId="77777777" w:rsidTr="00274650">
        <w:trPr>
          <w:trHeight w:val="283"/>
        </w:trPr>
        <w:tc>
          <w:tcPr>
            <w:tcW w:w="2635" w:type="dxa"/>
          </w:tcPr>
          <w:p w14:paraId="5431C6E5" w14:textId="77777777" w:rsidR="0056430F" w:rsidRPr="003079AC" w:rsidRDefault="0056430F" w:rsidP="000274B7">
            <w:pPr>
              <w:jc w:val="center"/>
              <w:rPr>
                <w:b/>
                <w:bCs/>
                <w:lang w:val="en-GB"/>
              </w:rPr>
            </w:pPr>
            <w:r w:rsidRPr="003079AC">
              <w:rPr>
                <w:b/>
                <w:bCs/>
                <w:lang w:val="en-GB"/>
              </w:rPr>
              <w:t>Feature</w:t>
            </w:r>
          </w:p>
        </w:tc>
        <w:tc>
          <w:tcPr>
            <w:tcW w:w="1945" w:type="dxa"/>
          </w:tcPr>
          <w:p w14:paraId="14A81895" w14:textId="77777777" w:rsidR="0056430F" w:rsidRPr="003079AC" w:rsidRDefault="0056430F" w:rsidP="000274B7">
            <w:pPr>
              <w:jc w:val="center"/>
              <w:rPr>
                <w:b/>
                <w:bCs/>
                <w:lang w:val="en-GB"/>
              </w:rPr>
            </w:pPr>
            <w:r w:rsidRPr="003079AC">
              <w:rPr>
                <w:b/>
                <w:bCs/>
                <w:lang w:val="en-GB"/>
              </w:rPr>
              <w:t>Ryu</w:t>
            </w:r>
          </w:p>
        </w:tc>
        <w:tc>
          <w:tcPr>
            <w:tcW w:w="2291" w:type="dxa"/>
          </w:tcPr>
          <w:p w14:paraId="0FC3DA5B" w14:textId="77777777" w:rsidR="0056430F" w:rsidRPr="003079AC" w:rsidRDefault="0056430F" w:rsidP="000274B7">
            <w:pPr>
              <w:jc w:val="center"/>
              <w:rPr>
                <w:b/>
                <w:bCs/>
                <w:lang w:val="en-GB"/>
              </w:rPr>
            </w:pPr>
            <w:r w:rsidRPr="003079AC">
              <w:rPr>
                <w:b/>
                <w:bCs/>
                <w:lang w:val="en-GB"/>
              </w:rPr>
              <w:t>ODL</w:t>
            </w:r>
          </w:p>
        </w:tc>
        <w:tc>
          <w:tcPr>
            <w:tcW w:w="2431" w:type="dxa"/>
          </w:tcPr>
          <w:p w14:paraId="679CA0CF" w14:textId="77777777" w:rsidR="0056430F" w:rsidRPr="003079AC" w:rsidRDefault="0056430F" w:rsidP="000274B7">
            <w:pPr>
              <w:jc w:val="center"/>
              <w:rPr>
                <w:b/>
                <w:bCs/>
                <w:lang w:val="en-GB"/>
              </w:rPr>
            </w:pPr>
            <w:r w:rsidRPr="003079AC">
              <w:rPr>
                <w:b/>
                <w:bCs/>
                <w:lang w:val="en-GB"/>
              </w:rPr>
              <w:t>ONOS</w:t>
            </w:r>
          </w:p>
        </w:tc>
      </w:tr>
      <w:tr w:rsidR="0056430F" w:rsidRPr="003079AC" w14:paraId="5DC82FDF" w14:textId="77777777" w:rsidTr="00274650">
        <w:trPr>
          <w:trHeight w:val="293"/>
        </w:trPr>
        <w:tc>
          <w:tcPr>
            <w:tcW w:w="2635" w:type="dxa"/>
          </w:tcPr>
          <w:p w14:paraId="5CDDEA03" w14:textId="77777777" w:rsidR="0056430F" w:rsidRPr="003079AC" w:rsidRDefault="0056430F" w:rsidP="000274B7">
            <w:pPr>
              <w:jc w:val="center"/>
              <w:rPr>
                <w:lang w:val="en-GB"/>
              </w:rPr>
            </w:pPr>
            <w:r w:rsidRPr="003079AC">
              <w:rPr>
                <w:lang w:val="en-GB"/>
              </w:rPr>
              <w:t>Programming language</w:t>
            </w:r>
          </w:p>
        </w:tc>
        <w:tc>
          <w:tcPr>
            <w:tcW w:w="1945" w:type="dxa"/>
          </w:tcPr>
          <w:p w14:paraId="4867700C" w14:textId="77777777" w:rsidR="0056430F" w:rsidRPr="003079AC" w:rsidRDefault="0056430F" w:rsidP="000274B7">
            <w:pPr>
              <w:jc w:val="center"/>
              <w:rPr>
                <w:lang w:val="en-GB"/>
              </w:rPr>
            </w:pPr>
            <w:r w:rsidRPr="003079AC">
              <w:rPr>
                <w:lang w:val="en-GB"/>
              </w:rPr>
              <w:t>Python</w:t>
            </w:r>
          </w:p>
        </w:tc>
        <w:tc>
          <w:tcPr>
            <w:tcW w:w="2291" w:type="dxa"/>
          </w:tcPr>
          <w:p w14:paraId="434258F9" w14:textId="77777777" w:rsidR="0056430F" w:rsidRPr="003079AC" w:rsidRDefault="0056430F" w:rsidP="000274B7">
            <w:pPr>
              <w:jc w:val="center"/>
              <w:rPr>
                <w:lang w:val="en-GB"/>
              </w:rPr>
            </w:pPr>
            <w:r w:rsidRPr="003079AC">
              <w:rPr>
                <w:lang w:val="en-GB"/>
              </w:rPr>
              <w:t>Java</w:t>
            </w:r>
          </w:p>
        </w:tc>
        <w:tc>
          <w:tcPr>
            <w:tcW w:w="2431" w:type="dxa"/>
          </w:tcPr>
          <w:p w14:paraId="635C0F6A" w14:textId="77777777" w:rsidR="0056430F" w:rsidRPr="003079AC" w:rsidRDefault="0056430F" w:rsidP="000274B7">
            <w:pPr>
              <w:jc w:val="center"/>
              <w:rPr>
                <w:lang w:val="en-GB"/>
              </w:rPr>
            </w:pPr>
            <w:r w:rsidRPr="003079AC">
              <w:rPr>
                <w:lang w:val="en-GB"/>
              </w:rPr>
              <w:t>Java</w:t>
            </w:r>
          </w:p>
        </w:tc>
      </w:tr>
      <w:tr w:rsidR="0056430F" w:rsidRPr="003079AC" w14:paraId="74BEFABE" w14:textId="77777777" w:rsidTr="00274650">
        <w:trPr>
          <w:trHeight w:val="849"/>
        </w:trPr>
        <w:tc>
          <w:tcPr>
            <w:tcW w:w="2635" w:type="dxa"/>
          </w:tcPr>
          <w:p w14:paraId="63E15A19" w14:textId="77777777" w:rsidR="0056430F" w:rsidRPr="003079AC" w:rsidRDefault="0056430F" w:rsidP="000274B7">
            <w:pPr>
              <w:jc w:val="center"/>
              <w:rPr>
                <w:lang w:val="en-GB"/>
              </w:rPr>
            </w:pPr>
            <w:r w:rsidRPr="003079AC">
              <w:rPr>
                <w:lang w:val="en-GB"/>
              </w:rPr>
              <w:t>The ease of use</w:t>
            </w:r>
          </w:p>
        </w:tc>
        <w:tc>
          <w:tcPr>
            <w:tcW w:w="1945" w:type="dxa"/>
          </w:tcPr>
          <w:p w14:paraId="574A53FC" w14:textId="77777777" w:rsidR="0056430F" w:rsidRPr="003079AC" w:rsidRDefault="0056430F" w:rsidP="000274B7">
            <w:pPr>
              <w:jc w:val="center"/>
              <w:rPr>
                <w:lang w:val="en-GB"/>
              </w:rPr>
            </w:pPr>
            <w:r w:rsidRPr="003079AC">
              <w:rPr>
                <w:lang w:val="en-GB"/>
              </w:rPr>
              <w:t>Research, Development and Experimentation</w:t>
            </w:r>
          </w:p>
        </w:tc>
        <w:tc>
          <w:tcPr>
            <w:tcW w:w="2291" w:type="dxa"/>
          </w:tcPr>
          <w:p w14:paraId="5984E1C2" w14:textId="77777777" w:rsidR="0056430F" w:rsidRPr="003079AC" w:rsidRDefault="0056430F" w:rsidP="000274B7">
            <w:pPr>
              <w:jc w:val="center"/>
              <w:rPr>
                <w:lang w:val="en-GB"/>
              </w:rPr>
            </w:pPr>
            <w:r w:rsidRPr="003079AC">
              <w:rPr>
                <w:lang w:val="en-GB"/>
              </w:rPr>
              <w:t>Large network and service providers</w:t>
            </w:r>
          </w:p>
        </w:tc>
        <w:tc>
          <w:tcPr>
            <w:tcW w:w="2431" w:type="dxa"/>
          </w:tcPr>
          <w:p w14:paraId="59D5A8F1" w14:textId="77777777" w:rsidR="0056430F" w:rsidRPr="003079AC" w:rsidRDefault="0056430F" w:rsidP="000274B7">
            <w:pPr>
              <w:jc w:val="center"/>
              <w:rPr>
                <w:lang w:val="en-GB"/>
              </w:rPr>
            </w:pPr>
            <w:r w:rsidRPr="003079AC">
              <w:rPr>
                <w:lang w:val="en-GB"/>
              </w:rPr>
              <w:t>Large organisations and complex project</w:t>
            </w:r>
          </w:p>
        </w:tc>
      </w:tr>
      <w:tr w:rsidR="0056430F" w:rsidRPr="003079AC" w14:paraId="26EFA063" w14:textId="77777777" w:rsidTr="00274650">
        <w:trPr>
          <w:trHeight w:val="576"/>
        </w:trPr>
        <w:tc>
          <w:tcPr>
            <w:tcW w:w="2635" w:type="dxa"/>
          </w:tcPr>
          <w:p w14:paraId="5DA63904" w14:textId="77777777" w:rsidR="0056430F" w:rsidRPr="003079AC" w:rsidRDefault="0056430F" w:rsidP="000274B7">
            <w:pPr>
              <w:jc w:val="center"/>
              <w:rPr>
                <w:lang w:val="en-GB"/>
              </w:rPr>
            </w:pPr>
            <w:r w:rsidRPr="003079AC">
              <w:rPr>
                <w:lang w:val="en-GB"/>
              </w:rPr>
              <w:t>Mininet integration</w:t>
            </w:r>
          </w:p>
        </w:tc>
        <w:tc>
          <w:tcPr>
            <w:tcW w:w="1945" w:type="dxa"/>
          </w:tcPr>
          <w:p w14:paraId="4CE6412B" w14:textId="77777777" w:rsidR="0056430F" w:rsidRPr="003079AC" w:rsidRDefault="0056430F" w:rsidP="000274B7">
            <w:pPr>
              <w:jc w:val="center"/>
              <w:rPr>
                <w:lang w:val="en-GB"/>
              </w:rPr>
            </w:pPr>
            <w:r w:rsidRPr="003079AC">
              <w:rPr>
                <w:lang w:val="en-GB"/>
              </w:rPr>
              <w:t>Easily integrated</w:t>
            </w:r>
          </w:p>
        </w:tc>
        <w:tc>
          <w:tcPr>
            <w:tcW w:w="2291" w:type="dxa"/>
          </w:tcPr>
          <w:p w14:paraId="385EEBFC" w14:textId="77777777" w:rsidR="0056430F" w:rsidRPr="003079AC" w:rsidRDefault="0056430F" w:rsidP="000274B7">
            <w:pPr>
              <w:jc w:val="center"/>
              <w:rPr>
                <w:lang w:val="en-GB"/>
              </w:rPr>
            </w:pPr>
            <w:r w:rsidRPr="003079AC">
              <w:rPr>
                <w:lang w:val="en-GB"/>
              </w:rPr>
              <w:t>Need additional setup</w:t>
            </w:r>
          </w:p>
        </w:tc>
        <w:tc>
          <w:tcPr>
            <w:tcW w:w="2431" w:type="dxa"/>
          </w:tcPr>
          <w:p w14:paraId="2C8FE276" w14:textId="77777777" w:rsidR="0056430F" w:rsidRPr="003079AC" w:rsidRDefault="0056430F" w:rsidP="000274B7">
            <w:pPr>
              <w:jc w:val="center"/>
              <w:rPr>
                <w:lang w:val="en-GB"/>
              </w:rPr>
            </w:pPr>
            <w:r w:rsidRPr="003079AC">
              <w:rPr>
                <w:lang w:val="en-GB"/>
              </w:rPr>
              <w:t>Need additional setup</w:t>
            </w:r>
          </w:p>
        </w:tc>
      </w:tr>
      <w:tr w:rsidR="0056430F" w:rsidRPr="003079AC" w14:paraId="2C566879" w14:textId="77777777" w:rsidTr="00274650">
        <w:trPr>
          <w:trHeight w:val="576"/>
        </w:trPr>
        <w:tc>
          <w:tcPr>
            <w:tcW w:w="2635" w:type="dxa"/>
          </w:tcPr>
          <w:p w14:paraId="51E8AF6F" w14:textId="77777777" w:rsidR="0056430F" w:rsidRPr="003079AC" w:rsidRDefault="0056430F" w:rsidP="000274B7">
            <w:pPr>
              <w:jc w:val="center"/>
              <w:rPr>
                <w:lang w:val="en-GB"/>
              </w:rPr>
            </w:pPr>
            <w:r w:rsidRPr="003079AC">
              <w:rPr>
                <w:lang w:val="en-GB"/>
              </w:rPr>
              <w:t>Community and support</w:t>
            </w:r>
          </w:p>
        </w:tc>
        <w:tc>
          <w:tcPr>
            <w:tcW w:w="1945" w:type="dxa"/>
          </w:tcPr>
          <w:p w14:paraId="669F1B60" w14:textId="3366E9C6" w:rsidR="0056430F" w:rsidRPr="003079AC" w:rsidRDefault="0056430F" w:rsidP="000274B7">
            <w:pPr>
              <w:jc w:val="center"/>
              <w:rPr>
                <w:lang w:val="en-GB"/>
              </w:rPr>
            </w:pPr>
            <w:r w:rsidRPr="003079AC">
              <w:rPr>
                <w:lang w:val="en-GB"/>
              </w:rPr>
              <w:t>Wide</w:t>
            </w:r>
          </w:p>
        </w:tc>
        <w:tc>
          <w:tcPr>
            <w:tcW w:w="2291" w:type="dxa"/>
          </w:tcPr>
          <w:p w14:paraId="00EA1ADB" w14:textId="0E2317F7" w:rsidR="0056430F" w:rsidRPr="003079AC" w:rsidRDefault="0056430F" w:rsidP="000274B7">
            <w:pPr>
              <w:jc w:val="center"/>
              <w:rPr>
                <w:lang w:val="en-GB"/>
              </w:rPr>
            </w:pPr>
            <w:r w:rsidRPr="003079AC">
              <w:rPr>
                <w:lang w:val="en-GB"/>
              </w:rPr>
              <w:t>Wide</w:t>
            </w:r>
          </w:p>
        </w:tc>
        <w:tc>
          <w:tcPr>
            <w:tcW w:w="2431" w:type="dxa"/>
          </w:tcPr>
          <w:p w14:paraId="3014E308" w14:textId="77777777" w:rsidR="0056430F" w:rsidRPr="003079AC" w:rsidRDefault="0056430F" w:rsidP="000274B7">
            <w:pPr>
              <w:jc w:val="center"/>
              <w:rPr>
                <w:lang w:val="en-GB"/>
              </w:rPr>
            </w:pPr>
            <w:r w:rsidRPr="003079AC">
              <w:rPr>
                <w:lang w:val="en-GB"/>
              </w:rPr>
              <w:t>Wide but more complex</w:t>
            </w:r>
          </w:p>
        </w:tc>
      </w:tr>
      <w:tr w:rsidR="0056430F" w:rsidRPr="003079AC" w14:paraId="050EC218" w14:textId="77777777" w:rsidTr="00274650">
        <w:trPr>
          <w:trHeight w:val="859"/>
        </w:trPr>
        <w:tc>
          <w:tcPr>
            <w:tcW w:w="2635" w:type="dxa"/>
          </w:tcPr>
          <w:p w14:paraId="09F2C2A3" w14:textId="77777777" w:rsidR="0056430F" w:rsidRPr="003079AC" w:rsidRDefault="0056430F" w:rsidP="000274B7">
            <w:pPr>
              <w:jc w:val="center"/>
              <w:rPr>
                <w:lang w:val="en-GB"/>
              </w:rPr>
            </w:pPr>
            <w:r w:rsidRPr="003079AC">
              <w:rPr>
                <w:lang w:val="en-GB"/>
              </w:rPr>
              <w:t>Performance</w:t>
            </w:r>
          </w:p>
        </w:tc>
        <w:tc>
          <w:tcPr>
            <w:tcW w:w="1945" w:type="dxa"/>
          </w:tcPr>
          <w:p w14:paraId="4121ACC9" w14:textId="77777777" w:rsidR="0056430F" w:rsidRPr="003079AC" w:rsidRDefault="0056430F" w:rsidP="000274B7">
            <w:pPr>
              <w:jc w:val="center"/>
              <w:rPr>
                <w:lang w:val="en-GB"/>
              </w:rPr>
            </w:pPr>
            <w:r w:rsidRPr="003079AC">
              <w:rPr>
                <w:lang w:val="en-GB"/>
              </w:rPr>
              <w:t>Light and fast</w:t>
            </w:r>
          </w:p>
        </w:tc>
        <w:tc>
          <w:tcPr>
            <w:tcW w:w="2291" w:type="dxa"/>
          </w:tcPr>
          <w:p w14:paraId="43EE7ABE" w14:textId="77777777" w:rsidR="0056430F" w:rsidRPr="003079AC" w:rsidRDefault="0056430F" w:rsidP="000274B7">
            <w:pPr>
              <w:jc w:val="center"/>
              <w:rPr>
                <w:lang w:val="en-GB"/>
              </w:rPr>
            </w:pPr>
            <w:r w:rsidRPr="003079AC">
              <w:rPr>
                <w:lang w:val="en-GB"/>
              </w:rPr>
              <w:t>High performance and suitable for large network</w:t>
            </w:r>
          </w:p>
        </w:tc>
        <w:tc>
          <w:tcPr>
            <w:tcW w:w="2431" w:type="dxa"/>
          </w:tcPr>
          <w:p w14:paraId="2EE79368" w14:textId="735B19B2" w:rsidR="0056430F" w:rsidRPr="003079AC" w:rsidRDefault="0056430F" w:rsidP="00446236">
            <w:pPr>
              <w:keepNext/>
              <w:jc w:val="center"/>
              <w:rPr>
                <w:lang w:val="en-GB"/>
              </w:rPr>
            </w:pPr>
            <w:r w:rsidRPr="003079AC">
              <w:rPr>
                <w:lang w:val="en-GB"/>
              </w:rPr>
              <w:t>Heavy and resource intensive</w:t>
            </w:r>
          </w:p>
        </w:tc>
      </w:tr>
    </w:tbl>
    <w:p w14:paraId="58270CF3" w14:textId="067C11A8" w:rsidR="0056430F" w:rsidRPr="000274B7" w:rsidRDefault="00446236" w:rsidP="00446236">
      <w:pPr>
        <w:pStyle w:val="Caption"/>
        <w:rPr>
          <w:rStyle w:val="IntenseEmphasis"/>
        </w:rPr>
      </w:pPr>
      <w:bookmarkStart w:id="56" w:name="_Toc202708803"/>
      <w:r>
        <w:t>Table 3</w:t>
      </w:r>
      <w:r>
        <w:noBreakHyphen/>
      </w:r>
      <w:fldSimple w:instr=" STYLEREF 1 \s ">
        <w:r w:rsidR="000E3493">
          <w:rPr>
            <w:rFonts w:hint="eastAsia"/>
            <w:noProof/>
            <w:cs/>
          </w:rPr>
          <w:t>‎</w:t>
        </w:r>
        <w:r w:rsidR="000E3493">
          <w:rPr>
            <w:noProof/>
          </w:rPr>
          <w:t>0</w:t>
        </w:r>
      </w:fldSimple>
      <w:r w:rsidR="000E3493">
        <w:noBreakHyphen/>
      </w:r>
      <w:fldSimple w:instr=" SEQ Table \* ARABIC \s 1 ">
        <w:r w:rsidR="000E3493">
          <w:rPr>
            <w:noProof/>
          </w:rPr>
          <w:t>1</w:t>
        </w:r>
      </w:fldSimple>
      <w:r>
        <w:rPr>
          <w:lang w:val="en-GB"/>
        </w:rPr>
        <w:t xml:space="preserve"> </w:t>
      </w:r>
      <w:r w:rsidRPr="007F0711">
        <w:rPr>
          <w:lang w:val="en-GB"/>
        </w:rPr>
        <w:t>Comparison of SDN Controllers (Ryu, ODL, ONOS)</w:t>
      </w:r>
      <w:bookmarkEnd w:id="56"/>
    </w:p>
    <w:p w14:paraId="01B5FD31" w14:textId="6D5734DA" w:rsidR="000F1252" w:rsidRDefault="000F1252">
      <w:pPr>
        <w:rPr>
          <w:lang w:val="en-GB"/>
        </w:rPr>
      </w:pPr>
      <w:r>
        <w:rPr>
          <w:lang w:val="en-GB"/>
        </w:rPr>
        <w:br w:type="page"/>
      </w:r>
    </w:p>
    <w:p w14:paraId="45938CDA" w14:textId="77777777" w:rsidR="0056430F" w:rsidRPr="0056430F" w:rsidRDefault="0056430F" w:rsidP="0056430F">
      <w:pPr>
        <w:rPr>
          <w:lang w:val="en-GB"/>
        </w:rPr>
      </w:pPr>
    </w:p>
    <w:p w14:paraId="7ADDEEAE" w14:textId="331CCE20" w:rsidR="00F07938" w:rsidRDefault="00597B4C" w:rsidP="000274B7">
      <w:pPr>
        <w:pStyle w:val="Heading2"/>
        <w:numPr>
          <w:ilvl w:val="1"/>
          <w:numId w:val="23"/>
        </w:numPr>
        <w:rPr>
          <w:rtl/>
        </w:rPr>
      </w:pPr>
      <w:bookmarkStart w:id="57" w:name="_Toc202712484"/>
      <w:bookmarkStart w:id="58" w:name="_Toc312603159"/>
      <w:bookmarkEnd w:id="55"/>
      <w:r w:rsidRPr="00597B4C">
        <w:t>Detection Using Entropy</w:t>
      </w:r>
      <w:bookmarkEnd w:id="57"/>
    </w:p>
    <w:p w14:paraId="41048394" w14:textId="77777777" w:rsidR="000D23BD" w:rsidRPr="000D23BD" w:rsidRDefault="000D23BD" w:rsidP="00456093">
      <w:pPr>
        <w:pStyle w:val="Body"/>
        <w:rPr>
          <w:lang w:val="en-GB"/>
        </w:rPr>
      </w:pPr>
      <w:r w:rsidRPr="000D23BD">
        <w:rPr>
          <w:lang w:val="en-GB"/>
        </w:rPr>
        <w:t>In this project, the Shannon Entropy algorithm was adopted as the basis for detecting DoS attacks in a software-defined network environment. This algorithm measures the degree of randomness of the destination IPs of packets passing through the network over a specific period of time, and expresses this distribution as a numerical value known as entropy.</w:t>
      </w:r>
    </w:p>
    <w:p w14:paraId="4A9C15C9" w14:textId="77777777" w:rsidR="000D23BD" w:rsidRPr="000D23BD" w:rsidRDefault="000D23BD" w:rsidP="00456093">
      <w:pPr>
        <w:pStyle w:val="Body"/>
        <w:rPr>
          <w:lang w:val="en-GB"/>
        </w:rPr>
      </w:pPr>
      <w:r w:rsidRPr="000D23BD">
        <w:rPr>
          <w:lang w:val="en-GB"/>
        </w:rPr>
        <w:t>In normal circumstances, packets are directed to multiple destinations, meaning the distribution of destinations is somewhat random, and therefore the entropy value is high. In the case of a DoS attack, the attacker sends a large number of packets to only one target, resulting in a significant decrease in the entropy value due to the high repetition of destination addresses. This change in the value can be considered a strong indicator of an attack.</w:t>
      </w:r>
    </w:p>
    <w:p w14:paraId="60FCAFBC" w14:textId="77777777" w:rsidR="000D23BD" w:rsidRPr="00C35F9A" w:rsidRDefault="000D23BD" w:rsidP="000D23BD">
      <w:pPr>
        <w:rPr>
          <w:rFonts w:asciiTheme="majorBidi" w:hAnsiTheme="majorBidi" w:cstheme="majorBidi"/>
          <w:lang w:val="en-GB"/>
        </w:rPr>
      </w:pPr>
    </w:p>
    <w:p w14:paraId="5A6BDC0A" w14:textId="77777777" w:rsidR="002A2F84" w:rsidRPr="00C35F9A" w:rsidRDefault="000D23BD" w:rsidP="002A2F84">
      <w:pPr>
        <w:rPr>
          <w:rFonts w:asciiTheme="majorBidi" w:hAnsiTheme="majorBidi" w:cstheme="majorBidi"/>
          <w:lang w:val="en-GB"/>
        </w:rPr>
      </w:pPr>
      <w:r w:rsidRPr="00C35F9A">
        <w:rPr>
          <w:rFonts w:asciiTheme="majorBidi" w:hAnsiTheme="majorBidi" w:cstheme="majorBidi"/>
          <w:lang w:val="en-GB"/>
        </w:rPr>
        <w:t>The entropy in this project was calculated using the following equation:</w:t>
      </w:r>
    </w:p>
    <w:p w14:paraId="7997279C" w14:textId="280A3D50" w:rsidR="002A2F84" w:rsidRPr="00C35F9A" w:rsidRDefault="002A2F84" w:rsidP="002A2F84">
      <w:pPr>
        <w:rPr>
          <w:rFonts w:asciiTheme="majorBidi" w:hAnsiTheme="majorBidi" w:cstheme="majorBidi"/>
          <w:lang w:val="en-GB"/>
        </w:rPr>
      </w:pPr>
      <m:oMathPara>
        <m:oMath>
          <m:r>
            <w:rPr>
              <w:rFonts w:ascii="Cambria Math" w:hAnsi="Cambria Math" w:cstheme="majorBidi"/>
              <w:sz w:val="32"/>
              <w:szCs w:val="32"/>
            </w:rPr>
            <m:t>H=-</m:t>
          </m:r>
          <m:nary>
            <m:naryPr>
              <m:chr m:val="∑"/>
              <m:limLoc m:val="undOvr"/>
              <m:ctrlPr>
                <w:rPr>
                  <w:rFonts w:ascii="Cambria Math" w:hAnsi="Cambria Math" w:cstheme="majorBidi"/>
                  <w:i/>
                  <w:sz w:val="32"/>
                  <w:szCs w:val="32"/>
                </w:rPr>
              </m:ctrlPr>
            </m:naryPr>
            <m:sub>
              <m:r>
                <w:rPr>
                  <w:rFonts w:ascii="Cambria Math" w:hAnsi="Cambria Math" w:cstheme="majorBidi"/>
                  <w:sz w:val="32"/>
                  <w:szCs w:val="32"/>
                </w:rPr>
                <m:t>i=1</m:t>
              </m:r>
            </m:sub>
            <m:sup>
              <m:r>
                <w:rPr>
                  <w:rFonts w:ascii="Cambria Math" w:hAnsi="Cambria Math" w:cstheme="majorBidi"/>
                  <w:sz w:val="32"/>
                  <w:szCs w:val="32"/>
                </w:rPr>
                <m:t>n</m:t>
              </m:r>
            </m:sup>
            <m:e>
              <m:sSub>
                <m:sSubPr>
                  <m:ctrlPr>
                    <w:rPr>
                      <w:rFonts w:ascii="Cambria Math" w:hAnsi="Cambria Math" w:cstheme="majorBidi"/>
                      <w:i/>
                      <w:sz w:val="32"/>
                      <w:szCs w:val="32"/>
                    </w:rPr>
                  </m:ctrlPr>
                </m:sSubPr>
                <m:e>
                  <m:r>
                    <w:rPr>
                      <w:rFonts w:ascii="Cambria Math" w:hAnsi="Cambria Math" w:cstheme="majorBidi"/>
                      <w:sz w:val="32"/>
                      <w:szCs w:val="32"/>
                    </w:rPr>
                    <m:t>p</m:t>
                  </m:r>
                </m:e>
                <m:sub>
                  <m:r>
                    <w:rPr>
                      <w:rFonts w:ascii="Cambria Math" w:hAnsi="Cambria Math" w:cstheme="majorBidi"/>
                      <w:sz w:val="32"/>
                      <w:szCs w:val="32"/>
                    </w:rPr>
                    <m:t>i</m:t>
                  </m:r>
                </m:sub>
              </m:sSub>
              <m:func>
                <m:funcPr>
                  <m:ctrlPr>
                    <w:rPr>
                      <w:rFonts w:ascii="Cambria Math" w:hAnsi="Cambria Math" w:cstheme="majorBidi"/>
                      <w:i/>
                      <w:sz w:val="32"/>
                      <w:szCs w:val="32"/>
                    </w:rPr>
                  </m:ctrlPr>
                </m:funcPr>
                <m:fName>
                  <m:r>
                    <m:rPr>
                      <m:sty m:val="p"/>
                    </m:rPr>
                    <w:rPr>
                      <w:rFonts w:ascii="Cambria Math" w:hAnsi="Cambria Math" w:cstheme="majorBidi"/>
                      <w:sz w:val="32"/>
                      <w:szCs w:val="32"/>
                    </w:rPr>
                    <m:t>log</m:t>
                  </m:r>
                </m:fName>
                <m:e>
                  <m:sSub>
                    <m:sSubPr>
                      <m:ctrlPr>
                        <w:rPr>
                          <w:rFonts w:ascii="Cambria Math" w:hAnsi="Cambria Math" w:cstheme="majorBidi"/>
                          <w:i/>
                          <w:sz w:val="32"/>
                          <w:szCs w:val="32"/>
                        </w:rPr>
                      </m:ctrlPr>
                    </m:sSubPr>
                    <m:e>
                      <m:r>
                        <w:rPr>
                          <w:rFonts w:ascii="Cambria Math" w:hAnsi="Cambria Math" w:cstheme="majorBidi"/>
                          <w:sz w:val="32"/>
                          <w:szCs w:val="32"/>
                        </w:rPr>
                        <m:t>p</m:t>
                      </m:r>
                    </m:e>
                    <m:sub>
                      <m:r>
                        <w:rPr>
                          <w:rFonts w:ascii="Cambria Math" w:hAnsi="Cambria Math" w:cstheme="majorBidi"/>
                          <w:sz w:val="32"/>
                          <w:szCs w:val="32"/>
                        </w:rPr>
                        <m:t>i</m:t>
                      </m:r>
                    </m:sub>
                  </m:sSub>
                </m:e>
              </m:func>
            </m:e>
          </m:nary>
          <m:r>
            <w:rPr>
              <w:rFonts w:ascii="Cambria Math" w:hAnsi="Cambria Math" w:cstheme="majorBidi"/>
              <w:sz w:val="32"/>
              <w:szCs w:val="32"/>
            </w:rPr>
            <m:t xml:space="preserve">                                                                             (1) </m:t>
          </m:r>
        </m:oMath>
      </m:oMathPara>
    </w:p>
    <w:p w14:paraId="25500756" w14:textId="77777777" w:rsidR="002A2F84" w:rsidRPr="00C35F9A" w:rsidRDefault="002A2F84" w:rsidP="000D23BD">
      <w:pPr>
        <w:rPr>
          <w:rFonts w:asciiTheme="majorBidi" w:hAnsiTheme="majorBidi" w:cstheme="majorBidi"/>
          <w:lang w:val="en-GB"/>
        </w:rPr>
      </w:pPr>
    </w:p>
    <w:p w14:paraId="1F8F7381" w14:textId="5119C5A1" w:rsidR="000D23BD" w:rsidRPr="00C35F9A" w:rsidRDefault="000D23BD" w:rsidP="001E6DB6">
      <w:pPr>
        <w:rPr>
          <w:rFonts w:asciiTheme="majorBidi" w:hAnsiTheme="majorBidi" w:cstheme="majorBidi"/>
          <w:lang w:val="en-GB"/>
        </w:rPr>
      </w:pPr>
      <w:r w:rsidRPr="00C35F9A">
        <w:rPr>
          <w:rFonts w:asciiTheme="majorBidi" w:hAnsiTheme="majorBidi" w:cstheme="majorBidi"/>
          <w:lang w:val="en-GB"/>
        </w:rPr>
        <w:t>Where:</w:t>
      </w:r>
    </w:p>
    <w:p w14:paraId="34D3BE80" w14:textId="64BF9657" w:rsidR="000D23BD" w:rsidRPr="00C35F9A" w:rsidRDefault="001E6DB6" w:rsidP="001E6DB6">
      <w:pPr>
        <w:rPr>
          <w:rFonts w:asciiTheme="majorBidi" w:hAnsiTheme="majorBidi" w:cstheme="majorBidi"/>
          <w:lang w:val="en-GB"/>
        </w:rPr>
      </w:pPr>
      <m:oMath>
        <m:r>
          <w:rPr>
            <w:rFonts w:ascii="Cambria Math" w:hAnsi="Cambria Math" w:cstheme="majorBidi"/>
            <w:sz w:val="32"/>
            <w:szCs w:val="32"/>
          </w:rPr>
          <m:t>n</m:t>
        </m:r>
      </m:oMath>
      <w:r w:rsidRPr="00C35F9A">
        <w:rPr>
          <w:rFonts w:asciiTheme="majorBidi" w:hAnsiTheme="majorBidi" w:cstheme="majorBidi"/>
          <w:lang w:val="en-GB"/>
        </w:rPr>
        <w:t xml:space="preserve"> </w:t>
      </w:r>
      <w:r w:rsidR="000D23BD" w:rsidRPr="00C35F9A">
        <w:rPr>
          <w:rFonts w:asciiTheme="majorBidi" w:hAnsiTheme="majorBidi" w:cstheme="majorBidi"/>
          <w:lang w:val="en-GB"/>
        </w:rPr>
        <w:t>: The number of different destinations in the window.</w:t>
      </w:r>
    </w:p>
    <w:p w14:paraId="3A4009D8" w14:textId="1B9254B5" w:rsidR="000D23BD" w:rsidRPr="000D23BD" w:rsidRDefault="00000000" w:rsidP="000D23BD">
      <w:pPr>
        <w:rPr>
          <w:lang w:val="en-GB"/>
        </w:rPr>
      </w:pPr>
      <m:oMath>
        <m:sSub>
          <m:sSubPr>
            <m:ctrlPr>
              <w:rPr>
                <w:rFonts w:ascii="Cambria Math" w:hAnsi="Cambria Math" w:cstheme="majorBidi"/>
                <w:i/>
                <w:sz w:val="32"/>
                <w:szCs w:val="32"/>
              </w:rPr>
            </m:ctrlPr>
          </m:sSubPr>
          <m:e>
            <m:r>
              <w:rPr>
                <w:rFonts w:ascii="Cambria Math" w:hAnsi="Cambria Math" w:cstheme="majorBidi"/>
                <w:sz w:val="32"/>
                <w:szCs w:val="32"/>
              </w:rPr>
              <m:t>p</m:t>
            </m:r>
          </m:e>
          <m:sub>
            <m:r>
              <w:rPr>
                <w:rFonts w:ascii="Cambria Math" w:hAnsi="Cambria Math" w:cstheme="majorBidi"/>
                <w:sz w:val="32"/>
                <w:szCs w:val="32"/>
              </w:rPr>
              <m:t>i</m:t>
            </m:r>
          </m:sub>
        </m:sSub>
      </m:oMath>
      <w:r w:rsidR="000D23BD" w:rsidRPr="00C35F9A">
        <w:rPr>
          <w:rFonts w:asciiTheme="majorBidi" w:hAnsiTheme="majorBidi" w:cstheme="majorBidi"/>
          <w:lang w:val="en-GB"/>
        </w:rPr>
        <w:t xml:space="preserve"> : The probability of destination i recurring within the window (i.e., the number of times it appears ÷ the total number </w:t>
      </w:r>
      <w:r w:rsidR="000D23BD" w:rsidRPr="000D23BD">
        <w:rPr>
          <w:lang w:val="en-GB"/>
        </w:rPr>
        <w:t>of packets in the window).</w:t>
      </w:r>
    </w:p>
    <w:p w14:paraId="45C67909" w14:textId="77777777" w:rsidR="000D23BD" w:rsidRPr="000D23BD" w:rsidRDefault="000D23BD" w:rsidP="000D23BD">
      <w:pPr>
        <w:rPr>
          <w:lang w:val="en-GB"/>
        </w:rPr>
      </w:pPr>
    </w:p>
    <w:p w14:paraId="097D9BB5" w14:textId="77777777" w:rsidR="000D23BD" w:rsidRDefault="000D23BD" w:rsidP="001E6DB6">
      <w:pPr>
        <w:pStyle w:val="Body"/>
        <w:rPr>
          <w:lang w:val="en-GB"/>
        </w:rPr>
      </w:pPr>
      <w:r w:rsidRPr="000D23BD">
        <w:rPr>
          <w:lang w:val="en-GB"/>
        </w:rPr>
        <w:t>The calculation is performed within a time or number window of packets. The controller collects the incoming packets, counts the number of times each destination recurred, and then calculates the entropy based on those recurrences.</w:t>
      </w:r>
      <w:r>
        <w:rPr>
          <w:lang w:val="en-GB"/>
        </w:rPr>
        <w:t xml:space="preserve"> </w:t>
      </w:r>
      <w:r w:rsidRPr="000D23BD">
        <w:rPr>
          <w:lang w:val="en-GB"/>
        </w:rPr>
        <w:t xml:space="preserve">To classify whether the traffic within the window is normal or attack-related, a threshold is defined against </w:t>
      </w:r>
      <w:r w:rsidRPr="000D23BD">
        <w:rPr>
          <w:lang w:val="en-GB"/>
        </w:rPr>
        <w:lastRenderedPageBreak/>
        <w:t>which the comparison is made. This threshold is calculated by taking the average of the first ten entropy values ​​at the beginning of each experiment, the period during which no attack occurred. If any entropy value falls below this average, the window is considered "attack-related."</w:t>
      </w:r>
    </w:p>
    <w:p w14:paraId="6F9A2749" w14:textId="1324E54E" w:rsidR="000D23BD" w:rsidRDefault="000D23BD" w:rsidP="001E6DB6">
      <w:pPr>
        <w:pStyle w:val="Body"/>
        <w:rPr>
          <w:lang w:val="en-GB"/>
        </w:rPr>
      </w:pPr>
      <w:r w:rsidRPr="000D23BD">
        <w:rPr>
          <w:lang w:val="en-GB"/>
        </w:rPr>
        <w:t xml:space="preserve">This approach is computationally simple, yet effective at detecting network distribution changes resulting from attack </w:t>
      </w:r>
      <w:proofErr w:type="spellStart"/>
      <w:r w:rsidRPr="000D23BD">
        <w:rPr>
          <w:lang w:val="en-GB"/>
        </w:rPr>
        <w:t>behavior</w:t>
      </w:r>
      <w:proofErr w:type="spellEnd"/>
      <w:r w:rsidRPr="000D23BD">
        <w:rPr>
          <w:lang w:val="en-GB"/>
        </w:rPr>
        <w:t>, making it a suitable choice for early detection systems, especially within an SDN environment that allows complete control and analysis of packet flow.</w:t>
      </w:r>
    </w:p>
    <w:p w14:paraId="76AF981A" w14:textId="77777777" w:rsidR="000D23BD" w:rsidRDefault="000D23BD" w:rsidP="000D23BD">
      <w:pPr>
        <w:rPr>
          <w:lang w:val="en-GB"/>
        </w:rPr>
      </w:pPr>
    </w:p>
    <w:p w14:paraId="7A9DCBC6" w14:textId="7E45DF16" w:rsidR="00014206" w:rsidRDefault="000F1252" w:rsidP="000F1252">
      <w:pPr>
        <w:rPr>
          <w:lang w:val="en-GB"/>
        </w:rPr>
      </w:pPr>
      <w:r>
        <w:rPr>
          <w:lang w:val="en-GB"/>
        </w:rPr>
        <w:br w:type="page"/>
      </w:r>
    </w:p>
    <w:p w14:paraId="55709962" w14:textId="77777777" w:rsidR="00014206" w:rsidRDefault="00014206" w:rsidP="000D23BD">
      <w:pPr>
        <w:rPr>
          <w:lang w:val="en-GB"/>
        </w:rPr>
      </w:pPr>
    </w:p>
    <w:p w14:paraId="2C60466F" w14:textId="3978C562" w:rsidR="000D23BD" w:rsidRPr="001E6DB6" w:rsidRDefault="0013041C" w:rsidP="000274B7">
      <w:pPr>
        <w:pStyle w:val="Heading2"/>
        <w:numPr>
          <w:ilvl w:val="1"/>
          <w:numId w:val="23"/>
        </w:numPr>
        <w:rPr>
          <w:lang w:val="en-GB"/>
        </w:rPr>
      </w:pPr>
      <w:bookmarkStart w:id="59" w:name="_Toc202712485"/>
      <w:r>
        <w:rPr>
          <w:lang w:val="en-GB"/>
        </w:rPr>
        <w:t>Testbed</w:t>
      </w:r>
      <w:bookmarkEnd w:id="59"/>
    </w:p>
    <w:p w14:paraId="32DC232F" w14:textId="7F392EF6" w:rsidR="00014206" w:rsidRPr="00274650" w:rsidRDefault="00014206" w:rsidP="000F1252">
      <w:pPr>
        <w:pStyle w:val="Body"/>
      </w:pPr>
      <w:bookmarkStart w:id="60" w:name="_Toc312603170"/>
      <w:bookmarkEnd w:id="58"/>
      <w:r w:rsidRPr="00274650">
        <w:t xml:space="preserve">Testing environment design is a key component of this project, as we worked to build an integrated virtual environment that enables simulation of realistic software-defined network (SDN) attack scenarios. Ubuntu 20.04 was used as the default operating system, due to its stability and broad support for </w:t>
      </w:r>
      <w:proofErr w:type="gramStart"/>
      <w:r w:rsidRPr="00274650">
        <w:t>open source</w:t>
      </w:r>
      <w:proofErr w:type="gramEnd"/>
      <w:r w:rsidRPr="00274650">
        <w:t xml:space="preserve"> networking tools. The operating system was run in VMware Workstation on a machine with 7 GB of RAM and a dual-core processor. This configuration provided a flexible and customizable environment, enabling the researcher to conduct repeated experiments, track data, and accurately analyze performance, without the need for physical infrastructure. This virtual environment provided a suitable platform for conducting advanced experiments in a secure and organized manner.</w:t>
      </w:r>
    </w:p>
    <w:p w14:paraId="50C94FB3" w14:textId="77777777" w:rsidR="000F1252" w:rsidRDefault="00014206" w:rsidP="000F1252">
      <w:pPr>
        <w:pStyle w:val="Body"/>
      </w:pPr>
      <w:r w:rsidRPr="00274650">
        <w:t>For the network design, the topology was created using the Mininet simulator. A tree topology with a depth of 2 and a fanout of 3 was chosen, which is suitable for testing because it provides a sufficient number of hosts and switches to represent multiple traffic scenarios. The central controller (Controller) was connected to all switches in the network. One host connected via Switch2 was designated as the attacker (Attacker), while another host connected via Switch4 was designated as the target or victim (Victim). This distribution allows packets to be routed through multiple nodes in the network, accurately demonstrating the impact of attacks at the propagation level and providing a clearer view of the effectiveness of the entropy algorithm in detecting changes in traffic behavior.</w:t>
      </w:r>
    </w:p>
    <w:p w14:paraId="10F83836" w14:textId="4FCB996A" w:rsidR="003E75A8" w:rsidRDefault="00014206" w:rsidP="000F1252">
      <w:pPr>
        <w:pStyle w:val="Body"/>
        <w:jc w:val="center"/>
      </w:pPr>
      <w:r w:rsidRPr="00C35F9A">
        <w:rPr>
          <w:rFonts w:asciiTheme="majorBidi" w:hAnsiTheme="majorBidi" w:cstheme="majorBidi"/>
          <w:noProof/>
          <w:lang w:val="en-GB"/>
        </w:rPr>
        <w:drawing>
          <wp:inline distT="0" distB="0" distL="0" distR="0" wp14:anchorId="4FA47338" wp14:editId="0FB4B6CC">
            <wp:extent cx="3149600" cy="1738478"/>
            <wp:effectExtent l="0" t="0" r="4445" b="0"/>
            <wp:docPr id="146510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01003" name="Picture 14651010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9600" cy="1738478"/>
                    </a:xfrm>
                    <a:prstGeom prst="rect">
                      <a:avLst/>
                    </a:prstGeom>
                  </pic:spPr>
                </pic:pic>
              </a:graphicData>
            </a:graphic>
          </wp:inline>
        </w:drawing>
      </w:r>
    </w:p>
    <w:p w14:paraId="09F01B75" w14:textId="55F91F8D" w:rsidR="00446236" w:rsidRDefault="003E75A8" w:rsidP="003E75A8">
      <w:pPr>
        <w:pStyle w:val="Caption"/>
      </w:pPr>
      <w:bookmarkStart w:id="61" w:name="_Toc202708786"/>
      <w:r>
        <w:t>Figure 3</w:t>
      </w:r>
      <w:r>
        <w:noBreakHyphen/>
      </w:r>
      <w:fldSimple w:instr=" STYLEREF 1 \s ">
        <w:r>
          <w:rPr>
            <w:rFonts w:hint="eastAsia"/>
            <w:noProof/>
            <w:cs/>
          </w:rPr>
          <w:t>‎</w:t>
        </w:r>
        <w:r>
          <w:rPr>
            <w:noProof/>
          </w:rPr>
          <w:t>0</w:t>
        </w:r>
      </w:fldSimple>
      <w:r>
        <w:noBreakHyphen/>
      </w:r>
      <w:fldSimple w:instr=" SEQ Figure \* ARABIC \s 1 ">
        <w:r>
          <w:rPr>
            <w:noProof/>
          </w:rPr>
          <w:t>1</w:t>
        </w:r>
      </w:fldSimple>
      <w:r>
        <w:rPr>
          <w:lang w:val="en-GB"/>
        </w:rPr>
        <w:t xml:space="preserve"> </w:t>
      </w:r>
      <w:r w:rsidRPr="00AA59DD">
        <w:rPr>
          <w:lang w:val="en-GB"/>
        </w:rPr>
        <w:t>Network topology design using Mininet (Tree Topology).</w:t>
      </w:r>
      <w:bookmarkEnd w:id="61"/>
    </w:p>
    <w:p w14:paraId="6CC8E88D" w14:textId="159DFA5F" w:rsidR="00014206" w:rsidRPr="00C35F9A" w:rsidRDefault="00014206" w:rsidP="00446236">
      <w:pPr>
        <w:pStyle w:val="Caption"/>
        <w:rPr>
          <w:rFonts w:asciiTheme="majorBidi" w:hAnsiTheme="majorBidi" w:cstheme="majorBidi"/>
        </w:rPr>
      </w:pPr>
    </w:p>
    <w:p w14:paraId="485E82B0" w14:textId="11A87F5F" w:rsidR="00014206" w:rsidRPr="00C35F9A" w:rsidRDefault="00014206" w:rsidP="00014206">
      <w:pPr>
        <w:pStyle w:val="Caption"/>
        <w:rPr>
          <w:rFonts w:asciiTheme="majorBidi" w:hAnsiTheme="majorBidi" w:cstheme="majorBidi"/>
          <w:lang w:val="en-GB"/>
        </w:rPr>
      </w:pPr>
    </w:p>
    <w:p w14:paraId="77D62755" w14:textId="77777777" w:rsidR="00014206" w:rsidRPr="00C35F9A" w:rsidRDefault="00014206" w:rsidP="00014206">
      <w:pPr>
        <w:pStyle w:val="Body"/>
        <w:rPr>
          <w:rFonts w:asciiTheme="majorBidi" w:hAnsiTheme="majorBidi" w:cstheme="majorBidi"/>
          <w:lang w:val="en-GB"/>
        </w:rPr>
      </w:pPr>
    </w:p>
    <w:p w14:paraId="61B2F4C0" w14:textId="6DAFD0DA" w:rsidR="00B23C6B" w:rsidRPr="00274650" w:rsidRDefault="00014206" w:rsidP="00274650">
      <w:pPr>
        <w:pStyle w:val="Body"/>
      </w:pPr>
      <w:r w:rsidRPr="00274650">
        <w:t xml:space="preserve">For data generation, several software tools were used to implement various stages of the experiment. Initially, natural traffic was generated using Python code that leveraged the </w:t>
      </w:r>
      <w:proofErr w:type="spellStart"/>
      <w:r w:rsidRPr="00274650">
        <w:t>Scapy</w:t>
      </w:r>
      <w:proofErr w:type="spellEnd"/>
      <w:r w:rsidRPr="00274650">
        <w:t xml:space="preserve"> library to send various data packets from one set of devices to another. A SYN Flood DoS attack was then launched using the hping3 tool, sending thousands of concentrated packets to the targeted host during a specified period in the middle of the experiment. Meanwhile, the Ryu controller monitored the flow of packets across the network and calculated the entropy value for each time window, with the results stored in CSV files for later analysis. This environment allowed for the practical application of the mathematical model of the detection algorithm, and provided flexibility in changing settings and testing the system's performance under different conditions in terms of the size, type, and duration of the attack.</w:t>
      </w:r>
    </w:p>
    <w:p w14:paraId="77A4BAA9" w14:textId="73B6D887" w:rsidR="003E75A8" w:rsidRDefault="000642A6" w:rsidP="003E75A8">
      <w:pPr>
        <w:pStyle w:val="Body"/>
        <w:keepNext/>
      </w:pPr>
      <w:r w:rsidRPr="00C35F9A">
        <w:rPr>
          <w:rFonts w:asciiTheme="majorBidi" w:hAnsiTheme="majorBidi" w:cstheme="majorBidi"/>
          <w:lang w:val="en-GB"/>
        </w:rPr>
        <w:t xml:space="preserve">As shown in Figure </w:t>
      </w:r>
      <w:r w:rsidR="00B30ED6" w:rsidRPr="00C35F9A">
        <w:rPr>
          <w:rFonts w:asciiTheme="majorBidi" w:hAnsiTheme="majorBidi" w:cstheme="majorBidi"/>
          <w:lang w:val="en-GB"/>
        </w:rPr>
        <w:t>3</w:t>
      </w:r>
      <w:r w:rsidRPr="00C35F9A">
        <w:rPr>
          <w:rFonts w:asciiTheme="majorBidi" w:hAnsiTheme="majorBidi" w:cstheme="majorBidi"/>
          <w:lang w:val="en-GB"/>
        </w:rPr>
        <w:t>-</w:t>
      </w:r>
      <w:r w:rsidR="003E75A8">
        <w:rPr>
          <w:rFonts w:asciiTheme="majorBidi" w:hAnsiTheme="majorBidi" w:cstheme="majorBidi"/>
          <w:lang w:val="en-GB"/>
        </w:rPr>
        <w:t>2</w:t>
      </w:r>
      <w:r w:rsidRPr="00C35F9A">
        <w:rPr>
          <w:rFonts w:asciiTheme="majorBidi" w:hAnsiTheme="majorBidi" w:cstheme="majorBidi"/>
          <w:lang w:val="en-GB"/>
        </w:rPr>
        <w:t xml:space="preserve"> the controller is equipped and is of the type of Ryu and operated</w:t>
      </w:r>
      <w:r w:rsidR="00014206" w:rsidRPr="00C35F9A">
        <w:rPr>
          <w:rFonts w:asciiTheme="majorBidi" w:hAnsiTheme="majorBidi" w:cstheme="majorBidi"/>
          <w:noProof/>
          <w:lang w:val="en-GB"/>
        </w:rPr>
        <w:drawing>
          <wp:inline distT="0" distB="0" distL="0" distR="0" wp14:anchorId="77082777" wp14:editId="41B3F9B0">
            <wp:extent cx="5486400" cy="556895"/>
            <wp:effectExtent l="0" t="0" r="0" b="0"/>
            <wp:docPr id="8374336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33677" name="Picture 837433677"/>
                    <pic:cNvPicPr/>
                  </pic:nvPicPr>
                  <pic:blipFill>
                    <a:blip r:embed="rId11">
                      <a:extLst>
                        <a:ext uri="{28A0092B-C50C-407E-A947-70E740481C1C}">
                          <a14:useLocalDpi xmlns:a14="http://schemas.microsoft.com/office/drawing/2010/main" val="0"/>
                        </a:ext>
                      </a:extLst>
                    </a:blip>
                    <a:stretch>
                      <a:fillRect/>
                    </a:stretch>
                  </pic:blipFill>
                  <pic:spPr>
                    <a:xfrm>
                      <a:off x="0" y="0"/>
                      <a:ext cx="5486400" cy="556895"/>
                    </a:xfrm>
                    <a:prstGeom prst="rect">
                      <a:avLst/>
                    </a:prstGeom>
                  </pic:spPr>
                </pic:pic>
              </a:graphicData>
            </a:graphic>
          </wp:inline>
        </w:drawing>
      </w:r>
    </w:p>
    <w:p w14:paraId="28C47E5E" w14:textId="7DE66725" w:rsidR="003A76F4" w:rsidRDefault="003E75A8" w:rsidP="003E75A8">
      <w:pPr>
        <w:pStyle w:val="Caption"/>
      </w:pPr>
      <w:bookmarkStart w:id="62" w:name="_Toc202708787"/>
      <w:r>
        <w:t>Figure 3</w:t>
      </w:r>
      <w:r>
        <w:noBreakHyphen/>
      </w:r>
      <w:fldSimple w:instr=" STYLEREF 1 \s ">
        <w:r>
          <w:rPr>
            <w:rFonts w:hint="eastAsia"/>
            <w:noProof/>
            <w:cs/>
          </w:rPr>
          <w:t>‎</w:t>
        </w:r>
        <w:r>
          <w:rPr>
            <w:noProof/>
          </w:rPr>
          <w:t>0</w:t>
        </w:r>
      </w:fldSimple>
      <w:r>
        <w:noBreakHyphen/>
      </w:r>
      <w:fldSimple w:instr=" SEQ Figure \* ARABIC \s 1 ">
        <w:r>
          <w:rPr>
            <w:noProof/>
          </w:rPr>
          <w:t>2</w:t>
        </w:r>
      </w:fldSimple>
      <w:r>
        <w:rPr>
          <w:lang w:val="en-GB"/>
        </w:rPr>
        <w:t xml:space="preserve"> </w:t>
      </w:r>
      <w:r w:rsidRPr="007D0CD9">
        <w:rPr>
          <w:lang w:val="en-GB"/>
        </w:rPr>
        <w:t>Running Ryu Controller inside Ubuntu to connection test.</w:t>
      </w:r>
      <w:bookmarkEnd w:id="62"/>
    </w:p>
    <w:p w14:paraId="247D3A40" w14:textId="560357D9" w:rsidR="000F1252" w:rsidRDefault="000F1252">
      <w:pPr>
        <w:rPr>
          <w:rFonts w:asciiTheme="majorBidi" w:hAnsiTheme="majorBidi" w:cstheme="majorBidi"/>
          <w:iCs/>
          <w:color w:val="1F497D" w:themeColor="text2"/>
          <w:sz w:val="24"/>
          <w:szCs w:val="18"/>
        </w:rPr>
      </w:pPr>
      <w:r>
        <w:rPr>
          <w:rFonts w:asciiTheme="majorBidi" w:hAnsiTheme="majorBidi" w:cstheme="majorBidi"/>
        </w:rPr>
        <w:br w:type="page"/>
      </w:r>
    </w:p>
    <w:p w14:paraId="594E0728" w14:textId="77777777" w:rsidR="00014206" w:rsidRPr="00C35F9A" w:rsidRDefault="00014206" w:rsidP="003A76F4">
      <w:pPr>
        <w:pStyle w:val="Caption"/>
        <w:rPr>
          <w:rFonts w:asciiTheme="majorBidi" w:hAnsiTheme="majorBidi" w:cstheme="majorBidi"/>
        </w:rPr>
      </w:pPr>
    </w:p>
    <w:p w14:paraId="14B70578" w14:textId="0342E741" w:rsidR="00B23C6B" w:rsidRPr="00C35F9A" w:rsidRDefault="00B23C6B" w:rsidP="00446236">
      <w:pPr>
        <w:pStyle w:val="Caption"/>
        <w:jc w:val="left"/>
        <w:rPr>
          <w:rFonts w:asciiTheme="majorBidi" w:hAnsiTheme="majorBidi" w:cstheme="majorBidi"/>
          <w:lang w:val="en-GB"/>
        </w:rPr>
      </w:pPr>
    </w:p>
    <w:p w14:paraId="53DD507B" w14:textId="6CB78AA8" w:rsidR="001E6DB6" w:rsidRPr="00C35F9A" w:rsidRDefault="000642A6" w:rsidP="001E6DB6">
      <w:pPr>
        <w:pStyle w:val="Body"/>
        <w:rPr>
          <w:rFonts w:asciiTheme="majorBidi" w:hAnsiTheme="majorBidi" w:cstheme="majorBidi"/>
          <w:lang w:val="en-GB"/>
        </w:rPr>
      </w:pPr>
      <w:r w:rsidRPr="00C35F9A">
        <w:rPr>
          <w:rFonts w:asciiTheme="majorBidi" w:hAnsiTheme="majorBidi" w:cstheme="majorBidi"/>
          <w:lang w:val="en-GB"/>
        </w:rPr>
        <w:t>As shown in Figure 3-</w:t>
      </w:r>
      <w:r w:rsidR="003E75A8">
        <w:rPr>
          <w:rFonts w:asciiTheme="majorBidi" w:hAnsiTheme="majorBidi" w:cstheme="majorBidi"/>
          <w:lang w:val="en-GB"/>
        </w:rPr>
        <w:t>3</w:t>
      </w:r>
      <w:r w:rsidRPr="00C35F9A">
        <w:rPr>
          <w:rFonts w:asciiTheme="majorBidi" w:hAnsiTheme="majorBidi" w:cstheme="majorBidi"/>
          <w:lang w:val="en-GB"/>
        </w:rPr>
        <w:t>the network was created in the Mininet and connected to the controller of the Ryu type:</w:t>
      </w:r>
    </w:p>
    <w:p w14:paraId="2494AAAC" w14:textId="77777777" w:rsidR="003E75A8" w:rsidRDefault="00014206" w:rsidP="003E75A8">
      <w:pPr>
        <w:pStyle w:val="Body"/>
        <w:keepNext/>
        <w:jc w:val="center"/>
      </w:pPr>
      <w:r w:rsidRPr="00C35F9A">
        <w:rPr>
          <w:rFonts w:asciiTheme="majorBidi" w:hAnsiTheme="majorBidi" w:cstheme="majorBidi"/>
          <w:noProof/>
          <w:lang w:val="en-GB"/>
        </w:rPr>
        <w:drawing>
          <wp:inline distT="0" distB="0" distL="0" distR="0" wp14:anchorId="4E53E409" wp14:editId="7230B3DD">
            <wp:extent cx="5486400" cy="1806575"/>
            <wp:effectExtent l="0" t="0" r="0" b="3175"/>
            <wp:docPr id="16764381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38112" name="Picture 1676438112"/>
                    <pic:cNvPicPr/>
                  </pic:nvPicPr>
                  <pic:blipFill>
                    <a:blip r:embed="rId12">
                      <a:extLst>
                        <a:ext uri="{28A0092B-C50C-407E-A947-70E740481C1C}">
                          <a14:useLocalDpi xmlns:a14="http://schemas.microsoft.com/office/drawing/2010/main" val="0"/>
                        </a:ext>
                      </a:extLst>
                    </a:blip>
                    <a:stretch>
                      <a:fillRect/>
                    </a:stretch>
                  </pic:blipFill>
                  <pic:spPr>
                    <a:xfrm>
                      <a:off x="0" y="0"/>
                      <a:ext cx="5486400" cy="1806575"/>
                    </a:xfrm>
                    <a:prstGeom prst="rect">
                      <a:avLst/>
                    </a:prstGeom>
                  </pic:spPr>
                </pic:pic>
              </a:graphicData>
            </a:graphic>
          </wp:inline>
        </w:drawing>
      </w:r>
    </w:p>
    <w:p w14:paraId="00FB5B25" w14:textId="5DB684E5" w:rsidR="003A76F4" w:rsidRDefault="003E75A8" w:rsidP="003E75A8">
      <w:pPr>
        <w:pStyle w:val="Caption"/>
      </w:pPr>
      <w:bookmarkStart w:id="63" w:name="_Toc202708788"/>
      <w:r>
        <w:t>Figure 3</w:t>
      </w:r>
      <w:r>
        <w:noBreakHyphen/>
      </w:r>
      <w:fldSimple w:instr=" STYLEREF 1 \s ">
        <w:r>
          <w:rPr>
            <w:rFonts w:hint="eastAsia"/>
            <w:noProof/>
            <w:cs/>
          </w:rPr>
          <w:t>‎</w:t>
        </w:r>
        <w:r>
          <w:rPr>
            <w:noProof/>
          </w:rPr>
          <w:t>0</w:t>
        </w:r>
      </w:fldSimple>
      <w:r>
        <w:noBreakHyphen/>
      </w:r>
      <w:fldSimple w:instr=" SEQ Figure \* ARABIC \s 1 ">
        <w:r>
          <w:rPr>
            <w:noProof/>
          </w:rPr>
          <w:t>3</w:t>
        </w:r>
      </w:fldSimple>
      <w:r>
        <w:rPr>
          <w:lang w:val="en-GB"/>
        </w:rPr>
        <w:t xml:space="preserve"> </w:t>
      </w:r>
      <w:r w:rsidRPr="004F576E">
        <w:rPr>
          <w:lang w:val="en-GB"/>
        </w:rPr>
        <w:t xml:space="preserve">Running the Mininet network and connecting it to the </w:t>
      </w:r>
      <w:proofErr w:type="gramStart"/>
      <w:r w:rsidRPr="004F576E">
        <w:rPr>
          <w:lang w:val="en-GB"/>
        </w:rPr>
        <w:t>Ryu  controller</w:t>
      </w:r>
      <w:proofErr w:type="gramEnd"/>
      <w:r w:rsidRPr="004F576E">
        <w:rPr>
          <w:lang w:val="en-GB"/>
        </w:rPr>
        <w:t>.</w:t>
      </w:r>
      <w:bookmarkEnd w:id="63"/>
    </w:p>
    <w:p w14:paraId="5CF62751" w14:textId="28EC901E" w:rsidR="00014206" w:rsidRPr="00C35F9A" w:rsidRDefault="00014206" w:rsidP="00014206">
      <w:pPr>
        <w:pStyle w:val="Caption"/>
        <w:rPr>
          <w:rFonts w:asciiTheme="majorBidi" w:hAnsiTheme="majorBidi" w:cstheme="majorBidi"/>
          <w:lang w:val="en-GB"/>
        </w:rPr>
      </w:pPr>
    </w:p>
    <w:p w14:paraId="71B3ACD4" w14:textId="11524CF2" w:rsidR="00BE7558" w:rsidRPr="00C35F9A" w:rsidRDefault="00BE7558" w:rsidP="001E6DB6">
      <w:pPr>
        <w:pStyle w:val="Body"/>
        <w:rPr>
          <w:rFonts w:asciiTheme="majorBidi" w:hAnsiTheme="majorBidi" w:cstheme="majorBidi"/>
          <w:lang w:val="en-GB"/>
        </w:rPr>
      </w:pPr>
    </w:p>
    <w:p w14:paraId="2B70F788" w14:textId="77777777" w:rsidR="00014206" w:rsidRPr="00C35F9A" w:rsidRDefault="00014206" w:rsidP="00014206">
      <w:pPr>
        <w:rPr>
          <w:rFonts w:asciiTheme="majorBidi" w:hAnsiTheme="majorBidi" w:cstheme="majorBidi"/>
          <w:lang w:val="en-GB"/>
        </w:rPr>
      </w:pPr>
      <w:r w:rsidRPr="00C35F9A">
        <w:rPr>
          <w:rFonts w:asciiTheme="majorBidi" w:hAnsiTheme="majorBidi" w:cstheme="majorBidi"/>
          <w:lang w:val="en-GB"/>
        </w:rPr>
        <w:t xml:space="preserve">The network was checked using the </w:t>
      </w:r>
      <w:proofErr w:type="spellStart"/>
      <w:r w:rsidRPr="00C35F9A">
        <w:rPr>
          <w:rFonts w:asciiTheme="majorBidi" w:hAnsiTheme="majorBidi" w:cstheme="majorBidi"/>
          <w:lang w:val="en-GB"/>
        </w:rPr>
        <w:t>pingall</w:t>
      </w:r>
      <w:proofErr w:type="spellEnd"/>
      <w:r w:rsidRPr="00C35F9A">
        <w:rPr>
          <w:rFonts w:asciiTheme="majorBidi" w:hAnsiTheme="majorBidi" w:cstheme="majorBidi"/>
          <w:lang w:val="en-GB"/>
        </w:rPr>
        <w:t xml:space="preserve"> command to ensure that the network is working correctly and to make sure that it has been linked to the controller:</w:t>
      </w:r>
    </w:p>
    <w:p w14:paraId="509BA216" w14:textId="77777777" w:rsidR="003E75A8" w:rsidRDefault="00014206" w:rsidP="003E75A8">
      <w:pPr>
        <w:keepNext/>
        <w:jc w:val="center"/>
      </w:pPr>
      <w:r w:rsidRPr="00C35F9A">
        <w:rPr>
          <w:rFonts w:asciiTheme="majorBidi" w:hAnsiTheme="majorBidi" w:cstheme="majorBidi"/>
          <w:noProof/>
          <w:lang w:val="en-GB"/>
        </w:rPr>
        <w:drawing>
          <wp:inline distT="0" distB="0" distL="0" distR="0" wp14:anchorId="6DC836A1" wp14:editId="42D107F3">
            <wp:extent cx="4706007" cy="2857899"/>
            <wp:effectExtent l="0" t="0" r="0" b="0"/>
            <wp:docPr id="738678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78385" name="Picture 738678385"/>
                    <pic:cNvPicPr/>
                  </pic:nvPicPr>
                  <pic:blipFill>
                    <a:blip r:embed="rId13">
                      <a:extLst>
                        <a:ext uri="{28A0092B-C50C-407E-A947-70E740481C1C}">
                          <a14:useLocalDpi xmlns:a14="http://schemas.microsoft.com/office/drawing/2010/main" val="0"/>
                        </a:ext>
                      </a:extLst>
                    </a:blip>
                    <a:stretch>
                      <a:fillRect/>
                    </a:stretch>
                  </pic:blipFill>
                  <pic:spPr>
                    <a:xfrm>
                      <a:off x="0" y="0"/>
                      <a:ext cx="4706007" cy="2857899"/>
                    </a:xfrm>
                    <a:prstGeom prst="rect">
                      <a:avLst/>
                    </a:prstGeom>
                  </pic:spPr>
                </pic:pic>
              </a:graphicData>
            </a:graphic>
          </wp:inline>
        </w:drawing>
      </w:r>
    </w:p>
    <w:p w14:paraId="1B95C1DC" w14:textId="58F0ECEE" w:rsidR="003A76F4" w:rsidRDefault="003E75A8" w:rsidP="003E75A8">
      <w:pPr>
        <w:pStyle w:val="Caption"/>
      </w:pPr>
      <w:bookmarkStart w:id="64" w:name="_Toc202708789"/>
      <w:r>
        <w:t>Figure 3</w:t>
      </w:r>
      <w:r>
        <w:noBreakHyphen/>
      </w:r>
      <w:fldSimple w:instr=" STYLEREF 1 \s ">
        <w:r>
          <w:rPr>
            <w:rFonts w:hint="eastAsia"/>
            <w:noProof/>
            <w:cs/>
          </w:rPr>
          <w:t>‎</w:t>
        </w:r>
        <w:r>
          <w:rPr>
            <w:noProof/>
          </w:rPr>
          <w:t>0</w:t>
        </w:r>
      </w:fldSimple>
      <w:r>
        <w:noBreakHyphen/>
      </w:r>
      <w:fldSimple w:instr=" SEQ Figure \* ARABIC \s 1 ">
        <w:r>
          <w:rPr>
            <w:noProof/>
          </w:rPr>
          <w:t>4</w:t>
        </w:r>
      </w:fldSimple>
      <w:r>
        <w:rPr>
          <w:lang w:val="en-GB"/>
        </w:rPr>
        <w:t xml:space="preserve"> </w:t>
      </w:r>
      <w:r w:rsidRPr="006510ED">
        <w:rPr>
          <w:lang w:val="en-GB"/>
        </w:rPr>
        <w:t xml:space="preserve">Network Connectivity Verification Using </w:t>
      </w:r>
      <w:proofErr w:type="spellStart"/>
      <w:r w:rsidRPr="006510ED">
        <w:rPr>
          <w:lang w:val="en-GB"/>
        </w:rPr>
        <w:t>pingall</w:t>
      </w:r>
      <w:bookmarkEnd w:id="64"/>
      <w:proofErr w:type="spellEnd"/>
    </w:p>
    <w:p w14:paraId="3BE8173E" w14:textId="5875E8B5" w:rsidR="00735061" w:rsidRDefault="00F63905" w:rsidP="00735061">
      <w:pPr>
        <w:pStyle w:val="Heading1"/>
        <w:jc w:val="left"/>
      </w:pPr>
      <w:bookmarkStart w:id="65" w:name="_Toc202712486"/>
      <w:bookmarkEnd w:id="21"/>
      <w:bookmarkEnd w:id="60"/>
      <w:r>
        <w:lastRenderedPageBreak/>
        <w:t>Chapter</w:t>
      </w:r>
      <w:r w:rsidR="004B40D8">
        <w:t xml:space="preserve"> Four.</w:t>
      </w:r>
      <w:r w:rsidR="00735061" w:rsidRPr="00735061">
        <w:rPr>
          <w:rFonts w:asciiTheme="minorHAnsi" w:eastAsiaTheme="minorHAnsi" w:hAnsiTheme="minorHAnsi" w:cstheme="minorBidi"/>
          <w:b w:val="0"/>
          <w:bCs w:val="0"/>
          <w:color w:val="auto"/>
          <w:sz w:val="22"/>
          <w:szCs w:val="22"/>
        </w:rPr>
        <w:t xml:space="preserve"> </w:t>
      </w:r>
      <w:r w:rsidR="00735061" w:rsidRPr="00735061">
        <w:t>System Design</w:t>
      </w:r>
      <w:bookmarkEnd w:id="65"/>
    </w:p>
    <w:p w14:paraId="0E65A27B" w14:textId="0AEF705C" w:rsidR="00735061" w:rsidRDefault="00735061" w:rsidP="004B40D8">
      <w:pPr>
        <w:pStyle w:val="Heading2"/>
        <w:numPr>
          <w:ilvl w:val="0"/>
          <w:numId w:val="34"/>
        </w:numPr>
      </w:pPr>
      <w:bookmarkStart w:id="66" w:name="_Toc202712487"/>
      <w:r w:rsidRPr="00735061">
        <w:t>Introduction</w:t>
      </w:r>
      <w:bookmarkEnd w:id="66"/>
    </w:p>
    <w:p w14:paraId="4560CE02" w14:textId="073F4F21" w:rsidR="0091766D" w:rsidRDefault="0091766D" w:rsidP="0091766D">
      <w:pPr>
        <w:pStyle w:val="Body"/>
      </w:pPr>
      <w:r>
        <w:t>The proposed system design is based on achieving intelligent and continuous monitoring of data traffic within a Software-Defined Networking (SDN) environment by integrating an entropy calculation module into the controller components to detect sudden and abnormal changes in routing behavior. This design aims to provide a flexible architecture capable of detecting Denial of Service (DoS) attacks based on packet destination analysis rather than attack signatures or static characteristics.</w:t>
      </w:r>
    </w:p>
    <w:p w14:paraId="0440A863" w14:textId="7AB4DAEA" w:rsidR="0091766D" w:rsidRDefault="0091766D" w:rsidP="0091766D">
      <w:pPr>
        <w:pStyle w:val="Body"/>
      </w:pPr>
      <w:r>
        <w:t>In this system, components not only operate independently, but interact with each other through a unified mechanism that enables tracking of packet flow from the moment of generation to the classification stage. This is accomplished by distributing roles between infrastructure components (such as virtual switches and servers) and the intelligent controller, where logging, processing, and analysis are performed sequentially within the system in real time.</w:t>
      </w:r>
    </w:p>
    <w:p w14:paraId="77069949" w14:textId="22CB4BE1" w:rsidR="0091766D" w:rsidRDefault="0091766D" w:rsidP="0091766D">
      <w:pPr>
        <w:pStyle w:val="Body"/>
      </w:pPr>
      <w:r>
        <w:t>The entropy calculation module is the analytical heart of the system, relying on a mechanism to segment packets into analytical windows, then calculate the probability of duplicate addresses, and derive the entropy value for each window. When the value drops below a pre-defined threshold, the window is considered suspicious, indicating a possible attack. Thus, the design enables highly accurate dynamic detection without relying on static rules or traditional attack patterns.</w:t>
      </w:r>
    </w:p>
    <w:p w14:paraId="58D4E40B" w14:textId="53338652" w:rsidR="003D661E" w:rsidRDefault="0091766D" w:rsidP="0091766D">
      <w:pPr>
        <w:pStyle w:val="Body"/>
      </w:pPr>
      <w:r>
        <w:t>This approach, based on statistical analysis and the distribution of roles within the system, makes the proposed design scalable and integrated with other environments that adopt the same SDN architecture, and it serves as a basis for developing more complex solutions in the future.</w:t>
      </w:r>
    </w:p>
    <w:p w14:paraId="6FB52E26" w14:textId="77777777" w:rsidR="003D661E" w:rsidRDefault="003D661E" w:rsidP="0091766D">
      <w:pPr>
        <w:pStyle w:val="Body"/>
        <w:ind w:firstLine="0"/>
      </w:pPr>
    </w:p>
    <w:p w14:paraId="1592CE52" w14:textId="77777777" w:rsidR="003D661E" w:rsidRDefault="003D661E" w:rsidP="00B23C6B">
      <w:pPr>
        <w:pStyle w:val="Body"/>
      </w:pPr>
    </w:p>
    <w:p w14:paraId="54C10E6D" w14:textId="74A902C4" w:rsidR="00735061" w:rsidRDefault="00635215" w:rsidP="004B40D8">
      <w:pPr>
        <w:pStyle w:val="Heading2"/>
        <w:numPr>
          <w:ilvl w:val="0"/>
          <w:numId w:val="34"/>
        </w:numPr>
      </w:pPr>
      <w:bookmarkStart w:id="67" w:name="_Toc202712488"/>
      <w:r>
        <w:lastRenderedPageBreak/>
        <w:t>Algorithm</w:t>
      </w:r>
      <w:bookmarkEnd w:id="67"/>
    </w:p>
    <w:p w14:paraId="49475588" w14:textId="77777777" w:rsidR="00735061" w:rsidRDefault="00735061" w:rsidP="00804BB8">
      <w:pPr>
        <w:pStyle w:val="Body"/>
      </w:pPr>
      <w:bookmarkStart w:id="68" w:name="_Hlk202448433"/>
      <w:r>
        <w:t>The discovery algorithm relies on analyzing the statistical distribution of destination addresses in packets passing through the network, using a measure of Shannon entropy. This algorithm is implemented in real time through the Ryu controller, which analyzes packets within successive analysis windows. The following is a detailed explanation of the algorithm's steps:</w:t>
      </w:r>
    </w:p>
    <w:p w14:paraId="00DD68D4" w14:textId="5814B214" w:rsidR="00735061" w:rsidRDefault="00735061" w:rsidP="00804BB8">
      <w:pPr>
        <w:pStyle w:val="Body"/>
      </w:pPr>
      <w:r>
        <w:t>Step 1:</w:t>
      </w:r>
      <w:r w:rsidR="00E0779B">
        <w:t xml:space="preserve"> </w:t>
      </w:r>
      <w:r>
        <w:t xml:space="preserve">The traffic is divided into analysis windows ​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with each window containing a specific number of packets </w:t>
      </w:r>
      <w:r>
        <w:rPr>
          <w:rFonts w:ascii="Cambria Math" w:hAnsi="Cambria Math" w:cs="Cambria Math"/>
        </w:rPr>
        <w:t>𝑚</w:t>
      </w:r>
      <w:r>
        <w:t xml:space="preserve"> (e.g., 20, 50, 70, 100). Each window contains a set of packets that arrived at the controller sequentially:</w:t>
      </w:r>
    </w:p>
    <w:p w14:paraId="7A636628" w14:textId="1F0F52FB" w:rsidR="00735061" w:rsidRPr="00E0779B" w:rsidRDefault="00000000" w:rsidP="00804BB8">
      <w:pPr>
        <w:pStyle w:val="Body"/>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pc</m:t>
              </m:r>
            </m:e>
            <m:sub>
              <m:r>
                <w:rPr>
                  <w:rFonts w:ascii="Cambria Math" w:hAnsi="Cambria Math"/>
                </w:rPr>
                <m:t>m</m:t>
              </m:r>
            </m:sub>
          </m:sSub>
        </m:oMath>
      </m:oMathPara>
    </w:p>
    <w:p w14:paraId="0A719B94" w14:textId="7FBFC276" w:rsidR="00E0779B" w:rsidRDefault="00E0779B" w:rsidP="00804BB8">
      <w:pPr>
        <w:pStyle w:val="Body"/>
      </w:pPr>
      <w:r>
        <w:t>Step 2: The frequency of each destination address within the window</w:t>
      </w:r>
      <w:r w:rsidR="002F3490" w:rsidRPr="002F3490">
        <w:t xml:space="preserve"> </w:t>
      </w:r>
      <w:r w:rsidR="002F3490">
        <w:t>is calculated, and then the probability of each address appearing is calculated using the relationship:</w:t>
      </w:r>
    </w:p>
    <w:p w14:paraId="6F3E054E" w14:textId="4A09DB19" w:rsidR="00E0779B" w:rsidRDefault="00000000" w:rsidP="00804BB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m:t>
              </m:r>
            </m:den>
          </m:f>
        </m:oMath>
      </m:oMathPara>
    </w:p>
    <w:p w14:paraId="2E38F81D" w14:textId="77777777" w:rsidR="002F3490" w:rsidRDefault="002F3490" w:rsidP="00804BB8">
      <w:pPr>
        <w:pStyle w:val="Body"/>
      </w:pPr>
      <w:r>
        <w:t>Where:</w:t>
      </w:r>
    </w:p>
    <w:p w14:paraId="00D90451" w14:textId="1FD2A2A8" w:rsidR="002F3490" w:rsidRDefault="00000000" w:rsidP="00804BB8">
      <w:pPr>
        <w:pStyle w:val="Body"/>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2F3490">
        <w:rPr>
          <w:rFonts w:eastAsiaTheme="minorEastAsia"/>
        </w:rPr>
        <w:t xml:space="preserve"> </w:t>
      </w:r>
      <w:r w:rsidR="002F3490">
        <w:t>is the number of times the destination address appears within the window,</w:t>
      </w:r>
    </w:p>
    <w:p w14:paraId="33249430" w14:textId="28EC6767" w:rsidR="00E0779B" w:rsidRDefault="002F3490" w:rsidP="00804BB8">
      <w:pPr>
        <w:pStyle w:val="Body"/>
      </w:pPr>
      <w:r>
        <w:t xml:space="preserve">And </w:t>
      </w:r>
      <m:oMath>
        <m:r>
          <w:rPr>
            <w:rFonts w:ascii="Cambria Math" w:hAnsi="Cambria Math"/>
          </w:rPr>
          <m:t>m</m:t>
        </m:r>
      </m:oMath>
      <w:r>
        <w:t xml:space="preserve"> is the number of packets in the window.</w:t>
      </w:r>
    </w:p>
    <w:p w14:paraId="7EB9B4E7" w14:textId="01896416" w:rsidR="002F3490" w:rsidRDefault="002F3490" w:rsidP="00804BB8">
      <w:pPr>
        <w:pStyle w:val="Body"/>
      </w:pPr>
      <w:r>
        <w:t xml:space="preserve">Step 3: The entropy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rFonts w:eastAsiaTheme="minorEastAsia"/>
        </w:rPr>
        <w:t xml:space="preserve"> </w:t>
      </w:r>
      <w:r>
        <w:t>of the window is calculated using the Shannon equation</w:t>
      </w:r>
      <w:r w:rsidRPr="002F3490">
        <w:t xml:space="preserve"> It represents the degree of "distribution" or "randomness" of the destinations within the window.</w:t>
      </w:r>
    </w:p>
    <w:p w14:paraId="27553844" w14:textId="5AB04781" w:rsidR="0013041C" w:rsidRDefault="0013041C" w:rsidP="00B23C6B">
      <w:pPr>
        <w:pStyle w:val="Body"/>
      </w:pPr>
      <w:r>
        <w:t>Step 4:</w:t>
      </w:r>
      <w:r w:rsidR="00B23C6B">
        <w:t xml:space="preserve"> </w:t>
      </w:r>
      <w:r>
        <w:t xml:space="preserve">After calculating the entropy of the first  </w:t>
      </w:r>
      <m:oMath>
        <m:r>
          <w:rPr>
            <w:rFonts w:ascii="Cambria Math" w:hAnsi="Cambria Math"/>
          </w:rPr>
          <m:t>δ</m:t>
        </m:r>
      </m:oMath>
      <w:r>
        <w:rPr>
          <w:rFonts w:eastAsiaTheme="minorEastAsia"/>
        </w:rPr>
        <w:t xml:space="preserve"> </w:t>
      </w:r>
      <w:r>
        <w:t>windows (for example, the first 10 windows), which are assumed to contain only natural traffic, the threshold value is calculated by averaging the values:</w:t>
      </w:r>
    </w:p>
    <w:p w14:paraId="0B5C4433" w14:textId="77777777" w:rsidR="0013041C" w:rsidRPr="00635215" w:rsidRDefault="0013041C" w:rsidP="00804BB8">
      <w:pPr>
        <w:pStyle w:val="Body"/>
        <w:rPr>
          <w:rFonts w:eastAsiaTheme="minorEastAsia"/>
        </w:rPr>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δ</m:t>
              </m:r>
            </m:sup>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oMath>
      </m:oMathPara>
    </w:p>
    <w:p w14:paraId="6DB1148B" w14:textId="77777777" w:rsidR="0013041C" w:rsidRPr="00C35F9A" w:rsidRDefault="0013041C" w:rsidP="00B23C6B">
      <w:pPr>
        <w:pStyle w:val="Body"/>
        <w:ind w:firstLine="0"/>
        <w:rPr>
          <w:rFonts w:asciiTheme="majorBidi" w:hAnsiTheme="majorBidi" w:cstheme="majorBidi"/>
        </w:rPr>
      </w:pPr>
      <w:r w:rsidRPr="00C35F9A">
        <w:rPr>
          <w:rFonts w:asciiTheme="majorBidi" w:hAnsiTheme="majorBidi" w:cstheme="majorBidi"/>
        </w:rPr>
        <w:t>This threshold is later used as a reference for classifying each window.</w:t>
      </w:r>
    </w:p>
    <w:p w14:paraId="78CB6A07" w14:textId="2EAF8AC7" w:rsidR="00B23C6B" w:rsidRPr="00C35F9A" w:rsidRDefault="0013041C" w:rsidP="00B23C6B">
      <w:pPr>
        <w:pStyle w:val="Body"/>
        <w:rPr>
          <w:rFonts w:asciiTheme="majorBidi" w:hAnsiTheme="majorBidi" w:cstheme="majorBidi"/>
        </w:rPr>
      </w:pPr>
      <w:r w:rsidRPr="00C35F9A">
        <w:rPr>
          <w:rFonts w:asciiTheme="majorBidi" w:hAnsiTheme="majorBidi" w:cstheme="majorBidi"/>
        </w:rPr>
        <w:lastRenderedPageBreak/>
        <w:t>Step 5:</w:t>
      </w:r>
      <w:r w:rsidR="00B23C6B" w:rsidRPr="00C35F9A">
        <w:rPr>
          <w:rFonts w:asciiTheme="majorBidi" w:hAnsiTheme="majorBidi" w:cstheme="majorBidi"/>
        </w:rPr>
        <w:t xml:space="preserve"> </w:t>
      </w:r>
      <w:r w:rsidRPr="00C35F9A">
        <w:rPr>
          <w:rFonts w:asciiTheme="majorBidi" w:hAnsiTheme="majorBidi" w:cstheme="majorBidi"/>
        </w:rPr>
        <w:t>For each subsequent window, the calculated entropy is compared with the threshold θ. If the value is less than the threshold, the traffic within the window is classified as an attack, and if it is equal to or greater than the threshold, it is considered normal.</w:t>
      </w:r>
    </w:p>
    <w:p w14:paraId="71719044" w14:textId="77777777" w:rsidR="00B23C6B" w:rsidRPr="00C35F9A" w:rsidRDefault="00B23C6B" w:rsidP="00B23C6B">
      <w:pPr>
        <w:pStyle w:val="Body"/>
        <w:rPr>
          <w:rFonts w:asciiTheme="majorBidi" w:hAnsiTheme="majorBidi" w:cstheme="majorBidi"/>
        </w:rPr>
      </w:pPr>
    </w:p>
    <w:p w14:paraId="0ACF9535" w14:textId="5D0705AC" w:rsidR="0013041C" w:rsidRPr="00C35F9A" w:rsidRDefault="0013041C" w:rsidP="00B23C6B">
      <w:pPr>
        <w:pStyle w:val="Body"/>
        <w:rPr>
          <w:rFonts w:asciiTheme="majorBidi" w:hAnsiTheme="majorBidi" w:cstheme="majorBidi"/>
        </w:rPr>
      </w:pPr>
      <w:r w:rsidRPr="00C35F9A">
        <w:rPr>
          <w:rFonts w:asciiTheme="majorBidi" w:hAnsiTheme="majorBidi" w:cstheme="majorBidi"/>
        </w:rPr>
        <w:t>All resulting values ​​are recorded in a CSV file containing the window number, time, entropy value, and classification, facilitating subsequent analysis and comparison of results across different windows.</w:t>
      </w:r>
      <w:bookmarkEnd w:id="68"/>
    </w:p>
    <w:p w14:paraId="44CF42A3" w14:textId="77777777" w:rsidR="003E75A8" w:rsidRDefault="00AF5B56" w:rsidP="003E75A8">
      <w:pPr>
        <w:pStyle w:val="Body"/>
        <w:keepNext/>
        <w:jc w:val="center"/>
      </w:pPr>
      <w:r w:rsidRPr="00C35F9A">
        <w:rPr>
          <w:rFonts w:asciiTheme="majorBidi" w:hAnsiTheme="majorBidi" w:cstheme="majorBidi"/>
          <w:noProof/>
        </w:rPr>
        <w:drawing>
          <wp:inline distT="0" distB="0" distL="0" distR="0" wp14:anchorId="1BAE5436" wp14:editId="62C00E9D">
            <wp:extent cx="1708150" cy="3284248"/>
            <wp:effectExtent l="0" t="0" r="6350" b="0"/>
            <wp:docPr id="184168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88366" name="Picture 1841688366"/>
                    <pic:cNvPicPr/>
                  </pic:nvPicPr>
                  <pic:blipFill>
                    <a:blip r:embed="rId14">
                      <a:extLst>
                        <a:ext uri="{28A0092B-C50C-407E-A947-70E740481C1C}">
                          <a14:useLocalDpi xmlns:a14="http://schemas.microsoft.com/office/drawing/2010/main" val="0"/>
                        </a:ext>
                      </a:extLst>
                    </a:blip>
                    <a:stretch>
                      <a:fillRect/>
                    </a:stretch>
                  </pic:blipFill>
                  <pic:spPr>
                    <a:xfrm>
                      <a:off x="0" y="0"/>
                      <a:ext cx="1719940" cy="3306917"/>
                    </a:xfrm>
                    <a:prstGeom prst="rect">
                      <a:avLst/>
                    </a:prstGeom>
                  </pic:spPr>
                </pic:pic>
              </a:graphicData>
            </a:graphic>
          </wp:inline>
        </w:drawing>
      </w:r>
    </w:p>
    <w:p w14:paraId="3977ED55" w14:textId="75B34EF9" w:rsidR="003A76F4" w:rsidRDefault="003E75A8" w:rsidP="003E75A8">
      <w:pPr>
        <w:pStyle w:val="Caption"/>
      </w:pPr>
      <w:bookmarkStart w:id="69" w:name="_Toc202708790"/>
      <w:r>
        <w:t>Figure 4</w:t>
      </w:r>
      <w:r>
        <w:noBreakHyphen/>
      </w:r>
      <w:fldSimple w:instr=" STYLEREF 1 \s ">
        <w:r>
          <w:rPr>
            <w:rFonts w:hint="eastAsia"/>
            <w:noProof/>
            <w:cs/>
          </w:rPr>
          <w:t>‎</w:t>
        </w:r>
        <w:r>
          <w:rPr>
            <w:noProof/>
          </w:rPr>
          <w:t>0</w:t>
        </w:r>
      </w:fldSimple>
      <w:r>
        <w:noBreakHyphen/>
      </w:r>
      <w:fldSimple w:instr=" SEQ Figure \* ARABIC \s 1 ">
        <w:r>
          <w:rPr>
            <w:noProof/>
          </w:rPr>
          <w:t>1</w:t>
        </w:r>
      </w:fldSimple>
      <w:r>
        <w:rPr>
          <w:lang w:val="en-GB"/>
        </w:rPr>
        <w:t xml:space="preserve"> </w:t>
      </w:r>
      <w:r w:rsidRPr="007B2E74">
        <w:rPr>
          <w:lang w:val="en-GB"/>
        </w:rPr>
        <w:t>Flowchart of the Entropy-Based Detection Algorithm</w:t>
      </w:r>
      <w:bookmarkEnd w:id="69"/>
    </w:p>
    <w:p w14:paraId="4A772261" w14:textId="0DBC2430" w:rsidR="0091766D" w:rsidRPr="00C35F9A" w:rsidRDefault="0091766D" w:rsidP="003E75A8">
      <w:pPr>
        <w:pStyle w:val="Caption"/>
        <w:jc w:val="left"/>
        <w:rPr>
          <w:rFonts w:asciiTheme="majorBidi" w:hAnsiTheme="majorBidi" w:cstheme="majorBidi"/>
        </w:rPr>
      </w:pPr>
    </w:p>
    <w:p w14:paraId="7A7349BA" w14:textId="0694562B" w:rsidR="003D661E" w:rsidRPr="00C35F9A" w:rsidRDefault="003D661E" w:rsidP="0091766D">
      <w:pPr>
        <w:pStyle w:val="Caption"/>
        <w:rPr>
          <w:rFonts w:asciiTheme="majorBidi" w:hAnsiTheme="majorBidi" w:cstheme="majorBidi"/>
          <w:lang w:val="en-GB"/>
        </w:rPr>
      </w:pPr>
    </w:p>
    <w:p w14:paraId="23F9D336" w14:textId="6D9FE7B1" w:rsidR="0091766D" w:rsidRPr="00C35F9A" w:rsidRDefault="0091766D" w:rsidP="00274650">
      <w:pPr>
        <w:pStyle w:val="Body"/>
        <w:rPr>
          <w:lang w:val="en-GB"/>
        </w:rPr>
      </w:pPr>
      <w:r w:rsidRPr="00C35F9A">
        <w:t>This diagram illustrates the step-by-step process of packet collection, entropy calculation, threshold determination, and detection decision used in the system.</w:t>
      </w:r>
    </w:p>
    <w:p w14:paraId="3F347D04" w14:textId="13CB2212" w:rsidR="003D661E" w:rsidRPr="00C35F9A" w:rsidRDefault="003D661E" w:rsidP="00B23C6B">
      <w:pPr>
        <w:pStyle w:val="Body"/>
        <w:rPr>
          <w:rFonts w:asciiTheme="majorBidi" w:hAnsiTheme="majorBidi" w:cstheme="majorBidi"/>
        </w:rPr>
      </w:pPr>
    </w:p>
    <w:p w14:paraId="3C16A2F6" w14:textId="77777777" w:rsidR="00B23C6B" w:rsidRPr="00C35F9A" w:rsidRDefault="00B23C6B" w:rsidP="0091766D">
      <w:pPr>
        <w:pStyle w:val="Body"/>
        <w:ind w:firstLine="0"/>
        <w:rPr>
          <w:rFonts w:asciiTheme="majorBidi" w:hAnsiTheme="majorBidi" w:cstheme="majorBidi"/>
          <w:rtl/>
        </w:rPr>
      </w:pPr>
    </w:p>
    <w:p w14:paraId="3D605FAD" w14:textId="77777777" w:rsidR="0091766D" w:rsidRPr="00C35F9A" w:rsidRDefault="0091766D" w:rsidP="0091766D">
      <w:pPr>
        <w:pStyle w:val="Body"/>
        <w:ind w:firstLine="0"/>
        <w:rPr>
          <w:rFonts w:asciiTheme="majorBidi" w:hAnsiTheme="majorBidi" w:cstheme="majorBidi"/>
        </w:rPr>
      </w:pPr>
    </w:p>
    <w:p w14:paraId="07E9F7C6" w14:textId="35434BEF" w:rsidR="00A37654" w:rsidRPr="00C35F9A" w:rsidRDefault="00A37654" w:rsidP="00A37654">
      <w:pPr>
        <w:keepNext/>
        <w:rPr>
          <w:rFonts w:asciiTheme="majorBidi" w:hAnsiTheme="majorBidi" w:cstheme="majorBidi"/>
        </w:rPr>
      </w:pPr>
    </w:p>
    <w:p w14:paraId="494153A0" w14:textId="77777777" w:rsidR="002F3490" w:rsidRPr="00C35F9A" w:rsidRDefault="002F3490" w:rsidP="002F3490">
      <w:pPr>
        <w:rPr>
          <w:rFonts w:asciiTheme="majorBidi" w:hAnsiTheme="majorBidi" w:cstheme="majorBidi"/>
          <w:lang w:val="en-GB"/>
        </w:rPr>
      </w:pPr>
    </w:p>
    <w:p w14:paraId="59263CC9" w14:textId="2AF6DF3C" w:rsidR="0091766D" w:rsidRPr="00C35F9A" w:rsidRDefault="0091766D" w:rsidP="004B40D8">
      <w:pPr>
        <w:pStyle w:val="Heading2"/>
        <w:numPr>
          <w:ilvl w:val="0"/>
          <w:numId w:val="34"/>
        </w:numPr>
        <w:rPr>
          <w:rFonts w:asciiTheme="majorBidi" w:hAnsiTheme="majorBidi"/>
        </w:rPr>
      </w:pPr>
      <w:bookmarkStart w:id="70" w:name="_Toc202712489"/>
      <w:r w:rsidRPr="00C35F9A">
        <w:rPr>
          <w:rFonts w:asciiTheme="majorBidi" w:hAnsiTheme="majorBidi"/>
        </w:rPr>
        <w:t>Traffic Generation and Integration</w:t>
      </w:r>
      <w:bookmarkEnd w:id="70"/>
    </w:p>
    <w:p w14:paraId="0DE12320" w14:textId="77777777" w:rsidR="0091766D" w:rsidRPr="00C35F9A" w:rsidRDefault="0091766D" w:rsidP="0091766D">
      <w:pPr>
        <w:rPr>
          <w:rFonts w:asciiTheme="majorBidi" w:hAnsiTheme="majorBidi" w:cstheme="majorBidi"/>
        </w:rPr>
      </w:pPr>
    </w:p>
    <w:p w14:paraId="63DC76B8" w14:textId="1384A25B" w:rsidR="0091766D" w:rsidRPr="00C35F9A" w:rsidRDefault="0091766D" w:rsidP="00274650">
      <w:pPr>
        <w:pStyle w:val="Body"/>
      </w:pPr>
      <w:r w:rsidRPr="00C35F9A">
        <w:t>The process of generating and distributing traffic within the virtual environment is a key element in testing the effectiveness of a DoS detection algorithm using the entropy principle. To achieve this, a realistic scenario was built that included both natural and attack traffic. The timing of each occurrence was precisely controlled within a unified and controlled experiment, allowing for measuring the system's response to sudden changes in packet pattern.</w:t>
      </w:r>
    </w:p>
    <w:p w14:paraId="276416F4" w14:textId="77777777" w:rsidR="002C45F0" w:rsidRPr="00C35F9A" w:rsidRDefault="0091766D" w:rsidP="00274650">
      <w:pPr>
        <w:pStyle w:val="Body"/>
      </w:pPr>
      <w:r w:rsidRPr="00C35F9A">
        <w:t>First: Natural Traffic</w:t>
      </w:r>
    </w:p>
    <w:p w14:paraId="429E862F" w14:textId="18203A2A" w:rsidR="0091766D" w:rsidRPr="00C35F9A" w:rsidRDefault="002C45F0" w:rsidP="00274650">
      <w:pPr>
        <w:pStyle w:val="Body"/>
      </w:pPr>
      <w:r w:rsidRPr="00C35F9A">
        <w:t xml:space="preserve"> </w:t>
      </w:r>
      <w:r w:rsidR="0091766D" w:rsidRPr="00C35F9A">
        <w:t xml:space="preserve">Natural traffic was generated using Python code based on the </w:t>
      </w:r>
      <w:proofErr w:type="spellStart"/>
      <w:r w:rsidR="0091766D" w:rsidRPr="00C35F9A">
        <w:t>Scapy</w:t>
      </w:r>
      <w:proofErr w:type="spellEnd"/>
      <w:r w:rsidR="0091766D" w:rsidRPr="00C35F9A">
        <w:t xml:space="preserve"> library, which allows for sending customized packets to multiple destinations within the network. These packets mimicked the behavior of real users, being randomly and uniformly distributed across multiple network endpoints to ensure a clear diversity of destination addresses, thus maintaining a high entropy value that reflects the natural distribution of packets.</w:t>
      </w:r>
    </w:p>
    <w:p w14:paraId="177B96B8" w14:textId="7B51C67D" w:rsidR="002C45F0" w:rsidRPr="00C35F9A" w:rsidRDefault="0091766D" w:rsidP="00274650">
      <w:pPr>
        <w:pStyle w:val="Body"/>
      </w:pPr>
      <w:r w:rsidRPr="00C35F9A">
        <w:t>Second: Attack Traffic (SYN Flood)</w:t>
      </w:r>
    </w:p>
    <w:p w14:paraId="01F13A16" w14:textId="3E2B5B4D" w:rsidR="000F1252" w:rsidRDefault="0091766D" w:rsidP="00274650">
      <w:pPr>
        <w:pStyle w:val="Body"/>
      </w:pPr>
      <w:r w:rsidRPr="00C35F9A">
        <w:t>To evaluate the system's effectiveness in detecting attacks, a SYN Flood attack was implemented using the hping3 tool. This tool generates a large number of TCP SYN packets and directs them to a specific victim device within the network. As a result, the distribution pattern becomes concentrated toward a single IP address, resulting in a sharp drop in entropy within the time window, a clear indication of an attack.</w:t>
      </w:r>
    </w:p>
    <w:p w14:paraId="205A6CBF" w14:textId="77777777" w:rsidR="000F1252" w:rsidRDefault="000F1252">
      <w:pPr>
        <w:rPr>
          <w:rFonts w:ascii="Times New Roman" w:eastAsia="Calibri" w:hAnsi="Times New Roman" w:cs="Arial"/>
          <w:sz w:val="24"/>
        </w:rPr>
      </w:pPr>
      <w:r>
        <w:br w:type="page"/>
      </w:r>
    </w:p>
    <w:p w14:paraId="55411E11" w14:textId="77777777" w:rsidR="0091766D" w:rsidRPr="00C35F9A" w:rsidRDefault="0091766D" w:rsidP="00274650">
      <w:pPr>
        <w:pStyle w:val="Body"/>
      </w:pPr>
    </w:p>
    <w:p w14:paraId="1E4E04E2" w14:textId="77777777" w:rsidR="0091766D" w:rsidRPr="00C35F9A" w:rsidRDefault="0091766D" w:rsidP="00274650">
      <w:pPr>
        <w:pStyle w:val="Body"/>
      </w:pPr>
      <w:r w:rsidRPr="00C35F9A">
        <w:t>Third: Combining the two traffic within the experiment</w:t>
      </w:r>
    </w:p>
    <w:p w14:paraId="46587577" w14:textId="41295470" w:rsidR="0091766D" w:rsidRPr="00C35F9A" w:rsidRDefault="0091766D" w:rsidP="00274650">
      <w:pPr>
        <w:pStyle w:val="Body"/>
      </w:pPr>
      <w:r w:rsidRPr="00C35F9A">
        <w:t>Both the normal and attack traffic were combined into a single, sequential experiment as follows:</w:t>
      </w:r>
    </w:p>
    <w:p w14:paraId="56FB801C" w14:textId="10B22FB8" w:rsidR="0091766D" w:rsidRPr="00C35F9A" w:rsidRDefault="0091766D" w:rsidP="00274650">
      <w:pPr>
        <w:pStyle w:val="Body"/>
      </w:pPr>
      <w:r w:rsidRPr="00C35F9A">
        <w:t>From seconds 0 to 100: Generating normal traffic.</w:t>
      </w:r>
    </w:p>
    <w:p w14:paraId="7040694B" w14:textId="1EDD5BF2" w:rsidR="0091766D" w:rsidRPr="00C35F9A" w:rsidRDefault="0091766D" w:rsidP="00274650">
      <w:pPr>
        <w:pStyle w:val="Body"/>
      </w:pPr>
      <w:r w:rsidRPr="00C35F9A">
        <w:t>From seconds 100 to 150: Executing a SYN Flood attack.</w:t>
      </w:r>
    </w:p>
    <w:p w14:paraId="3A90E1DA" w14:textId="3F60E57B" w:rsidR="002C45F0" w:rsidRPr="000F1252" w:rsidRDefault="0091766D" w:rsidP="000F1252">
      <w:pPr>
        <w:pStyle w:val="Body"/>
      </w:pPr>
      <w:r w:rsidRPr="00C35F9A">
        <w:t>From seconds 150 to 300: Returning to normal traffic.</w:t>
      </w:r>
    </w:p>
    <w:p w14:paraId="3C6335FF" w14:textId="77777777" w:rsidR="003E75A8" w:rsidRDefault="002C45F0" w:rsidP="003E75A8">
      <w:pPr>
        <w:keepNext/>
        <w:ind w:left="360"/>
        <w:jc w:val="center"/>
      </w:pPr>
      <w:r w:rsidRPr="00C35F9A">
        <w:rPr>
          <w:rFonts w:asciiTheme="majorBidi" w:hAnsiTheme="majorBidi" w:cstheme="majorBidi"/>
          <w:noProof/>
        </w:rPr>
        <w:drawing>
          <wp:inline distT="0" distB="0" distL="0" distR="0" wp14:anchorId="693BEFF7" wp14:editId="1C4CF9E8">
            <wp:extent cx="3898900" cy="1447196"/>
            <wp:effectExtent l="0" t="0" r="6350" b="635"/>
            <wp:docPr id="1033656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56772" name="Picture 103365677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20820" cy="1455332"/>
                    </a:xfrm>
                    <a:prstGeom prst="rect">
                      <a:avLst/>
                    </a:prstGeom>
                  </pic:spPr>
                </pic:pic>
              </a:graphicData>
            </a:graphic>
          </wp:inline>
        </w:drawing>
      </w:r>
    </w:p>
    <w:p w14:paraId="104FE8D4" w14:textId="2DD3BBA9" w:rsidR="003A76F4" w:rsidRDefault="003E75A8" w:rsidP="003E75A8">
      <w:pPr>
        <w:pStyle w:val="Caption"/>
      </w:pPr>
      <w:bookmarkStart w:id="71" w:name="_Toc202708791"/>
      <w:r>
        <w:t>Figure 4</w:t>
      </w:r>
      <w:r>
        <w:noBreakHyphen/>
      </w:r>
      <w:fldSimple w:instr=" STYLEREF 1 \s ">
        <w:r>
          <w:rPr>
            <w:rFonts w:hint="eastAsia"/>
            <w:noProof/>
            <w:cs/>
          </w:rPr>
          <w:t>‎</w:t>
        </w:r>
        <w:r>
          <w:rPr>
            <w:noProof/>
          </w:rPr>
          <w:t>0</w:t>
        </w:r>
      </w:fldSimple>
      <w:r>
        <w:noBreakHyphen/>
      </w:r>
      <w:fldSimple w:instr=" SEQ Figure \* ARABIC \s 1 ">
        <w:r>
          <w:rPr>
            <w:noProof/>
          </w:rPr>
          <w:t>2</w:t>
        </w:r>
      </w:fldSimple>
      <w:r>
        <w:rPr>
          <w:lang w:val="en-GB"/>
        </w:rPr>
        <w:t xml:space="preserve"> </w:t>
      </w:r>
      <w:r w:rsidRPr="005B3943">
        <w:rPr>
          <w:lang w:val="en-GB"/>
        </w:rPr>
        <w:t>Packet Rate.</w:t>
      </w:r>
      <w:bookmarkEnd w:id="71"/>
    </w:p>
    <w:p w14:paraId="0CD8D169" w14:textId="77777777" w:rsidR="002C45F0" w:rsidRPr="00C35F9A" w:rsidRDefault="002C45F0" w:rsidP="002C45F0">
      <w:pPr>
        <w:rPr>
          <w:rFonts w:asciiTheme="majorBidi" w:hAnsiTheme="majorBidi" w:cstheme="majorBidi"/>
          <w:lang w:val="en-GB"/>
        </w:rPr>
      </w:pPr>
    </w:p>
    <w:p w14:paraId="5E937121" w14:textId="77777777" w:rsidR="003E75A8" w:rsidRDefault="002C45F0" w:rsidP="003E75A8">
      <w:pPr>
        <w:keepNext/>
        <w:jc w:val="center"/>
      </w:pPr>
      <w:r w:rsidRPr="00C35F9A">
        <w:rPr>
          <w:rFonts w:asciiTheme="majorBidi" w:hAnsiTheme="majorBidi" w:cstheme="majorBidi"/>
          <w:noProof/>
          <w:lang w:val="en-GB"/>
        </w:rPr>
        <w:drawing>
          <wp:inline distT="0" distB="0" distL="0" distR="0" wp14:anchorId="22831AAC" wp14:editId="168C5C68">
            <wp:extent cx="2033268" cy="2819400"/>
            <wp:effectExtent l="0" t="0" r="5715" b="0"/>
            <wp:docPr id="845427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2773" name="Picture 84542773"/>
                    <pic:cNvPicPr/>
                  </pic:nvPicPr>
                  <pic:blipFill>
                    <a:blip r:embed="rId16">
                      <a:extLst>
                        <a:ext uri="{28A0092B-C50C-407E-A947-70E740481C1C}">
                          <a14:useLocalDpi xmlns:a14="http://schemas.microsoft.com/office/drawing/2010/main" val="0"/>
                        </a:ext>
                      </a:extLst>
                    </a:blip>
                    <a:stretch>
                      <a:fillRect/>
                    </a:stretch>
                  </pic:blipFill>
                  <pic:spPr>
                    <a:xfrm>
                      <a:off x="0" y="0"/>
                      <a:ext cx="2040829" cy="2829885"/>
                    </a:xfrm>
                    <a:prstGeom prst="rect">
                      <a:avLst/>
                    </a:prstGeom>
                  </pic:spPr>
                </pic:pic>
              </a:graphicData>
            </a:graphic>
          </wp:inline>
        </w:drawing>
      </w:r>
    </w:p>
    <w:p w14:paraId="44D22037" w14:textId="2F317166" w:rsidR="003A76F4" w:rsidRDefault="003E75A8" w:rsidP="003E75A8">
      <w:pPr>
        <w:pStyle w:val="Caption"/>
      </w:pPr>
      <w:bookmarkStart w:id="72" w:name="_Toc202708792"/>
      <w:r>
        <w:t>Figure 4</w:t>
      </w:r>
      <w:r>
        <w:noBreakHyphen/>
      </w:r>
      <w:fldSimple w:instr=" STYLEREF 1 \s ">
        <w:r>
          <w:rPr>
            <w:rFonts w:hint="eastAsia"/>
            <w:noProof/>
            <w:cs/>
          </w:rPr>
          <w:t>‎</w:t>
        </w:r>
        <w:r>
          <w:rPr>
            <w:noProof/>
          </w:rPr>
          <w:t>0</w:t>
        </w:r>
      </w:fldSimple>
      <w:r>
        <w:noBreakHyphen/>
      </w:r>
      <w:fldSimple w:instr=" SEQ Figure \* ARABIC \s 1 ">
        <w:r>
          <w:rPr>
            <w:noProof/>
          </w:rPr>
          <w:t>3</w:t>
        </w:r>
      </w:fldSimple>
      <w:r>
        <w:rPr>
          <w:lang w:val="en-GB"/>
        </w:rPr>
        <w:t xml:space="preserve"> </w:t>
      </w:r>
      <w:r w:rsidRPr="00490B4C">
        <w:rPr>
          <w:lang w:val="en-GB"/>
        </w:rPr>
        <w:t>Flowchart of the Traffic Generation.</w:t>
      </w:r>
      <w:bookmarkEnd w:id="72"/>
    </w:p>
    <w:p w14:paraId="7352FDC9" w14:textId="179B9746" w:rsidR="002C45F0" w:rsidRPr="00C35F9A" w:rsidRDefault="002C45F0" w:rsidP="003E75A8">
      <w:pPr>
        <w:pStyle w:val="Caption"/>
        <w:jc w:val="left"/>
        <w:rPr>
          <w:rFonts w:asciiTheme="majorBidi" w:hAnsiTheme="majorBidi" w:cstheme="majorBidi"/>
        </w:rPr>
      </w:pPr>
    </w:p>
    <w:p w14:paraId="47676FCF" w14:textId="4890ACF2" w:rsidR="002C45F0" w:rsidRPr="00C35F9A" w:rsidRDefault="002C45F0" w:rsidP="003A76F4">
      <w:pPr>
        <w:pStyle w:val="Caption"/>
        <w:jc w:val="left"/>
        <w:rPr>
          <w:rFonts w:asciiTheme="majorBidi" w:hAnsiTheme="majorBidi" w:cstheme="majorBidi"/>
          <w:lang w:val="en-GB"/>
        </w:rPr>
      </w:pPr>
    </w:p>
    <w:p w14:paraId="3B9D772B" w14:textId="77777777" w:rsidR="002C45F0" w:rsidRPr="00C35F9A" w:rsidRDefault="002C45F0" w:rsidP="00274650">
      <w:pPr>
        <w:pStyle w:val="Body"/>
        <w:rPr>
          <w:lang w:val="en-GB"/>
        </w:rPr>
      </w:pPr>
    </w:p>
    <w:p w14:paraId="75084C87" w14:textId="6639346F" w:rsidR="002C45F0" w:rsidRPr="00C35F9A" w:rsidRDefault="002C45F0" w:rsidP="00274650">
      <w:pPr>
        <w:pStyle w:val="Body"/>
        <w:rPr>
          <w:lang w:val="en-GB"/>
        </w:rPr>
      </w:pPr>
      <w:r w:rsidRPr="00C35F9A">
        <w:rPr>
          <w:lang w:val="en-GB"/>
        </w:rPr>
        <w:t>This temporal order in the distribution of traffic within the experiment is a crucial factor in testing the performance of the detection algorithm. It provides the system with a realistic opportunity to observe changes in entropy values ​​under various conditions, from a completely normal environment, through a period of intense attack activity, to the system's return to normal. During the attack period, entropy is expected to drop significantly, which is a clear signal that the system can detect. After the attack ends, the system is expected to demonstrate the ability to restore stability and accurately distinguish between normal and malicious traffic.</w:t>
      </w:r>
    </w:p>
    <w:p w14:paraId="2B87378D" w14:textId="77777777" w:rsidR="002F3490" w:rsidRDefault="002F3490" w:rsidP="002F3490"/>
    <w:p w14:paraId="0EC6DC6B" w14:textId="77777777" w:rsidR="002F3490" w:rsidRDefault="002F3490" w:rsidP="002F3490"/>
    <w:p w14:paraId="6E46E249" w14:textId="5ADA7970" w:rsidR="00E0779B" w:rsidRDefault="00E0779B" w:rsidP="00E0779B">
      <w:pPr>
        <w:rPr>
          <w:rtl/>
        </w:rPr>
      </w:pPr>
      <w:r>
        <w:t>​</w:t>
      </w:r>
    </w:p>
    <w:p w14:paraId="0432274B" w14:textId="77777777" w:rsidR="00A37654" w:rsidRDefault="00A37654" w:rsidP="00735061">
      <w:pPr>
        <w:rPr>
          <w:rtl/>
        </w:rPr>
      </w:pPr>
    </w:p>
    <w:p w14:paraId="36312954" w14:textId="77777777" w:rsidR="00C35F9A" w:rsidRDefault="00C35F9A" w:rsidP="00735061">
      <w:pPr>
        <w:rPr>
          <w:rtl/>
        </w:rPr>
      </w:pPr>
    </w:p>
    <w:p w14:paraId="2EDE8C30" w14:textId="04947808" w:rsidR="00C35F9A" w:rsidRPr="000F1252" w:rsidRDefault="000F1252" w:rsidP="000F1252">
      <w:pPr>
        <w:rPr>
          <w:lang w:val="en-GB"/>
        </w:rPr>
      </w:pPr>
      <w:r>
        <w:br w:type="page"/>
      </w:r>
    </w:p>
    <w:p w14:paraId="7587DF77" w14:textId="57093CD4" w:rsidR="00A37654" w:rsidRDefault="005F2C68" w:rsidP="005F2C68">
      <w:pPr>
        <w:pStyle w:val="Heading1"/>
        <w:jc w:val="left"/>
      </w:pPr>
      <w:bookmarkStart w:id="73" w:name="_Toc202712490"/>
      <w:r w:rsidRPr="005F2C68">
        <w:lastRenderedPageBreak/>
        <w:t>Chapter Five</w:t>
      </w:r>
      <w:r w:rsidR="004B40D8">
        <w:t>.</w:t>
      </w:r>
      <w:r w:rsidRPr="005F2C68">
        <w:t xml:space="preserve"> Results and Analysis</w:t>
      </w:r>
      <w:bookmarkEnd w:id="73"/>
    </w:p>
    <w:p w14:paraId="174055DA" w14:textId="0B7D889B" w:rsidR="005F2C68" w:rsidRDefault="00F265D1" w:rsidP="004B40D8">
      <w:pPr>
        <w:pStyle w:val="Heading2"/>
        <w:numPr>
          <w:ilvl w:val="0"/>
          <w:numId w:val="38"/>
        </w:numPr>
      </w:pPr>
      <w:bookmarkStart w:id="74" w:name="_Toc202712491"/>
      <w:r w:rsidRPr="00F265D1">
        <w:t>Results and Analysis</w:t>
      </w:r>
      <w:bookmarkEnd w:id="74"/>
    </w:p>
    <w:p w14:paraId="63DD2B89" w14:textId="77777777" w:rsidR="00B23C6B" w:rsidRDefault="00B23C6B" w:rsidP="00B23C6B">
      <w:pPr>
        <w:pStyle w:val="Body"/>
      </w:pPr>
    </w:p>
    <w:p w14:paraId="611F7A37" w14:textId="4F4D4F04" w:rsidR="001238E0" w:rsidRPr="00274650" w:rsidRDefault="00F265D1" w:rsidP="00274650">
      <w:pPr>
        <w:pStyle w:val="Body"/>
      </w:pPr>
      <w:r w:rsidRPr="00274650">
        <w:t>This section reviews the effect of window size on the detection accuracy and response speed of an entropy-based detection system.</w:t>
      </w:r>
    </w:p>
    <w:p w14:paraId="61BCF0FB" w14:textId="69E0B1AA" w:rsidR="001238E0" w:rsidRPr="00274650" w:rsidRDefault="001238E0" w:rsidP="00274650">
      <w:pPr>
        <w:pStyle w:val="Body"/>
      </w:pPr>
      <w:r w:rsidRPr="00274650">
        <w:t xml:space="preserve">From Table </w:t>
      </w:r>
      <w:r w:rsidR="004B40D8">
        <w:t>0</w:t>
      </w:r>
      <w:r w:rsidR="004707F5" w:rsidRPr="00274650">
        <w:t>-</w:t>
      </w:r>
      <w:r w:rsidRPr="00274650">
        <w:t>1, which displays the average entropy values ​​for the normal state and the attack state for four different window sizes, a clear pattern in the system's performance can be observed. As the window size increases, the entropy value for the normal state increases gradually, indicating a diverse and random distribution of the normal traffic. Conversely, the entropy value for the attack state was relatively low and nearly constant across the different windows, indicating the uniform nature of the traffic generated by the attack.</w:t>
      </w:r>
    </w:p>
    <w:p w14:paraId="48EDD0CD" w14:textId="1BC2E554" w:rsidR="001238E0" w:rsidRPr="00274650" w:rsidRDefault="001238E0" w:rsidP="00274650">
      <w:pPr>
        <w:pStyle w:val="Body"/>
      </w:pPr>
      <w:r w:rsidRPr="00274650">
        <w:t>The most important indicator in this table is the difference between and H</w:t>
      </w:r>
      <w:r w:rsidRPr="00274650">
        <w:rPr>
          <w:rFonts w:hint="cs"/>
          <w:szCs w:val="24"/>
          <w:rtl/>
        </w:rPr>
        <w:t xml:space="preserve"> </w:t>
      </w:r>
      <w:r w:rsidRPr="00274650">
        <w:t>which reflects the ability to distinguish between normal and malicious traffic. The difference was highest in window 100 (</w:t>
      </w:r>
      <w:r w:rsidR="000E3493" w:rsidRPr="000E3493">
        <w:rPr>
          <w:szCs w:val="24"/>
        </w:rPr>
        <w:t>1.1438</w:t>
      </w:r>
      <w:r w:rsidRPr="00274650">
        <w:t xml:space="preserve">), followed by windows 50 and 70 </w:t>
      </w:r>
      <w:proofErr w:type="gramStart"/>
      <w:r w:rsidRPr="00274650">
        <w:t>with  values</w:t>
      </w:r>
      <w:proofErr w:type="gramEnd"/>
      <w:r w:rsidRPr="00274650">
        <w:t xml:space="preserve"> ​​(</w:t>
      </w:r>
      <w:r w:rsidR="00D70A1C" w:rsidRPr="00D70A1C">
        <w:rPr>
          <w:szCs w:val="24"/>
        </w:rPr>
        <w:t>1.11681</w:t>
      </w:r>
      <w:r w:rsidRPr="00D70A1C">
        <w:rPr>
          <w:szCs w:val="24"/>
        </w:rPr>
        <w:t>and</w:t>
      </w:r>
      <w:r w:rsidRPr="00274650">
        <w:t xml:space="preserve"> </w:t>
      </w:r>
      <w:r w:rsidR="00D70A1C" w:rsidRPr="00D70A1C">
        <w:rPr>
          <w:szCs w:val="24"/>
        </w:rPr>
        <w:t>1.1275</w:t>
      </w:r>
      <w:r w:rsidRPr="00274650">
        <w:t>, respectively), while the lowest value was in window 20 (</w:t>
      </w:r>
      <w:r w:rsidR="000E3493" w:rsidRPr="000E3493">
        <w:rPr>
          <w:szCs w:val="24"/>
        </w:rPr>
        <w:t>0.8292</w:t>
      </w:r>
      <w:r w:rsidRPr="00274650">
        <w:t>).</w:t>
      </w:r>
    </w:p>
    <w:p w14:paraId="5C7EBB63" w14:textId="4ECD747E" w:rsidR="004707F5" w:rsidRDefault="001238E0" w:rsidP="000F1252">
      <w:pPr>
        <w:pStyle w:val="Body"/>
        <w:rPr>
          <w:rtl/>
        </w:rPr>
      </w:pPr>
      <w:r w:rsidRPr="00274650">
        <w:t>These results indicate that larger windows enhance the stability and accuracy of detection, as they allow for a greater amount of data to be collected within each window, making the differences in distribution more pronounced. However, it should be noted that increasing the window size may result in a slight delay in detection speed, which will be analyzed later in the final system performance evaluation.</w:t>
      </w:r>
    </w:p>
    <w:tbl>
      <w:tblPr>
        <w:tblStyle w:val="TableGrid"/>
        <w:tblW w:w="0" w:type="auto"/>
        <w:tblLook w:val="04A0" w:firstRow="1" w:lastRow="0" w:firstColumn="1" w:lastColumn="0" w:noHBand="0" w:noVBand="1"/>
      </w:tblPr>
      <w:tblGrid>
        <w:gridCol w:w="2156"/>
        <w:gridCol w:w="2508"/>
        <w:gridCol w:w="2123"/>
        <w:gridCol w:w="1843"/>
      </w:tblGrid>
      <w:tr w:rsidR="003D3055" w:rsidRPr="000A731A" w14:paraId="36035BE8" w14:textId="77777777" w:rsidTr="004707F5">
        <w:trPr>
          <w:trHeight w:val="739"/>
        </w:trPr>
        <w:tc>
          <w:tcPr>
            <w:tcW w:w="2156" w:type="dxa"/>
          </w:tcPr>
          <w:p w14:paraId="71515618" w14:textId="3955BCC0" w:rsidR="003D3055" w:rsidRPr="000A731A" w:rsidRDefault="003D3055" w:rsidP="004707F5">
            <w:pPr>
              <w:jc w:val="center"/>
              <w:rPr>
                <w:sz w:val="22"/>
                <w:szCs w:val="22"/>
              </w:rPr>
            </w:pPr>
            <w:r w:rsidRPr="000A731A">
              <w:rPr>
                <w:sz w:val="22"/>
                <w:szCs w:val="22"/>
              </w:rPr>
              <w:t>Window Size</w:t>
            </w:r>
          </w:p>
        </w:tc>
        <w:tc>
          <w:tcPr>
            <w:tcW w:w="2508" w:type="dxa"/>
          </w:tcPr>
          <w:p w14:paraId="5860BE6B" w14:textId="512ED3B1" w:rsidR="003D3055" w:rsidRPr="000A731A" w:rsidRDefault="003D3055" w:rsidP="004707F5">
            <w:pPr>
              <w:jc w:val="center"/>
              <w:rPr>
                <w:sz w:val="22"/>
                <w:szCs w:val="22"/>
              </w:rPr>
            </w:pPr>
            <w:r w:rsidRPr="000A731A">
              <w:rPr>
                <w:sz w:val="22"/>
                <w:szCs w:val="22"/>
              </w:rPr>
              <w:t>Entropy (Normal Traffic)</w:t>
            </w:r>
          </w:p>
        </w:tc>
        <w:tc>
          <w:tcPr>
            <w:tcW w:w="2123" w:type="dxa"/>
          </w:tcPr>
          <w:p w14:paraId="1275F7B3" w14:textId="07AFECF7" w:rsidR="003D3055" w:rsidRPr="000A731A" w:rsidRDefault="003D3055" w:rsidP="004707F5">
            <w:pPr>
              <w:jc w:val="center"/>
              <w:rPr>
                <w:sz w:val="22"/>
                <w:szCs w:val="22"/>
              </w:rPr>
            </w:pPr>
            <w:r w:rsidRPr="000A731A">
              <w:rPr>
                <w:sz w:val="22"/>
                <w:szCs w:val="22"/>
              </w:rPr>
              <w:t>Entropy (Attack Traffic)</w:t>
            </w:r>
          </w:p>
        </w:tc>
        <w:tc>
          <w:tcPr>
            <w:tcW w:w="1843" w:type="dxa"/>
          </w:tcPr>
          <w:p w14:paraId="774318C5" w14:textId="77777777" w:rsidR="003D3055" w:rsidRPr="003D3055" w:rsidRDefault="003D3055" w:rsidP="004707F5">
            <w:pPr>
              <w:jc w:val="center"/>
              <w:rPr>
                <w:vanish/>
                <w:sz w:val="22"/>
                <w:szCs w:val="22"/>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3D3055" w:rsidRPr="003D3055" w14:paraId="5D8FA296" w14:textId="77777777" w:rsidTr="004707F5">
              <w:trPr>
                <w:tblCellSpacing w:w="15" w:type="dxa"/>
              </w:trPr>
              <w:tc>
                <w:tcPr>
                  <w:tcW w:w="0" w:type="auto"/>
                  <w:vAlign w:val="center"/>
                  <w:hideMark/>
                </w:tcPr>
                <w:p w14:paraId="641A3C7E" w14:textId="77777777" w:rsidR="003D3055" w:rsidRPr="003D3055" w:rsidRDefault="003D3055" w:rsidP="004707F5">
                  <w:pPr>
                    <w:spacing w:after="0" w:line="240" w:lineRule="auto"/>
                    <w:jc w:val="center"/>
                    <w:rPr>
                      <w:kern w:val="2"/>
                    </w:rPr>
                  </w:pPr>
                </w:p>
              </w:tc>
            </w:tr>
          </w:tbl>
          <w:p w14:paraId="52AC45EC" w14:textId="05B4D386" w:rsidR="003D3055" w:rsidRPr="000A731A" w:rsidRDefault="000A731A" w:rsidP="004707F5">
            <w:pPr>
              <w:jc w:val="center"/>
              <w:rPr>
                <w:sz w:val="22"/>
                <w:szCs w:val="22"/>
                <w:lang w:val="en-GB"/>
              </w:rPr>
            </w:pPr>
            <w:r>
              <w:rPr>
                <w:sz w:val="22"/>
                <w:szCs w:val="22"/>
                <w:lang w:val="en-GB"/>
              </w:rPr>
              <w:t>Difference</w:t>
            </w:r>
          </w:p>
        </w:tc>
      </w:tr>
      <w:tr w:rsidR="003D3055" w:rsidRPr="000A731A" w14:paraId="65AB8707" w14:textId="77777777" w:rsidTr="004707F5">
        <w:trPr>
          <w:trHeight w:val="380"/>
        </w:trPr>
        <w:tc>
          <w:tcPr>
            <w:tcW w:w="2156" w:type="dxa"/>
          </w:tcPr>
          <w:p w14:paraId="39E99FB5" w14:textId="4E3DA639" w:rsidR="003D3055" w:rsidRPr="000A731A" w:rsidRDefault="004707F5" w:rsidP="004707F5">
            <w:pPr>
              <w:jc w:val="center"/>
              <w:rPr>
                <w:sz w:val="22"/>
                <w:szCs w:val="22"/>
              </w:rPr>
            </w:pPr>
            <w:r>
              <w:rPr>
                <w:sz w:val="22"/>
                <w:szCs w:val="22"/>
              </w:rPr>
              <w:t>20</w:t>
            </w:r>
          </w:p>
        </w:tc>
        <w:tc>
          <w:tcPr>
            <w:tcW w:w="2508" w:type="dxa"/>
          </w:tcPr>
          <w:p w14:paraId="52A0C715" w14:textId="4869E5CB" w:rsidR="003D3055" w:rsidRPr="0025732E" w:rsidRDefault="0025732E" w:rsidP="0025732E">
            <w:pPr>
              <w:jc w:val="center"/>
              <w:rPr>
                <w:sz w:val="22"/>
                <w:szCs w:val="22"/>
              </w:rPr>
            </w:pPr>
            <w:r w:rsidRPr="0025732E">
              <w:rPr>
                <w:sz w:val="22"/>
                <w:szCs w:val="22"/>
              </w:rPr>
              <w:t>2.0879</w:t>
            </w:r>
          </w:p>
        </w:tc>
        <w:tc>
          <w:tcPr>
            <w:tcW w:w="2123" w:type="dxa"/>
          </w:tcPr>
          <w:p w14:paraId="7D0252C8" w14:textId="36DC917F" w:rsidR="003D3055" w:rsidRPr="000A731A" w:rsidRDefault="002D5513" w:rsidP="002D5513">
            <w:pPr>
              <w:jc w:val="center"/>
              <w:rPr>
                <w:sz w:val="22"/>
                <w:szCs w:val="22"/>
              </w:rPr>
            </w:pPr>
            <w:r w:rsidRPr="002D5513">
              <w:rPr>
                <w:sz w:val="22"/>
                <w:szCs w:val="22"/>
              </w:rPr>
              <w:t>1.258</w:t>
            </w:r>
            <w:r>
              <w:rPr>
                <w:rFonts w:hint="cs"/>
                <w:sz w:val="22"/>
                <w:szCs w:val="22"/>
                <w:rtl/>
              </w:rPr>
              <w:t>7</w:t>
            </w:r>
          </w:p>
        </w:tc>
        <w:tc>
          <w:tcPr>
            <w:tcW w:w="1843" w:type="dxa"/>
          </w:tcPr>
          <w:p w14:paraId="5D2EC0E9" w14:textId="382DF333" w:rsidR="003D3055" w:rsidRPr="000A731A" w:rsidRDefault="000E3493" w:rsidP="004707F5">
            <w:pPr>
              <w:jc w:val="center"/>
              <w:rPr>
                <w:sz w:val="22"/>
                <w:szCs w:val="22"/>
              </w:rPr>
            </w:pPr>
            <w:r>
              <w:rPr>
                <w:sz w:val="22"/>
                <w:szCs w:val="22"/>
              </w:rPr>
              <w:t>0.8292</w:t>
            </w:r>
          </w:p>
        </w:tc>
      </w:tr>
      <w:tr w:rsidR="003D3055" w:rsidRPr="000A731A" w14:paraId="1A7575CB" w14:textId="77777777" w:rsidTr="004707F5">
        <w:trPr>
          <w:trHeight w:val="380"/>
        </w:trPr>
        <w:tc>
          <w:tcPr>
            <w:tcW w:w="2156" w:type="dxa"/>
          </w:tcPr>
          <w:p w14:paraId="00681653" w14:textId="0DEB41D5" w:rsidR="003D3055" w:rsidRPr="000A731A" w:rsidRDefault="004707F5" w:rsidP="004707F5">
            <w:pPr>
              <w:jc w:val="center"/>
              <w:rPr>
                <w:sz w:val="22"/>
                <w:szCs w:val="22"/>
              </w:rPr>
            </w:pPr>
            <w:r>
              <w:rPr>
                <w:sz w:val="22"/>
                <w:szCs w:val="22"/>
              </w:rPr>
              <w:t>50</w:t>
            </w:r>
          </w:p>
        </w:tc>
        <w:tc>
          <w:tcPr>
            <w:tcW w:w="2508" w:type="dxa"/>
          </w:tcPr>
          <w:p w14:paraId="342D2E84" w14:textId="57853364" w:rsidR="003D3055" w:rsidRPr="002D5513" w:rsidRDefault="00C61E0A" w:rsidP="00C61E0A">
            <w:pPr>
              <w:jc w:val="center"/>
              <w:rPr>
                <w:sz w:val="22"/>
                <w:szCs w:val="22"/>
              </w:rPr>
            </w:pPr>
            <w:r w:rsidRPr="00C61E0A">
              <w:rPr>
                <w:sz w:val="22"/>
                <w:szCs w:val="22"/>
              </w:rPr>
              <w:t>2.45301</w:t>
            </w:r>
          </w:p>
        </w:tc>
        <w:tc>
          <w:tcPr>
            <w:tcW w:w="2123" w:type="dxa"/>
          </w:tcPr>
          <w:p w14:paraId="445E58EB" w14:textId="142AA957" w:rsidR="003D3055" w:rsidRPr="000A731A" w:rsidRDefault="002D5513" w:rsidP="002D5513">
            <w:pPr>
              <w:jc w:val="center"/>
              <w:rPr>
                <w:sz w:val="22"/>
                <w:szCs w:val="22"/>
              </w:rPr>
            </w:pPr>
            <w:r w:rsidRPr="002D5513">
              <w:rPr>
                <w:sz w:val="22"/>
                <w:szCs w:val="22"/>
              </w:rPr>
              <w:t>1.</w:t>
            </w:r>
            <w:r w:rsidR="00446236">
              <w:rPr>
                <w:sz w:val="22"/>
                <w:szCs w:val="22"/>
              </w:rPr>
              <w:t>33</w:t>
            </w:r>
            <w:r w:rsidRPr="002D5513">
              <w:rPr>
                <w:sz w:val="22"/>
                <w:szCs w:val="22"/>
              </w:rPr>
              <w:t>62</w:t>
            </w:r>
          </w:p>
        </w:tc>
        <w:tc>
          <w:tcPr>
            <w:tcW w:w="1843" w:type="dxa"/>
          </w:tcPr>
          <w:p w14:paraId="728604DD" w14:textId="08A4B580" w:rsidR="003D3055" w:rsidRPr="000A731A" w:rsidRDefault="003D3055" w:rsidP="004707F5">
            <w:pPr>
              <w:jc w:val="center"/>
              <w:rPr>
                <w:sz w:val="22"/>
                <w:szCs w:val="22"/>
              </w:rPr>
            </w:pPr>
            <w:r w:rsidRPr="000A731A">
              <w:rPr>
                <w:sz w:val="22"/>
                <w:szCs w:val="22"/>
              </w:rPr>
              <w:t>1.</w:t>
            </w:r>
            <w:r w:rsidR="000E3493">
              <w:rPr>
                <w:sz w:val="22"/>
                <w:szCs w:val="22"/>
              </w:rPr>
              <w:t>11681</w:t>
            </w:r>
          </w:p>
        </w:tc>
      </w:tr>
      <w:tr w:rsidR="003D3055" w:rsidRPr="000A731A" w14:paraId="30C04590" w14:textId="77777777" w:rsidTr="004707F5">
        <w:trPr>
          <w:trHeight w:val="359"/>
        </w:trPr>
        <w:tc>
          <w:tcPr>
            <w:tcW w:w="2156" w:type="dxa"/>
          </w:tcPr>
          <w:p w14:paraId="2734A89E" w14:textId="20AFA333" w:rsidR="003D3055" w:rsidRPr="000A731A" w:rsidRDefault="004707F5" w:rsidP="004707F5">
            <w:pPr>
              <w:jc w:val="center"/>
              <w:rPr>
                <w:sz w:val="22"/>
                <w:szCs w:val="22"/>
              </w:rPr>
            </w:pPr>
            <w:r>
              <w:rPr>
                <w:sz w:val="22"/>
                <w:szCs w:val="22"/>
              </w:rPr>
              <w:t>70</w:t>
            </w:r>
          </w:p>
        </w:tc>
        <w:tc>
          <w:tcPr>
            <w:tcW w:w="2508" w:type="dxa"/>
          </w:tcPr>
          <w:p w14:paraId="2A356DE5" w14:textId="76DF00A0" w:rsidR="003D3055" w:rsidRPr="000A731A" w:rsidRDefault="004A603D" w:rsidP="004A603D">
            <w:pPr>
              <w:jc w:val="center"/>
              <w:rPr>
                <w:sz w:val="22"/>
                <w:szCs w:val="22"/>
              </w:rPr>
            </w:pPr>
            <w:r w:rsidRPr="004A603D">
              <w:rPr>
                <w:sz w:val="22"/>
                <w:szCs w:val="22"/>
              </w:rPr>
              <w:t>2.4707</w:t>
            </w:r>
          </w:p>
        </w:tc>
        <w:tc>
          <w:tcPr>
            <w:tcW w:w="2123" w:type="dxa"/>
          </w:tcPr>
          <w:p w14:paraId="5EC5C261" w14:textId="46028C2C" w:rsidR="003D3055" w:rsidRPr="000A731A" w:rsidRDefault="00C61E0A" w:rsidP="00C61E0A">
            <w:pPr>
              <w:jc w:val="center"/>
              <w:rPr>
                <w:sz w:val="22"/>
                <w:szCs w:val="22"/>
              </w:rPr>
            </w:pPr>
            <w:r w:rsidRPr="00C61E0A">
              <w:rPr>
                <w:sz w:val="22"/>
                <w:szCs w:val="22"/>
              </w:rPr>
              <w:t>1.</w:t>
            </w:r>
            <w:r w:rsidR="000E3493">
              <w:rPr>
                <w:sz w:val="22"/>
                <w:szCs w:val="22"/>
              </w:rPr>
              <w:t>34</w:t>
            </w:r>
            <w:r>
              <w:rPr>
                <w:rFonts w:hint="cs"/>
                <w:sz w:val="22"/>
                <w:szCs w:val="22"/>
                <w:rtl/>
              </w:rPr>
              <w:t>3</w:t>
            </w:r>
            <w:r w:rsidR="00446236">
              <w:rPr>
                <w:sz w:val="22"/>
                <w:szCs w:val="22"/>
              </w:rPr>
              <w:t>2</w:t>
            </w:r>
          </w:p>
        </w:tc>
        <w:tc>
          <w:tcPr>
            <w:tcW w:w="1843" w:type="dxa"/>
          </w:tcPr>
          <w:p w14:paraId="63BEFB6C" w14:textId="26B93A9E" w:rsidR="003D3055" w:rsidRPr="000A731A" w:rsidRDefault="000A731A" w:rsidP="004707F5">
            <w:pPr>
              <w:jc w:val="center"/>
              <w:rPr>
                <w:sz w:val="22"/>
                <w:szCs w:val="22"/>
              </w:rPr>
            </w:pPr>
            <w:r w:rsidRPr="000A731A">
              <w:rPr>
                <w:sz w:val="22"/>
                <w:szCs w:val="22"/>
              </w:rPr>
              <w:t>1.</w:t>
            </w:r>
            <w:r w:rsidR="000E3493">
              <w:rPr>
                <w:sz w:val="22"/>
                <w:szCs w:val="22"/>
              </w:rPr>
              <w:t>1275</w:t>
            </w:r>
          </w:p>
        </w:tc>
      </w:tr>
      <w:tr w:rsidR="003D3055" w:rsidRPr="000A731A" w14:paraId="004EDDC2" w14:textId="77777777" w:rsidTr="004707F5">
        <w:trPr>
          <w:trHeight w:val="359"/>
        </w:trPr>
        <w:tc>
          <w:tcPr>
            <w:tcW w:w="2156" w:type="dxa"/>
          </w:tcPr>
          <w:p w14:paraId="5B396B4B" w14:textId="0C7B4370" w:rsidR="003D3055" w:rsidRPr="000A731A" w:rsidRDefault="004707F5" w:rsidP="004707F5">
            <w:pPr>
              <w:jc w:val="center"/>
              <w:rPr>
                <w:sz w:val="22"/>
                <w:szCs w:val="22"/>
              </w:rPr>
            </w:pPr>
            <w:r>
              <w:rPr>
                <w:sz w:val="22"/>
                <w:szCs w:val="22"/>
              </w:rPr>
              <w:t>100</w:t>
            </w:r>
          </w:p>
        </w:tc>
        <w:tc>
          <w:tcPr>
            <w:tcW w:w="2508" w:type="dxa"/>
          </w:tcPr>
          <w:p w14:paraId="44D60F1C" w14:textId="1BAF2653" w:rsidR="003D3055" w:rsidRPr="000A731A" w:rsidRDefault="004A603D" w:rsidP="004A603D">
            <w:pPr>
              <w:jc w:val="center"/>
              <w:rPr>
                <w:sz w:val="22"/>
                <w:szCs w:val="22"/>
                <w:rtl/>
              </w:rPr>
            </w:pPr>
            <w:r w:rsidRPr="004A603D">
              <w:rPr>
                <w:sz w:val="22"/>
                <w:szCs w:val="22"/>
              </w:rPr>
              <w:t>2.49</w:t>
            </w:r>
            <w:r>
              <w:rPr>
                <w:rFonts w:hint="cs"/>
                <w:sz w:val="22"/>
                <w:szCs w:val="22"/>
                <w:rtl/>
              </w:rPr>
              <w:t>6</w:t>
            </w:r>
          </w:p>
        </w:tc>
        <w:tc>
          <w:tcPr>
            <w:tcW w:w="2123" w:type="dxa"/>
          </w:tcPr>
          <w:p w14:paraId="630E9078" w14:textId="6FBF7FB5" w:rsidR="003D3055" w:rsidRPr="000A731A" w:rsidRDefault="00C61E0A" w:rsidP="00C61E0A">
            <w:pPr>
              <w:jc w:val="center"/>
              <w:rPr>
                <w:sz w:val="22"/>
                <w:szCs w:val="22"/>
              </w:rPr>
            </w:pPr>
            <w:r w:rsidRPr="00C61E0A">
              <w:rPr>
                <w:sz w:val="22"/>
                <w:szCs w:val="22"/>
              </w:rPr>
              <w:t>1.</w:t>
            </w:r>
            <w:r w:rsidR="000E3493">
              <w:rPr>
                <w:sz w:val="22"/>
                <w:szCs w:val="22"/>
              </w:rPr>
              <w:t>35</w:t>
            </w:r>
            <w:r w:rsidRPr="00C61E0A">
              <w:rPr>
                <w:sz w:val="22"/>
                <w:szCs w:val="22"/>
              </w:rPr>
              <w:t>2</w:t>
            </w:r>
            <w:r>
              <w:rPr>
                <w:rFonts w:hint="cs"/>
                <w:sz w:val="22"/>
                <w:szCs w:val="22"/>
                <w:rtl/>
              </w:rPr>
              <w:t>2</w:t>
            </w:r>
          </w:p>
        </w:tc>
        <w:tc>
          <w:tcPr>
            <w:tcW w:w="1843" w:type="dxa"/>
          </w:tcPr>
          <w:p w14:paraId="40C929A1" w14:textId="16E11D00" w:rsidR="003D3055" w:rsidRPr="000A731A" w:rsidRDefault="000A731A" w:rsidP="000E3493">
            <w:pPr>
              <w:keepNext/>
              <w:jc w:val="center"/>
              <w:rPr>
                <w:sz w:val="22"/>
                <w:szCs w:val="22"/>
              </w:rPr>
            </w:pPr>
            <w:r w:rsidRPr="000A731A">
              <w:rPr>
                <w:sz w:val="22"/>
                <w:szCs w:val="22"/>
              </w:rPr>
              <w:t>1.</w:t>
            </w:r>
            <w:r w:rsidR="000E3493">
              <w:rPr>
                <w:sz w:val="22"/>
                <w:szCs w:val="22"/>
              </w:rPr>
              <w:t>1438</w:t>
            </w:r>
          </w:p>
        </w:tc>
      </w:tr>
    </w:tbl>
    <w:p w14:paraId="64344D3D" w14:textId="10030F92" w:rsidR="007377B8" w:rsidRDefault="000E3493" w:rsidP="000E3493">
      <w:pPr>
        <w:pStyle w:val="Caption"/>
      </w:pPr>
      <w:bookmarkStart w:id="75" w:name="_Toc202708804"/>
      <w:r>
        <w:t xml:space="preserve">Table </w:t>
      </w:r>
      <w:fldSimple w:instr=" STYLEREF 1 \s ">
        <w:r>
          <w:rPr>
            <w:rFonts w:hint="eastAsia"/>
            <w:noProof/>
            <w:cs/>
          </w:rPr>
          <w:t>‎</w:t>
        </w:r>
        <w:r>
          <w:rPr>
            <w:noProof/>
          </w:rPr>
          <w:t>0</w:t>
        </w:r>
      </w:fldSimple>
      <w:r>
        <w:noBreakHyphen/>
      </w:r>
      <w:fldSimple w:instr=" SEQ Table \* ARABIC \s 1 ">
        <w:r>
          <w:rPr>
            <w:noProof/>
          </w:rPr>
          <w:t>1</w:t>
        </w:r>
      </w:fldSimple>
      <w:r>
        <w:rPr>
          <w:lang w:val="en-GB"/>
        </w:rPr>
        <w:t>Change TH for Each Window</w:t>
      </w:r>
      <w:bookmarkEnd w:id="75"/>
    </w:p>
    <w:p w14:paraId="3E27F33B" w14:textId="77777777" w:rsidR="004707F5" w:rsidRDefault="004707F5" w:rsidP="00735061"/>
    <w:p w14:paraId="588952DC" w14:textId="0F4FAFEE" w:rsidR="00F265D1" w:rsidRDefault="00AD62E8" w:rsidP="00F265D1">
      <w:pPr>
        <w:pStyle w:val="Heading3"/>
      </w:pPr>
      <w:bookmarkStart w:id="76" w:name="_Toc202712492"/>
      <w:r>
        <w:lastRenderedPageBreak/>
        <w:t>5.</w:t>
      </w:r>
      <w:r w:rsidR="004B40D8">
        <w:t>1</w:t>
      </w:r>
      <w:r>
        <w:t xml:space="preserve">.1     </w:t>
      </w:r>
      <w:r w:rsidR="00F265D1" w:rsidRPr="00F265D1">
        <w:t>Window 20</w:t>
      </w:r>
      <w:bookmarkEnd w:id="76"/>
    </w:p>
    <w:p w14:paraId="0457550B" w14:textId="1086394E" w:rsidR="00F265D1" w:rsidRDefault="00F265D1" w:rsidP="0013314C">
      <w:pPr>
        <w:pStyle w:val="Body"/>
      </w:pPr>
      <w:r>
        <w:t xml:space="preserve">The threshold value calculated from the first 10 windows was </w:t>
      </w:r>
      <w:r w:rsidR="0025732E" w:rsidRPr="0025732E">
        <w:rPr>
          <w:sz w:val="22"/>
        </w:rPr>
        <w:t>2.0879</w:t>
      </w:r>
      <w:r>
        <w:t xml:space="preserve">. </w:t>
      </w:r>
    </w:p>
    <w:p w14:paraId="041B1B81" w14:textId="7B8CED7B" w:rsidR="00AD62E8" w:rsidRDefault="00F265D1" w:rsidP="0013314C">
      <w:pPr>
        <w:pStyle w:val="Body"/>
      </w:pPr>
      <w:r>
        <w:t>The window demonstrated excellent early detection of an attack, as the entropy value dropped rapidly at the onset of the attack. However, the increased sensitivity of this window resulted in a higher number of false positives when the attack ended and traffic returned to normal.</w:t>
      </w:r>
    </w:p>
    <w:p w14:paraId="74D25139" w14:textId="1FF79C40" w:rsidR="00F265D1" w:rsidRDefault="00F265D1" w:rsidP="0013314C">
      <w:pPr>
        <w:pStyle w:val="Body"/>
      </w:pPr>
      <w:r>
        <w:t>The change in entropy over time for the 20-window window is illustrated in Figure</w:t>
      </w:r>
      <w:r w:rsidR="004707F5">
        <w:t xml:space="preserve"> 5</w:t>
      </w:r>
      <w:r w:rsidR="003A76F4">
        <w:t>-1</w:t>
      </w:r>
    </w:p>
    <w:p w14:paraId="60548FF8" w14:textId="77777777" w:rsidR="003E75A8" w:rsidRDefault="0025732E" w:rsidP="003E75A8">
      <w:pPr>
        <w:keepNext/>
        <w:jc w:val="center"/>
      </w:pPr>
      <w:r>
        <w:rPr>
          <w:noProof/>
        </w:rPr>
        <w:drawing>
          <wp:inline distT="0" distB="0" distL="0" distR="0" wp14:anchorId="6D0DA3AD" wp14:editId="7628A0FB">
            <wp:extent cx="4419600" cy="1892141"/>
            <wp:effectExtent l="0" t="0" r="0" b="0"/>
            <wp:docPr id="11767743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74357" name="Picture 117677435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29305" cy="1896296"/>
                    </a:xfrm>
                    <a:prstGeom prst="rect">
                      <a:avLst/>
                    </a:prstGeom>
                  </pic:spPr>
                </pic:pic>
              </a:graphicData>
            </a:graphic>
          </wp:inline>
        </w:drawing>
      </w:r>
    </w:p>
    <w:p w14:paraId="42B1DEA1" w14:textId="3772DFA7" w:rsidR="000F1252" w:rsidRDefault="003E75A8" w:rsidP="000F1252">
      <w:pPr>
        <w:pStyle w:val="Caption"/>
        <w:rPr>
          <w:lang w:val="en-GB"/>
        </w:rPr>
      </w:pPr>
      <w:bookmarkStart w:id="77" w:name="_Toc202708793"/>
      <w:r>
        <w:t>Figure 5</w:t>
      </w:r>
      <w:r>
        <w:noBreakHyphen/>
      </w:r>
      <w:fldSimple w:instr=" SEQ Figure \* ARABIC \s 1 ">
        <w:r>
          <w:rPr>
            <w:noProof/>
          </w:rPr>
          <w:t>1</w:t>
        </w:r>
      </w:fldSimple>
      <w:r>
        <w:rPr>
          <w:lang w:val="en-GB"/>
        </w:rPr>
        <w:t xml:space="preserve"> </w:t>
      </w:r>
      <w:r w:rsidRPr="00A2188F">
        <w:rPr>
          <w:lang w:val="en-GB"/>
        </w:rPr>
        <w:t>Entropy Variation Over Time – Window Size 20</w:t>
      </w:r>
      <w:bookmarkEnd w:id="77"/>
    </w:p>
    <w:p w14:paraId="4CFAE6F4" w14:textId="77777777" w:rsidR="000F1252" w:rsidRDefault="000F1252">
      <w:pPr>
        <w:rPr>
          <w:rFonts w:asciiTheme="majorHAnsi" w:hAnsiTheme="majorHAnsi"/>
          <w:iCs/>
          <w:color w:val="1F497D" w:themeColor="text2"/>
          <w:sz w:val="24"/>
          <w:szCs w:val="18"/>
          <w:lang w:val="en-GB"/>
        </w:rPr>
      </w:pPr>
      <w:r>
        <w:rPr>
          <w:lang w:val="en-GB"/>
        </w:rPr>
        <w:br w:type="page"/>
      </w:r>
    </w:p>
    <w:p w14:paraId="16DD00C2" w14:textId="77777777" w:rsidR="000F1252" w:rsidRPr="000F1252" w:rsidRDefault="000F1252" w:rsidP="000F1252">
      <w:pPr>
        <w:pStyle w:val="Caption"/>
      </w:pPr>
    </w:p>
    <w:p w14:paraId="49BB2540" w14:textId="14D2732C" w:rsidR="00AD62E8" w:rsidRDefault="00AD62E8" w:rsidP="00AD62E8">
      <w:pPr>
        <w:pStyle w:val="Heading3"/>
        <w:rPr>
          <w:lang w:val="en-GB"/>
        </w:rPr>
      </w:pPr>
      <w:bookmarkStart w:id="78" w:name="_Toc202712493"/>
      <w:r>
        <w:rPr>
          <w:lang w:val="en-GB"/>
        </w:rPr>
        <w:t>5.</w:t>
      </w:r>
      <w:r w:rsidR="004B40D8">
        <w:rPr>
          <w:lang w:val="en-GB"/>
        </w:rPr>
        <w:t>1</w:t>
      </w:r>
      <w:r>
        <w:rPr>
          <w:lang w:val="en-GB"/>
        </w:rPr>
        <w:t>.2     Window 50</w:t>
      </w:r>
      <w:bookmarkEnd w:id="78"/>
    </w:p>
    <w:p w14:paraId="462360A1" w14:textId="6B6DF030" w:rsidR="00F265D1" w:rsidRPr="00C35F9A" w:rsidRDefault="00F265D1" w:rsidP="0013314C">
      <w:pPr>
        <w:pStyle w:val="Body"/>
      </w:pPr>
      <w:r w:rsidRPr="00C35F9A">
        <w:t xml:space="preserve">The calculated threshold was </w:t>
      </w:r>
      <w:r w:rsidR="0025732E" w:rsidRPr="00C61E0A">
        <w:rPr>
          <w:sz w:val="22"/>
        </w:rPr>
        <w:t>2.4530</w:t>
      </w:r>
      <w:r w:rsidR="0025732E">
        <w:rPr>
          <w:rFonts w:hint="cs"/>
          <w:rtl/>
        </w:rPr>
        <w:t>1</w:t>
      </w:r>
      <w:r w:rsidRPr="00C35F9A">
        <w:t>.</w:t>
      </w:r>
    </w:p>
    <w:p w14:paraId="43CC1FE1" w14:textId="361732B9" w:rsidR="00F265D1" w:rsidRPr="00C35F9A" w:rsidRDefault="00F265D1" w:rsidP="0013314C">
      <w:pPr>
        <w:pStyle w:val="Body"/>
      </w:pPr>
      <w:r w:rsidRPr="00C35F9A">
        <w:t>The 50-day window offered a good balance between early detection and reducing false alarms. The entropy decrease was clear and regular throughout the attack period, reflecting the stability of this window in dealing with changes in traffic.</w:t>
      </w:r>
    </w:p>
    <w:p w14:paraId="30E3440A" w14:textId="11E0FEB4" w:rsidR="00F265D1" w:rsidRPr="00C35F9A" w:rsidRDefault="00F265D1" w:rsidP="0013314C">
      <w:pPr>
        <w:pStyle w:val="Body"/>
      </w:pPr>
      <w:r w:rsidRPr="00C35F9A">
        <w:t>Figure 5</w:t>
      </w:r>
      <w:r w:rsidR="003A76F4">
        <w:t>-2</w:t>
      </w:r>
      <w:r w:rsidRPr="00C35F9A">
        <w:t xml:space="preserve"> illustrates the behavior of entropy during the 50</w:t>
      </w:r>
      <w:r w:rsidRPr="00C35F9A">
        <w:rPr>
          <w:rtl/>
        </w:rPr>
        <w:t>-</w:t>
      </w:r>
      <w:r w:rsidRPr="00C35F9A">
        <w:t>window.</w:t>
      </w:r>
    </w:p>
    <w:p w14:paraId="690A233D" w14:textId="77777777" w:rsidR="003E75A8" w:rsidRDefault="004A603D" w:rsidP="003E75A8">
      <w:pPr>
        <w:keepNext/>
        <w:jc w:val="center"/>
      </w:pPr>
      <w:r>
        <w:rPr>
          <w:noProof/>
        </w:rPr>
        <w:drawing>
          <wp:inline distT="0" distB="0" distL="0" distR="0" wp14:anchorId="4E784372" wp14:editId="724C5A14">
            <wp:extent cx="4559300" cy="1951950"/>
            <wp:effectExtent l="0" t="0" r="0" b="0"/>
            <wp:docPr id="16584553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55377" name="Picture 165845537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6359" cy="1959253"/>
                    </a:xfrm>
                    <a:prstGeom prst="rect">
                      <a:avLst/>
                    </a:prstGeom>
                  </pic:spPr>
                </pic:pic>
              </a:graphicData>
            </a:graphic>
          </wp:inline>
        </w:drawing>
      </w:r>
    </w:p>
    <w:p w14:paraId="1A048DE3" w14:textId="1587FF9B" w:rsidR="003A76F4" w:rsidRDefault="003E75A8" w:rsidP="003E75A8">
      <w:pPr>
        <w:pStyle w:val="Caption"/>
      </w:pPr>
      <w:bookmarkStart w:id="79" w:name="_Toc202708794"/>
      <w:r>
        <w:t>Figure 5</w:t>
      </w:r>
      <w:r>
        <w:noBreakHyphen/>
      </w:r>
      <w:fldSimple w:instr=" SEQ Figure \* ARABIC \s 1 ">
        <w:r>
          <w:rPr>
            <w:noProof/>
          </w:rPr>
          <w:t>2</w:t>
        </w:r>
      </w:fldSimple>
      <w:r>
        <w:rPr>
          <w:lang w:val="en-GB"/>
        </w:rPr>
        <w:t xml:space="preserve"> </w:t>
      </w:r>
      <w:r w:rsidRPr="008C5170">
        <w:rPr>
          <w:lang w:val="en-GB"/>
        </w:rPr>
        <w:t>Entropy Variation Over Time – Window Size 50</w:t>
      </w:r>
      <w:bookmarkEnd w:id="79"/>
    </w:p>
    <w:p w14:paraId="1E5E7E0B" w14:textId="4986A691" w:rsidR="00F265D1" w:rsidRDefault="00F265D1" w:rsidP="003E75A8">
      <w:pPr>
        <w:pStyle w:val="Caption"/>
        <w:jc w:val="left"/>
      </w:pPr>
    </w:p>
    <w:p w14:paraId="4D2A2C4E" w14:textId="268B0789" w:rsidR="000F1252" w:rsidRDefault="000F1252">
      <w:pPr>
        <w:rPr>
          <w:rFonts w:asciiTheme="majorHAnsi" w:hAnsiTheme="majorHAnsi"/>
          <w:iCs/>
          <w:color w:val="1F497D" w:themeColor="text2"/>
          <w:sz w:val="24"/>
          <w:szCs w:val="18"/>
          <w:lang w:val="en-GB"/>
        </w:rPr>
      </w:pPr>
      <w:r>
        <w:rPr>
          <w:lang w:val="en-GB"/>
        </w:rPr>
        <w:br w:type="page"/>
      </w:r>
    </w:p>
    <w:p w14:paraId="3EACD408" w14:textId="77777777" w:rsidR="007377B8" w:rsidRPr="007377B8" w:rsidRDefault="007377B8" w:rsidP="003F6FC6">
      <w:pPr>
        <w:pStyle w:val="Caption"/>
        <w:rPr>
          <w:lang w:val="en-GB"/>
        </w:rPr>
      </w:pPr>
    </w:p>
    <w:p w14:paraId="22C0CCAC" w14:textId="7763637A" w:rsidR="00F265D1" w:rsidRDefault="00AD62E8" w:rsidP="00F265D1">
      <w:pPr>
        <w:pStyle w:val="Heading3"/>
        <w:rPr>
          <w:lang w:val="en-GB"/>
        </w:rPr>
      </w:pPr>
      <w:bookmarkStart w:id="80" w:name="_Toc202712494"/>
      <w:r>
        <w:rPr>
          <w:lang w:val="en-GB"/>
        </w:rPr>
        <w:t>5.</w:t>
      </w:r>
      <w:r w:rsidR="004B40D8">
        <w:rPr>
          <w:lang w:val="en-GB"/>
        </w:rPr>
        <w:t>1</w:t>
      </w:r>
      <w:r>
        <w:rPr>
          <w:lang w:val="en-GB"/>
        </w:rPr>
        <w:t xml:space="preserve">.3      </w:t>
      </w:r>
      <w:r w:rsidR="00F265D1">
        <w:rPr>
          <w:lang w:val="en-GB"/>
        </w:rPr>
        <w:t>Window 70</w:t>
      </w:r>
      <w:bookmarkEnd w:id="80"/>
    </w:p>
    <w:p w14:paraId="34E60664" w14:textId="77777777" w:rsidR="0044042B" w:rsidRDefault="0044042B" w:rsidP="007377B8">
      <w:pPr>
        <w:rPr>
          <w:lang w:val="en-GB"/>
        </w:rPr>
      </w:pPr>
    </w:p>
    <w:p w14:paraId="4F33F76D" w14:textId="0FEA872E" w:rsidR="007377B8" w:rsidRPr="007377B8" w:rsidRDefault="007377B8" w:rsidP="0013314C">
      <w:pPr>
        <w:pStyle w:val="Body"/>
        <w:rPr>
          <w:lang w:val="en-GB"/>
        </w:rPr>
      </w:pPr>
      <w:r w:rsidRPr="007377B8">
        <w:rPr>
          <w:lang w:val="en-GB"/>
        </w:rPr>
        <w:t xml:space="preserve">Calculated threshold: </w:t>
      </w:r>
      <w:r w:rsidR="00D70A1C" w:rsidRPr="00D70A1C">
        <w:rPr>
          <w:szCs w:val="24"/>
        </w:rPr>
        <w:t>2.4707</w:t>
      </w:r>
      <w:r w:rsidRPr="007377B8">
        <w:rPr>
          <w:lang w:val="en-GB"/>
        </w:rPr>
        <w:t>.</w:t>
      </w:r>
    </w:p>
    <w:p w14:paraId="2246806D" w14:textId="5BCA3452" w:rsidR="007377B8" w:rsidRPr="007377B8" w:rsidRDefault="007377B8" w:rsidP="0013314C">
      <w:pPr>
        <w:pStyle w:val="Body"/>
        <w:rPr>
          <w:lang w:val="en-GB"/>
        </w:rPr>
      </w:pPr>
      <w:r w:rsidRPr="007377B8">
        <w:rPr>
          <w:lang w:val="en-GB"/>
        </w:rPr>
        <w:t>A window of 70 showed high performance in terms of detection speed, with a clear stability in the entropy curve. Although a small number of false alarms occurred after the attack, the consistency of the decrease during the attack reflects the accuracy of the system at this window size.</w:t>
      </w:r>
    </w:p>
    <w:p w14:paraId="64050571" w14:textId="10DEAFB2" w:rsidR="00F265D1" w:rsidRDefault="007377B8" w:rsidP="0013314C">
      <w:pPr>
        <w:pStyle w:val="Body"/>
        <w:rPr>
          <w:lang w:val="en-GB"/>
        </w:rPr>
      </w:pPr>
      <w:r w:rsidRPr="007377B8">
        <w:rPr>
          <w:lang w:val="en-GB"/>
        </w:rPr>
        <w:t xml:space="preserve">The entropy change for this window is shown in Figure </w:t>
      </w:r>
      <w:r w:rsidR="0044042B" w:rsidRPr="007377B8">
        <w:rPr>
          <w:lang w:val="en-GB"/>
        </w:rPr>
        <w:t>5</w:t>
      </w:r>
      <w:r w:rsidR="003A76F4">
        <w:rPr>
          <w:lang w:val="en-GB"/>
        </w:rPr>
        <w:t>-0-3</w:t>
      </w:r>
    </w:p>
    <w:p w14:paraId="2D89EA9F" w14:textId="77777777" w:rsidR="003E75A8" w:rsidRDefault="004A603D" w:rsidP="003E75A8">
      <w:pPr>
        <w:keepNext/>
        <w:jc w:val="center"/>
      </w:pPr>
      <w:r>
        <w:rPr>
          <w:noProof/>
        </w:rPr>
        <w:drawing>
          <wp:inline distT="0" distB="0" distL="0" distR="0" wp14:anchorId="0F4B186B" wp14:editId="62C9C9B7">
            <wp:extent cx="4389120" cy="1879092"/>
            <wp:effectExtent l="0" t="0" r="0" b="6985"/>
            <wp:docPr id="6352582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58288" name="Picture 63525828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05028" cy="1885902"/>
                    </a:xfrm>
                    <a:prstGeom prst="rect">
                      <a:avLst/>
                    </a:prstGeom>
                  </pic:spPr>
                </pic:pic>
              </a:graphicData>
            </a:graphic>
          </wp:inline>
        </w:drawing>
      </w:r>
    </w:p>
    <w:p w14:paraId="6195854D" w14:textId="5D113973" w:rsidR="003A76F4" w:rsidRDefault="003E75A8" w:rsidP="003E75A8">
      <w:pPr>
        <w:pStyle w:val="Caption"/>
      </w:pPr>
      <w:bookmarkStart w:id="81" w:name="_Toc202708795"/>
      <w:r>
        <w:t>Figure 5</w:t>
      </w:r>
      <w:r>
        <w:noBreakHyphen/>
      </w:r>
      <w:fldSimple w:instr=" SEQ Figure \* ARABIC \s 1 ">
        <w:r>
          <w:rPr>
            <w:noProof/>
          </w:rPr>
          <w:t>3</w:t>
        </w:r>
      </w:fldSimple>
      <w:r>
        <w:rPr>
          <w:lang w:val="en-GB"/>
        </w:rPr>
        <w:t xml:space="preserve"> </w:t>
      </w:r>
      <w:r w:rsidRPr="008D5BC0">
        <w:rPr>
          <w:lang w:val="en-GB"/>
        </w:rPr>
        <w:t>Entropy Variation Over Time – Window Size 70</w:t>
      </w:r>
      <w:bookmarkEnd w:id="81"/>
    </w:p>
    <w:p w14:paraId="55113D2E" w14:textId="612374B2" w:rsidR="000F1252" w:rsidRDefault="000F1252">
      <w:pPr>
        <w:rPr>
          <w:lang w:val="en-GB"/>
        </w:rPr>
      </w:pPr>
      <w:r>
        <w:rPr>
          <w:lang w:val="en-GB"/>
        </w:rPr>
        <w:br w:type="page"/>
      </w:r>
    </w:p>
    <w:p w14:paraId="2840B3DF" w14:textId="77777777" w:rsidR="0044042B" w:rsidRPr="0044042B" w:rsidRDefault="0044042B" w:rsidP="0044042B">
      <w:pPr>
        <w:rPr>
          <w:lang w:val="en-GB"/>
        </w:rPr>
      </w:pPr>
    </w:p>
    <w:p w14:paraId="5AE911A7" w14:textId="15283F9A" w:rsidR="007377B8" w:rsidRPr="0013314C" w:rsidRDefault="00AD62E8" w:rsidP="007377B8">
      <w:pPr>
        <w:pStyle w:val="Heading3"/>
        <w:rPr>
          <w:rFonts w:asciiTheme="majorBidi" w:hAnsiTheme="majorBidi"/>
          <w:lang w:val="en-GB"/>
        </w:rPr>
      </w:pPr>
      <w:bookmarkStart w:id="82" w:name="_Toc202712495"/>
      <w:r w:rsidRPr="0013314C">
        <w:rPr>
          <w:rFonts w:asciiTheme="majorBidi" w:hAnsiTheme="majorBidi"/>
          <w:lang w:val="en-GB"/>
        </w:rPr>
        <w:t>5.</w:t>
      </w:r>
      <w:r w:rsidR="004B40D8">
        <w:rPr>
          <w:rFonts w:asciiTheme="majorBidi" w:hAnsiTheme="majorBidi"/>
          <w:lang w:val="en-GB"/>
        </w:rPr>
        <w:t>1</w:t>
      </w:r>
      <w:r w:rsidRPr="0013314C">
        <w:rPr>
          <w:rFonts w:asciiTheme="majorBidi" w:hAnsiTheme="majorBidi"/>
          <w:lang w:val="en-GB"/>
        </w:rPr>
        <w:t xml:space="preserve">.4      </w:t>
      </w:r>
      <w:r w:rsidR="007377B8" w:rsidRPr="0013314C">
        <w:rPr>
          <w:rFonts w:asciiTheme="majorBidi" w:hAnsiTheme="majorBidi"/>
          <w:lang w:val="en-GB"/>
        </w:rPr>
        <w:t>Window 100</w:t>
      </w:r>
      <w:bookmarkEnd w:id="82"/>
    </w:p>
    <w:p w14:paraId="6EC467C5" w14:textId="77777777" w:rsidR="00AD62E8" w:rsidRPr="0013314C" w:rsidRDefault="00AD62E8" w:rsidP="0013314C">
      <w:pPr>
        <w:pStyle w:val="Body"/>
        <w:rPr>
          <w:lang w:val="en-GB"/>
        </w:rPr>
      </w:pPr>
    </w:p>
    <w:p w14:paraId="1A6C0D09" w14:textId="7F25B263" w:rsidR="007377B8" w:rsidRPr="0013314C" w:rsidRDefault="007377B8" w:rsidP="0013314C">
      <w:pPr>
        <w:pStyle w:val="Body"/>
        <w:rPr>
          <w:lang w:val="en-GB"/>
        </w:rPr>
      </w:pPr>
      <w:r w:rsidRPr="0013314C">
        <w:rPr>
          <w:lang w:val="en-GB"/>
        </w:rPr>
        <w:t xml:space="preserve">Calculated threshold: </w:t>
      </w:r>
      <w:r w:rsidR="00D70A1C" w:rsidRPr="00D70A1C">
        <w:rPr>
          <w:szCs w:val="24"/>
        </w:rPr>
        <w:t>2.49</w:t>
      </w:r>
      <w:r w:rsidR="00D70A1C" w:rsidRPr="00D70A1C">
        <w:rPr>
          <w:rFonts w:hint="cs"/>
          <w:szCs w:val="24"/>
          <w:rtl/>
        </w:rPr>
        <w:t>6</w:t>
      </w:r>
      <w:r w:rsidRPr="0013314C">
        <w:rPr>
          <w:lang w:val="en-GB"/>
        </w:rPr>
        <w:t>.</w:t>
      </w:r>
    </w:p>
    <w:p w14:paraId="3BD7296E" w14:textId="3C4974C6" w:rsidR="007377B8" w:rsidRPr="0013314C" w:rsidRDefault="007377B8" w:rsidP="0013314C">
      <w:pPr>
        <w:pStyle w:val="Body"/>
        <w:rPr>
          <w:lang w:val="en-GB"/>
        </w:rPr>
      </w:pPr>
      <w:r w:rsidRPr="0013314C">
        <w:rPr>
          <w:lang w:val="en-GB"/>
        </w:rPr>
        <w:t>The 100-count window showed clear stability in values ​​but was slower in response compared to other windows. The entropy curve showed a slow decline at the onset of the attack, which could delay detection time. However, it provided consistent performance and minimal fluctuations in values.</w:t>
      </w:r>
    </w:p>
    <w:p w14:paraId="1907A7DC" w14:textId="2C05D54D" w:rsidR="007377B8" w:rsidRPr="0013314C" w:rsidRDefault="007377B8" w:rsidP="0013314C">
      <w:pPr>
        <w:pStyle w:val="Body"/>
        <w:rPr>
          <w:lang w:val="en-GB"/>
        </w:rPr>
      </w:pPr>
      <w:r w:rsidRPr="0013314C">
        <w:rPr>
          <w:lang w:val="en-GB"/>
        </w:rPr>
        <w:t>Figure 5</w:t>
      </w:r>
      <w:r w:rsidR="003A76F4">
        <w:rPr>
          <w:lang w:val="en-GB"/>
        </w:rPr>
        <w:t>-4</w:t>
      </w:r>
      <w:r w:rsidRPr="0013314C">
        <w:rPr>
          <w:lang w:val="en-GB"/>
        </w:rPr>
        <w:t xml:space="preserve"> shows the entropy change for the 100-count window.</w:t>
      </w:r>
    </w:p>
    <w:p w14:paraId="564B786B" w14:textId="77777777" w:rsidR="003E75A8" w:rsidRDefault="004A603D" w:rsidP="003E75A8">
      <w:pPr>
        <w:keepNext/>
        <w:jc w:val="center"/>
      </w:pPr>
      <w:r w:rsidRPr="0013314C">
        <w:rPr>
          <w:rFonts w:asciiTheme="majorBidi" w:hAnsiTheme="majorBidi" w:cstheme="majorBidi"/>
          <w:noProof/>
        </w:rPr>
        <w:drawing>
          <wp:inline distT="0" distB="0" distL="0" distR="0" wp14:anchorId="6E159499" wp14:editId="3EE7EF08">
            <wp:extent cx="4311650" cy="1845925"/>
            <wp:effectExtent l="0" t="0" r="0" b="2540"/>
            <wp:docPr id="13097923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92371" name="Picture 130979237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25887" cy="1852020"/>
                    </a:xfrm>
                    <a:prstGeom prst="rect">
                      <a:avLst/>
                    </a:prstGeom>
                  </pic:spPr>
                </pic:pic>
              </a:graphicData>
            </a:graphic>
          </wp:inline>
        </w:drawing>
      </w:r>
    </w:p>
    <w:p w14:paraId="22586F97" w14:textId="3CA2A2E2" w:rsidR="003A76F4" w:rsidRDefault="003E75A8" w:rsidP="003E75A8">
      <w:pPr>
        <w:pStyle w:val="Caption"/>
      </w:pPr>
      <w:bookmarkStart w:id="83" w:name="_Toc202708796"/>
      <w:r>
        <w:t>Figure 5</w:t>
      </w:r>
      <w:r>
        <w:noBreakHyphen/>
      </w:r>
      <w:fldSimple w:instr=" SEQ Figure \* ARABIC \s 1 ">
        <w:r>
          <w:rPr>
            <w:noProof/>
          </w:rPr>
          <w:t>4</w:t>
        </w:r>
      </w:fldSimple>
      <w:r>
        <w:rPr>
          <w:lang w:val="en-GB"/>
        </w:rPr>
        <w:t xml:space="preserve"> </w:t>
      </w:r>
      <w:r w:rsidRPr="00FC1B60">
        <w:rPr>
          <w:lang w:val="en-GB"/>
        </w:rPr>
        <w:t>Entropy Variation Over Time – Window Size 100</w:t>
      </w:r>
      <w:bookmarkEnd w:id="83"/>
    </w:p>
    <w:p w14:paraId="421C5D7E" w14:textId="2A8C0518" w:rsidR="00A37654" w:rsidRPr="000F1252" w:rsidRDefault="000F1252" w:rsidP="000F1252">
      <w:pPr>
        <w:rPr>
          <w:rFonts w:asciiTheme="majorBidi" w:hAnsiTheme="majorBidi" w:cstheme="majorBidi"/>
          <w:iCs/>
          <w:color w:val="1F497D" w:themeColor="text2"/>
          <w:sz w:val="24"/>
          <w:szCs w:val="18"/>
        </w:rPr>
      </w:pPr>
      <w:r>
        <w:rPr>
          <w:rFonts w:asciiTheme="majorBidi" w:hAnsiTheme="majorBidi" w:cstheme="majorBidi"/>
        </w:rPr>
        <w:br w:type="page"/>
      </w:r>
    </w:p>
    <w:p w14:paraId="46861FE4" w14:textId="77777777" w:rsidR="00F216D1" w:rsidRPr="0013314C" w:rsidRDefault="00F216D1" w:rsidP="004B40D8">
      <w:pPr>
        <w:pStyle w:val="Heading2"/>
        <w:numPr>
          <w:ilvl w:val="0"/>
          <w:numId w:val="38"/>
        </w:numPr>
        <w:rPr>
          <w:rFonts w:asciiTheme="majorBidi" w:hAnsiTheme="majorBidi"/>
          <w:rtl/>
        </w:rPr>
      </w:pPr>
      <w:bookmarkStart w:id="84" w:name="_Toc202712496"/>
      <w:r w:rsidRPr="00F216D1">
        <w:rPr>
          <w:rFonts w:asciiTheme="majorBidi" w:hAnsiTheme="majorBidi"/>
        </w:rPr>
        <w:lastRenderedPageBreak/>
        <w:t>Performance Evaluation</w:t>
      </w:r>
      <w:bookmarkEnd w:id="84"/>
    </w:p>
    <w:p w14:paraId="301F3304" w14:textId="70037265" w:rsidR="00081AA5" w:rsidRPr="0013314C" w:rsidRDefault="00081AA5" w:rsidP="0013314C">
      <w:pPr>
        <w:pStyle w:val="Body"/>
        <w:rPr>
          <w:lang w:val="en-GB"/>
        </w:rPr>
      </w:pPr>
      <w:r w:rsidRPr="00081AA5">
        <w:t>The evaluation process in this section is based on the concept of the confusion matrix, a fundamental tool for assessing the performance of classification systems. This matrix illustrates how the predicted results align with the actual state of the data. The outcomes are divided into four categories: packets that were correctly identified as attacks, referred to as True Positives (TP); packets that were incorrectly classified as attacks but were actually normal, known as False Positives (FP); packets that were correctly identified as normal, called True Negatives (TN); and finally, packets that were attacks but were not detected, referred to as False Negatives (FN)</w:t>
      </w:r>
      <w:r w:rsidRPr="0013314C">
        <w:rPr>
          <w:lang w:val="en-GB"/>
        </w:rPr>
        <w:t>.</w:t>
      </w:r>
    </w:p>
    <w:p w14:paraId="51530962" w14:textId="1E23B41D" w:rsidR="00081AA5" w:rsidRPr="0013314C" w:rsidRDefault="00081AA5" w:rsidP="0013314C">
      <w:pPr>
        <w:pStyle w:val="Body"/>
        <w:rPr>
          <w:lang w:val="en-GB"/>
        </w:rPr>
      </w:pPr>
      <w:r w:rsidRPr="0013314C">
        <w:rPr>
          <w:lang w:val="en-GB"/>
        </w:rPr>
        <w:t>Using these four classifications, precise evaluation metrics can be derived, such as the system's overall accuracy, its ability to detect attacks, and its reliability in correctly classifying attacks without raising false alarms. These metrics are used to compare system performance under different settings and determine the optimal time window.</w:t>
      </w:r>
    </w:p>
    <w:p w14:paraId="46965EA5" w14:textId="47CC087A" w:rsidR="00081AA5" w:rsidRPr="0013314C" w:rsidRDefault="00081AA5" w:rsidP="0013314C">
      <w:pPr>
        <w:pStyle w:val="Body"/>
        <w:rPr>
          <w:rtl/>
          <w:lang w:val="en-GB"/>
        </w:rPr>
      </w:pPr>
      <w:r w:rsidRPr="0013314C">
        <w:rPr>
          <w:lang w:val="en-GB"/>
        </w:rPr>
        <w:t>Accuracy: The percentage of correct classifications out of the total number of cases.</w:t>
      </w:r>
    </w:p>
    <w:p w14:paraId="362F77FA" w14:textId="774BA724" w:rsidR="00081AA5" w:rsidRPr="0013314C" w:rsidRDefault="00081AA5" w:rsidP="0013314C">
      <w:pPr>
        <w:pStyle w:val="Body"/>
        <w:rPr>
          <w:lang w:val="en-GB"/>
        </w:rPr>
      </w:pPr>
      <w:r w:rsidRPr="0013314C">
        <w:rPr>
          <w:lang w:val="en-GB"/>
        </w:rPr>
        <w:t>Precision: The percentage of packets classified as attacks that were actually attacks.</w:t>
      </w:r>
    </w:p>
    <w:p w14:paraId="503968EC" w14:textId="2C580A4A" w:rsidR="00081AA5" w:rsidRPr="0013314C" w:rsidRDefault="00081AA5" w:rsidP="0013314C">
      <w:pPr>
        <w:pStyle w:val="Body"/>
        <w:rPr>
          <w:lang w:val="en-GB"/>
        </w:rPr>
      </w:pPr>
      <w:r w:rsidRPr="0013314C">
        <w:rPr>
          <w:lang w:val="en-GB"/>
        </w:rPr>
        <w:t>Recall: The percentage of attack packets detected out of all attack packets.</w:t>
      </w:r>
    </w:p>
    <w:p w14:paraId="2D07424D" w14:textId="326326AD" w:rsidR="00081AA5" w:rsidRPr="0013314C" w:rsidRDefault="00081AA5" w:rsidP="0013314C">
      <w:pPr>
        <w:pStyle w:val="Body"/>
        <w:rPr>
          <w:lang w:val="en-GB"/>
        </w:rPr>
      </w:pPr>
      <w:r w:rsidRPr="0013314C">
        <w:rPr>
          <w:lang w:val="en-GB"/>
        </w:rPr>
        <w:t>F1-score: The harmonic means between precision and recall.</w:t>
      </w:r>
    </w:p>
    <w:p w14:paraId="0CB73E46" w14:textId="689B8862" w:rsidR="00081AA5" w:rsidRPr="0013314C" w:rsidRDefault="00081AA5" w:rsidP="0013314C">
      <w:pPr>
        <w:pStyle w:val="Body"/>
        <w:rPr>
          <w:lang w:val="en-GB"/>
        </w:rPr>
      </w:pPr>
      <w:r w:rsidRPr="0013314C">
        <w:rPr>
          <w:lang w:val="en-GB"/>
        </w:rPr>
        <w:t>The system was evaluated using four different time windows (20, 50, 70, and 100). In each experiment, the threshold was calculated from the first 10 windows and the performance was evaluated during the attack period.</w:t>
      </w:r>
    </w:p>
    <w:p w14:paraId="5673D683" w14:textId="6CDCAB10" w:rsidR="00081AA5" w:rsidRDefault="00081AA5" w:rsidP="0013314C">
      <w:pPr>
        <w:pStyle w:val="Body"/>
        <w:rPr>
          <w:lang w:val="en-GB"/>
        </w:rPr>
      </w:pPr>
      <w:r w:rsidRPr="0013314C">
        <w:rPr>
          <w:lang w:val="en-GB"/>
        </w:rPr>
        <w:t xml:space="preserve">In this section, the performance of the proposed DoS detection system using the entropy algorithm was </w:t>
      </w:r>
      <w:proofErr w:type="spellStart"/>
      <w:r w:rsidRPr="0013314C">
        <w:rPr>
          <w:lang w:val="en-GB"/>
        </w:rPr>
        <w:t>analyzed</w:t>
      </w:r>
      <w:proofErr w:type="spellEnd"/>
      <w:r w:rsidRPr="0013314C">
        <w:rPr>
          <w:lang w:val="en-GB"/>
        </w:rPr>
        <w:t xml:space="preserve"> through multiple experiments using four different time windows: 20, 50, 70, and 100. In each experiment, the threshold was dynamically calculated based on the average of the first ten entropy windows. The system was then evaluated using a confusion matrix and accuracy, precision, recall, and F1-score metrics.</w:t>
      </w:r>
    </w:p>
    <w:p w14:paraId="5EB4EFA7" w14:textId="77777777" w:rsidR="000F1252" w:rsidRDefault="000F1252" w:rsidP="0013314C">
      <w:pPr>
        <w:pStyle w:val="Body"/>
        <w:rPr>
          <w:lang w:val="en-GB"/>
        </w:rPr>
      </w:pPr>
    </w:p>
    <w:p w14:paraId="5AB91BF9" w14:textId="77777777" w:rsidR="000F1252" w:rsidRPr="0013314C" w:rsidRDefault="000F1252" w:rsidP="0013314C">
      <w:pPr>
        <w:pStyle w:val="Body"/>
        <w:rPr>
          <w:rtl/>
          <w:lang w:val="en-GB"/>
        </w:rPr>
      </w:pPr>
    </w:p>
    <w:tbl>
      <w:tblPr>
        <w:tblStyle w:val="TableGrid"/>
        <w:tblW w:w="0" w:type="auto"/>
        <w:tblLook w:val="04A0" w:firstRow="1" w:lastRow="0" w:firstColumn="1" w:lastColumn="0" w:noHBand="0" w:noVBand="1"/>
      </w:tblPr>
      <w:tblGrid>
        <w:gridCol w:w="2868"/>
        <w:gridCol w:w="2869"/>
        <w:gridCol w:w="2869"/>
      </w:tblGrid>
      <w:tr w:rsidR="000922E0" w:rsidRPr="0013314C" w14:paraId="19DBC4F4" w14:textId="77777777" w:rsidTr="000F1252">
        <w:trPr>
          <w:trHeight w:val="254"/>
        </w:trPr>
        <w:tc>
          <w:tcPr>
            <w:tcW w:w="2868" w:type="dxa"/>
          </w:tcPr>
          <w:p w14:paraId="34D84A37" w14:textId="77777777" w:rsidR="000922E0" w:rsidRPr="0013314C" w:rsidRDefault="000922E0" w:rsidP="00B474DA">
            <w:pPr>
              <w:rPr>
                <w:rFonts w:asciiTheme="majorBidi" w:hAnsiTheme="majorBidi" w:cstheme="majorBidi"/>
              </w:rPr>
            </w:pPr>
          </w:p>
        </w:tc>
        <w:tc>
          <w:tcPr>
            <w:tcW w:w="2869" w:type="dxa"/>
          </w:tcPr>
          <w:p w14:paraId="68A3EA9B" w14:textId="77777777" w:rsidR="000922E0" w:rsidRPr="0013314C" w:rsidRDefault="000922E0" w:rsidP="00B474DA">
            <w:pPr>
              <w:rPr>
                <w:rFonts w:asciiTheme="majorBidi" w:hAnsiTheme="majorBidi" w:cstheme="majorBidi"/>
                <w:lang w:val="en-GB"/>
              </w:rPr>
            </w:pPr>
            <w:r w:rsidRPr="0013314C">
              <w:rPr>
                <w:rFonts w:asciiTheme="majorBidi" w:hAnsiTheme="majorBidi" w:cstheme="majorBidi"/>
                <w:lang w:val="en-GB"/>
              </w:rPr>
              <w:t xml:space="preserve">Actual attack </w:t>
            </w:r>
          </w:p>
        </w:tc>
        <w:tc>
          <w:tcPr>
            <w:tcW w:w="2869" w:type="dxa"/>
          </w:tcPr>
          <w:p w14:paraId="736C3936" w14:textId="77777777" w:rsidR="000922E0" w:rsidRPr="0013314C" w:rsidRDefault="000922E0" w:rsidP="00B474DA">
            <w:pPr>
              <w:rPr>
                <w:rFonts w:asciiTheme="majorBidi" w:hAnsiTheme="majorBidi" w:cstheme="majorBidi"/>
                <w:lang w:val="en-GB"/>
              </w:rPr>
            </w:pPr>
            <w:r w:rsidRPr="0013314C">
              <w:rPr>
                <w:rFonts w:asciiTheme="majorBidi" w:hAnsiTheme="majorBidi" w:cstheme="majorBidi"/>
                <w:lang w:val="en-GB"/>
              </w:rPr>
              <w:t>Actual normal</w:t>
            </w:r>
          </w:p>
        </w:tc>
      </w:tr>
      <w:tr w:rsidR="000922E0" w:rsidRPr="0013314C" w14:paraId="2E0F4ECE" w14:textId="77777777" w:rsidTr="000F1252">
        <w:trPr>
          <w:trHeight w:val="254"/>
        </w:trPr>
        <w:tc>
          <w:tcPr>
            <w:tcW w:w="2868" w:type="dxa"/>
          </w:tcPr>
          <w:p w14:paraId="1F1F93B1" w14:textId="77777777" w:rsidR="000922E0" w:rsidRPr="0013314C" w:rsidRDefault="000922E0" w:rsidP="00B474DA">
            <w:pPr>
              <w:rPr>
                <w:rFonts w:asciiTheme="majorBidi" w:hAnsiTheme="majorBidi" w:cstheme="majorBidi"/>
                <w:lang w:val="en-GB"/>
              </w:rPr>
            </w:pPr>
            <w:r w:rsidRPr="0013314C">
              <w:rPr>
                <w:rFonts w:asciiTheme="majorBidi" w:hAnsiTheme="majorBidi" w:cstheme="majorBidi"/>
              </w:rPr>
              <w:t>Predicted</w:t>
            </w:r>
            <w:r w:rsidRPr="0013314C">
              <w:rPr>
                <w:rFonts w:asciiTheme="majorBidi" w:hAnsiTheme="majorBidi" w:cstheme="majorBidi"/>
                <w:lang w:val="en-GB"/>
              </w:rPr>
              <w:t xml:space="preserve"> attack</w:t>
            </w:r>
          </w:p>
        </w:tc>
        <w:tc>
          <w:tcPr>
            <w:tcW w:w="2869" w:type="dxa"/>
          </w:tcPr>
          <w:p w14:paraId="1971B8FB" w14:textId="10216009" w:rsidR="000922E0" w:rsidRPr="0013314C" w:rsidRDefault="003F6FC6" w:rsidP="00B474DA">
            <w:pPr>
              <w:rPr>
                <w:rFonts w:asciiTheme="majorBidi" w:hAnsiTheme="majorBidi" w:cstheme="majorBidi"/>
                <w:lang w:val="en-GB"/>
              </w:rPr>
            </w:pPr>
            <w:r w:rsidRPr="0013314C">
              <w:rPr>
                <w:rFonts w:asciiTheme="majorBidi" w:hAnsiTheme="majorBidi" w:cstheme="majorBidi"/>
                <w:lang w:val="en-GB"/>
              </w:rPr>
              <w:t>TP</w:t>
            </w:r>
          </w:p>
        </w:tc>
        <w:tc>
          <w:tcPr>
            <w:tcW w:w="2869" w:type="dxa"/>
          </w:tcPr>
          <w:p w14:paraId="3AD23A31" w14:textId="52CD3521" w:rsidR="000922E0" w:rsidRPr="0013314C" w:rsidRDefault="003F6FC6" w:rsidP="00B474DA">
            <w:pPr>
              <w:rPr>
                <w:rFonts w:asciiTheme="majorBidi" w:hAnsiTheme="majorBidi" w:cstheme="majorBidi"/>
                <w:lang w:val="en-GB"/>
              </w:rPr>
            </w:pPr>
            <w:r w:rsidRPr="0013314C">
              <w:rPr>
                <w:rFonts w:asciiTheme="majorBidi" w:hAnsiTheme="majorBidi" w:cstheme="majorBidi"/>
                <w:lang w:val="en-GB"/>
              </w:rPr>
              <w:t>FP</w:t>
            </w:r>
          </w:p>
        </w:tc>
      </w:tr>
      <w:tr w:rsidR="000922E0" w:rsidRPr="0013314C" w14:paraId="611EDD91" w14:textId="77777777" w:rsidTr="000F1252">
        <w:trPr>
          <w:trHeight w:val="244"/>
        </w:trPr>
        <w:tc>
          <w:tcPr>
            <w:tcW w:w="2868" w:type="dxa"/>
          </w:tcPr>
          <w:p w14:paraId="1C4F08FC" w14:textId="77777777" w:rsidR="000922E0" w:rsidRPr="0013314C" w:rsidRDefault="000922E0" w:rsidP="00B474DA">
            <w:pPr>
              <w:rPr>
                <w:rFonts w:asciiTheme="majorBidi" w:hAnsiTheme="majorBidi" w:cstheme="majorBidi"/>
                <w:lang w:val="en-GB"/>
              </w:rPr>
            </w:pPr>
            <w:r w:rsidRPr="0013314C">
              <w:rPr>
                <w:rFonts w:asciiTheme="majorBidi" w:hAnsiTheme="majorBidi" w:cstheme="majorBidi"/>
                <w:lang w:val="en-GB"/>
              </w:rPr>
              <w:t xml:space="preserve">Predicted normal </w:t>
            </w:r>
          </w:p>
        </w:tc>
        <w:tc>
          <w:tcPr>
            <w:tcW w:w="2869" w:type="dxa"/>
          </w:tcPr>
          <w:p w14:paraId="1F185E5A" w14:textId="41DBBF2B" w:rsidR="000922E0" w:rsidRPr="0013314C" w:rsidRDefault="003F6FC6" w:rsidP="00B474DA">
            <w:pPr>
              <w:rPr>
                <w:rFonts w:asciiTheme="majorBidi" w:hAnsiTheme="majorBidi" w:cstheme="majorBidi"/>
                <w:lang w:val="en-GB"/>
              </w:rPr>
            </w:pPr>
            <w:r w:rsidRPr="0013314C">
              <w:rPr>
                <w:rFonts w:asciiTheme="majorBidi" w:hAnsiTheme="majorBidi" w:cstheme="majorBidi"/>
                <w:lang w:val="en-GB"/>
              </w:rPr>
              <w:t>FN</w:t>
            </w:r>
          </w:p>
        </w:tc>
        <w:tc>
          <w:tcPr>
            <w:tcW w:w="2869" w:type="dxa"/>
          </w:tcPr>
          <w:p w14:paraId="04E85C05" w14:textId="162EA15D" w:rsidR="000922E0" w:rsidRPr="0013314C" w:rsidRDefault="003F6FC6" w:rsidP="000E3493">
            <w:pPr>
              <w:keepNext/>
              <w:rPr>
                <w:rFonts w:asciiTheme="majorBidi" w:hAnsiTheme="majorBidi" w:cstheme="majorBidi"/>
                <w:lang w:val="en-GB"/>
              </w:rPr>
            </w:pPr>
            <w:r w:rsidRPr="0013314C">
              <w:rPr>
                <w:rFonts w:asciiTheme="majorBidi" w:hAnsiTheme="majorBidi" w:cstheme="majorBidi"/>
                <w:lang w:val="en-GB"/>
              </w:rPr>
              <w:t>TN</w:t>
            </w:r>
          </w:p>
        </w:tc>
      </w:tr>
    </w:tbl>
    <w:p w14:paraId="4AAEF420" w14:textId="67B0F810" w:rsidR="000922E0" w:rsidRPr="0013314C" w:rsidRDefault="000E3493" w:rsidP="000F1252">
      <w:pPr>
        <w:pStyle w:val="Caption"/>
        <w:rPr>
          <w:rFonts w:asciiTheme="majorBidi" w:hAnsiTheme="majorBidi" w:cstheme="majorBidi"/>
          <w:rtl/>
          <w:lang w:val="en-GB"/>
        </w:rPr>
      </w:pPr>
      <w:bookmarkStart w:id="85" w:name="_Toc202708805"/>
      <w:r>
        <w:t>Table 5</w:t>
      </w:r>
      <w:r>
        <w:noBreakHyphen/>
      </w:r>
      <w:fldSimple w:instr=" STYLEREF 1 \s ">
        <w:r>
          <w:rPr>
            <w:rFonts w:hint="eastAsia"/>
            <w:noProof/>
            <w:cs/>
          </w:rPr>
          <w:t>‎</w:t>
        </w:r>
        <w:r>
          <w:rPr>
            <w:noProof/>
          </w:rPr>
          <w:t>0</w:t>
        </w:r>
      </w:fldSimple>
      <w:r>
        <w:noBreakHyphen/>
      </w:r>
      <w:fldSimple w:instr=" SEQ Table \* ARABIC \s 1 ">
        <w:r>
          <w:rPr>
            <w:noProof/>
          </w:rPr>
          <w:t>2</w:t>
        </w:r>
      </w:fldSimple>
      <w:r>
        <w:rPr>
          <w:lang w:val="en-GB"/>
        </w:rPr>
        <w:t xml:space="preserve"> </w:t>
      </w:r>
      <w:r w:rsidRPr="00C35227">
        <w:rPr>
          <w:lang w:val="en-GB"/>
        </w:rPr>
        <w:t>Confusion Matrix</w:t>
      </w:r>
      <w:bookmarkEnd w:id="85"/>
    </w:p>
    <w:p w14:paraId="5E8D87F4" w14:textId="70B43592" w:rsidR="000922E0" w:rsidRPr="0013314C" w:rsidRDefault="000922E0" w:rsidP="0013314C">
      <w:pPr>
        <w:pStyle w:val="Body"/>
        <w:rPr>
          <w:rtl/>
          <w:lang w:val="en-GB"/>
        </w:rPr>
      </w:pPr>
    </w:p>
    <w:p w14:paraId="62C48279" w14:textId="77777777" w:rsidR="00081AA5" w:rsidRPr="00081AA5" w:rsidRDefault="00081AA5" w:rsidP="0013314C">
      <w:pPr>
        <w:pStyle w:val="Body"/>
        <w:rPr>
          <w:b/>
          <w:bCs/>
        </w:rPr>
      </w:pPr>
      <w:r w:rsidRPr="00081AA5">
        <w:rPr>
          <w:b/>
          <w:bCs/>
        </w:rPr>
        <w:t>Window Size: 20</w:t>
      </w:r>
    </w:p>
    <w:p w14:paraId="27CE3F17" w14:textId="77777777" w:rsidR="00081AA5" w:rsidRPr="00081AA5" w:rsidRDefault="00081AA5" w:rsidP="0013314C">
      <w:pPr>
        <w:pStyle w:val="Body"/>
      </w:pPr>
      <w:r w:rsidRPr="00081AA5">
        <w:t xml:space="preserve">In this experiment, a window size of 20 was used. The detection threshold was computed as the average entropy of the first 10 windows, which resulted in a threshold of </w:t>
      </w:r>
      <w:r w:rsidRPr="00081AA5">
        <w:rPr>
          <w:b/>
          <w:bCs/>
        </w:rPr>
        <w:t>2.0879</w:t>
      </w:r>
      <w:r w:rsidRPr="00081AA5">
        <w:t xml:space="preserve">. During the attack period, the average entropy dropped to </w:t>
      </w:r>
      <w:r w:rsidRPr="00081AA5">
        <w:rPr>
          <w:b/>
          <w:bCs/>
        </w:rPr>
        <w:t>1.2587</w:t>
      </w:r>
      <w:r w:rsidRPr="00081AA5">
        <w:t>, indicating a clear deviation from the normal traffic pattern.</w:t>
      </w:r>
    </w:p>
    <w:p w14:paraId="2E5714BF" w14:textId="77777777" w:rsidR="00081AA5" w:rsidRPr="00081AA5" w:rsidRDefault="00081AA5" w:rsidP="0013314C">
      <w:pPr>
        <w:pStyle w:val="Body"/>
      </w:pPr>
      <w:r w:rsidRPr="00081AA5">
        <w:t>The confusion matrix for this window is as follows:</w:t>
      </w:r>
    </w:p>
    <w:p w14:paraId="3B9815D8" w14:textId="77777777" w:rsidR="00081AA5" w:rsidRPr="0013314C" w:rsidRDefault="00081AA5" w:rsidP="0013314C">
      <w:pPr>
        <w:pStyle w:val="Body"/>
        <w:rPr>
          <w:rtl/>
        </w:rPr>
      </w:pPr>
      <w:r w:rsidRPr="00081AA5">
        <w:t>This result indicates that the system successfully detected nearly all attack packets (True Positives = 3883), with only 3 attack packets missed (False Negatives). However, it also produced a large number of false alarms (False Positives = 579), which affected the overall precision.</w:t>
      </w:r>
    </w:p>
    <w:p w14:paraId="0A63971B" w14:textId="77777777" w:rsidR="00995FE9" w:rsidRPr="0013314C" w:rsidRDefault="00995FE9" w:rsidP="00081AA5">
      <w:pPr>
        <w:rPr>
          <w:rFonts w:asciiTheme="majorBidi" w:hAnsiTheme="majorBidi" w:cstheme="majorBidi"/>
          <w:lang w:val="en-GB"/>
        </w:rPr>
      </w:pPr>
    </w:p>
    <w:tbl>
      <w:tblPr>
        <w:tblStyle w:val="TableGrid"/>
        <w:tblW w:w="0" w:type="auto"/>
        <w:tblLook w:val="04A0" w:firstRow="1" w:lastRow="0" w:firstColumn="1" w:lastColumn="0" w:noHBand="0" w:noVBand="1"/>
      </w:tblPr>
      <w:tblGrid>
        <w:gridCol w:w="2876"/>
        <w:gridCol w:w="2877"/>
        <w:gridCol w:w="2877"/>
      </w:tblGrid>
      <w:tr w:rsidR="00995FE9" w:rsidRPr="0013314C" w14:paraId="472521DC" w14:textId="77777777">
        <w:tc>
          <w:tcPr>
            <w:tcW w:w="2876" w:type="dxa"/>
          </w:tcPr>
          <w:p w14:paraId="3FE30013" w14:textId="77777777" w:rsidR="00995FE9" w:rsidRPr="0013314C" w:rsidRDefault="00995FE9" w:rsidP="00995FE9">
            <w:pPr>
              <w:rPr>
                <w:rFonts w:asciiTheme="majorBidi" w:hAnsiTheme="majorBidi" w:cstheme="majorBidi"/>
              </w:rPr>
            </w:pPr>
          </w:p>
        </w:tc>
        <w:tc>
          <w:tcPr>
            <w:tcW w:w="2877" w:type="dxa"/>
          </w:tcPr>
          <w:p w14:paraId="0286C1F5" w14:textId="4117370D" w:rsidR="00995FE9" w:rsidRPr="0013314C" w:rsidRDefault="00995FE9" w:rsidP="00081AA5">
            <w:pPr>
              <w:rPr>
                <w:rFonts w:asciiTheme="majorBidi" w:hAnsiTheme="majorBidi" w:cstheme="majorBidi"/>
                <w:lang w:val="en-GB"/>
              </w:rPr>
            </w:pPr>
            <w:r w:rsidRPr="0013314C">
              <w:rPr>
                <w:rFonts w:asciiTheme="majorBidi" w:hAnsiTheme="majorBidi" w:cstheme="majorBidi"/>
                <w:lang w:val="en-GB"/>
              </w:rPr>
              <w:t xml:space="preserve">Actual attack </w:t>
            </w:r>
          </w:p>
        </w:tc>
        <w:tc>
          <w:tcPr>
            <w:tcW w:w="2877" w:type="dxa"/>
          </w:tcPr>
          <w:p w14:paraId="06CB7A72" w14:textId="06C3D51A" w:rsidR="00995FE9" w:rsidRPr="0013314C" w:rsidRDefault="00995FE9" w:rsidP="00081AA5">
            <w:pPr>
              <w:rPr>
                <w:rFonts w:asciiTheme="majorBidi" w:hAnsiTheme="majorBidi" w:cstheme="majorBidi"/>
                <w:lang w:val="en-GB"/>
              </w:rPr>
            </w:pPr>
            <w:r w:rsidRPr="0013314C">
              <w:rPr>
                <w:rFonts w:asciiTheme="majorBidi" w:hAnsiTheme="majorBidi" w:cstheme="majorBidi"/>
                <w:lang w:val="en-GB"/>
              </w:rPr>
              <w:t>Actual normal</w:t>
            </w:r>
          </w:p>
        </w:tc>
      </w:tr>
      <w:tr w:rsidR="00995FE9" w:rsidRPr="0013314C" w14:paraId="37012B2F" w14:textId="77777777">
        <w:tc>
          <w:tcPr>
            <w:tcW w:w="2876" w:type="dxa"/>
          </w:tcPr>
          <w:p w14:paraId="409AC65B" w14:textId="10222627" w:rsidR="00995FE9" w:rsidRPr="0013314C" w:rsidRDefault="00995FE9" w:rsidP="00995FE9">
            <w:pPr>
              <w:rPr>
                <w:rFonts w:asciiTheme="majorBidi" w:hAnsiTheme="majorBidi" w:cstheme="majorBidi"/>
                <w:lang w:val="en-GB"/>
              </w:rPr>
            </w:pPr>
            <w:r w:rsidRPr="0013314C">
              <w:rPr>
                <w:rFonts w:asciiTheme="majorBidi" w:hAnsiTheme="majorBidi" w:cstheme="majorBidi"/>
              </w:rPr>
              <w:t>Predicted</w:t>
            </w:r>
            <w:r w:rsidRPr="0013314C">
              <w:rPr>
                <w:rFonts w:asciiTheme="majorBidi" w:hAnsiTheme="majorBidi" w:cstheme="majorBidi"/>
                <w:lang w:val="en-GB"/>
              </w:rPr>
              <w:t xml:space="preserve"> attack</w:t>
            </w:r>
          </w:p>
        </w:tc>
        <w:tc>
          <w:tcPr>
            <w:tcW w:w="2877" w:type="dxa"/>
          </w:tcPr>
          <w:p w14:paraId="0CB871F2" w14:textId="1BE887A0" w:rsidR="00995FE9" w:rsidRPr="0013314C" w:rsidRDefault="00995FE9" w:rsidP="00995FE9">
            <w:pPr>
              <w:rPr>
                <w:rFonts w:asciiTheme="majorBidi" w:hAnsiTheme="majorBidi" w:cstheme="majorBidi"/>
                <w:lang w:val="en-GB"/>
              </w:rPr>
            </w:pPr>
            <w:r w:rsidRPr="0013314C">
              <w:rPr>
                <w:rFonts w:asciiTheme="majorBidi" w:hAnsiTheme="majorBidi" w:cstheme="majorBidi"/>
              </w:rPr>
              <w:t>99.9%</w:t>
            </w:r>
          </w:p>
        </w:tc>
        <w:tc>
          <w:tcPr>
            <w:tcW w:w="2877" w:type="dxa"/>
          </w:tcPr>
          <w:p w14:paraId="1AF7FF13" w14:textId="7CF5C607" w:rsidR="00995FE9" w:rsidRPr="0013314C" w:rsidRDefault="006D383A" w:rsidP="00995FE9">
            <w:pPr>
              <w:rPr>
                <w:rFonts w:asciiTheme="majorBidi" w:hAnsiTheme="majorBidi" w:cstheme="majorBidi"/>
                <w:lang w:val="en-GB"/>
              </w:rPr>
            </w:pPr>
            <w:r w:rsidRPr="0013314C">
              <w:rPr>
                <w:rFonts w:asciiTheme="majorBidi" w:hAnsiTheme="majorBidi" w:cstheme="majorBidi"/>
                <w:b/>
                <w:bCs/>
              </w:rPr>
              <w:t>23.3%</w:t>
            </w:r>
          </w:p>
        </w:tc>
      </w:tr>
      <w:tr w:rsidR="00995FE9" w:rsidRPr="0013314C" w14:paraId="43CCE73A" w14:textId="77777777">
        <w:tc>
          <w:tcPr>
            <w:tcW w:w="2876" w:type="dxa"/>
          </w:tcPr>
          <w:p w14:paraId="42E27527" w14:textId="70DBC8A0" w:rsidR="00995FE9" w:rsidRPr="0013314C" w:rsidRDefault="00995FE9" w:rsidP="00081AA5">
            <w:pPr>
              <w:rPr>
                <w:rFonts w:asciiTheme="majorBidi" w:hAnsiTheme="majorBidi" w:cstheme="majorBidi"/>
                <w:lang w:val="en-GB"/>
              </w:rPr>
            </w:pPr>
            <w:r w:rsidRPr="0013314C">
              <w:rPr>
                <w:rFonts w:asciiTheme="majorBidi" w:hAnsiTheme="majorBidi" w:cstheme="majorBidi"/>
                <w:lang w:val="en-GB"/>
              </w:rPr>
              <w:t xml:space="preserve">Predicted normal </w:t>
            </w:r>
          </w:p>
        </w:tc>
        <w:tc>
          <w:tcPr>
            <w:tcW w:w="2877" w:type="dxa"/>
          </w:tcPr>
          <w:p w14:paraId="04B53329" w14:textId="7EF15F71" w:rsidR="00995FE9" w:rsidRPr="0013314C" w:rsidRDefault="006D383A" w:rsidP="00995FE9">
            <w:pPr>
              <w:rPr>
                <w:rFonts w:asciiTheme="majorBidi" w:hAnsiTheme="majorBidi" w:cstheme="majorBidi"/>
                <w:lang w:val="en-GB"/>
              </w:rPr>
            </w:pPr>
            <w:r w:rsidRPr="0013314C">
              <w:rPr>
                <w:rFonts w:asciiTheme="majorBidi" w:hAnsiTheme="majorBidi" w:cstheme="majorBidi"/>
                <w:rtl/>
              </w:rPr>
              <w:t>0</w:t>
            </w:r>
            <w:r w:rsidRPr="0013314C">
              <w:rPr>
                <w:rFonts w:asciiTheme="majorBidi" w:hAnsiTheme="majorBidi" w:cstheme="majorBidi"/>
                <w:lang w:val="en-GB"/>
              </w:rPr>
              <w:t>.1</w:t>
            </w:r>
            <w:r w:rsidR="00995FE9" w:rsidRPr="0013314C">
              <w:rPr>
                <w:rFonts w:asciiTheme="majorBidi" w:hAnsiTheme="majorBidi" w:cstheme="majorBidi"/>
              </w:rPr>
              <w:t>%</w:t>
            </w:r>
          </w:p>
        </w:tc>
        <w:tc>
          <w:tcPr>
            <w:tcW w:w="2877" w:type="dxa"/>
          </w:tcPr>
          <w:p w14:paraId="36786524" w14:textId="757BA412" w:rsidR="00995FE9" w:rsidRPr="0013314C" w:rsidRDefault="00995FE9" w:rsidP="000E3493">
            <w:pPr>
              <w:keepNext/>
              <w:rPr>
                <w:rFonts w:asciiTheme="majorBidi" w:hAnsiTheme="majorBidi" w:cstheme="majorBidi"/>
                <w:lang w:val="en-GB"/>
              </w:rPr>
            </w:pPr>
            <w:r w:rsidRPr="0013314C">
              <w:rPr>
                <w:rFonts w:asciiTheme="majorBidi" w:hAnsiTheme="majorBidi" w:cstheme="majorBidi"/>
              </w:rPr>
              <w:t>76.7%</w:t>
            </w:r>
          </w:p>
        </w:tc>
      </w:tr>
    </w:tbl>
    <w:p w14:paraId="17497990" w14:textId="44128033" w:rsidR="00DC1CC9" w:rsidRPr="0013314C" w:rsidRDefault="000E3493" w:rsidP="000E3493">
      <w:pPr>
        <w:pStyle w:val="Caption"/>
        <w:rPr>
          <w:rFonts w:asciiTheme="majorBidi" w:hAnsiTheme="majorBidi" w:cstheme="majorBidi"/>
        </w:rPr>
      </w:pPr>
      <w:bookmarkStart w:id="86" w:name="_Toc202708806"/>
      <w:r>
        <w:t>Table 5</w:t>
      </w:r>
      <w:r>
        <w:noBreakHyphen/>
      </w:r>
      <w:fldSimple w:instr=" STYLEREF 1 \s ">
        <w:r>
          <w:rPr>
            <w:rFonts w:hint="eastAsia"/>
            <w:noProof/>
            <w:cs/>
          </w:rPr>
          <w:t>‎</w:t>
        </w:r>
        <w:r>
          <w:rPr>
            <w:noProof/>
          </w:rPr>
          <w:t>0</w:t>
        </w:r>
      </w:fldSimple>
      <w:r>
        <w:noBreakHyphen/>
      </w:r>
      <w:fldSimple w:instr=" SEQ Table \* ARABIC \s 1 ">
        <w:r>
          <w:rPr>
            <w:noProof/>
          </w:rPr>
          <w:t>3</w:t>
        </w:r>
      </w:fldSimple>
      <w:r>
        <w:rPr>
          <w:lang w:val="en-GB"/>
        </w:rPr>
        <w:t xml:space="preserve"> </w:t>
      </w:r>
      <w:r w:rsidRPr="009F7604">
        <w:rPr>
          <w:lang w:val="en-GB"/>
        </w:rPr>
        <w:t>Confusion Matrix – Window Size 20</w:t>
      </w:r>
      <w:bookmarkEnd w:id="86"/>
    </w:p>
    <w:p w14:paraId="5B93772D" w14:textId="77777777" w:rsidR="006D383A" w:rsidRPr="0013314C" w:rsidRDefault="00081AA5" w:rsidP="0013314C">
      <w:pPr>
        <w:pStyle w:val="Body"/>
        <w:rPr>
          <w:lang w:val="en-GB"/>
        </w:rPr>
      </w:pPr>
      <w:r w:rsidRPr="00081AA5">
        <w:t>Accuracy: 90.87%</w:t>
      </w:r>
    </w:p>
    <w:p w14:paraId="1814ED88" w14:textId="2B00DFB9" w:rsidR="00081AA5" w:rsidRPr="00081AA5" w:rsidRDefault="00081AA5" w:rsidP="0013314C">
      <w:pPr>
        <w:pStyle w:val="Body"/>
      </w:pPr>
      <w:r w:rsidRPr="00081AA5">
        <w:t>Precision: 87.02%</w:t>
      </w:r>
    </w:p>
    <w:p w14:paraId="5A5B764B" w14:textId="77777777" w:rsidR="006D383A" w:rsidRPr="0013314C" w:rsidRDefault="00081AA5" w:rsidP="0013314C">
      <w:pPr>
        <w:pStyle w:val="Body"/>
        <w:rPr>
          <w:lang w:val="en-GB"/>
        </w:rPr>
      </w:pPr>
      <w:r w:rsidRPr="00081AA5">
        <w:t>Recall: 99.92%</w:t>
      </w:r>
    </w:p>
    <w:p w14:paraId="1004AC95" w14:textId="028536D9" w:rsidR="00081AA5" w:rsidRPr="00081AA5" w:rsidRDefault="00081AA5" w:rsidP="0013314C">
      <w:pPr>
        <w:pStyle w:val="Body"/>
        <w:rPr>
          <w:lang w:val="en-GB"/>
        </w:rPr>
      </w:pPr>
      <w:r w:rsidRPr="00081AA5">
        <w:t>F1-score: 93.03%</w:t>
      </w:r>
    </w:p>
    <w:p w14:paraId="1E5D997C" w14:textId="482863F2" w:rsidR="00081AA5" w:rsidRPr="0013314C" w:rsidRDefault="00081AA5" w:rsidP="0013314C">
      <w:pPr>
        <w:pStyle w:val="Body"/>
        <w:rPr>
          <w:rtl/>
          <w:lang w:val="en-GB"/>
        </w:rPr>
      </w:pPr>
      <w:r w:rsidRPr="00081AA5">
        <w:t>Although the system demonstrated high sensitivity to attacks (as shown by the high recall), the large number of false positives reduced its precision. This reflects a tendency to overclassify traffic as malicious, which may be problematic in environments where minimizing false alerts is critical</w:t>
      </w:r>
      <w:r w:rsidRPr="0013314C">
        <w:rPr>
          <w:lang w:val="en-GB"/>
        </w:rPr>
        <w:t>.</w:t>
      </w:r>
    </w:p>
    <w:p w14:paraId="1C3A44C7" w14:textId="4D72CD0E" w:rsidR="006D383A" w:rsidRPr="0013314C" w:rsidRDefault="006D383A" w:rsidP="0013314C">
      <w:pPr>
        <w:pStyle w:val="Body"/>
        <w:rPr>
          <w:b/>
          <w:bCs/>
          <w:lang w:val="en-GB"/>
        </w:rPr>
      </w:pPr>
      <w:r w:rsidRPr="0013314C">
        <w:rPr>
          <w:lang w:val="en-GB"/>
        </w:rPr>
        <w:lastRenderedPageBreak/>
        <w:t xml:space="preserve"> </w:t>
      </w:r>
      <w:r w:rsidRPr="0013314C">
        <w:rPr>
          <w:b/>
          <w:bCs/>
          <w:lang w:val="en-GB"/>
        </w:rPr>
        <w:t>Window</w:t>
      </w:r>
      <w:r w:rsidRPr="0013314C">
        <w:rPr>
          <w:b/>
          <w:bCs/>
          <w:rtl/>
          <w:lang w:val="en-GB"/>
        </w:rPr>
        <w:t xml:space="preserve"> </w:t>
      </w:r>
      <w:r w:rsidRPr="0013314C">
        <w:rPr>
          <w:b/>
          <w:bCs/>
          <w:lang w:val="en-GB"/>
        </w:rPr>
        <w:t>Size: 50</w:t>
      </w:r>
    </w:p>
    <w:p w14:paraId="36112C6D" w14:textId="6244BE44" w:rsidR="006D383A" w:rsidRPr="0013314C" w:rsidRDefault="006D383A" w:rsidP="0013314C">
      <w:pPr>
        <w:pStyle w:val="Body"/>
        <w:rPr>
          <w:lang w:val="en-GB"/>
        </w:rPr>
      </w:pPr>
      <w:r w:rsidRPr="0013314C">
        <w:rPr>
          <w:lang w:val="en-GB"/>
        </w:rPr>
        <w:t xml:space="preserve">In this experiment, the performance of a Denial of Service (DoS) detection system based on the entropy algorithm was evaluated using a time window of 50. The threshold was calculated from the average entropy of the first 10 windows, which was 2.4530. During the attack period, the average entropy decreased to </w:t>
      </w:r>
      <w:r w:rsidR="0027481F" w:rsidRPr="0027481F">
        <w:rPr>
          <w:szCs w:val="24"/>
        </w:rPr>
        <w:t>1.3362</w:t>
      </w:r>
      <w:r w:rsidRPr="0013314C">
        <w:rPr>
          <w:lang w:val="en-GB"/>
        </w:rPr>
        <w:t>, indicating a clear anomaly compared to the normal case.</w:t>
      </w:r>
    </w:p>
    <w:p w14:paraId="048B7F92" w14:textId="4BE21AA8" w:rsidR="006D383A" w:rsidRPr="0013314C" w:rsidRDefault="006D383A" w:rsidP="0013314C">
      <w:pPr>
        <w:pStyle w:val="Body"/>
        <w:rPr>
          <w:lang w:val="en-GB"/>
        </w:rPr>
      </w:pPr>
      <w:r w:rsidRPr="0013314C">
        <w:rPr>
          <w:lang w:val="en-GB"/>
        </w:rPr>
        <w:t>The following table shows the confusion matrix for this experiment. The system successfully identified the majority of the attack packets (TP = 1579), with only two missed cases (FN = 2). The number of false alarms (FP = 181) was also reduced compared to a window of 20, demonstrating an improved balance between sensitivity and specificity.</w:t>
      </w:r>
    </w:p>
    <w:tbl>
      <w:tblPr>
        <w:tblStyle w:val="TableGrid"/>
        <w:tblW w:w="0" w:type="auto"/>
        <w:tblLook w:val="04A0" w:firstRow="1" w:lastRow="0" w:firstColumn="1" w:lastColumn="0" w:noHBand="0" w:noVBand="1"/>
      </w:tblPr>
      <w:tblGrid>
        <w:gridCol w:w="2876"/>
        <w:gridCol w:w="2877"/>
        <w:gridCol w:w="2877"/>
      </w:tblGrid>
      <w:tr w:rsidR="006D383A" w:rsidRPr="0013314C" w14:paraId="18370D41" w14:textId="77777777" w:rsidTr="00B474DA">
        <w:tc>
          <w:tcPr>
            <w:tcW w:w="2876" w:type="dxa"/>
          </w:tcPr>
          <w:p w14:paraId="79EE8017" w14:textId="77777777" w:rsidR="006D383A" w:rsidRPr="0013314C" w:rsidRDefault="006D383A" w:rsidP="00B474DA">
            <w:pPr>
              <w:rPr>
                <w:rFonts w:asciiTheme="majorBidi" w:hAnsiTheme="majorBidi" w:cstheme="majorBidi"/>
              </w:rPr>
            </w:pPr>
          </w:p>
        </w:tc>
        <w:tc>
          <w:tcPr>
            <w:tcW w:w="2877" w:type="dxa"/>
          </w:tcPr>
          <w:p w14:paraId="4DB4EEE3" w14:textId="77777777" w:rsidR="006D383A" w:rsidRPr="0013314C" w:rsidRDefault="006D383A" w:rsidP="00B474DA">
            <w:pPr>
              <w:rPr>
                <w:rFonts w:asciiTheme="majorBidi" w:hAnsiTheme="majorBidi" w:cstheme="majorBidi"/>
                <w:lang w:val="en-GB"/>
              </w:rPr>
            </w:pPr>
            <w:r w:rsidRPr="0013314C">
              <w:rPr>
                <w:rFonts w:asciiTheme="majorBidi" w:hAnsiTheme="majorBidi" w:cstheme="majorBidi"/>
                <w:lang w:val="en-GB"/>
              </w:rPr>
              <w:t xml:space="preserve">Actual attack </w:t>
            </w:r>
          </w:p>
        </w:tc>
        <w:tc>
          <w:tcPr>
            <w:tcW w:w="2877" w:type="dxa"/>
          </w:tcPr>
          <w:p w14:paraId="313D501C" w14:textId="77777777" w:rsidR="006D383A" w:rsidRPr="0013314C" w:rsidRDefault="006D383A" w:rsidP="00B474DA">
            <w:pPr>
              <w:rPr>
                <w:rFonts w:asciiTheme="majorBidi" w:hAnsiTheme="majorBidi" w:cstheme="majorBidi"/>
                <w:lang w:val="en-GB"/>
              </w:rPr>
            </w:pPr>
            <w:r w:rsidRPr="0013314C">
              <w:rPr>
                <w:rFonts w:asciiTheme="majorBidi" w:hAnsiTheme="majorBidi" w:cstheme="majorBidi"/>
                <w:lang w:val="en-GB"/>
              </w:rPr>
              <w:t>Actual normal</w:t>
            </w:r>
          </w:p>
        </w:tc>
      </w:tr>
      <w:tr w:rsidR="006D383A" w:rsidRPr="0013314C" w14:paraId="41B1A675" w14:textId="77777777" w:rsidTr="00B474DA">
        <w:tc>
          <w:tcPr>
            <w:tcW w:w="2876" w:type="dxa"/>
          </w:tcPr>
          <w:p w14:paraId="13042A3E" w14:textId="77777777" w:rsidR="006D383A" w:rsidRPr="0013314C" w:rsidRDefault="006D383A" w:rsidP="00B474DA">
            <w:pPr>
              <w:rPr>
                <w:rFonts w:asciiTheme="majorBidi" w:hAnsiTheme="majorBidi" w:cstheme="majorBidi"/>
                <w:lang w:val="en-GB"/>
              </w:rPr>
            </w:pPr>
            <w:r w:rsidRPr="0013314C">
              <w:rPr>
                <w:rFonts w:asciiTheme="majorBidi" w:hAnsiTheme="majorBidi" w:cstheme="majorBidi"/>
              </w:rPr>
              <w:t>Predicted</w:t>
            </w:r>
            <w:r w:rsidRPr="0013314C">
              <w:rPr>
                <w:rFonts w:asciiTheme="majorBidi" w:hAnsiTheme="majorBidi" w:cstheme="majorBidi"/>
                <w:lang w:val="en-GB"/>
              </w:rPr>
              <w:t xml:space="preserve"> attack</w:t>
            </w:r>
          </w:p>
        </w:tc>
        <w:tc>
          <w:tcPr>
            <w:tcW w:w="2877" w:type="dxa"/>
          </w:tcPr>
          <w:p w14:paraId="21D545C5" w14:textId="7E3D2460" w:rsidR="006D383A" w:rsidRPr="0013314C" w:rsidRDefault="006D383A" w:rsidP="006D383A">
            <w:pPr>
              <w:rPr>
                <w:rFonts w:asciiTheme="majorBidi" w:hAnsiTheme="majorBidi" w:cstheme="majorBidi"/>
                <w:lang w:val="en-GB"/>
              </w:rPr>
            </w:pPr>
            <w:r w:rsidRPr="0013314C">
              <w:rPr>
                <w:rFonts w:asciiTheme="majorBidi" w:hAnsiTheme="majorBidi" w:cstheme="majorBidi"/>
              </w:rPr>
              <w:t>99.87%</w:t>
            </w:r>
          </w:p>
        </w:tc>
        <w:tc>
          <w:tcPr>
            <w:tcW w:w="2877" w:type="dxa"/>
          </w:tcPr>
          <w:p w14:paraId="0DE267B8" w14:textId="7166CF0C" w:rsidR="006D383A" w:rsidRPr="0013314C" w:rsidRDefault="006D383A" w:rsidP="006D383A">
            <w:pPr>
              <w:rPr>
                <w:rFonts w:asciiTheme="majorBidi" w:hAnsiTheme="majorBidi" w:cstheme="majorBidi"/>
                <w:lang w:val="en-GB"/>
              </w:rPr>
            </w:pPr>
            <w:r w:rsidRPr="0013314C">
              <w:rPr>
                <w:rFonts w:asciiTheme="majorBidi" w:hAnsiTheme="majorBidi" w:cstheme="majorBidi"/>
              </w:rPr>
              <w:t>18.1%</w:t>
            </w:r>
          </w:p>
        </w:tc>
      </w:tr>
      <w:tr w:rsidR="006D383A" w:rsidRPr="0013314C" w14:paraId="02E41425" w14:textId="77777777" w:rsidTr="00B474DA">
        <w:tc>
          <w:tcPr>
            <w:tcW w:w="2876" w:type="dxa"/>
          </w:tcPr>
          <w:p w14:paraId="574B9B36" w14:textId="77777777" w:rsidR="006D383A" w:rsidRPr="0013314C" w:rsidRDefault="006D383A" w:rsidP="00B474DA">
            <w:pPr>
              <w:rPr>
                <w:rFonts w:asciiTheme="majorBidi" w:hAnsiTheme="majorBidi" w:cstheme="majorBidi"/>
                <w:lang w:val="en-GB"/>
              </w:rPr>
            </w:pPr>
            <w:r w:rsidRPr="0013314C">
              <w:rPr>
                <w:rFonts w:asciiTheme="majorBidi" w:hAnsiTheme="majorBidi" w:cstheme="majorBidi"/>
                <w:lang w:val="en-GB"/>
              </w:rPr>
              <w:t xml:space="preserve">Predicted normal </w:t>
            </w:r>
          </w:p>
        </w:tc>
        <w:tc>
          <w:tcPr>
            <w:tcW w:w="2877" w:type="dxa"/>
          </w:tcPr>
          <w:p w14:paraId="0A8E561D" w14:textId="5BE3AD57" w:rsidR="006D383A" w:rsidRPr="0013314C" w:rsidRDefault="006D383A" w:rsidP="006D383A">
            <w:pPr>
              <w:rPr>
                <w:rFonts w:asciiTheme="majorBidi" w:hAnsiTheme="majorBidi" w:cstheme="majorBidi"/>
                <w:lang w:val="en-GB"/>
              </w:rPr>
            </w:pPr>
            <w:r w:rsidRPr="0013314C">
              <w:rPr>
                <w:rFonts w:asciiTheme="majorBidi" w:hAnsiTheme="majorBidi" w:cstheme="majorBidi"/>
              </w:rPr>
              <w:t>0.13%</w:t>
            </w:r>
          </w:p>
        </w:tc>
        <w:tc>
          <w:tcPr>
            <w:tcW w:w="2877" w:type="dxa"/>
          </w:tcPr>
          <w:p w14:paraId="118A54CE" w14:textId="61D36B35" w:rsidR="006D383A" w:rsidRPr="0013314C" w:rsidRDefault="006D383A" w:rsidP="000E3493">
            <w:pPr>
              <w:keepNext/>
              <w:rPr>
                <w:rFonts w:asciiTheme="majorBidi" w:hAnsiTheme="majorBidi" w:cstheme="majorBidi"/>
                <w:lang w:val="en-GB"/>
              </w:rPr>
            </w:pPr>
            <w:r w:rsidRPr="0013314C">
              <w:rPr>
                <w:rFonts w:asciiTheme="majorBidi" w:hAnsiTheme="majorBidi" w:cstheme="majorBidi"/>
              </w:rPr>
              <w:t>81.</w:t>
            </w:r>
            <w:r w:rsidRPr="0013314C">
              <w:rPr>
                <w:rFonts w:asciiTheme="majorBidi" w:hAnsiTheme="majorBidi" w:cstheme="majorBidi"/>
                <w:rtl/>
              </w:rPr>
              <w:t>9</w:t>
            </w:r>
            <w:r w:rsidRPr="0013314C">
              <w:rPr>
                <w:rFonts w:asciiTheme="majorBidi" w:hAnsiTheme="majorBidi" w:cstheme="majorBidi"/>
              </w:rPr>
              <w:t>%</w:t>
            </w:r>
          </w:p>
        </w:tc>
      </w:tr>
    </w:tbl>
    <w:p w14:paraId="46BD8997" w14:textId="5C35C656" w:rsidR="00DC1CC9" w:rsidRPr="0013314C" w:rsidRDefault="000E3493" w:rsidP="000E3493">
      <w:pPr>
        <w:pStyle w:val="Caption"/>
        <w:rPr>
          <w:rFonts w:asciiTheme="majorBidi" w:hAnsiTheme="majorBidi" w:cstheme="majorBidi"/>
        </w:rPr>
      </w:pPr>
      <w:bookmarkStart w:id="87" w:name="_Toc202708807"/>
      <w:r>
        <w:t xml:space="preserve">Table </w:t>
      </w:r>
      <w:fldSimple w:instr=" STYLEREF 1 \s ">
        <w:r>
          <w:rPr>
            <w:rFonts w:hint="eastAsia"/>
            <w:noProof/>
            <w:cs/>
          </w:rPr>
          <w:t>‎</w:t>
        </w:r>
        <w:r>
          <w:rPr>
            <w:noProof/>
          </w:rPr>
          <w:t>0</w:t>
        </w:r>
      </w:fldSimple>
      <w:r>
        <w:noBreakHyphen/>
      </w:r>
      <w:fldSimple w:instr=" SEQ Table \* ARABIC \s 1 ">
        <w:r>
          <w:rPr>
            <w:noProof/>
          </w:rPr>
          <w:t>4</w:t>
        </w:r>
      </w:fldSimple>
      <w:r>
        <w:rPr>
          <w:lang w:val="en-GB"/>
        </w:rPr>
        <w:t xml:space="preserve"> </w:t>
      </w:r>
      <w:r w:rsidRPr="004B0AA8">
        <w:rPr>
          <w:lang w:val="en-GB"/>
        </w:rPr>
        <w:t>Confusion Matrix – Window Size 50</w:t>
      </w:r>
      <w:bookmarkEnd w:id="87"/>
    </w:p>
    <w:p w14:paraId="791757FF" w14:textId="38C066B4" w:rsidR="006D383A" w:rsidRPr="0013314C" w:rsidRDefault="006D383A" w:rsidP="0013314C">
      <w:pPr>
        <w:pStyle w:val="Body"/>
        <w:rPr>
          <w:lang w:val="en-GB"/>
        </w:rPr>
      </w:pPr>
      <w:r w:rsidRPr="0013314C">
        <w:rPr>
          <w:lang w:val="en-GB"/>
        </w:rPr>
        <w:t>Accuracy: 92.91%</w:t>
      </w:r>
    </w:p>
    <w:p w14:paraId="4B3DBAC0" w14:textId="4830D145" w:rsidR="006D383A" w:rsidRPr="0013314C" w:rsidRDefault="006D383A" w:rsidP="0013314C">
      <w:pPr>
        <w:pStyle w:val="Body"/>
        <w:rPr>
          <w:lang w:val="en-GB"/>
        </w:rPr>
      </w:pPr>
      <w:r w:rsidRPr="0013314C">
        <w:rPr>
          <w:lang w:val="en-GB"/>
        </w:rPr>
        <w:t>Specificity: 89.72%</w:t>
      </w:r>
    </w:p>
    <w:p w14:paraId="1343586B" w14:textId="13D921A8" w:rsidR="006D383A" w:rsidRPr="0013314C" w:rsidRDefault="006D383A" w:rsidP="0013314C">
      <w:pPr>
        <w:pStyle w:val="Body"/>
        <w:rPr>
          <w:lang w:val="en-GB"/>
        </w:rPr>
      </w:pPr>
      <w:r w:rsidRPr="0013314C">
        <w:rPr>
          <w:lang w:val="en-GB"/>
        </w:rPr>
        <w:t>Recall: 99.87%</w:t>
      </w:r>
    </w:p>
    <w:p w14:paraId="0A6FB139" w14:textId="19A3B76C" w:rsidR="006D383A" w:rsidRPr="0013314C" w:rsidRDefault="006D383A" w:rsidP="0013314C">
      <w:pPr>
        <w:pStyle w:val="Body"/>
        <w:rPr>
          <w:lang w:val="en-GB"/>
        </w:rPr>
      </w:pPr>
      <w:r w:rsidRPr="0013314C">
        <w:rPr>
          <w:lang w:val="en-GB"/>
        </w:rPr>
        <w:t>F1-score: 94.52%</w:t>
      </w:r>
    </w:p>
    <w:p w14:paraId="0AC300AA" w14:textId="7FA8A597" w:rsidR="006D383A" w:rsidRPr="0013314C" w:rsidRDefault="0088203F" w:rsidP="0013314C">
      <w:pPr>
        <w:pStyle w:val="Body"/>
        <w:rPr>
          <w:lang w:val="en-GB"/>
        </w:rPr>
      </w:pPr>
      <w:r w:rsidRPr="0013314C">
        <w:rPr>
          <w:lang w:val="en-GB"/>
        </w:rPr>
        <w:t xml:space="preserve">The performance metrics reflect a clear improvement over the smaller window, with an F1 index of 0.9452, demonstrating an effective balance between attack detection and reducing false alarms. These results indicate that using a </w:t>
      </w:r>
      <w:proofErr w:type="gramStart"/>
      <w:r w:rsidRPr="0013314C">
        <w:rPr>
          <w:lang w:val="en-GB"/>
        </w:rPr>
        <w:t>50 size</w:t>
      </w:r>
      <w:proofErr w:type="gramEnd"/>
      <w:r w:rsidRPr="0013314C">
        <w:rPr>
          <w:lang w:val="en-GB"/>
        </w:rPr>
        <w:t xml:space="preserve"> window provides higher accuracy without significantly compromising sensitivity, making it suitable for systems that require reliable detection and reduced inconvenience from false alarms.</w:t>
      </w:r>
    </w:p>
    <w:p w14:paraId="1829E652" w14:textId="0A72FDB8" w:rsidR="000F1252" w:rsidRDefault="000F1252">
      <w:pPr>
        <w:rPr>
          <w:rFonts w:ascii="Times New Roman" w:eastAsia="Calibri" w:hAnsi="Times New Roman" w:cs="Arial"/>
          <w:sz w:val="24"/>
          <w:lang w:val="en-GB"/>
        </w:rPr>
      </w:pPr>
      <w:r>
        <w:rPr>
          <w:lang w:val="en-GB"/>
        </w:rPr>
        <w:br w:type="page"/>
      </w:r>
    </w:p>
    <w:p w14:paraId="787C42A6" w14:textId="77777777" w:rsidR="0088203F" w:rsidRPr="0013314C" w:rsidRDefault="0088203F" w:rsidP="0013314C">
      <w:pPr>
        <w:pStyle w:val="Body"/>
        <w:rPr>
          <w:lang w:val="en-GB"/>
        </w:rPr>
      </w:pPr>
    </w:p>
    <w:p w14:paraId="0E06886E" w14:textId="71A1FB93" w:rsidR="0088203F" w:rsidRPr="0013314C" w:rsidRDefault="0088203F" w:rsidP="0013314C">
      <w:pPr>
        <w:pStyle w:val="Body"/>
        <w:rPr>
          <w:rtl/>
          <w:lang w:val="en-GB"/>
        </w:rPr>
      </w:pPr>
      <w:r w:rsidRPr="0013314C">
        <w:rPr>
          <w:b/>
          <w:bCs/>
          <w:lang w:val="en-GB"/>
        </w:rPr>
        <w:t>Window</w:t>
      </w:r>
      <w:r w:rsidRPr="0013314C">
        <w:rPr>
          <w:b/>
          <w:bCs/>
          <w:rtl/>
          <w:lang w:val="en-GB"/>
        </w:rPr>
        <w:t xml:space="preserve"> </w:t>
      </w:r>
      <w:r w:rsidRPr="0013314C">
        <w:rPr>
          <w:b/>
          <w:bCs/>
          <w:lang w:val="en-GB"/>
        </w:rPr>
        <w:t xml:space="preserve">Size: </w:t>
      </w:r>
      <w:r w:rsidRPr="0013314C">
        <w:rPr>
          <w:b/>
          <w:bCs/>
          <w:rtl/>
          <w:lang w:val="en-GB"/>
        </w:rPr>
        <w:t>70</w:t>
      </w:r>
    </w:p>
    <w:p w14:paraId="49F455F0" w14:textId="5149E289" w:rsidR="0088203F" w:rsidRPr="0013314C" w:rsidRDefault="0088203F" w:rsidP="0013314C">
      <w:pPr>
        <w:pStyle w:val="Body"/>
        <w:rPr>
          <w:lang w:val="en-GB"/>
        </w:rPr>
      </w:pPr>
      <w:r w:rsidRPr="0013314C">
        <w:rPr>
          <w:lang w:val="en-GB"/>
        </w:rPr>
        <w:t xml:space="preserve">In this experiment, a time window of size 70 was used, with the threshold calculated from the average of the first 10 windows, which was 2.4707. The average entropy decreased during the attack to </w:t>
      </w:r>
      <w:r w:rsidR="0027481F" w:rsidRPr="0027481F">
        <w:rPr>
          <w:szCs w:val="24"/>
        </w:rPr>
        <w:t>1.34</w:t>
      </w:r>
      <w:r w:rsidR="0027481F" w:rsidRPr="0027481F">
        <w:rPr>
          <w:rFonts w:hint="cs"/>
          <w:szCs w:val="24"/>
          <w:rtl/>
        </w:rPr>
        <w:t>3</w:t>
      </w:r>
      <w:r w:rsidR="0027481F" w:rsidRPr="0027481F">
        <w:rPr>
          <w:szCs w:val="24"/>
        </w:rPr>
        <w:t>2</w:t>
      </w:r>
      <w:r w:rsidRPr="0013314C">
        <w:rPr>
          <w:lang w:val="en-GB"/>
        </w:rPr>
        <w:t>, indicating a clear change in the traffic pattern.</w:t>
      </w:r>
    </w:p>
    <w:p w14:paraId="2CC54659" w14:textId="3D91A43D" w:rsidR="0088203F" w:rsidRPr="0013314C" w:rsidRDefault="0088203F" w:rsidP="0013314C">
      <w:pPr>
        <w:pStyle w:val="Body"/>
        <w:rPr>
          <w:rtl/>
          <w:lang w:val="en-GB"/>
        </w:rPr>
      </w:pPr>
      <w:r w:rsidRPr="0013314C">
        <w:rPr>
          <w:lang w:val="en-GB"/>
        </w:rPr>
        <w:t>The following confusion matrix indicates that the system maintained its high attack detection capability, identifying 1,109 out of 1,111 attack packets, while significantly reducing the number of false positives (only 110), contributing to improved qualitative accuracy.</w:t>
      </w:r>
    </w:p>
    <w:tbl>
      <w:tblPr>
        <w:tblStyle w:val="TableGrid"/>
        <w:tblW w:w="0" w:type="auto"/>
        <w:tblLook w:val="04A0" w:firstRow="1" w:lastRow="0" w:firstColumn="1" w:lastColumn="0" w:noHBand="0" w:noVBand="1"/>
      </w:tblPr>
      <w:tblGrid>
        <w:gridCol w:w="2876"/>
        <w:gridCol w:w="2877"/>
        <w:gridCol w:w="2877"/>
      </w:tblGrid>
      <w:tr w:rsidR="0088203F" w:rsidRPr="0013314C" w14:paraId="1F1A5F90" w14:textId="77777777" w:rsidTr="00B474DA">
        <w:tc>
          <w:tcPr>
            <w:tcW w:w="2876" w:type="dxa"/>
          </w:tcPr>
          <w:p w14:paraId="6FF958E8" w14:textId="77777777" w:rsidR="0088203F" w:rsidRPr="0013314C" w:rsidRDefault="0088203F" w:rsidP="00B474DA">
            <w:pPr>
              <w:rPr>
                <w:rFonts w:asciiTheme="majorBidi" w:hAnsiTheme="majorBidi" w:cstheme="majorBidi"/>
              </w:rPr>
            </w:pPr>
          </w:p>
        </w:tc>
        <w:tc>
          <w:tcPr>
            <w:tcW w:w="2877" w:type="dxa"/>
          </w:tcPr>
          <w:p w14:paraId="4BD4B777" w14:textId="77777777" w:rsidR="0088203F" w:rsidRPr="0013314C" w:rsidRDefault="0088203F" w:rsidP="00B474DA">
            <w:pPr>
              <w:rPr>
                <w:rFonts w:asciiTheme="majorBidi" w:hAnsiTheme="majorBidi" w:cstheme="majorBidi"/>
                <w:lang w:val="en-GB"/>
              </w:rPr>
            </w:pPr>
            <w:r w:rsidRPr="0013314C">
              <w:rPr>
                <w:rFonts w:asciiTheme="majorBidi" w:hAnsiTheme="majorBidi" w:cstheme="majorBidi"/>
                <w:lang w:val="en-GB"/>
              </w:rPr>
              <w:t xml:space="preserve">Actual attack </w:t>
            </w:r>
          </w:p>
        </w:tc>
        <w:tc>
          <w:tcPr>
            <w:tcW w:w="2877" w:type="dxa"/>
          </w:tcPr>
          <w:p w14:paraId="3A8F1B62" w14:textId="77777777" w:rsidR="0088203F" w:rsidRPr="0013314C" w:rsidRDefault="0088203F" w:rsidP="00B474DA">
            <w:pPr>
              <w:rPr>
                <w:rFonts w:asciiTheme="majorBidi" w:hAnsiTheme="majorBidi" w:cstheme="majorBidi"/>
                <w:lang w:val="en-GB"/>
              </w:rPr>
            </w:pPr>
            <w:r w:rsidRPr="0013314C">
              <w:rPr>
                <w:rFonts w:asciiTheme="majorBidi" w:hAnsiTheme="majorBidi" w:cstheme="majorBidi"/>
                <w:lang w:val="en-GB"/>
              </w:rPr>
              <w:t>Actual normal</w:t>
            </w:r>
          </w:p>
        </w:tc>
      </w:tr>
      <w:tr w:rsidR="0088203F" w:rsidRPr="0013314C" w14:paraId="72BBE601" w14:textId="77777777" w:rsidTr="00B474DA">
        <w:tc>
          <w:tcPr>
            <w:tcW w:w="2876" w:type="dxa"/>
          </w:tcPr>
          <w:p w14:paraId="51D0CC70" w14:textId="77777777" w:rsidR="0088203F" w:rsidRPr="0013314C" w:rsidRDefault="0088203F" w:rsidP="00B474DA">
            <w:pPr>
              <w:rPr>
                <w:rFonts w:asciiTheme="majorBidi" w:hAnsiTheme="majorBidi" w:cstheme="majorBidi"/>
                <w:lang w:val="en-GB"/>
              </w:rPr>
            </w:pPr>
            <w:r w:rsidRPr="0013314C">
              <w:rPr>
                <w:rFonts w:asciiTheme="majorBidi" w:hAnsiTheme="majorBidi" w:cstheme="majorBidi"/>
              </w:rPr>
              <w:t>Predicted</w:t>
            </w:r>
            <w:r w:rsidRPr="0013314C">
              <w:rPr>
                <w:rFonts w:asciiTheme="majorBidi" w:hAnsiTheme="majorBidi" w:cstheme="majorBidi"/>
                <w:lang w:val="en-GB"/>
              </w:rPr>
              <w:t xml:space="preserve"> attack</w:t>
            </w:r>
          </w:p>
        </w:tc>
        <w:tc>
          <w:tcPr>
            <w:tcW w:w="2877" w:type="dxa"/>
          </w:tcPr>
          <w:p w14:paraId="523FB635" w14:textId="6DCCBF51" w:rsidR="0088203F" w:rsidRPr="0013314C" w:rsidRDefault="0088203F" w:rsidP="0088203F">
            <w:pPr>
              <w:rPr>
                <w:rFonts w:asciiTheme="majorBidi" w:hAnsiTheme="majorBidi" w:cstheme="majorBidi"/>
                <w:lang w:val="en-GB"/>
              </w:rPr>
            </w:pPr>
            <w:r w:rsidRPr="0013314C">
              <w:rPr>
                <w:rFonts w:asciiTheme="majorBidi" w:hAnsiTheme="majorBidi" w:cstheme="majorBidi"/>
              </w:rPr>
              <w:t>99.82%</w:t>
            </w:r>
          </w:p>
        </w:tc>
        <w:tc>
          <w:tcPr>
            <w:tcW w:w="2877" w:type="dxa"/>
          </w:tcPr>
          <w:p w14:paraId="713E0111" w14:textId="11A6499B" w:rsidR="0088203F" w:rsidRPr="0013314C" w:rsidRDefault="0088203F" w:rsidP="0088203F">
            <w:pPr>
              <w:rPr>
                <w:rFonts w:asciiTheme="majorBidi" w:hAnsiTheme="majorBidi" w:cstheme="majorBidi"/>
                <w:lang w:val="en-GB"/>
              </w:rPr>
            </w:pPr>
            <w:r w:rsidRPr="0013314C">
              <w:rPr>
                <w:rFonts w:asciiTheme="majorBidi" w:hAnsiTheme="majorBidi" w:cstheme="majorBidi"/>
              </w:rPr>
              <w:t>15.56%</w:t>
            </w:r>
          </w:p>
        </w:tc>
      </w:tr>
      <w:tr w:rsidR="0088203F" w:rsidRPr="0013314C" w14:paraId="25DD0C95" w14:textId="77777777" w:rsidTr="00B474DA">
        <w:tc>
          <w:tcPr>
            <w:tcW w:w="2876" w:type="dxa"/>
          </w:tcPr>
          <w:p w14:paraId="2D73A5E2" w14:textId="77777777" w:rsidR="0088203F" w:rsidRPr="0013314C" w:rsidRDefault="0088203F" w:rsidP="00B474DA">
            <w:pPr>
              <w:rPr>
                <w:rFonts w:asciiTheme="majorBidi" w:hAnsiTheme="majorBidi" w:cstheme="majorBidi"/>
                <w:lang w:val="en-GB"/>
              </w:rPr>
            </w:pPr>
            <w:r w:rsidRPr="0013314C">
              <w:rPr>
                <w:rFonts w:asciiTheme="majorBidi" w:hAnsiTheme="majorBidi" w:cstheme="majorBidi"/>
                <w:lang w:val="en-GB"/>
              </w:rPr>
              <w:t xml:space="preserve">Predicted normal </w:t>
            </w:r>
          </w:p>
        </w:tc>
        <w:tc>
          <w:tcPr>
            <w:tcW w:w="2877" w:type="dxa"/>
          </w:tcPr>
          <w:p w14:paraId="48AF89C5" w14:textId="7ABF731C" w:rsidR="0088203F" w:rsidRPr="0013314C" w:rsidRDefault="0088203F" w:rsidP="0088203F">
            <w:pPr>
              <w:rPr>
                <w:rFonts w:asciiTheme="majorBidi" w:hAnsiTheme="majorBidi" w:cstheme="majorBidi"/>
                <w:lang w:val="en-GB"/>
              </w:rPr>
            </w:pPr>
            <w:r w:rsidRPr="0013314C">
              <w:rPr>
                <w:rFonts w:asciiTheme="majorBidi" w:hAnsiTheme="majorBidi" w:cstheme="majorBidi"/>
              </w:rPr>
              <w:t>0.18%</w:t>
            </w:r>
          </w:p>
        </w:tc>
        <w:tc>
          <w:tcPr>
            <w:tcW w:w="2877" w:type="dxa"/>
          </w:tcPr>
          <w:p w14:paraId="11452D06" w14:textId="10233282" w:rsidR="0088203F" w:rsidRPr="0013314C" w:rsidRDefault="0088203F" w:rsidP="000E3493">
            <w:pPr>
              <w:keepNext/>
              <w:rPr>
                <w:rFonts w:asciiTheme="majorBidi" w:hAnsiTheme="majorBidi" w:cstheme="majorBidi"/>
                <w:lang w:val="en-GB"/>
              </w:rPr>
            </w:pPr>
            <w:r w:rsidRPr="0013314C">
              <w:rPr>
                <w:rFonts w:asciiTheme="majorBidi" w:hAnsiTheme="majorBidi" w:cstheme="majorBidi"/>
              </w:rPr>
              <w:t>84.4</w:t>
            </w:r>
            <w:r w:rsidRPr="0013314C">
              <w:rPr>
                <w:rFonts w:asciiTheme="majorBidi" w:hAnsiTheme="majorBidi" w:cstheme="majorBidi"/>
                <w:rtl/>
              </w:rPr>
              <w:t>4</w:t>
            </w:r>
            <w:r w:rsidRPr="0013314C">
              <w:rPr>
                <w:rFonts w:asciiTheme="majorBidi" w:hAnsiTheme="majorBidi" w:cstheme="majorBidi"/>
              </w:rPr>
              <w:t>%</w:t>
            </w:r>
          </w:p>
        </w:tc>
      </w:tr>
    </w:tbl>
    <w:p w14:paraId="0F4B882F" w14:textId="2E436BE4" w:rsidR="00DC1CC9" w:rsidRPr="0013314C" w:rsidRDefault="000E3493" w:rsidP="000E3493">
      <w:pPr>
        <w:pStyle w:val="Caption"/>
        <w:rPr>
          <w:rFonts w:asciiTheme="majorBidi" w:hAnsiTheme="majorBidi" w:cstheme="majorBidi"/>
        </w:rPr>
      </w:pPr>
      <w:bookmarkStart w:id="88" w:name="_Toc202708808"/>
      <w:r>
        <w:t>Table 5</w:t>
      </w:r>
      <w:r>
        <w:noBreakHyphen/>
      </w:r>
      <w:fldSimple w:instr=" STYLEREF 1 \s ">
        <w:r>
          <w:rPr>
            <w:rFonts w:hint="eastAsia"/>
            <w:noProof/>
            <w:cs/>
          </w:rPr>
          <w:t>‎</w:t>
        </w:r>
        <w:r>
          <w:rPr>
            <w:noProof/>
          </w:rPr>
          <w:t>0</w:t>
        </w:r>
      </w:fldSimple>
      <w:r>
        <w:noBreakHyphen/>
      </w:r>
      <w:fldSimple w:instr=" SEQ Table \* ARABIC \s 1 ">
        <w:r>
          <w:rPr>
            <w:noProof/>
          </w:rPr>
          <w:t>5</w:t>
        </w:r>
      </w:fldSimple>
      <w:r>
        <w:rPr>
          <w:lang w:val="en-GB"/>
        </w:rPr>
        <w:t xml:space="preserve"> </w:t>
      </w:r>
      <w:r w:rsidRPr="00C10A43">
        <w:rPr>
          <w:lang w:val="en-GB"/>
        </w:rPr>
        <w:t>Confusion Matrix – Window Size 70</w:t>
      </w:r>
      <w:bookmarkEnd w:id="88"/>
    </w:p>
    <w:p w14:paraId="64F5D879" w14:textId="467E98A9" w:rsidR="0088203F" w:rsidRPr="0013314C" w:rsidRDefault="0088203F" w:rsidP="0013314C">
      <w:pPr>
        <w:pStyle w:val="Body"/>
        <w:rPr>
          <w:rtl/>
        </w:rPr>
      </w:pPr>
      <w:r w:rsidRPr="0088203F">
        <w:t>Accuracy: 0.9384</w:t>
      </w:r>
    </w:p>
    <w:p w14:paraId="68C05556" w14:textId="01B36B28" w:rsidR="0088203F" w:rsidRPr="0088203F" w:rsidRDefault="0088203F" w:rsidP="0013314C">
      <w:pPr>
        <w:pStyle w:val="Body"/>
      </w:pPr>
      <w:r w:rsidRPr="0088203F">
        <w:t>Precision: 0.9098</w:t>
      </w:r>
    </w:p>
    <w:p w14:paraId="3596AB32" w14:textId="5B229640" w:rsidR="0088203F" w:rsidRPr="0088203F" w:rsidRDefault="0088203F" w:rsidP="0013314C">
      <w:pPr>
        <w:pStyle w:val="Body"/>
      </w:pPr>
      <w:r w:rsidRPr="0088203F">
        <w:t>Recall: 0.9982</w:t>
      </w:r>
    </w:p>
    <w:p w14:paraId="703266AB" w14:textId="58EB0259" w:rsidR="0088203F" w:rsidRPr="0013314C" w:rsidRDefault="0088203F" w:rsidP="0013314C">
      <w:pPr>
        <w:pStyle w:val="Body"/>
        <w:rPr>
          <w:lang w:val="en-GB"/>
        </w:rPr>
      </w:pPr>
      <w:r w:rsidRPr="0088203F">
        <w:t>F1 Score: 0.9519</w:t>
      </w:r>
    </w:p>
    <w:p w14:paraId="1C6E2BA2" w14:textId="3CEE2672" w:rsidR="000922E0" w:rsidRPr="0013314C" w:rsidRDefault="000922E0" w:rsidP="0013314C">
      <w:pPr>
        <w:pStyle w:val="Body"/>
        <w:rPr>
          <w:rtl/>
          <w:lang w:val="en-GB"/>
        </w:rPr>
      </w:pPr>
      <w:r w:rsidRPr="0013314C">
        <w:rPr>
          <w:lang w:val="en-GB"/>
        </w:rPr>
        <w:t>These results demonstrate an excellent balance between precision and recall, with an F1 score of 0.9519, demonstrating the system's high classification effectiveness while minimizing false alarms. This window also achieved stable performance with acceptable resource consumption, making it an ideal candidate for real-world environments.</w:t>
      </w:r>
    </w:p>
    <w:p w14:paraId="2F2A46B3" w14:textId="77777777" w:rsidR="000922E0" w:rsidRPr="0013314C" w:rsidRDefault="000922E0" w:rsidP="000922E0">
      <w:pPr>
        <w:rPr>
          <w:rFonts w:asciiTheme="majorBidi" w:hAnsiTheme="majorBidi" w:cstheme="majorBidi"/>
          <w:b/>
          <w:bCs/>
          <w:rtl/>
        </w:rPr>
      </w:pPr>
    </w:p>
    <w:p w14:paraId="539FAC96" w14:textId="77777777" w:rsidR="000922E0" w:rsidRPr="0013314C" w:rsidRDefault="000922E0" w:rsidP="000922E0">
      <w:pPr>
        <w:rPr>
          <w:rFonts w:asciiTheme="majorBidi" w:hAnsiTheme="majorBidi" w:cstheme="majorBidi"/>
          <w:b/>
          <w:bCs/>
          <w:rtl/>
        </w:rPr>
      </w:pPr>
    </w:p>
    <w:p w14:paraId="16D1DB3F" w14:textId="77777777" w:rsidR="000922E0" w:rsidRPr="0013314C" w:rsidRDefault="000922E0" w:rsidP="000922E0">
      <w:pPr>
        <w:rPr>
          <w:rFonts w:asciiTheme="majorBidi" w:hAnsiTheme="majorBidi" w:cstheme="majorBidi"/>
          <w:b/>
          <w:bCs/>
          <w:rtl/>
        </w:rPr>
      </w:pPr>
    </w:p>
    <w:p w14:paraId="7DC03C9D" w14:textId="77777777" w:rsidR="000922E0" w:rsidRPr="0013314C" w:rsidRDefault="000922E0" w:rsidP="000922E0">
      <w:pPr>
        <w:rPr>
          <w:rFonts w:asciiTheme="majorBidi" w:hAnsiTheme="majorBidi" w:cstheme="majorBidi"/>
          <w:b/>
          <w:bCs/>
          <w:rtl/>
        </w:rPr>
      </w:pPr>
    </w:p>
    <w:p w14:paraId="4D2A9927" w14:textId="77777777" w:rsidR="000922E0" w:rsidRPr="0013314C" w:rsidRDefault="000922E0" w:rsidP="000922E0">
      <w:pPr>
        <w:rPr>
          <w:rFonts w:asciiTheme="majorBidi" w:hAnsiTheme="majorBidi" w:cstheme="majorBidi"/>
          <w:b/>
          <w:bCs/>
          <w:rtl/>
        </w:rPr>
      </w:pPr>
    </w:p>
    <w:p w14:paraId="6A9EE762" w14:textId="77777777" w:rsidR="000922E0" w:rsidRPr="0013314C" w:rsidRDefault="000922E0" w:rsidP="000922E0">
      <w:pPr>
        <w:rPr>
          <w:rFonts w:asciiTheme="majorBidi" w:hAnsiTheme="majorBidi" w:cstheme="majorBidi"/>
          <w:b/>
          <w:bCs/>
          <w:rtl/>
        </w:rPr>
      </w:pPr>
    </w:p>
    <w:p w14:paraId="2FB9C5FB" w14:textId="674C915F" w:rsidR="000922E0" w:rsidRPr="0013314C" w:rsidRDefault="000922E0" w:rsidP="000922E0">
      <w:pPr>
        <w:rPr>
          <w:rFonts w:asciiTheme="majorBidi" w:hAnsiTheme="majorBidi" w:cstheme="majorBidi"/>
          <w:b/>
          <w:bCs/>
          <w:rtl/>
          <w:lang w:val="en-GB"/>
        </w:rPr>
      </w:pPr>
    </w:p>
    <w:p w14:paraId="4DB06B19" w14:textId="2D2641DF" w:rsidR="000922E0" w:rsidRPr="0013314C" w:rsidRDefault="000922E0" w:rsidP="0013314C">
      <w:pPr>
        <w:pStyle w:val="Body"/>
      </w:pPr>
      <w:r w:rsidRPr="0013314C">
        <w:t>Window size: 100</w:t>
      </w:r>
    </w:p>
    <w:p w14:paraId="7DABA37A" w14:textId="3EA42553" w:rsidR="000922E0" w:rsidRPr="0013314C" w:rsidRDefault="000922E0" w:rsidP="0013314C">
      <w:pPr>
        <w:pStyle w:val="Body"/>
      </w:pPr>
      <w:r w:rsidRPr="0013314C">
        <w:t xml:space="preserve">In this experiment, a window size of 100 was used, with the threshold determined based on the average entropy of the first 10 windows, which was 2.496. During the attack period, between 111.85 and 162.43 seconds, the average entropy dropped </w:t>
      </w:r>
      <w:r w:rsidRPr="0027481F">
        <w:rPr>
          <w:szCs w:val="24"/>
        </w:rPr>
        <w:t xml:space="preserve">to </w:t>
      </w:r>
      <w:r w:rsidR="0027481F" w:rsidRPr="0027481F">
        <w:rPr>
          <w:szCs w:val="24"/>
        </w:rPr>
        <w:t>1.352</w:t>
      </w:r>
      <w:r w:rsidR="0027481F" w:rsidRPr="0027481F">
        <w:rPr>
          <w:rFonts w:hint="cs"/>
          <w:szCs w:val="24"/>
          <w:rtl/>
        </w:rPr>
        <w:t>2</w:t>
      </w:r>
      <w:r w:rsidRPr="0013314C">
        <w:t>, clearly indicating a change in the traffic pattern as a result of the attack.</w:t>
      </w:r>
    </w:p>
    <w:p w14:paraId="29C111B6" w14:textId="3CAB7243" w:rsidR="000922E0" w:rsidRPr="0013314C" w:rsidRDefault="000922E0" w:rsidP="0013314C">
      <w:pPr>
        <w:pStyle w:val="Body"/>
        <w:rPr>
          <w:rtl/>
        </w:rPr>
      </w:pPr>
      <w:r w:rsidRPr="0013314C">
        <w:t>The following confusion matrix shows that the system successfully detected all attack packets with a recall rate of 100%, without recording any failures (FN = 0). The system also correctly classified a large percentage of natural packets, with only 72 natural packets misclassified as attacks (FP = 72) out of 495 natural packets.</w:t>
      </w:r>
    </w:p>
    <w:tbl>
      <w:tblPr>
        <w:tblStyle w:val="TableGrid"/>
        <w:tblW w:w="0" w:type="auto"/>
        <w:tblLook w:val="04A0" w:firstRow="1" w:lastRow="0" w:firstColumn="1" w:lastColumn="0" w:noHBand="0" w:noVBand="1"/>
      </w:tblPr>
      <w:tblGrid>
        <w:gridCol w:w="2876"/>
        <w:gridCol w:w="2877"/>
        <w:gridCol w:w="2877"/>
      </w:tblGrid>
      <w:tr w:rsidR="000922E0" w:rsidRPr="0013314C" w14:paraId="242244CC" w14:textId="77777777" w:rsidTr="00B474DA">
        <w:tc>
          <w:tcPr>
            <w:tcW w:w="2876" w:type="dxa"/>
          </w:tcPr>
          <w:p w14:paraId="46B5D0CA" w14:textId="77777777" w:rsidR="000922E0" w:rsidRPr="0013314C" w:rsidRDefault="000922E0" w:rsidP="00B474DA">
            <w:pPr>
              <w:rPr>
                <w:rFonts w:asciiTheme="majorBidi" w:hAnsiTheme="majorBidi" w:cstheme="majorBidi"/>
              </w:rPr>
            </w:pPr>
          </w:p>
        </w:tc>
        <w:tc>
          <w:tcPr>
            <w:tcW w:w="2877" w:type="dxa"/>
          </w:tcPr>
          <w:p w14:paraId="4817A375" w14:textId="77777777" w:rsidR="000922E0" w:rsidRPr="0013314C" w:rsidRDefault="000922E0" w:rsidP="00B474DA">
            <w:pPr>
              <w:rPr>
                <w:rFonts w:asciiTheme="majorBidi" w:hAnsiTheme="majorBidi" w:cstheme="majorBidi"/>
                <w:lang w:val="en-GB"/>
              </w:rPr>
            </w:pPr>
            <w:r w:rsidRPr="0013314C">
              <w:rPr>
                <w:rFonts w:asciiTheme="majorBidi" w:hAnsiTheme="majorBidi" w:cstheme="majorBidi"/>
                <w:lang w:val="en-GB"/>
              </w:rPr>
              <w:t xml:space="preserve">Actual attack </w:t>
            </w:r>
          </w:p>
        </w:tc>
        <w:tc>
          <w:tcPr>
            <w:tcW w:w="2877" w:type="dxa"/>
          </w:tcPr>
          <w:p w14:paraId="4DE6A3AF" w14:textId="77777777" w:rsidR="000922E0" w:rsidRPr="0013314C" w:rsidRDefault="000922E0" w:rsidP="00B474DA">
            <w:pPr>
              <w:rPr>
                <w:rFonts w:asciiTheme="majorBidi" w:hAnsiTheme="majorBidi" w:cstheme="majorBidi"/>
                <w:lang w:val="en-GB"/>
              </w:rPr>
            </w:pPr>
            <w:r w:rsidRPr="0013314C">
              <w:rPr>
                <w:rFonts w:asciiTheme="majorBidi" w:hAnsiTheme="majorBidi" w:cstheme="majorBidi"/>
                <w:lang w:val="en-GB"/>
              </w:rPr>
              <w:t>Actual normal</w:t>
            </w:r>
          </w:p>
        </w:tc>
      </w:tr>
      <w:tr w:rsidR="000922E0" w:rsidRPr="0013314C" w14:paraId="6D649C8F" w14:textId="77777777" w:rsidTr="00B474DA">
        <w:tc>
          <w:tcPr>
            <w:tcW w:w="2876" w:type="dxa"/>
          </w:tcPr>
          <w:p w14:paraId="51B5FFE1" w14:textId="77777777" w:rsidR="000922E0" w:rsidRPr="0013314C" w:rsidRDefault="000922E0" w:rsidP="00B474DA">
            <w:pPr>
              <w:rPr>
                <w:rFonts w:asciiTheme="majorBidi" w:hAnsiTheme="majorBidi" w:cstheme="majorBidi"/>
                <w:lang w:val="en-GB"/>
              </w:rPr>
            </w:pPr>
            <w:r w:rsidRPr="0013314C">
              <w:rPr>
                <w:rFonts w:asciiTheme="majorBidi" w:hAnsiTheme="majorBidi" w:cstheme="majorBidi"/>
              </w:rPr>
              <w:t>Predicted</w:t>
            </w:r>
            <w:r w:rsidRPr="0013314C">
              <w:rPr>
                <w:rFonts w:asciiTheme="majorBidi" w:hAnsiTheme="majorBidi" w:cstheme="majorBidi"/>
                <w:lang w:val="en-GB"/>
              </w:rPr>
              <w:t xml:space="preserve"> attack</w:t>
            </w:r>
          </w:p>
        </w:tc>
        <w:tc>
          <w:tcPr>
            <w:tcW w:w="2877" w:type="dxa"/>
          </w:tcPr>
          <w:p w14:paraId="4E26364D" w14:textId="553BD92C" w:rsidR="000922E0" w:rsidRPr="0013314C" w:rsidRDefault="000922E0" w:rsidP="000922E0">
            <w:pPr>
              <w:rPr>
                <w:rFonts w:asciiTheme="majorBidi" w:hAnsiTheme="majorBidi" w:cstheme="majorBidi"/>
                <w:lang w:val="en-GB"/>
              </w:rPr>
            </w:pPr>
            <w:r w:rsidRPr="0013314C">
              <w:rPr>
                <w:rFonts w:asciiTheme="majorBidi" w:hAnsiTheme="majorBidi" w:cstheme="majorBidi"/>
              </w:rPr>
              <w:t>100.0%</w:t>
            </w:r>
          </w:p>
        </w:tc>
        <w:tc>
          <w:tcPr>
            <w:tcW w:w="2877" w:type="dxa"/>
          </w:tcPr>
          <w:p w14:paraId="2AFE0077" w14:textId="03826868" w:rsidR="000922E0" w:rsidRPr="0013314C" w:rsidRDefault="000922E0" w:rsidP="000922E0">
            <w:pPr>
              <w:rPr>
                <w:rFonts w:asciiTheme="majorBidi" w:hAnsiTheme="majorBidi" w:cstheme="majorBidi"/>
                <w:lang w:val="en-GB"/>
              </w:rPr>
            </w:pPr>
            <w:r w:rsidRPr="0013314C">
              <w:rPr>
                <w:rFonts w:asciiTheme="majorBidi" w:hAnsiTheme="majorBidi" w:cstheme="majorBidi"/>
              </w:rPr>
              <w:t>14.55%</w:t>
            </w:r>
          </w:p>
        </w:tc>
      </w:tr>
      <w:tr w:rsidR="000922E0" w:rsidRPr="0013314C" w14:paraId="164E1825" w14:textId="77777777" w:rsidTr="00B474DA">
        <w:tc>
          <w:tcPr>
            <w:tcW w:w="2876" w:type="dxa"/>
          </w:tcPr>
          <w:p w14:paraId="47D71727" w14:textId="77777777" w:rsidR="000922E0" w:rsidRPr="0013314C" w:rsidRDefault="000922E0" w:rsidP="00B474DA">
            <w:pPr>
              <w:rPr>
                <w:rFonts w:asciiTheme="majorBidi" w:hAnsiTheme="majorBidi" w:cstheme="majorBidi"/>
                <w:lang w:val="en-GB"/>
              </w:rPr>
            </w:pPr>
            <w:r w:rsidRPr="0013314C">
              <w:rPr>
                <w:rFonts w:asciiTheme="majorBidi" w:hAnsiTheme="majorBidi" w:cstheme="majorBidi"/>
                <w:lang w:val="en-GB"/>
              </w:rPr>
              <w:t xml:space="preserve">Predicted normal </w:t>
            </w:r>
          </w:p>
        </w:tc>
        <w:tc>
          <w:tcPr>
            <w:tcW w:w="2877" w:type="dxa"/>
          </w:tcPr>
          <w:p w14:paraId="21A02117" w14:textId="5C1B9186" w:rsidR="000922E0" w:rsidRPr="0013314C" w:rsidRDefault="000922E0" w:rsidP="000922E0">
            <w:pPr>
              <w:rPr>
                <w:rFonts w:asciiTheme="majorBidi" w:hAnsiTheme="majorBidi" w:cstheme="majorBidi"/>
                <w:lang w:val="en-GB"/>
              </w:rPr>
            </w:pPr>
            <w:r w:rsidRPr="0013314C">
              <w:rPr>
                <w:rFonts w:asciiTheme="majorBidi" w:hAnsiTheme="majorBidi" w:cstheme="majorBidi"/>
              </w:rPr>
              <w:t>0.0%</w:t>
            </w:r>
          </w:p>
        </w:tc>
        <w:tc>
          <w:tcPr>
            <w:tcW w:w="2877" w:type="dxa"/>
          </w:tcPr>
          <w:p w14:paraId="172234BE" w14:textId="41ADE397" w:rsidR="000922E0" w:rsidRPr="0013314C" w:rsidRDefault="000922E0" w:rsidP="000E3493">
            <w:pPr>
              <w:keepNext/>
              <w:rPr>
                <w:rFonts w:asciiTheme="majorBidi" w:hAnsiTheme="majorBidi" w:cstheme="majorBidi"/>
                <w:lang w:val="en-GB"/>
              </w:rPr>
            </w:pPr>
            <w:r w:rsidRPr="0013314C">
              <w:rPr>
                <w:rFonts w:asciiTheme="majorBidi" w:hAnsiTheme="majorBidi" w:cstheme="majorBidi"/>
              </w:rPr>
              <w:t>85.45%</w:t>
            </w:r>
          </w:p>
        </w:tc>
      </w:tr>
    </w:tbl>
    <w:p w14:paraId="42AC1462" w14:textId="5C7077F4" w:rsidR="00DC1CC9" w:rsidRPr="0013314C" w:rsidRDefault="000E3493" w:rsidP="000E3493">
      <w:pPr>
        <w:pStyle w:val="Caption"/>
        <w:rPr>
          <w:rFonts w:asciiTheme="majorBidi" w:hAnsiTheme="majorBidi" w:cstheme="majorBidi"/>
        </w:rPr>
      </w:pPr>
      <w:bookmarkStart w:id="89" w:name="_Toc202708809"/>
      <w:r>
        <w:t>Table 5</w:t>
      </w:r>
      <w:r>
        <w:noBreakHyphen/>
      </w:r>
      <w:fldSimple w:instr=" STYLEREF 1 \s ">
        <w:r>
          <w:rPr>
            <w:rFonts w:hint="eastAsia"/>
            <w:noProof/>
            <w:cs/>
          </w:rPr>
          <w:t>‎</w:t>
        </w:r>
        <w:r>
          <w:rPr>
            <w:noProof/>
          </w:rPr>
          <w:t>0</w:t>
        </w:r>
      </w:fldSimple>
      <w:r>
        <w:noBreakHyphen/>
      </w:r>
      <w:fldSimple w:instr=" SEQ Table \* ARABIC \s 1 ">
        <w:r>
          <w:rPr>
            <w:noProof/>
          </w:rPr>
          <w:t>6</w:t>
        </w:r>
      </w:fldSimple>
      <w:r>
        <w:rPr>
          <w:lang w:val="en-GB"/>
        </w:rPr>
        <w:t xml:space="preserve"> </w:t>
      </w:r>
      <w:r w:rsidRPr="00445AF3">
        <w:rPr>
          <w:lang w:val="en-GB"/>
        </w:rPr>
        <w:t>Confusion Matrix – Window Size 100</w:t>
      </w:r>
      <w:bookmarkEnd w:id="89"/>
    </w:p>
    <w:p w14:paraId="35E0EAA1" w14:textId="7DF06DFD" w:rsidR="000922E0" w:rsidRPr="0013314C" w:rsidRDefault="000922E0" w:rsidP="0013314C">
      <w:pPr>
        <w:pStyle w:val="Body"/>
        <w:rPr>
          <w:rtl/>
        </w:rPr>
      </w:pPr>
      <w:r w:rsidRPr="0013314C">
        <w:t>Accuracy</w:t>
      </w:r>
      <w:r w:rsidRPr="0013314C">
        <w:rPr>
          <w:rtl/>
        </w:rPr>
        <w:t>:</w:t>
      </w:r>
      <w:r w:rsidRPr="0013314C">
        <w:t>94.35%</w:t>
      </w:r>
    </w:p>
    <w:p w14:paraId="097267D2" w14:textId="38C59512" w:rsidR="000922E0" w:rsidRPr="0013314C" w:rsidRDefault="000922E0" w:rsidP="0013314C">
      <w:pPr>
        <w:pStyle w:val="Body"/>
      </w:pPr>
      <w:r w:rsidRPr="0013314C">
        <w:t>Precision</w:t>
      </w:r>
      <w:r w:rsidRPr="0013314C">
        <w:rPr>
          <w:lang w:val="en-GB"/>
        </w:rPr>
        <w:t>:</w:t>
      </w:r>
      <w:r w:rsidRPr="0013314C">
        <w:t>0.9154</w:t>
      </w:r>
    </w:p>
    <w:p w14:paraId="417E79FF" w14:textId="0B206384" w:rsidR="000922E0" w:rsidRPr="0013314C" w:rsidRDefault="000922E0" w:rsidP="0013314C">
      <w:pPr>
        <w:pStyle w:val="Body"/>
      </w:pPr>
      <w:r w:rsidRPr="0013314C">
        <w:t>Recall</w:t>
      </w:r>
      <w:r w:rsidRPr="0013314C">
        <w:rPr>
          <w:lang w:val="en-GB"/>
        </w:rPr>
        <w:t xml:space="preserve">: </w:t>
      </w:r>
      <w:r w:rsidRPr="0013314C">
        <w:t>1.0000</w:t>
      </w:r>
    </w:p>
    <w:p w14:paraId="24FB5BFE" w14:textId="44B2C314" w:rsidR="000922E0" w:rsidRPr="0013314C" w:rsidRDefault="000922E0" w:rsidP="0013314C">
      <w:pPr>
        <w:pStyle w:val="Body"/>
      </w:pPr>
      <w:r w:rsidRPr="0013314C">
        <w:t>F1 Score: 0.9558</w:t>
      </w:r>
    </w:p>
    <w:p w14:paraId="3E22D189" w14:textId="14398509" w:rsidR="000922E0" w:rsidRPr="0013314C" w:rsidRDefault="000922E0" w:rsidP="0013314C">
      <w:pPr>
        <w:pStyle w:val="Body"/>
        <w:rPr>
          <w:lang w:val="en-GB"/>
        </w:rPr>
      </w:pPr>
      <w:r w:rsidRPr="0013314C">
        <w:t>These results indicate that the system performed exceptionally well when using a window size of 100, maintaining very high sensitivity (Recall = 1.0) while reducing false alarms to reasonable levels. The F1 score in this experiment was 0.9558, reflecting a good balance between detection capability and classification accuracy.</w:t>
      </w:r>
    </w:p>
    <w:p w14:paraId="58998F3A" w14:textId="58CD48D6" w:rsidR="0088203F" w:rsidRPr="0013314C" w:rsidRDefault="000922E0" w:rsidP="0013314C">
      <w:pPr>
        <w:pStyle w:val="Body"/>
        <w:rPr>
          <w:lang w:val="en-GB"/>
        </w:rPr>
      </w:pPr>
      <w:r w:rsidRPr="0013314C">
        <w:t>Thus, using this large window proves effective in accurately detecting DoS attacks while maintaining acceptable reliability in terms of the number of false alarms, especially in environments that tolerate larger traffic volumes and require deeper pattern analysis.</w:t>
      </w:r>
    </w:p>
    <w:p w14:paraId="3C4A980D" w14:textId="77777777" w:rsidR="00DC1CC9" w:rsidRPr="0013314C" w:rsidRDefault="00DC1CC9" w:rsidP="000922E0">
      <w:pPr>
        <w:rPr>
          <w:rFonts w:asciiTheme="majorBidi" w:hAnsiTheme="majorBidi" w:cstheme="majorBidi"/>
          <w:b/>
          <w:bCs/>
          <w:lang w:val="en-GB"/>
        </w:rPr>
      </w:pPr>
    </w:p>
    <w:p w14:paraId="71A264D8" w14:textId="77777777" w:rsidR="00DC1CC9" w:rsidRPr="0013314C" w:rsidRDefault="00DC1CC9" w:rsidP="000922E0">
      <w:pPr>
        <w:rPr>
          <w:rFonts w:asciiTheme="majorBidi" w:hAnsiTheme="majorBidi" w:cstheme="majorBidi"/>
          <w:b/>
          <w:bCs/>
          <w:lang w:val="en-GB"/>
        </w:rPr>
      </w:pPr>
    </w:p>
    <w:p w14:paraId="6EFB8174" w14:textId="77777777" w:rsidR="00DC1CC9" w:rsidRPr="0013314C" w:rsidRDefault="00DC1CC9" w:rsidP="000922E0">
      <w:pPr>
        <w:rPr>
          <w:rFonts w:asciiTheme="majorBidi" w:hAnsiTheme="majorBidi" w:cstheme="majorBidi"/>
          <w:b/>
          <w:bCs/>
          <w:lang w:val="en-GB"/>
        </w:rPr>
      </w:pPr>
    </w:p>
    <w:p w14:paraId="05AD4404" w14:textId="77777777" w:rsidR="00DC1CC9" w:rsidRPr="0013314C" w:rsidRDefault="00DC1CC9" w:rsidP="000922E0">
      <w:pPr>
        <w:rPr>
          <w:rFonts w:asciiTheme="majorBidi" w:hAnsiTheme="majorBidi" w:cstheme="majorBidi"/>
          <w:b/>
          <w:bCs/>
          <w:lang w:val="en-GB"/>
        </w:rPr>
      </w:pPr>
    </w:p>
    <w:p w14:paraId="0E1B3C34" w14:textId="41A22D36" w:rsidR="000922E0" w:rsidRPr="0013314C" w:rsidRDefault="000922E0" w:rsidP="004B40D8">
      <w:pPr>
        <w:pStyle w:val="Heading2"/>
        <w:numPr>
          <w:ilvl w:val="0"/>
          <w:numId w:val="38"/>
        </w:numPr>
        <w:rPr>
          <w:rFonts w:asciiTheme="majorBidi" w:hAnsiTheme="majorBidi"/>
          <w:b w:val="0"/>
          <w:bCs w:val="0"/>
          <w:lang w:val="en-GB"/>
        </w:rPr>
      </w:pPr>
      <w:bookmarkStart w:id="90" w:name="_Toc202712497"/>
      <w:r w:rsidRPr="0013314C">
        <w:rPr>
          <w:rFonts w:asciiTheme="majorBidi" w:hAnsiTheme="majorBidi"/>
          <w:b w:val="0"/>
          <w:bCs w:val="0"/>
          <w:lang w:val="en-GB"/>
        </w:rPr>
        <w:t>The effect of window size on CPU consumption:</w:t>
      </w:r>
      <w:bookmarkEnd w:id="90"/>
    </w:p>
    <w:p w14:paraId="25E6C2F0" w14:textId="2C14FD3F" w:rsidR="003F6FC6" w:rsidRPr="0013314C" w:rsidRDefault="003F6FC6" w:rsidP="0013314C">
      <w:pPr>
        <w:pStyle w:val="Body"/>
        <w:rPr>
          <w:lang w:val="en-GB"/>
        </w:rPr>
      </w:pPr>
      <w:r w:rsidRPr="0013314C">
        <w:rPr>
          <w:lang w:val="en-GB"/>
        </w:rPr>
        <w:t>Performance efficiency is an important aspect when designing attack detection systems, especially in environments that require real-time traffic monitoring without significantly impacting system resources. In this study, CPU consumption was measured during system operation using four different windows (20, 50, 70, and 100) to evaluate the impact of window size on the computational load resulting from analysis and calculation operations.</w:t>
      </w:r>
    </w:p>
    <w:p w14:paraId="157ABCC6" w14:textId="15BB0BB7" w:rsidR="003F6FC6" w:rsidRPr="0013314C" w:rsidRDefault="003F6FC6" w:rsidP="0013314C">
      <w:pPr>
        <w:pStyle w:val="Body"/>
        <w:rPr>
          <w:lang w:val="en-GB"/>
        </w:rPr>
      </w:pPr>
      <w:r w:rsidRPr="0013314C">
        <w:rPr>
          <w:lang w:val="en-GB"/>
        </w:rPr>
        <w:t>As shown in Table 0-6, there is a direct relationship between window size and CPU consumption. The larger the window size, the more time the system needs to calculate entropy and aggregate data, leading to a significant increase in resource consumption.</w:t>
      </w:r>
    </w:p>
    <w:p w14:paraId="02E9B944" w14:textId="3C44250A" w:rsidR="003F6FC6" w:rsidRPr="0013314C" w:rsidRDefault="003F6FC6" w:rsidP="0013314C">
      <w:pPr>
        <w:pStyle w:val="Body"/>
        <w:rPr>
          <w:lang w:val="en-GB"/>
        </w:rPr>
      </w:pPr>
      <w:r w:rsidRPr="0013314C">
        <w:rPr>
          <w:lang w:val="en-GB"/>
        </w:rPr>
        <w:t>For example, when using a window size of 20, CPU1 and CPU2 averaged approximately 31.1% and 29%, respectively. When using a window size of 100, CPU consumption increased to 39.1% and 39.5%, representing a significant difference in system load. Despite this increase, performance remained within acceptable limits, confirming the feasibility of using these windows in real-world environments, provided sufficient computing power is available.</w:t>
      </w:r>
    </w:p>
    <w:p w14:paraId="7647580F" w14:textId="5B751A60" w:rsidR="000922E0" w:rsidRPr="0013314C" w:rsidRDefault="003F6FC6" w:rsidP="0013314C">
      <w:pPr>
        <w:pStyle w:val="Body"/>
        <w:rPr>
          <w:lang w:val="en-GB"/>
        </w:rPr>
      </w:pPr>
      <w:r w:rsidRPr="0013314C">
        <w:rPr>
          <w:lang w:val="en-GB"/>
        </w:rPr>
        <w:t>These results highlight the importance of balancing detection effectiveness with implementation efficiency. Choosing an appropriately sized window not only ensures accurate attack detection but also maintains the stability and overall performance of the system.</w:t>
      </w:r>
    </w:p>
    <w:tbl>
      <w:tblPr>
        <w:tblStyle w:val="TableGrid"/>
        <w:tblW w:w="0" w:type="auto"/>
        <w:tblLook w:val="04A0" w:firstRow="1" w:lastRow="0" w:firstColumn="1" w:lastColumn="0" w:noHBand="0" w:noVBand="1"/>
      </w:tblPr>
      <w:tblGrid>
        <w:gridCol w:w="2876"/>
        <w:gridCol w:w="2877"/>
        <w:gridCol w:w="2877"/>
      </w:tblGrid>
      <w:tr w:rsidR="00DC1CC9" w:rsidRPr="0013314C" w14:paraId="737B30F5" w14:textId="77777777">
        <w:tc>
          <w:tcPr>
            <w:tcW w:w="2876" w:type="dxa"/>
          </w:tcPr>
          <w:p w14:paraId="0609D2F6" w14:textId="4A74F872" w:rsidR="00DC1CC9" w:rsidRPr="0013314C" w:rsidRDefault="00DC1CC9" w:rsidP="000922E0">
            <w:pPr>
              <w:rPr>
                <w:rFonts w:asciiTheme="majorBidi" w:hAnsiTheme="majorBidi" w:cstheme="majorBidi"/>
                <w:lang w:val="en-GB"/>
              </w:rPr>
            </w:pPr>
            <w:r w:rsidRPr="0013314C">
              <w:rPr>
                <w:rFonts w:asciiTheme="majorBidi" w:hAnsiTheme="majorBidi" w:cstheme="majorBidi"/>
                <w:lang w:val="en-GB"/>
              </w:rPr>
              <w:t>Window size</w:t>
            </w:r>
          </w:p>
        </w:tc>
        <w:tc>
          <w:tcPr>
            <w:tcW w:w="2877" w:type="dxa"/>
          </w:tcPr>
          <w:p w14:paraId="41EECA0F" w14:textId="33F059F1" w:rsidR="00DC1CC9" w:rsidRPr="0013314C" w:rsidRDefault="00DC1CC9" w:rsidP="000922E0">
            <w:pPr>
              <w:rPr>
                <w:rFonts w:asciiTheme="majorBidi" w:hAnsiTheme="majorBidi" w:cstheme="majorBidi"/>
                <w:lang w:val="en-GB"/>
              </w:rPr>
            </w:pPr>
            <w:r w:rsidRPr="0013314C">
              <w:rPr>
                <w:rFonts w:asciiTheme="majorBidi" w:hAnsiTheme="majorBidi" w:cstheme="majorBidi"/>
                <w:lang w:val="en-GB"/>
              </w:rPr>
              <w:t>Cpu1</w:t>
            </w:r>
          </w:p>
        </w:tc>
        <w:tc>
          <w:tcPr>
            <w:tcW w:w="2877" w:type="dxa"/>
          </w:tcPr>
          <w:p w14:paraId="00CA7F1D" w14:textId="20D75B43" w:rsidR="00DC1CC9" w:rsidRPr="0013314C" w:rsidRDefault="00DC1CC9" w:rsidP="000922E0">
            <w:pPr>
              <w:rPr>
                <w:rFonts w:asciiTheme="majorBidi" w:hAnsiTheme="majorBidi" w:cstheme="majorBidi"/>
                <w:lang w:val="en-GB"/>
              </w:rPr>
            </w:pPr>
            <w:r w:rsidRPr="0013314C">
              <w:rPr>
                <w:rFonts w:asciiTheme="majorBidi" w:hAnsiTheme="majorBidi" w:cstheme="majorBidi"/>
                <w:lang w:val="en-GB"/>
              </w:rPr>
              <w:t>Cpu2</w:t>
            </w:r>
          </w:p>
        </w:tc>
      </w:tr>
      <w:tr w:rsidR="00DC1CC9" w:rsidRPr="0013314C" w14:paraId="246177E8" w14:textId="77777777">
        <w:tc>
          <w:tcPr>
            <w:tcW w:w="2876" w:type="dxa"/>
          </w:tcPr>
          <w:p w14:paraId="58121466" w14:textId="0104059B" w:rsidR="00DC1CC9" w:rsidRPr="0013314C" w:rsidRDefault="00DC1CC9" w:rsidP="000922E0">
            <w:pPr>
              <w:rPr>
                <w:rFonts w:asciiTheme="majorBidi" w:hAnsiTheme="majorBidi" w:cstheme="majorBidi"/>
                <w:lang w:val="en-GB"/>
              </w:rPr>
            </w:pPr>
            <w:r w:rsidRPr="0013314C">
              <w:rPr>
                <w:rFonts w:asciiTheme="majorBidi" w:hAnsiTheme="majorBidi" w:cstheme="majorBidi"/>
                <w:lang w:val="en-GB"/>
              </w:rPr>
              <w:t>20</w:t>
            </w:r>
          </w:p>
        </w:tc>
        <w:tc>
          <w:tcPr>
            <w:tcW w:w="2877" w:type="dxa"/>
          </w:tcPr>
          <w:p w14:paraId="48A579ED" w14:textId="3D415332" w:rsidR="00DC1CC9" w:rsidRPr="0013314C" w:rsidRDefault="00DC1CC9" w:rsidP="00DC1CC9">
            <w:pPr>
              <w:rPr>
                <w:rFonts w:asciiTheme="majorBidi" w:hAnsiTheme="majorBidi" w:cstheme="majorBidi"/>
              </w:rPr>
            </w:pPr>
            <w:r w:rsidRPr="0013314C">
              <w:rPr>
                <w:rFonts w:asciiTheme="majorBidi" w:hAnsiTheme="majorBidi" w:cstheme="majorBidi"/>
              </w:rPr>
              <w:t>31.1%</w:t>
            </w:r>
          </w:p>
        </w:tc>
        <w:tc>
          <w:tcPr>
            <w:tcW w:w="2877" w:type="dxa"/>
          </w:tcPr>
          <w:p w14:paraId="0F435005" w14:textId="7A5DE8F5" w:rsidR="00DC1CC9" w:rsidRPr="0013314C" w:rsidRDefault="00DC1CC9" w:rsidP="00DC1CC9">
            <w:pPr>
              <w:rPr>
                <w:rFonts w:asciiTheme="majorBidi" w:hAnsiTheme="majorBidi" w:cstheme="majorBidi"/>
              </w:rPr>
            </w:pPr>
            <w:r w:rsidRPr="0013314C">
              <w:rPr>
                <w:rFonts w:asciiTheme="majorBidi" w:hAnsiTheme="majorBidi" w:cstheme="majorBidi"/>
              </w:rPr>
              <w:t>29.0%</w:t>
            </w:r>
          </w:p>
        </w:tc>
      </w:tr>
      <w:tr w:rsidR="00DC1CC9" w:rsidRPr="0013314C" w14:paraId="3723CBD8" w14:textId="77777777">
        <w:tc>
          <w:tcPr>
            <w:tcW w:w="2876" w:type="dxa"/>
          </w:tcPr>
          <w:p w14:paraId="4A41B993" w14:textId="237868EF" w:rsidR="00DC1CC9" w:rsidRPr="0013314C" w:rsidRDefault="00DC1CC9" w:rsidP="000922E0">
            <w:pPr>
              <w:rPr>
                <w:rFonts w:asciiTheme="majorBidi" w:hAnsiTheme="majorBidi" w:cstheme="majorBidi"/>
                <w:lang w:val="en-GB"/>
              </w:rPr>
            </w:pPr>
            <w:r w:rsidRPr="0013314C">
              <w:rPr>
                <w:rFonts w:asciiTheme="majorBidi" w:hAnsiTheme="majorBidi" w:cstheme="majorBidi"/>
                <w:lang w:val="en-GB"/>
              </w:rPr>
              <w:t>50</w:t>
            </w:r>
          </w:p>
        </w:tc>
        <w:tc>
          <w:tcPr>
            <w:tcW w:w="2877" w:type="dxa"/>
          </w:tcPr>
          <w:p w14:paraId="56792261" w14:textId="4C71D88C" w:rsidR="00DC1CC9" w:rsidRPr="0013314C" w:rsidRDefault="00DC1CC9" w:rsidP="00DC1CC9">
            <w:pPr>
              <w:rPr>
                <w:rFonts w:asciiTheme="majorBidi" w:hAnsiTheme="majorBidi" w:cstheme="majorBidi"/>
              </w:rPr>
            </w:pPr>
            <w:r w:rsidRPr="0013314C">
              <w:rPr>
                <w:rFonts w:asciiTheme="majorBidi" w:hAnsiTheme="majorBidi" w:cstheme="majorBidi"/>
              </w:rPr>
              <w:t>34.6%</w:t>
            </w:r>
          </w:p>
        </w:tc>
        <w:tc>
          <w:tcPr>
            <w:tcW w:w="2877" w:type="dxa"/>
          </w:tcPr>
          <w:p w14:paraId="0028C540" w14:textId="7FBEE820" w:rsidR="00DC1CC9" w:rsidRPr="0013314C" w:rsidRDefault="00DC1CC9" w:rsidP="00DC1CC9">
            <w:pPr>
              <w:rPr>
                <w:rFonts w:asciiTheme="majorBidi" w:hAnsiTheme="majorBidi" w:cstheme="majorBidi"/>
              </w:rPr>
            </w:pPr>
            <w:r w:rsidRPr="0013314C">
              <w:rPr>
                <w:rFonts w:asciiTheme="majorBidi" w:hAnsiTheme="majorBidi" w:cstheme="majorBidi"/>
              </w:rPr>
              <w:t>33.9%</w:t>
            </w:r>
          </w:p>
        </w:tc>
      </w:tr>
      <w:tr w:rsidR="00DC1CC9" w:rsidRPr="0013314C" w14:paraId="0DE27834" w14:textId="77777777">
        <w:tc>
          <w:tcPr>
            <w:tcW w:w="2876" w:type="dxa"/>
          </w:tcPr>
          <w:p w14:paraId="734FDBA8" w14:textId="07906167" w:rsidR="00DC1CC9" w:rsidRPr="0013314C" w:rsidRDefault="00DC1CC9" w:rsidP="000922E0">
            <w:pPr>
              <w:rPr>
                <w:rFonts w:asciiTheme="majorBidi" w:hAnsiTheme="majorBidi" w:cstheme="majorBidi"/>
                <w:lang w:val="en-GB"/>
              </w:rPr>
            </w:pPr>
            <w:r w:rsidRPr="0013314C">
              <w:rPr>
                <w:rFonts w:asciiTheme="majorBidi" w:hAnsiTheme="majorBidi" w:cstheme="majorBidi"/>
                <w:lang w:val="en-GB"/>
              </w:rPr>
              <w:t>70</w:t>
            </w:r>
          </w:p>
        </w:tc>
        <w:tc>
          <w:tcPr>
            <w:tcW w:w="2877" w:type="dxa"/>
          </w:tcPr>
          <w:p w14:paraId="59AAC17A" w14:textId="468D42BC" w:rsidR="00DC1CC9" w:rsidRPr="0013314C" w:rsidRDefault="00DC1CC9" w:rsidP="00DC1CC9">
            <w:pPr>
              <w:rPr>
                <w:rFonts w:asciiTheme="majorBidi" w:hAnsiTheme="majorBidi" w:cstheme="majorBidi"/>
              </w:rPr>
            </w:pPr>
            <w:r w:rsidRPr="0013314C">
              <w:rPr>
                <w:rFonts w:asciiTheme="majorBidi" w:hAnsiTheme="majorBidi" w:cstheme="majorBidi"/>
              </w:rPr>
              <w:t>36.9%</w:t>
            </w:r>
          </w:p>
        </w:tc>
        <w:tc>
          <w:tcPr>
            <w:tcW w:w="2877" w:type="dxa"/>
          </w:tcPr>
          <w:p w14:paraId="06CD527F" w14:textId="59DC0DD5" w:rsidR="00DC1CC9" w:rsidRPr="0013314C" w:rsidRDefault="00DC1CC9" w:rsidP="00DC1CC9">
            <w:pPr>
              <w:rPr>
                <w:rFonts w:asciiTheme="majorBidi" w:hAnsiTheme="majorBidi" w:cstheme="majorBidi"/>
              </w:rPr>
            </w:pPr>
            <w:r w:rsidRPr="0013314C">
              <w:rPr>
                <w:rFonts w:asciiTheme="majorBidi" w:hAnsiTheme="majorBidi" w:cstheme="majorBidi"/>
              </w:rPr>
              <w:t>35.5%</w:t>
            </w:r>
          </w:p>
        </w:tc>
      </w:tr>
      <w:tr w:rsidR="00DC1CC9" w:rsidRPr="0013314C" w14:paraId="31AEF7D3" w14:textId="77777777">
        <w:tc>
          <w:tcPr>
            <w:tcW w:w="2876" w:type="dxa"/>
          </w:tcPr>
          <w:p w14:paraId="442A20DB" w14:textId="27344808" w:rsidR="00DC1CC9" w:rsidRPr="0013314C" w:rsidRDefault="00DC1CC9" w:rsidP="000922E0">
            <w:pPr>
              <w:rPr>
                <w:rFonts w:asciiTheme="majorBidi" w:hAnsiTheme="majorBidi" w:cstheme="majorBidi"/>
                <w:lang w:val="en-GB"/>
              </w:rPr>
            </w:pPr>
            <w:r w:rsidRPr="0013314C">
              <w:rPr>
                <w:rFonts w:asciiTheme="majorBidi" w:hAnsiTheme="majorBidi" w:cstheme="majorBidi"/>
                <w:lang w:val="en-GB"/>
              </w:rPr>
              <w:t>100</w:t>
            </w:r>
          </w:p>
        </w:tc>
        <w:tc>
          <w:tcPr>
            <w:tcW w:w="2877" w:type="dxa"/>
          </w:tcPr>
          <w:p w14:paraId="1F3B53B8" w14:textId="3445F1E7" w:rsidR="00DC1CC9" w:rsidRPr="0013314C" w:rsidRDefault="00DC1CC9" w:rsidP="00DC1CC9">
            <w:pPr>
              <w:rPr>
                <w:rFonts w:asciiTheme="majorBidi" w:hAnsiTheme="majorBidi" w:cstheme="majorBidi"/>
              </w:rPr>
            </w:pPr>
            <w:r w:rsidRPr="0013314C">
              <w:rPr>
                <w:rFonts w:asciiTheme="majorBidi" w:hAnsiTheme="majorBidi" w:cstheme="majorBidi"/>
              </w:rPr>
              <w:t>39.1%</w:t>
            </w:r>
          </w:p>
        </w:tc>
        <w:tc>
          <w:tcPr>
            <w:tcW w:w="2877" w:type="dxa"/>
          </w:tcPr>
          <w:p w14:paraId="42076B5F" w14:textId="6A0B881B" w:rsidR="00DC1CC9" w:rsidRPr="0013314C" w:rsidRDefault="00DC1CC9" w:rsidP="000E3493">
            <w:pPr>
              <w:keepNext/>
              <w:rPr>
                <w:rFonts w:asciiTheme="majorBidi" w:hAnsiTheme="majorBidi" w:cstheme="majorBidi"/>
                <w:rtl/>
              </w:rPr>
            </w:pPr>
            <w:r w:rsidRPr="0013314C">
              <w:rPr>
                <w:rFonts w:asciiTheme="majorBidi" w:hAnsiTheme="majorBidi" w:cstheme="majorBidi"/>
              </w:rPr>
              <w:t>39.5%</w:t>
            </w:r>
          </w:p>
        </w:tc>
      </w:tr>
    </w:tbl>
    <w:p w14:paraId="646F26C1" w14:textId="3BA9BB1C" w:rsidR="000922E0" w:rsidRPr="0088203F" w:rsidRDefault="000E3493" w:rsidP="000E3493">
      <w:pPr>
        <w:pStyle w:val="Caption"/>
        <w:rPr>
          <w:rFonts w:asciiTheme="majorBidi" w:hAnsiTheme="majorBidi" w:cstheme="majorBidi"/>
          <w:lang w:val="en-GB"/>
        </w:rPr>
      </w:pPr>
      <w:bookmarkStart w:id="91" w:name="_Toc202708810"/>
      <w:r>
        <w:t>Table 5</w:t>
      </w:r>
      <w:r>
        <w:noBreakHyphen/>
      </w:r>
      <w:fldSimple w:instr=" SEQ Table \* ARABIC \s 1 ">
        <w:r>
          <w:rPr>
            <w:noProof/>
          </w:rPr>
          <w:t>7</w:t>
        </w:r>
      </w:fldSimple>
      <w:r>
        <w:rPr>
          <w:lang w:val="en-GB"/>
        </w:rPr>
        <w:t xml:space="preserve"> </w:t>
      </w:r>
      <w:r w:rsidRPr="005C2A0A">
        <w:rPr>
          <w:lang w:val="en-GB"/>
        </w:rPr>
        <w:t>CPU Usage by Window Size</w:t>
      </w:r>
      <w:bookmarkEnd w:id="91"/>
    </w:p>
    <w:p w14:paraId="39BBAD6F" w14:textId="77777777" w:rsidR="0088203F" w:rsidRPr="00081AA5" w:rsidRDefault="0088203F" w:rsidP="0088203F">
      <w:pPr>
        <w:rPr>
          <w:rFonts w:asciiTheme="majorBidi" w:hAnsiTheme="majorBidi" w:cstheme="majorBidi"/>
          <w:rtl/>
          <w:lang w:val="en-GB"/>
        </w:rPr>
      </w:pPr>
    </w:p>
    <w:p w14:paraId="7A526C17" w14:textId="63770CBF" w:rsidR="003F6FC6" w:rsidRPr="0013314C" w:rsidRDefault="003F6FC6" w:rsidP="004B40D8">
      <w:pPr>
        <w:pStyle w:val="Heading2"/>
        <w:numPr>
          <w:ilvl w:val="0"/>
          <w:numId w:val="38"/>
        </w:numPr>
        <w:rPr>
          <w:rFonts w:asciiTheme="majorBidi" w:hAnsiTheme="majorBidi"/>
          <w:lang w:val="en-GB"/>
        </w:rPr>
      </w:pPr>
      <w:bookmarkStart w:id="92" w:name="_Toc202712498"/>
      <w:r w:rsidRPr="0013314C">
        <w:rPr>
          <w:rFonts w:asciiTheme="majorBidi" w:hAnsiTheme="majorBidi"/>
          <w:lang w:val="en-GB"/>
        </w:rPr>
        <w:lastRenderedPageBreak/>
        <w:t xml:space="preserve">Final </w:t>
      </w:r>
      <w:r w:rsidR="004B40D8">
        <w:rPr>
          <w:rFonts w:asciiTheme="majorBidi" w:hAnsiTheme="majorBidi"/>
          <w:lang w:val="en-GB"/>
        </w:rPr>
        <w:t>Analysis</w:t>
      </w:r>
      <w:r w:rsidRPr="0013314C">
        <w:rPr>
          <w:rFonts w:asciiTheme="majorBidi" w:hAnsiTheme="majorBidi"/>
          <w:lang w:val="en-GB"/>
        </w:rPr>
        <w:t>:</w:t>
      </w:r>
      <w:bookmarkEnd w:id="92"/>
    </w:p>
    <w:p w14:paraId="57F38748" w14:textId="73DA82BF" w:rsidR="003F6FC6" w:rsidRPr="0013314C" w:rsidRDefault="003F6FC6" w:rsidP="0013314C">
      <w:pPr>
        <w:pStyle w:val="Body"/>
        <w:rPr>
          <w:lang w:val="en-GB"/>
        </w:rPr>
      </w:pPr>
      <w:r w:rsidRPr="0013314C">
        <w:rPr>
          <w:lang w:val="en-GB"/>
        </w:rPr>
        <w:t>After an in-depth analysis of the performance results from the four experiments using different window sizes (20, 50, 70, and 100), and by examining confusion matrices and quantitative evaluation indicators such as precision, recall, F1 value, and accuracy, along with CPU consumption, it is clear that window size plays a crucial role in determining the effectiveness and efficiency of the system.</w:t>
      </w:r>
    </w:p>
    <w:p w14:paraId="3499CCE5" w14:textId="77777777" w:rsidR="003F6FC6" w:rsidRPr="0013314C" w:rsidRDefault="003F6FC6" w:rsidP="0013314C">
      <w:pPr>
        <w:pStyle w:val="Body"/>
        <w:rPr>
          <w:lang w:val="en-GB"/>
        </w:rPr>
      </w:pPr>
      <w:r w:rsidRPr="0013314C">
        <w:rPr>
          <w:lang w:val="en-GB"/>
        </w:rPr>
        <w:t>While small windows such as 20 demonstrated high detection ability, they suffered from a large number of false alarms, reducing the system's reliability in real-world situations. Conversely, large windows such as 100, despite achieving full recall, were accompanied by a high rate of false alarms and an excessive burden on system resources, which can lead to reduced overall performance, especially in high-frequency environments.</w:t>
      </w:r>
    </w:p>
    <w:p w14:paraId="0B562AB6" w14:textId="77777777" w:rsidR="003F6FC6" w:rsidRPr="0013314C" w:rsidRDefault="003F6FC6" w:rsidP="0013314C">
      <w:pPr>
        <w:pStyle w:val="Body"/>
        <w:rPr>
          <w:lang w:val="en-GB"/>
        </w:rPr>
      </w:pPr>
    </w:p>
    <w:p w14:paraId="4202DF7C" w14:textId="20D6CCC8" w:rsidR="003F6FC6" w:rsidRPr="0013314C" w:rsidRDefault="003F6FC6" w:rsidP="0013314C">
      <w:pPr>
        <w:pStyle w:val="Body"/>
        <w:rPr>
          <w:lang w:val="en-GB"/>
        </w:rPr>
      </w:pPr>
      <w:r w:rsidRPr="0013314C">
        <w:rPr>
          <w:lang w:val="en-GB"/>
        </w:rPr>
        <w:t>The results highlight that a window size of 70 represents the optimal balance between performance, precision, and consumption. It achieved a good F1 value compared to other windows, demonstrating an excellent balance between qualitative accuracy and detection capability, while maintaining moderate resource consumption. This is reinforced by the fact that the system was able to significantly reduce the number of false positives without compromising detection effectiveness, as reflected in the high percentage of correct classification rates for both attack and natural packets.</w:t>
      </w:r>
    </w:p>
    <w:p w14:paraId="5A34ED9B" w14:textId="5215CD18" w:rsidR="0013314C" w:rsidRPr="000F1252" w:rsidRDefault="003F6FC6" w:rsidP="000F1252">
      <w:pPr>
        <w:pStyle w:val="Body"/>
        <w:rPr>
          <w:rtl/>
          <w:lang w:val="en-GB"/>
        </w:rPr>
      </w:pPr>
      <w:r w:rsidRPr="0013314C">
        <w:rPr>
          <w:lang w:val="en-GB"/>
        </w:rPr>
        <w:t xml:space="preserve">Therefore, it can be confidently stated that a window size of 70 represents the optimal choice for use in entropy-based DoS detection systems. Not only does it achieve high classification performance, but it does so with a measured efficiency that allows it to be integrated into real-world applications. These results support the recommendation to adopt this window size as the default standard in the design of detection mechanisms that rely on statistical analysis of traffic </w:t>
      </w:r>
      <w:proofErr w:type="spellStart"/>
      <w:r w:rsidRPr="0013314C">
        <w:rPr>
          <w:lang w:val="en-GB"/>
        </w:rPr>
        <w:t>behavior</w:t>
      </w:r>
      <w:proofErr w:type="spellEnd"/>
      <w:r w:rsidRPr="0013314C">
        <w:rPr>
          <w:lang w:val="en-GB"/>
        </w:rPr>
        <w:t>.</w:t>
      </w:r>
    </w:p>
    <w:p w14:paraId="7D808E17" w14:textId="3E1D4AA6" w:rsidR="00081AA5" w:rsidRPr="0013314C" w:rsidRDefault="0013314C" w:rsidP="0013314C">
      <w:pPr>
        <w:pStyle w:val="Heading1"/>
        <w:jc w:val="left"/>
        <w:rPr>
          <w:rFonts w:asciiTheme="majorBidi" w:hAnsiTheme="majorBidi"/>
        </w:rPr>
      </w:pPr>
      <w:bookmarkStart w:id="93" w:name="_Toc202712499"/>
      <w:r w:rsidRPr="0013314C">
        <w:rPr>
          <w:rFonts w:asciiTheme="majorBidi" w:hAnsiTheme="majorBidi"/>
        </w:rPr>
        <w:lastRenderedPageBreak/>
        <w:t xml:space="preserve">Chapter </w:t>
      </w:r>
      <w:r w:rsidR="000F1252">
        <w:rPr>
          <w:rFonts w:asciiTheme="majorBidi" w:hAnsiTheme="majorBidi"/>
        </w:rPr>
        <w:t>Six.</w:t>
      </w:r>
      <w:r w:rsidRPr="0013314C">
        <w:rPr>
          <w:rFonts w:asciiTheme="majorBidi" w:hAnsiTheme="majorBidi"/>
        </w:rPr>
        <w:t xml:space="preserve"> Conclusion</w:t>
      </w:r>
      <w:bookmarkEnd w:id="93"/>
    </w:p>
    <w:p w14:paraId="66210A44" w14:textId="499E94C8" w:rsidR="0013314C" w:rsidRPr="0013314C" w:rsidRDefault="0013314C" w:rsidP="0013314C">
      <w:pPr>
        <w:pStyle w:val="Body"/>
      </w:pPr>
      <w:r w:rsidRPr="0013314C">
        <w:t>This research project represents a research attempt to design and implement an effective system for detecting Denial of Service (DoS) attacks in a Software-Defined Networking (SDN) environment, relying on entropy analysis as a means of detecting abnormal changes in traffic behavior. A test environment was built using the Mininet platform, and a controller was developed using a Ryu controller to calculate entropy values ​​based on transmitted packets and analyze these values ​​to detect any anomalies that might indicate an attack.</w:t>
      </w:r>
    </w:p>
    <w:p w14:paraId="6954B666" w14:textId="63BE8AF4" w:rsidR="0013314C" w:rsidRPr="0013314C" w:rsidRDefault="0013314C" w:rsidP="0013314C">
      <w:pPr>
        <w:pStyle w:val="Body"/>
      </w:pPr>
      <w:r w:rsidRPr="0013314C">
        <w:t>The research methodology included conducting a series of experiments using four different window sizes (20, 50, 70, and 100). Performance was analyzed by calculating confusion matrices and associated statistical indicators, such as precision, recall, and the F1 function, along with monitoring computing resource (CPU) consumption. The results revealed that using entropy as a detection mechanism provides an accurate and rapid response to attacks, with all experiments demonstrating a high ability to detect attack packets, with varying false alarm rates and CPU consumption.</w:t>
      </w:r>
    </w:p>
    <w:p w14:paraId="2A8DB4C5" w14:textId="1FE5ABBA" w:rsidR="0013314C" w:rsidRPr="0013314C" w:rsidRDefault="0013314C" w:rsidP="0013314C">
      <w:pPr>
        <w:pStyle w:val="Body"/>
      </w:pPr>
      <w:r w:rsidRPr="0013314C">
        <w:t>Of all the windows tested, a window size of 70 was found to be the optimal choice, offering the best balance between detection accuracy, false positives, and resource efficiency, making it best suited for real-world applications that require high performance without sacrificing efficiency.</w:t>
      </w:r>
    </w:p>
    <w:p w14:paraId="195CA7D6" w14:textId="77777777" w:rsidR="0013314C" w:rsidRPr="0013314C" w:rsidRDefault="0013314C" w:rsidP="0013314C">
      <w:pPr>
        <w:pStyle w:val="Body"/>
        <w:rPr>
          <w:b/>
          <w:bCs/>
        </w:rPr>
      </w:pPr>
      <w:r w:rsidRPr="0013314C">
        <w:rPr>
          <w:b/>
          <w:bCs/>
        </w:rPr>
        <w:t>Recommendations:</w:t>
      </w:r>
    </w:p>
    <w:p w14:paraId="094D89C5" w14:textId="3B8C4054" w:rsidR="0013314C" w:rsidRPr="0013314C" w:rsidRDefault="0013314C" w:rsidP="0013314C">
      <w:pPr>
        <w:pStyle w:val="Body"/>
      </w:pPr>
      <w:r w:rsidRPr="0013314C">
        <w:t>The entropy algorithm is recommended for SDN environments as a lightweight and effective DoS detection tool.</w:t>
      </w:r>
    </w:p>
    <w:p w14:paraId="313E24DB" w14:textId="0E8CBB5F" w:rsidR="0013314C" w:rsidRPr="0013314C" w:rsidRDefault="0013314C" w:rsidP="0013314C">
      <w:pPr>
        <w:pStyle w:val="Body"/>
      </w:pPr>
      <w:r w:rsidRPr="0013314C">
        <w:t>The window size should be adjusted based on the nature of the network, with 70 being the ideal starting point.</w:t>
      </w:r>
    </w:p>
    <w:p w14:paraId="7BDD446E" w14:textId="47FCF1B8" w:rsidR="0013314C" w:rsidRPr="0013314C" w:rsidRDefault="0013314C" w:rsidP="0013314C">
      <w:pPr>
        <w:pStyle w:val="Body"/>
      </w:pPr>
      <w:r w:rsidRPr="0013314C">
        <w:t>The system could be developed in the future to support detection of other types of attacks (such as DDoS, port scanning) by incorporating multiple features and machine learning.</w:t>
      </w:r>
    </w:p>
    <w:p w14:paraId="72972EA0" w14:textId="77777777" w:rsidR="0013314C" w:rsidRPr="0013314C" w:rsidRDefault="0013314C" w:rsidP="0013314C">
      <w:pPr>
        <w:pStyle w:val="Body"/>
        <w:rPr>
          <w:b/>
          <w:bCs/>
        </w:rPr>
      </w:pPr>
      <w:r w:rsidRPr="0013314C">
        <w:rPr>
          <w:b/>
          <w:bCs/>
        </w:rPr>
        <w:lastRenderedPageBreak/>
        <w:t>Future work:</w:t>
      </w:r>
    </w:p>
    <w:p w14:paraId="59CF34F9" w14:textId="4DD20140" w:rsidR="0013314C" w:rsidRPr="0013314C" w:rsidRDefault="0013314C" w:rsidP="0013314C">
      <w:pPr>
        <w:pStyle w:val="Body"/>
      </w:pPr>
      <w:r w:rsidRPr="0013314C">
        <w:t>Extend the framework to support real-world environments or large-scale networks.</w:t>
      </w:r>
    </w:p>
    <w:p w14:paraId="37BB2A1E" w14:textId="1B4D69F0" w:rsidR="0013314C" w:rsidRPr="0013314C" w:rsidRDefault="0013314C" w:rsidP="0013314C">
      <w:pPr>
        <w:pStyle w:val="Body"/>
      </w:pPr>
      <w:r w:rsidRPr="0013314C">
        <w:t>Use machine learning or deep learning models to improve predictive power.</w:t>
      </w:r>
    </w:p>
    <w:p w14:paraId="57285156" w14:textId="224B9BA4" w:rsidR="0013314C" w:rsidRPr="0013314C" w:rsidRDefault="0013314C" w:rsidP="0013314C">
      <w:pPr>
        <w:pStyle w:val="Body"/>
        <w:rPr>
          <w:rtl/>
        </w:rPr>
      </w:pPr>
      <w:r w:rsidRPr="0013314C">
        <w:t>Develop an automated response system that activates when an attack is detected to protect network resources in real time.</w:t>
      </w:r>
    </w:p>
    <w:p w14:paraId="3E0DD9C9" w14:textId="77777777" w:rsidR="0013314C" w:rsidRPr="0013314C" w:rsidRDefault="0013314C" w:rsidP="0013314C"/>
    <w:p w14:paraId="4F22EE88" w14:textId="77777777" w:rsidR="000922E0" w:rsidRDefault="000922E0" w:rsidP="00081AA5">
      <w:pPr>
        <w:rPr>
          <w:lang w:val="en-GB"/>
        </w:rPr>
      </w:pPr>
    </w:p>
    <w:p w14:paraId="659CF212" w14:textId="77777777" w:rsidR="000922E0" w:rsidRPr="00081AA5" w:rsidRDefault="000922E0" w:rsidP="00081AA5">
      <w:pPr>
        <w:rPr>
          <w:lang w:val="en-GB"/>
        </w:rPr>
      </w:pPr>
    </w:p>
    <w:p w14:paraId="0146FA5A" w14:textId="77777777" w:rsidR="00081AA5" w:rsidRDefault="00081AA5" w:rsidP="00081AA5">
      <w:pPr>
        <w:rPr>
          <w:lang w:val="en-GB"/>
        </w:rPr>
      </w:pPr>
    </w:p>
    <w:p w14:paraId="7A193613" w14:textId="77777777" w:rsidR="00274650" w:rsidRDefault="00274650" w:rsidP="00081AA5">
      <w:pPr>
        <w:rPr>
          <w:lang w:val="en-GB"/>
        </w:rPr>
      </w:pPr>
    </w:p>
    <w:p w14:paraId="0FD18BA0" w14:textId="77777777" w:rsidR="00274650" w:rsidRDefault="00274650" w:rsidP="00081AA5">
      <w:pPr>
        <w:rPr>
          <w:lang w:val="en-GB"/>
        </w:rPr>
      </w:pPr>
    </w:p>
    <w:p w14:paraId="7CA7E449" w14:textId="77777777" w:rsidR="00274650" w:rsidRDefault="00274650" w:rsidP="00081AA5">
      <w:pPr>
        <w:rPr>
          <w:lang w:val="en-GB"/>
        </w:rPr>
      </w:pPr>
    </w:p>
    <w:p w14:paraId="12610816" w14:textId="77777777" w:rsidR="00274650" w:rsidRDefault="00274650" w:rsidP="00081AA5">
      <w:pPr>
        <w:rPr>
          <w:lang w:val="en-GB"/>
        </w:rPr>
      </w:pPr>
    </w:p>
    <w:p w14:paraId="4D3EC3C6" w14:textId="77777777" w:rsidR="00274650" w:rsidRDefault="00274650" w:rsidP="00081AA5">
      <w:pPr>
        <w:rPr>
          <w:lang w:val="en-GB"/>
        </w:rPr>
      </w:pPr>
    </w:p>
    <w:p w14:paraId="7C515D73" w14:textId="77777777" w:rsidR="00274650" w:rsidRDefault="00274650" w:rsidP="00081AA5">
      <w:pPr>
        <w:rPr>
          <w:lang w:val="en-GB"/>
        </w:rPr>
      </w:pPr>
    </w:p>
    <w:p w14:paraId="0D550568" w14:textId="77777777" w:rsidR="00274650" w:rsidRDefault="00274650" w:rsidP="00081AA5">
      <w:pPr>
        <w:rPr>
          <w:lang w:val="en-GB"/>
        </w:rPr>
      </w:pPr>
    </w:p>
    <w:p w14:paraId="49F5EA9C" w14:textId="77777777" w:rsidR="00274650" w:rsidRDefault="00274650" w:rsidP="00081AA5">
      <w:pPr>
        <w:rPr>
          <w:lang w:val="en-GB"/>
        </w:rPr>
      </w:pPr>
    </w:p>
    <w:p w14:paraId="22DB79F8" w14:textId="77777777" w:rsidR="00274650" w:rsidRDefault="00274650" w:rsidP="00081AA5">
      <w:pPr>
        <w:rPr>
          <w:lang w:val="en-GB"/>
        </w:rPr>
      </w:pPr>
    </w:p>
    <w:p w14:paraId="0988E394" w14:textId="77777777" w:rsidR="00274650" w:rsidRDefault="00274650" w:rsidP="00081AA5">
      <w:pPr>
        <w:rPr>
          <w:lang w:val="en-GB"/>
        </w:rPr>
      </w:pPr>
    </w:p>
    <w:p w14:paraId="2D4945B0" w14:textId="77777777" w:rsidR="00274650" w:rsidRDefault="00274650" w:rsidP="00081AA5">
      <w:pPr>
        <w:rPr>
          <w:lang w:val="en-GB"/>
        </w:rPr>
      </w:pPr>
    </w:p>
    <w:p w14:paraId="24752BD7" w14:textId="77777777" w:rsidR="00274650" w:rsidRDefault="00274650" w:rsidP="00081AA5">
      <w:pPr>
        <w:rPr>
          <w:lang w:val="en-GB"/>
        </w:rPr>
      </w:pPr>
    </w:p>
    <w:p w14:paraId="3E87F551" w14:textId="77777777" w:rsidR="00274650" w:rsidRPr="00274650" w:rsidRDefault="00274650" w:rsidP="00081AA5">
      <w:pPr>
        <w:rPr>
          <w:rtl/>
          <w:lang w:val="en-GB"/>
        </w:rPr>
      </w:pPr>
    </w:p>
    <w:p w14:paraId="1FF1D356" w14:textId="250FCCC9" w:rsidR="00702D77" w:rsidRDefault="00D100A7" w:rsidP="00CC2199">
      <w:pPr>
        <w:pStyle w:val="Heading1"/>
        <w:jc w:val="left"/>
      </w:pPr>
      <w:bookmarkStart w:id="94" w:name="_Toc202712500"/>
      <w:r>
        <w:lastRenderedPageBreak/>
        <w:t>References</w:t>
      </w:r>
      <w:bookmarkEnd w:id="94"/>
    </w:p>
    <w:p w14:paraId="471BE357" w14:textId="6F0BB556" w:rsidR="004624DE" w:rsidRPr="003079AC" w:rsidRDefault="003079AC" w:rsidP="004A4474">
      <w:pPr>
        <w:pStyle w:val="ListParagraph"/>
        <w:numPr>
          <w:ilvl w:val="0"/>
          <w:numId w:val="19"/>
        </w:numPr>
        <w:autoSpaceDE w:val="0"/>
        <w:autoSpaceDN w:val="0"/>
        <w:adjustRightInd w:val="0"/>
        <w:spacing w:after="0" w:line="240" w:lineRule="auto"/>
        <w:ind w:left="1440" w:hanging="1080"/>
        <w:rPr>
          <w:rFonts w:asciiTheme="majorBidi" w:hAnsiTheme="majorBidi" w:cstheme="majorBidi"/>
          <w:color w:val="000000"/>
          <w:sz w:val="24"/>
          <w:szCs w:val="24"/>
        </w:rPr>
      </w:pPr>
      <w:r w:rsidRPr="003079AC">
        <w:rPr>
          <w:rFonts w:asciiTheme="majorBidi" w:hAnsiTheme="majorBidi" w:cstheme="majorBidi"/>
          <w:color w:val="000000"/>
          <w:sz w:val="24"/>
          <w:szCs w:val="24"/>
        </w:rPr>
        <w:t xml:space="preserve">Implementation of Entropy-Based DDoS Attack Detection Method in Different SDN Topologies </w:t>
      </w:r>
      <w:proofErr w:type="spellStart"/>
      <w:r w:rsidRPr="003079AC">
        <w:rPr>
          <w:rFonts w:asciiTheme="majorBidi" w:hAnsiTheme="majorBidi" w:cstheme="majorBidi"/>
          <w:color w:val="000000"/>
          <w:sz w:val="24"/>
          <w:szCs w:val="24"/>
        </w:rPr>
        <w:t>Mayadah</w:t>
      </w:r>
      <w:proofErr w:type="spellEnd"/>
      <w:r w:rsidRPr="003079AC">
        <w:rPr>
          <w:rFonts w:asciiTheme="majorBidi" w:hAnsiTheme="majorBidi" w:cstheme="majorBidi"/>
          <w:color w:val="000000"/>
          <w:sz w:val="24"/>
          <w:szCs w:val="24"/>
        </w:rPr>
        <w:t xml:space="preserve"> A. Mohsina</w:t>
      </w:r>
      <w:r w:rsidR="00481AE1" w:rsidRPr="003079AC">
        <w:rPr>
          <w:rFonts w:asciiTheme="majorBidi" w:hAnsiTheme="majorBidi" w:cstheme="majorBidi"/>
          <w:color w:val="000000"/>
          <w:sz w:val="24"/>
          <w:szCs w:val="24"/>
        </w:rPr>
        <w:t>*,</w:t>
      </w:r>
      <w:r w:rsidRPr="003079AC">
        <w:rPr>
          <w:rFonts w:asciiTheme="majorBidi" w:hAnsiTheme="majorBidi" w:cstheme="majorBidi"/>
          <w:color w:val="000000"/>
          <w:sz w:val="24"/>
          <w:szCs w:val="24"/>
        </w:rPr>
        <w:t xml:space="preserve"> Ali H. </w:t>
      </w:r>
      <w:proofErr w:type="spellStart"/>
      <w:r w:rsidRPr="003079AC">
        <w:rPr>
          <w:rFonts w:asciiTheme="majorBidi" w:hAnsiTheme="majorBidi" w:cstheme="majorBidi"/>
          <w:color w:val="000000"/>
          <w:sz w:val="24"/>
          <w:szCs w:val="24"/>
        </w:rPr>
        <w:t>Hamadb</w:t>
      </w:r>
      <w:proofErr w:type="spellEnd"/>
    </w:p>
    <w:p w14:paraId="19DF5871" w14:textId="224FAD49" w:rsidR="003079AC" w:rsidRPr="003079AC" w:rsidRDefault="003079AC" w:rsidP="004A4474">
      <w:pPr>
        <w:pStyle w:val="ListParagraph"/>
        <w:numPr>
          <w:ilvl w:val="0"/>
          <w:numId w:val="19"/>
        </w:numPr>
        <w:autoSpaceDE w:val="0"/>
        <w:autoSpaceDN w:val="0"/>
        <w:adjustRightInd w:val="0"/>
        <w:spacing w:after="0" w:line="240" w:lineRule="auto"/>
        <w:ind w:left="1440" w:hanging="1080"/>
        <w:rPr>
          <w:rFonts w:asciiTheme="majorBidi" w:hAnsiTheme="majorBidi" w:cstheme="majorBidi"/>
          <w:color w:val="000000"/>
          <w:sz w:val="24"/>
          <w:szCs w:val="24"/>
        </w:rPr>
      </w:pPr>
      <w:r w:rsidRPr="003079AC">
        <w:rPr>
          <w:rFonts w:asciiTheme="majorBidi" w:hAnsiTheme="majorBidi" w:cstheme="majorBidi"/>
          <w:color w:val="000000"/>
          <w:sz w:val="24"/>
          <w:szCs w:val="24"/>
        </w:rPr>
        <w:t>A Collaborative Approach to Detecting</w:t>
      </w:r>
      <w:r w:rsidRPr="003079AC">
        <w:rPr>
          <w:rFonts w:asciiTheme="majorBidi" w:hAnsiTheme="majorBidi" w:cstheme="majorBidi"/>
          <w:color w:val="000000"/>
          <w:sz w:val="24"/>
          <w:szCs w:val="24"/>
          <w:lang w:val="en-GB"/>
        </w:rPr>
        <w:t xml:space="preserve"> </w:t>
      </w:r>
      <w:r w:rsidRPr="003079AC">
        <w:rPr>
          <w:rFonts w:asciiTheme="majorBidi" w:hAnsiTheme="majorBidi" w:cstheme="majorBidi"/>
          <w:color w:val="000000"/>
          <w:sz w:val="24"/>
          <w:szCs w:val="24"/>
        </w:rPr>
        <w:t>DDoS Attacks in SDN Using</w:t>
      </w:r>
      <w:r w:rsidRPr="003079AC">
        <w:rPr>
          <w:rFonts w:asciiTheme="majorBidi" w:hAnsiTheme="majorBidi" w:cstheme="majorBidi"/>
          <w:color w:val="000000"/>
          <w:sz w:val="24"/>
          <w:szCs w:val="24"/>
          <w:lang w:val="en-GB"/>
        </w:rPr>
        <w:t xml:space="preserve"> </w:t>
      </w:r>
      <w:r w:rsidRPr="003079AC">
        <w:rPr>
          <w:rFonts w:asciiTheme="majorBidi" w:hAnsiTheme="majorBidi" w:cstheme="majorBidi"/>
          <w:color w:val="000000"/>
          <w:sz w:val="24"/>
          <w:szCs w:val="24"/>
        </w:rPr>
        <w:t>Entropy and Deep Learning</w:t>
      </w:r>
      <w:r w:rsidRPr="003079AC">
        <w:rPr>
          <w:rFonts w:asciiTheme="majorBidi" w:hAnsiTheme="majorBidi" w:cstheme="majorBidi"/>
          <w:color w:val="000000"/>
          <w:sz w:val="24"/>
          <w:szCs w:val="24"/>
          <w:lang w:val="en-GB"/>
        </w:rPr>
        <w:t xml:space="preserve"> </w:t>
      </w:r>
      <w:r w:rsidRPr="003079AC">
        <w:rPr>
          <w:rFonts w:asciiTheme="majorBidi" w:hAnsiTheme="majorBidi" w:cstheme="majorBidi"/>
          <w:color w:val="000000"/>
          <w:sz w:val="24"/>
          <w:szCs w:val="24"/>
        </w:rPr>
        <w:t>Narayan D.G., Heena W, and Amit K</w:t>
      </w:r>
      <w:r w:rsidRPr="003079AC">
        <w:rPr>
          <w:rFonts w:asciiTheme="majorBidi" w:hAnsiTheme="majorBidi" w:cstheme="majorBidi"/>
          <w:color w:val="000000"/>
          <w:sz w:val="24"/>
          <w:szCs w:val="24"/>
          <w:lang w:val="en-GB"/>
        </w:rPr>
        <w:t xml:space="preserve"> </w:t>
      </w:r>
      <w:r w:rsidRPr="003079AC">
        <w:rPr>
          <w:rFonts w:asciiTheme="majorBidi" w:hAnsiTheme="majorBidi" w:cstheme="majorBidi"/>
          <w:i/>
          <w:iCs/>
          <w:color w:val="000000"/>
          <w:sz w:val="24"/>
          <w:szCs w:val="24"/>
        </w:rPr>
        <w:t>KLE Technological University, Hubballi, Karnataka, India</w:t>
      </w:r>
    </w:p>
    <w:p w14:paraId="4EF87E66" w14:textId="6C923814" w:rsidR="003079AC" w:rsidRPr="003079AC" w:rsidRDefault="003079AC" w:rsidP="004A4474">
      <w:pPr>
        <w:pStyle w:val="ListParagraph"/>
        <w:numPr>
          <w:ilvl w:val="0"/>
          <w:numId w:val="19"/>
        </w:numPr>
        <w:autoSpaceDE w:val="0"/>
        <w:autoSpaceDN w:val="0"/>
        <w:adjustRightInd w:val="0"/>
        <w:spacing w:after="0" w:line="240" w:lineRule="auto"/>
        <w:ind w:left="1440" w:hanging="1080"/>
        <w:rPr>
          <w:rFonts w:asciiTheme="majorBidi" w:hAnsiTheme="majorBidi" w:cstheme="majorBidi"/>
          <w:sz w:val="24"/>
          <w:szCs w:val="24"/>
        </w:rPr>
      </w:pPr>
      <w:r w:rsidRPr="003079AC">
        <w:rPr>
          <w:rFonts w:asciiTheme="majorBidi" w:hAnsiTheme="majorBidi" w:cstheme="majorBidi"/>
          <w:sz w:val="24"/>
          <w:szCs w:val="24"/>
        </w:rPr>
        <w:t>Entropy-based DoS Attack identification in SDN</w:t>
      </w:r>
      <w:r w:rsidRPr="003079AC">
        <w:rPr>
          <w:rFonts w:asciiTheme="majorBidi" w:hAnsiTheme="majorBidi" w:cstheme="majorBidi"/>
          <w:sz w:val="24"/>
          <w:szCs w:val="24"/>
          <w:lang w:val="en-GB"/>
        </w:rPr>
        <w:t xml:space="preserve"> </w:t>
      </w:r>
      <w:proofErr w:type="spellStart"/>
      <w:r w:rsidRPr="003079AC">
        <w:rPr>
          <w:rFonts w:asciiTheme="majorBidi" w:hAnsiTheme="majorBidi" w:cstheme="majorBidi"/>
          <w:sz w:val="24"/>
          <w:szCs w:val="24"/>
        </w:rPr>
        <w:t>Ranyelson</w:t>
      </w:r>
      <w:proofErr w:type="spellEnd"/>
      <w:r w:rsidRPr="003079AC">
        <w:rPr>
          <w:rFonts w:asciiTheme="majorBidi" w:hAnsiTheme="majorBidi" w:cstheme="majorBidi"/>
          <w:sz w:val="24"/>
          <w:szCs w:val="24"/>
        </w:rPr>
        <w:t xml:space="preserve"> N. Carvalho, Jacir L.</w:t>
      </w:r>
      <w:r w:rsidRPr="003079AC">
        <w:rPr>
          <w:rFonts w:asciiTheme="majorBidi" w:hAnsiTheme="majorBidi" w:cstheme="majorBidi"/>
          <w:sz w:val="24"/>
          <w:szCs w:val="24"/>
          <w:lang w:val="en-GB"/>
        </w:rPr>
        <w:t xml:space="preserve"> </w:t>
      </w:r>
      <w:proofErr w:type="spellStart"/>
      <w:r w:rsidRPr="003079AC">
        <w:rPr>
          <w:rFonts w:asciiTheme="majorBidi" w:hAnsiTheme="majorBidi" w:cstheme="majorBidi"/>
          <w:sz w:val="24"/>
          <w:szCs w:val="24"/>
        </w:rPr>
        <w:t>Bordim</w:t>
      </w:r>
      <w:proofErr w:type="spellEnd"/>
      <w:r w:rsidRPr="003079AC">
        <w:rPr>
          <w:rFonts w:asciiTheme="majorBidi" w:hAnsiTheme="majorBidi" w:cstheme="majorBidi"/>
          <w:sz w:val="24"/>
          <w:szCs w:val="24"/>
        </w:rPr>
        <w:t xml:space="preserve"> and Eduardo A. P. </w:t>
      </w:r>
      <w:proofErr w:type="spellStart"/>
      <w:r w:rsidRPr="003079AC">
        <w:rPr>
          <w:rFonts w:asciiTheme="majorBidi" w:hAnsiTheme="majorBidi" w:cstheme="majorBidi"/>
          <w:sz w:val="24"/>
          <w:szCs w:val="24"/>
        </w:rPr>
        <w:t>Alchieri</w:t>
      </w:r>
      <w:proofErr w:type="spellEnd"/>
      <w:r w:rsidRPr="003079AC">
        <w:rPr>
          <w:rFonts w:asciiTheme="majorBidi" w:hAnsiTheme="majorBidi" w:cstheme="majorBidi"/>
          <w:sz w:val="24"/>
          <w:szCs w:val="24"/>
          <w:lang w:val="en-GB"/>
        </w:rPr>
        <w:t xml:space="preserve"> </w:t>
      </w:r>
      <w:r w:rsidRPr="003079AC">
        <w:rPr>
          <w:rFonts w:asciiTheme="majorBidi" w:hAnsiTheme="majorBidi" w:cstheme="majorBidi"/>
          <w:sz w:val="24"/>
          <w:szCs w:val="24"/>
        </w:rPr>
        <w:t>Department of Computer Science</w:t>
      </w:r>
      <w:r w:rsidRPr="003079AC">
        <w:rPr>
          <w:rFonts w:asciiTheme="majorBidi" w:hAnsiTheme="majorBidi" w:cstheme="majorBidi"/>
          <w:sz w:val="24"/>
          <w:szCs w:val="24"/>
          <w:lang w:val="en-GB"/>
        </w:rPr>
        <w:t xml:space="preserve"> </w:t>
      </w:r>
      <w:r w:rsidRPr="003079AC">
        <w:rPr>
          <w:rFonts w:asciiTheme="majorBidi" w:hAnsiTheme="majorBidi" w:cstheme="majorBidi"/>
          <w:sz w:val="24"/>
          <w:szCs w:val="24"/>
        </w:rPr>
        <w:t>University of Brasília (</w:t>
      </w:r>
      <w:proofErr w:type="spellStart"/>
      <w:r w:rsidRPr="003079AC">
        <w:rPr>
          <w:rFonts w:asciiTheme="majorBidi" w:hAnsiTheme="majorBidi" w:cstheme="majorBidi"/>
          <w:sz w:val="24"/>
          <w:szCs w:val="24"/>
        </w:rPr>
        <w:t>UnB</w:t>
      </w:r>
      <w:proofErr w:type="spellEnd"/>
      <w:r w:rsidRPr="003079AC">
        <w:rPr>
          <w:rFonts w:asciiTheme="majorBidi" w:hAnsiTheme="majorBidi" w:cstheme="majorBidi"/>
          <w:sz w:val="24"/>
          <w:szCs w:val="24"/>
        </w:rPr>
        <w:t>)</w:t>
      </w:r>
      <w:r w:rsidRPr="003079AC">
        <w:rPr>
          <w:rFonts w:asciiTheme="majorBidi" w:hAnsiTheme="majorBidi" w:cstheme="majorBidi"/>
          <w:sz w:val="24"/>
          <w:szCs w:val="24"/>
          <w:lang w:val="en-GB"/>
        </w:rPr>
        <w:t xml:space="preserve"> </w:t>
      </w:r>
      <w:r w:rsidRPr="003079AC">
        <w:rPr>
          <w:rFonts w:asciiTheme="majorBidi" w:hAnsiTheme="majorBidi" w:cstheme="majorBidi"/>
          <w:sz w:val="24"/>
          <w:szCs w:val="24"/>
        </w:rPr>
        <w:t>Brasília, Brazil</w:t>
      </w:r>
    </w:p>
    <w:p w14:paraId="6CA90AEE" w14:textId="567FF26A" w:rsidR="00274650" w:rsidRDefault="00274650" w:rsidP="004A4474">
      <w:pPr>
        <w:pStyle w:val="NormalWeb"/>
        <w:numPr>
          <w:ilvl w:val="0"/>
          <w:numId w:val="19"/>
        </w:numPr>
        <w:ind w:left="1440" w:hanging="1080"/>
      </w:pPr>
      <w:r>
        <w:t xml:space="preserve">McKeown, N., Anderson, T., Balakrishnan, H., Parulkar, G., Peterson, L., Rexford, J., ... &amp; Turner, J. (2008). </w:t>
      </w:r>
      <w:r>
        <w:rPr>
          <w:rStyle w:val="Strong"/>
        </w:rPr>
        <w:t>OpenFlow: Enabling innovation in campus networks</w:t>
      </w:r>
      <w:r>
        <w:t xml:space="preserve">. </w:t>
      </w:r>
      <w:r>
        <w:rPr>
          <w:rStyle w:val="Emphasis"/>
        </w:rPr>
        <w:t>ACM SIGCOMM Computer Communication Review</w:t>
      </w:r>
      <w:r>
        <w:t>, 38(2), 69–74.</w:t>
      </w:r>
      <w:r>
        <w:br/>
        <w:t>https://doi.org/10.1145/1355734.1355746</w:t>
      </w:r>
    </w:p>
    <w:p w14:paraId="2C152ACC" w14:textId="0583BC01" w:rsidR="00274650" w:rsidRDefault="00274650" w:rsidP="004A4474">
      <w:pPr>
        <w:pStyle w:val="NormalWeb"/>
        <w:numPr>
          <w:ilvl w:val="0"/>
          <w:numId w:val="19"/>
        </w:numPr>
        <w:ind w:left="1440" w:hanging="1080"/>
      </w:pPr>
      <w:r>
        <w:t xml:space="preserve">Lantz, B., Heller, B., &amp; McKeown, N. (2010). </w:t>
      </w:r>
      <w:r>
        <w:rPr>
          <w:rStyle w:val="Strong"/>
        </w:rPr>
        <w:t>A network in a laptop: Rapid prototyping for software-defined networks</w:t>
      </w:r>
      <w:r>
        <w:t xml:space="preserve">. </w:t>
      </w:r>
      <w:r>
        <w:rPr>
          <w:rStyle w:val="Emphasis"/>
        </w:rPr>
        <w:t>Proceedings of the 9th ACM SIGCOMM Workshop on Hot Topics in Networks (HotNets-IX)</w:t>
      </w:r>
      <w:r>
        <w:t>.</w:t>
      </w:r>
      <w:r>
        <w:br/>
        <w:t>https://doi.org/10.1145/1868447.1868466</w:t>
      </w:r>
    </w:p>
    <w:p w14:paraId="4317A1F6" w14:textId="29D030A1" w:rsidR="00274650" w:rsidRDefault="00274650" w:rsidP="004A4474">
      <w:pPr>
        <w:pStyle w:val="NormalWeb"/>
        <w:numPr>
          <w:ilvl w:val="0"/>
          <w:numId w:val="19"/>
        </w:numPr>
        <w:ind w:left="1440" w:hanging="1080"/>
      </w:pPr>
      <w:r>
        <w:t xml:space="preserve">Ryu SDN Framework. (n.d.). </w:t>
      </w:r>
      <w:r>
        <w:rPr>
          <w:rStyle w:val="Strong"/>
        </w:rPr>
        <w:t>Ryu Documentation</w:t>
      </w:r>
      <w:r>
        <w:t>. Retrieved from:</w:t>
      </w:r>
      <w:r>
        <w:br/>
      </w:r>
      <w:hyperlink r:id="rId21" w:tgtFrame="_new" w:history="1">
        <w:r>
          <w:rPr>
            <w:rStyle w:val="Hyperlink"/>
          </w:rPr>
          <w:t>https://ryu.readthedocs.io</w:t>
        </w:r>
      </w:hyperlink>
    </w:p>
    <w:p w14:paraId="7CAD29A3" w14:textId="32E66828" w:rsidR="00274650" w:rsidRDefault="00274650" w:rsidP="004A4474">
      <w:pPr>
        <w:pStyle w:val="NormalWeb"/>
        <w:numPr>
          <w:ilvl w:val="0"/>
          <w:numId w:val="19"/>
        </w:numPr>
        <w:ind w:left="1440" w:hanging="1080"/>
      </w:pPr>
      <w:r>
        <w:t xml:space="preserve">Mininet Team. (n.d.). </w:t>
      </w:r>
      <w:r>
        <w:rPr>
          <w:rStyle w:val="Strong"/>
        </w:rPr>
        <w:t>Mininet: An Instant Virtual Network on Your Laptop (or Other PC)</w:t>
      </w:r>
      <w:r>
        <w:t>. Retrieved from:</w:t>
      </w:r>
      <w:r>
        <w:br/>
      </w:r>
      <w:hyperlink r:id="rId22" w:tgtFrame="_new" w:history="1">
        <w:r>
          <w:rPr>
            <w:rStyle w:val="Hyperlink"/>
          </w:rPr>
          <w:t>http://mininet.org</w:t>
        </w:r>
      </w:hyperlink>
    </w:p>
    <w:p w14:paraId="1A23592A" w14:textId="4C368DF0" w:rsidR="00274650" w:rsidRDefault="00274650" w:rsidP="004A4474">
      <w:pPr>
        <w:pStyle w:val="NormalWeb"/>
        <w:numPr>
          <w:ilvl w:val="0"/>
          <w:numId w:val="19"/>
        </w:numPr>
        <w:ind w:left="1440" w:hanging="1080"/>
      </w:pPr>
      <w:r>
        <w:t xml:space="preserve">Mirkovic, J., &amp; Reiher, P. (2004). </w:t>
      </w:r>
      <w:r>
        <w:rPr>
          <w:rStyle w:val="Strong"/>
        </w:rPr>
        <w:t>A taxonomy of DDoS attack and DDoS defense mechanisms</w:t>
      </w:r>
      <w:r>
        <w:t xml:space="preserve">. </w:t>
      </w:r>
      <w:r>
        <w:rPr>
          <w:rStyle w:val="Emphasis"/>
        </w:rPr>
        <w:t>ACM SIGCOMM Computer Communication Review</w:t>
      </w:r>
      <w:r>
        <w:t>, 34(2), 39–53.</w:t>
      </w:r>
      <w:r>
        <w:br/>
        <w:t>https://doi.org/10.1145/997150.997156</w:t>
      </w:r>
    </w:p>
    <w:p w14:paraId="592058FA" w14:textId="63F00DFF" w:rsidR="00274650" w:rsidRDefault="00274650" w:rsidP="004A4474">
      <w:pPr>
        <w:pStyle w:val="NormalWeb"/>
        <w:numPr>
          <w:ilvl w:val="0"/>
          <w:numId w:val="19"/>
        </w:numPr>
        <w:ind w:left="1440" w:hanging="1080"/>
      </w:pPr>
      <w:r>
        <w:t xml:space="preserve">Zhang, Y., &amp; Lee, W. (2000). </w:t>
      </w:r>
      <w:r>
        <w:rPr>
          <w:rStyle w:val="Strong"/>
        </w:rPr>
        <w:t>Intrusion detection in wireless ad-hoc networks</w:t>
      </w:r>
      <w:r>
        <w:t xml:space="preserve">. </w:t>
      </w:r>
      <w:r>
        <w:rPr>
          <w:rStyle w:val="Emphasis"/>
        </w:rPr>
        <w:t>Proceedings of the 6th Annual International Conference on Mobile Computing and Networking</w:t>
      </w:r>
      <w:r>
        <w:t>, 275–283.</w:t>
      </w:r>
    </w:p>
    <w:p w14:paraId="49025BEA" w14:textId="0B55D95D" w:rsidR="00274650" w:rsidRDefault="00274650" w:rsidP="004A4474">
      <w:pPr>
        <w:pStyle w:val="NormalWeb"/>
        <w:numPr>
          <w:ilvl w:val="0"/>
          <w:numId w:val="19"/>
        </w:numPr>
        <w:ind w:left="1440" w:hanging="1080"/>
      </w:pPr>
      <w:r>
        <w:t xml:space="preserve">Chen, Y., Hwang, K., &amp; Ku, S. (2007). </w:t>
      </w:r>
      <w:r>
        <w:rPr>
          <w:rStyle w:val="Strong"/>
        </w:rPr>
        <w:t>Collaborative detection of DDoS attacks over multiple network domains</w:t>
      </w:r>
      <w:r>
        <w:t xml:space="preserve">. </w:t>
      </w:r>
      <w:r>
        <w:rPr>
          <w:rStyle w:val="Emphasis"/>
        </w:rPr>
        <w:t>IEEE Transactions on Parallel and Distributed Systems</w:t>
      </w:r>
      <w:r>
        <w:t>, 18(12), 1649–1662.</w:t>
      </w:r>
    </w:p>
    <w:p w14:paraId="7A8D0BD4" w14:textId="77808392" w:rsidR="00274650" w:rsidRDefault="00274650" w:rsidP="004A4474">
      <w:pPr>
        <w:pStyle w:val="NormalWeb"/>
        <w:numPr>
          <w:ilvl w:val="0"/>
          <w:numId w:val="19"/>
        </w:numPr>
        <w:ind w:left="1440" w:hanging="1080"/>
      </w:pPr>
      <w:r>
        <w:t xml:space="preserve">Scapy Documentation – </w:t>
      </w:r>
      <w:r>
        <w:rPr>
          <w:rStyle w:val="Strong"/>
        </w:rPr>
        <w:t>Scapy: Packet Manipulation Tool</w:t>
      </w:r>
      <w:r>
        <w:t>.</w:t>
      </w:r>
      <w:r>
        <w:br/>
      </w:r>
      <w:hyperlink r:id="rId23" w:tgtFrame="_new" w:history="1">
        <w:r>
          <w:rPr>
            <w:rStyle w:val="Hyperlink"/>
          </w:rPr>
          <w:t>https://scapy.readthedocs.io</w:t>
        </w:r>
      </w:hyperlink>
    </w:p>
    <w:p w14:paraId="100BAC78" w14:textId="1844807C" w:rsidR="00274650" w:rsidRDefault="00274650" w:rsidP="004A4474">
      <w:pPr>
        <w:pStyle w:val="NormalWeb"/>
        <w:numPr>
          <w:ilvl w:val="0"/>
          <w:numId w:val="19"/>
        </w:numPr>
        <w:ind w:left="1440" w:hanging="1080"/>
      </w:pPr>
      <w:r>
        <w:t xml:space="preserve">Open Networking Foundation. (2012). </w:t>
      </w:r>
      <w:r>
        <w:rPr>
          <w:rStyle w:val="Strong"/>
        </w:rPr>
        <w:t>Software-Defined Networking: The New Norm for Networks</w:t>
      </w:r>
      <w:r>
        <w:t>. ONF White Paper.</w:t>
      </w:r>
    </w:p>
    <w:p w14:paraId="7202DE8F" w14:textId="77777777" w:rsidR="003079AC" w:rsidRPr="003079AC" w:rsidRDefault="003079AC" w:rsidP="003079AC">
      <w:pPr>
        <w:pStyle w:val="ListParagraph"/>
        <w:autoSpaceDE w:val="0"/>
        <w:autoSpaceDN w:val="0"/>
        <w:adjustRightInd w:val="0"/>
        <w:spacing w:after="0" w:line="240" w:lineRule="auto"/>
        <w:rPr>
          <w:rFonts w:cs="Times New Roman"/>
          <w:b/>
          <w:bCs/>
          <w:color w:val="000000"/>
          <w:szCs w:val="24"/>
        </w:rPr>
      </w:pPr>
    </w:p>
    <w:p w14:paraId="719E9E40" w14:textId="77777777" w:rsidR="00041CD7" w:rsidRDefault="00041CD7" w:rsidP="00041CD7"/>
    <w:p w14:paraId="6D29EFE3" w14:textId="77777777" w:rsidR="00041CD7" w:rsidRDefault="00041CD7" w:rsidP="00041CD7"/>
    <w:p w14:paraId="7CE4D45E" w14:textId="77777777" w:rsidR="00041CD7" w:rsidRDefault="00041CD7" w:rsidP="00041CD7"/>
    <w:p w14:paraId="71B4128E" w14:textId="77777777" w:rsidR="00041CD7" w:rsidRDefault="00041CD7" w:rsidP="00041CD7"/>
    <w:p w14:paraId="2438CDE5" w14:textId="2A59394E" w:rsidR="00041CD7" w:rsidRDefault="00D70A1C" w:rsidP="00D70A1C">
      <w:pPr>
        <w:pStyle w:val="Heading1"/>
        <w:jc w:val="left"/>
      </w:pPr>
      <w:bookmarkStart w:id="95" w:name="_Toc202712501"/>
      <w:r w:rsidRPr="00D70A1C">
        <w:lastRenderedPageBreak/>
        <w:t>Appendices</w:t>
      </w:r>
      <w:bookmarkEnd w:id="95"/>
      <w:r>
        <w:t xml:space="preserve"> </w:t>
      </w:r>
    </w:p>
    <w:p w14:paraId="20F562DA" w14:textId="77777777" w:rsidR="00D70A1C" w:rsidRPr="00D70A1C" w:rsidRDefault="00D70A1C" w:rsidP="00D70A1C">
      <w:pPr>
        <w:rPr>
          <w:rFonts w:asciiTheme="majorBidi" w:hAnsiTheme="majorBidi" w:cstheme="majorBidi"/>
          <w:b/>
          <w:bCs/>
          <w:sz w:val="28"/>
          <w:szCs w:val="28"/>
        </w:rPr>
      </w:pPr>
      <w:r w:rsidRPr="00D70A1C">
        <w:rPr>
          <w:rFonts w:asciiTheme="majorBidi" w:hAnsiTheme="majorBidi" w:cstheme="majorBidi"/>
          <w:b/>
          <w:bCs/>
          <w:sz w:val="28"/>
          <w:szCs w:val="28"/>
        </w:rPr>
        <w:t>Appendix A – GitHub Repository</w:t>
      </w:r>
    </w:p>
    <w:p w14:paraId="00DE1406" w14:textId="3AC537EE" w:rsidR="00D70A1C" w:rsidRPr="00D70A1C" w:rsidRDefault="00D70A1C" w:rsidP="00D70A1C">
      <w:pPr>
        <w:rPr>
          <w:rFonts w:asciiTheme="majorBidi" w:hAnsiTheme="majorBidi" w:cstheme="majorBidi"/>
          <w:sz w:val="24"/>
          <w:szCs w:val="24"/>
        </w:rPr>
      </w:pPr>
      <w:r w:rsidRPr="00D70A1C">
        <w:rPr>
          <w:rFonts w:asciiTheme="majorBidi" w:hAnsiTheme="majorBidi" w:cstheme="majorBidi"/>
          <w:sz w:val="24"/>
          <w:szCs w:val="24"/>
        </w:rPr>
        <w:t>The full source code, scripts, and result files for this project are available on the following GitHub repository:</w:t>
      </w:r>
      <w:r w:rsidRPr="00D70A1C">
        <w:rPr>
          <w:rFonts w:asciiTheme="majorBidi" w:hAnsiTheme="majorBidi" w:cstheme="majorBidi"/>
          <w:sz w:val="24"/>
          <w:szCs w:val="24"/>
        </w:rPr>
        <w:br/>
      </w:r>
      <w:r w:rsidRPr="00D70A1C">
        <w:rPr>
          <w:rFonts w:ascii="Segoe UI Emoji" w:hAnsi="Segoe UI Emoji" w:cs="Segoe UI Emoji"/>
          <w:sz w:val="24"/>
          <w:szCs w:val="24"/>
        </w:rPr>
        <w:t>🔗</w:t>
      </w:r>
      <w:r w:rsidRPr="00D70A1C">
        <w:rPr>
          <w:rFonts w:asciiTheme="majorBidi" w:hAnsiTheme="majorBidi" w:cstheme="majorBidi"/>
          <w:sz w:val="24"/>
          <w:szCs w:val="24"/>
        </w:rPr>
        <w:t xml:space="preserve"> </w:t>
      </w:r>
      <w:r w:rsidR="005335EA" w:rsidRPr="00AC7747">
        <w:rPr>
          <w:rFonts w:asciiTheme="majorBidi" w:hAnsiTheme="majorBidi" w:cstheme="majorBidi"/>
          <w:sz w:val="24"/>
          <w:szCs w:val="24"/>
        </w:rPr>
        <w:t>https://github.com/zaidfaisl/entropy-dos-detection.git</w:t>
      </w:r>
    </w:p>
    <w:p w14:paraId="62B2E0F3" w14:textId="77777777" w:rsidR="00D70A1C" w:rsidRPr="00AC7747" w:rsidRDefault="00D70A1C" w:rsidP="00D70A1C">
      <w:pPr>
        <w:rPr>
          <w:rFonts w:asciiTheme="majorBidi" w:hAnsiTheme="majorBidi" w:cstheme="majorBidi"/>
          <w:sz w:val="24"/>
          <w:szCs w:val="24"/>
          <w:lang w:val="en-GB"/>
        </w:rPr>
      </w:pPr>
      <w:r w:rsidRPr="00D70A1C">
        <w:rPr>
          <w:rFonts w:asciiTheme="majorBidi" w:hAnsiTheme="majorBidi" w:cstheme="majorBidi"/>
          <w:sz w:val="24"/>
          <w:szCs w:val="24"/>
        </w:rPr>
        <w:t>The repository includes the entropy detection controller, traffic generation scripts, and experiment automation tools.</w:t>
      </w:r>
    </w:p>
    <w:p w14:paraId="02B1F1E2" w14:textId="77777777" w:rsidR="00D70A1C" w:rsidRPr="00D70A1C" w:rsidRDefault="00D70A1C" w:rsidP="00D70A1C">
      <w:pPr>
        <w:rPr>
          <w:rFonts w:asciiTheme="majorBidi" w:hAnsiTheme="majorBidi" w:cstheme="majorBidi"/>
          <w:b/>
          <w:bCs/>
          <w:sz w:val="28"/>
          <w:szCs w:val="28"/>
        </w:rPr>
      </w:pPr>
      <w:r w:rsidRPr="00D70A1C">
        <w:rPr>
          <w:rFonts w:asciiTheme="majorBidi" w:hAnsiTheme="majorBidi" w:cstheme="majorBidi"/>
          <w:b/>
          <w:bCs/>
          <w:sz w:val="28"/>
          <w:szCs w:val="28"/>
        </w:rPr>
        <w:t>Appendix B – Key Code Snippets</w:t>
      </w:r>
    </w:p>
    <w:p w14:paraId="7F991B0D" w14:textId="77777777" w:rsidR="00D70A1C" w:rsidRPr="00D70A1C" w:rsidRDefault="00D70A1C" w:rsidP="00D70A1C">
      <w:pPr>
        <w:rPr>
          <w:rFonts w:asciiTheme="majorBidi" w:hAnsiTheme="majorBidi" w:cstheme="majorBidi"/>
          <w:b/>
          <w:bCs/>
          <w:sz w:val="24"/>
          <w:szCs w:val="24"/>
        </w:rPr>
      </w:pPr>
      <w:r w:rsidRPr="00D70A1C">
        <w:rPr>
          <w:rFonts w:asciiTheme="majorBidi" w:hAnsiTheme="majorBidi" w:cstheme="majorBidi"/>
          <w:b/>
          <w:bCs/>
          <w:sz w:val="24"/>
          <w:szCs w:val="24"/>
        </w:rPr>
        <w:t>1. Entropy Calculation Function</w:t>
      </w:r>
    </w:p>
    <w:p w14:paraId="007A3343" w14:textId="77777777" w:rsidR="00D70A1C" w:rsidRPr="00D70A1C" w:rsidRDefault="00D70A1C" w:rsidP="00D70A1C">
      <w:pPr>
        <w:rPr>
          <w:rFonts w:asciiTheme="majorBidi" w:hAnsiTheme="majorBidi" w:cstheme="majorBidi"/>
          <w:sz w:val="24"/>
          <w:szCs w:val="24"/>
        </w:rPr>
      </w:pPr>
      <w:r w:rsidRPr="00D70A1C">
        <w:rPr>
          <w:rFonts w:asciiTheme="majorBidi" w:hAnsiTheme="majorBidi" w:cstheme="majorBidi"/>
          <w:sz w:val="24"/>
          <w:szCs w:val="24"/>
        </w:rPr>
        <w:t>def calculate_entropy(window):</w:t>
      </w:r>
    </w:p>
    <w:p w14:paraId="6B0D439D" w14:textId="77777777" w:rsidR="00D70A1C" w:rsidRPr="00D70A1C" w:rsidRDefault="00D70A1C" w:rsidP="00D70A1C">
      <w:pPr>
        <w:rPr>
          <w:rFonts w:asciiTheme="majorBidi" w:hAnsiTheme="majorBidi" w:cstheme="majorBidi"/>
          <w:sz w:val="24"/>
          <w:szCs w:val="24"/>
        </w:rPr>
      </w:pPr>
      <w:r w:rsidRPr="00D70A1C">
        <w:rPr>
          <w:rFonts w:asciiTheme="majorBidi" w:hAnsiTheme="majorBidi" w:cstheme="majorBidi"/>
          <w:sz w:val="24"/>
          <w:szCs w:val="24"/>
        </w:rPr>
        <w:t xml:space="preserve">    freq = Counter(window)</w:t>
      </w:r>
    </w:p>
    <w:p w14:paraId="76E7D9AA" w14:textId="77777777" w:rsidR="00D70A1C" w:rsidRPr="00D70A1C" w:rsidRDefault="00D70A1C" w:rsidP="00D70A1C">
      <w:pPr>
        <w:rPr>
          <w:rFonts w:asciiTheme="majorBidi" w:hAnsiTheme="majorBidi" w:cstheme="majorBidi"/>
          <w:sz w:val="24"/>
          <w:szCs w:val="24"/>
        </w:rPr>
      </w:pPr>
      <w:r w:rsidRPr="00D70A1C">
        <w:rPr>
          <w:rFonts w:asciiTheme="majorBidi" w:hAnsiTheme="majorBidi" w:cstheme="majorBidi"/>
          <w:sz w:val="24"/>
          <w:szCs w:val="24"/>
        </w:rPr>
        <w:t xml:space="preserve">    total = len(window)</w:t>
      </w:r>
    </w:p>
    <w:p w14:paraId="37964F43" w14:textId="77777777" w:rsidR="00D70A1C" w:rsidRPr="00D70A1C" w:rsidRDefault="00D70A1C" w:rsidP="00D70A1C">
      <w:pPr>
        <w:rPr>
          <w:rFonts w:asciiTheme="majorBidi" w:hAnsiTheme="majorBidi" w:cstheme="majorBidi"/>
          <w:sz w:val="24"/>
          <w:szCs w:val="24"/>
        </w:rPr>
      </w:pPr>
      <w:r w:rsidRPr="00D70A1C">
        <w:rPr>
          <w:rFonts w:asciiTheme="majorBidi" w:hAnsiTheme="majorBidi" w:cstheme="majorBidi"/>
          <w:sz w:val="24"/>
          <w:szCs w:val="24"/>
        </w:rPr>
        <w:t xml:space="preserve">    return -sum((count / total) * math.log2(count / total) for count in freq.values())</w:t>
      </w:r>
    </w:p>
    <w:p w14:paraId="1C6B8499" w14:textId="77777777" w:rsidR="00D70A1C" w:rsidRPr="00AC7747" w:rsidRDefault="00D70A1C" w:rsidP="00D70A1C">
      <w:pPr>
        <w:rPr>
          <w:rFonts w:asciiTheme="majorBidi" w:hAnsiTheme="majorBidi" w:cstheme="majorBidi"/>
          <w:sz w:val="24"/>
          <w:szCs w:val="24"/>
          <w:lang w:val="en-GB"/>
        </w:rPr>
      </w:pPr>
      <w:r w:rsidRPr="00D70A1C">
        <w:rPr>
          <w:rFonts w:asciiTheme="majorBidi" w:hAnsiTheme="majorBidi" w:cstheme="majorBidi"/>
          <w:sz w:val="24"/>
          <w:szCs w:val="24"/>
        </w:rPr>
        <w:t>This function implements Shannon entropy to evaluate the randomness of destination IP addresses in each traffic window.</w:t>
      </w:r>
    </w:p>
    <w:p w14:paraId="1D86CD60" w14:textId="77777777" w:rsidR="00D70A1C" w:rsidRPr="00D70A1C" w:rsidRDefault="00D70A1C" w:rsidP="00D70A1C">
      <w:pPr>
        <w:rPr>
          <w:rFonts w:asciiTheme="majorBidi" w:hAnsiTheme="majorBidi" w:cstheme="majorBidi"/>
          <w:b/>
          <w:bCs/>
          <w:sz w:val="24"/>
          <w:szCs w:val="24"/>
        </w:rPr>
      </w:pPr>
      <w:r w:rsidRPr="00D70A1C">
        <w:rPr>
          <w:rFonts w:asciiTheme="majorBidi" w:hAnsiTheme="majorBidi" w:cstheme="majorBidi"/>
          <w:b/>
          <w:bCs/>
          <w:sz w:val="24"/>
          <w:szCs w:val="24"/>
        </w:rPr>
        <w:t>2. Dynamic Threshold Calculation</w:t>
      </w:r>
    </w:p>
    <w:p w14:paraId="4174CD9D" w14:textId="77777777" w:rsidR="00D70A1C" w:rsidRPr="00D70A1C" w:rsidRDefault="00D70A1C" w:rsidP="00D70A1C">
      <w:pPr>
        <w:rPr>
          <w:rFonts w:asciiTheme="majorBidi" w:hAnsiTheme="majorBidi" w:cstheme="majorBidi"/>
          <w:sz w:val="24"/>
          <w:szCs w:val="24"/>
        </w:rPr>
      </w:pPr>
      <w:r w:rsidRPr="00D70A1C">
        <w:rPr>
          <w:rFonts w:asciiTheme="majorBidi" w:hAnsiTheme="majorBidi" w:cstheme="majorBidi"/>
          <w:sz w:val="24"/>
          <w:szCs w:val="24"/>
        </w:rPr>
        <w:t>if len(entropy_history) == max_windows and threshold is None:</w:t>
      </w:r>
    </w:p>
    <w:p w14:paraId="3900E08B" w14:textId="77777777" w:rsidR="00D70A1C" w:rsidRPr="00D70A1C" w:rsidRDefault="00D70A1C" w:rsidP="00D70A1C">
      <w:pPr>
        <w:rPr>
          <w:rFonts w:asciiTheme="majorBidi" w:hAnsiTheme="majorBidi" w:cstheme="majorBidi"/>
          <w:sz w:val="24"/>
          <w:szCs w:val="24"/>
        </w:rPr>
      </w:pPr>
      <w:r w:rsidRPr="00D70A1C">
        <w:rPr>
          <w:rFonts w:asciiTheme="majorBidi" w:hAnsiTheme="majorBidi" w:cstheme="majorBidi"/>
          <w:sz w:val="24"/>
          <w:szCs w:val="24"/>
        </w:rPr>
        <w:t xml:space="preserve">    threshold = sum(entropy_history) / max_windows</w:t>
      </w:r>
    </w:p>
    <w:p w14:paraId="71B30C89" w14:textId="77777777" w:rsidR="00D70A1C" w:rsidRPr="00AC7747" w:rsidRDefault="00D70A1C" w:rsidP="00D70A1C">
      <w:pPr>
        <w:rPr>
          <w:rFonts w:asciiTheme="majorBidi" w:hAnsiTheme="majorBidi" w:cstheme="majorBidi"/>
          <w:sz w:val="24"/>
          <w:szCs w:val="24"/>
          <w:lang w:val="en-GB"/>
        </w:rPr>
      </w:pPr>
      <w:r w:rsidRPr="00D70A1C">
        <w:rPr>
          <w:rFonts w:asciiTheme="majorBidi" w:hAnsiTheme="majorBidi" w:cstheme="majorBidi"/>
          <w:sz w:val="24"/>
          <w:szCs w:val="24"/>
        </w:rPr>
        <w:t>The system dynamically establishes a detection threshold using the average entropy of the first N windows, assumed to represent normal traffic.</w:t>
      </w:r>
    </w:p>
    <w:p w14:paraId="7DD03447" w14:textId="77777777" w:rsidR="00D70A1C" w:rsidRPr="00AC7747" w:rsidRDefault="00D70A1C" w:rsidP="00D70A1C">
      <w:pPr>
        <w:rPr>
          <w:rFonts w:asciiTheme="majorBidi" w:hAnsiTheme="majorBidi" w:cstheme="majorBidi"/>
          <w:sz w:val="24"/>
          <w:szCs w:val="24"/>
          <w:lang w:val="en-GB"/>
        </w:rPr>
      </w:pPr>
    </w:p>
    <w:p w14:paraId="3F201BA9" w14:textId="77777777" w:rsidR="00D70A1C" w:rsidRPr="00AC7747" w:rsidRDefault="00D70A1C" w:rsidP="00D70A1C">
      <w:pPr>
        <w:rPr>
          <w:rFonts w:asciiTheme="majorBidi" w:hAnsiTheme="majorBidi" w:cstheme="majorBidi"/>
          <w:sz w:val="24"/>
          <w:szCs w:val="24"/>
          <w:lang w:val="en-GB"/>
        </w:rPr>
      </w:pPr>
    </w:p>
    <w:p w14:paraId="0C08787F" w14:textId="77777777" w:rsidR="00D70A1C" w:rsidRPr="00AC7747" w:rsidRDefault="00D70A1C" w:rsidP="00D70A1C">
      <w:pPr>
        <w:rPr>
          <w:rFonts w:asciiTheme="majorBidi" w:hAnsiTheme="majorBidi" w:cstheme="majorBidi"/>
          <w:sz w:val="24"/>
          <w:szCs w:val="24"/>
          <w:lang w:val="en-GB"/>
        </w:rPr>
      </w:pPr>
    </w:p>
    <w:p w14:paraId="69A53D6F" w14:textId="77777777" w:rsidR="00D70A1C" w:rsidRPr="00AC7747" w:rsidRDefault="00D70A1C" w:rsidP="00D70A1C">
      <w:pPr>
        <w:rPr>
          <w:rFonts w:asciiTheme="majorBidi" w:hAnsiTheme="majorBidi" w:cstheme="majorBidi"/>
          <w:sz w:val="24"/>
          <w:szCs w:val="24"/>
          <w:lang w:val="en-GB"/>
        </w:rPr>
      </w:pPr>
    </w:p>
    <w:p w14:paraId="4BF68B66" w14:textId="77777777" w:rsidR="00D70A1C" w:rsidRPr="00AC7747" w:rsidRDefault="00D70A1C" w:rsidP="00D70A1C">
      <w:pPr>
        <w:rPr>
          <w:rFonts w:asciiTheme="majorBidi" w:hAnsiTheme="majorBidi" w:cstheme="majorBidi"/>
          <w:sz w:val="24"/>
          <w:szCs w:val="24"/>
          <w:lang w:val="en-GB"/>
        </w:rPr>
      </w:pPr>
    </w:p>
    <w:p w14:paraId="01690291" w14:textId="77777777" w:rsidR="00D70A1C" w:rsidRPr="00AC7747" w:rsidRDefault="00D70A1C" w:rsidP="00D70A1C">
      <w:pPr>
        <w:rPr>
          <w:rFonts w:asciiTheme="majorBidi" w:hAnsiTheme="majorBidi" w:cstheme="majorBidi"/>
          <w:sz w:val="24"/>
          <w:szCs w:val="24"/>
          <w:lang w:val="en-GB"/>
        </w:rPr>
      </w:pPr>
    </w:p>
    <w:p w14:paraId="322E7958" w14:textId="77777777" w:rsidR="00D70A1C" w:rsidRPr="00AC7747" w:rsidRDefault="00D70A1C" w:rsidP="00D70A1C">
      <w:pPr>
        <w:rPr>
          <w:rFonts w:asciiTheme="majorBidi" w:hAnsiTheme="majorBidi" w:cstheme="majorBidi"/>
          <w:sz w:val="24"/>
          <w:szCs w:val="24"/>
          <w:lang w:val="en-GB"/>
        </w:rPr>
      </w:pPr>
    </w:p>
    <w:p w14:paraId="47BB8233" w14:textId="77777777" w:rsidR="00D70A1C" w:rsidRPr="00D70A1C" w:rsidRDefault="00D70A1C" w:rsidP="00D70A1C">
      <w:pPr>
        <w:rPr>
          <w:rFonts w:asciiTheme="majorBidi" w:hAnsiTheme="majorBidi" w:cstheme="majorBidi"/>
          <w:b/>
          <w:bCs/>
          <w:sz w:val="24"/>
          <w:szCs w:val="24"/>
        </w:rPr>
      </w:pPr>
      <w:r w:rsidRPr="00D70A1C">
        <w:rPr>
          <w:rFonts w:asciiTheme="majorBidi" w:hAnsiTheme="majorBidi" w:cstheme="majorBidi"/>
          <w:b/>
          <w:bCs/>
          <w:sz w:val="24"/>
          <w:szCs w:val="24"/>
        </w:rPr>
        <w:t>3. Traffic Generation Snippet (Scapy)</w:t>
      </w:r>
    </w:p>
    <w:p w14:paraId="2BDC65C2" w14:textId="77777777" w:rsidR="00D70A1C" w:rsidRPr="00D70A1C" w:rsidRDefault="00D70A1C" w:rsidP="00D70A1C">
      <w:pPr>
        <w:rPr>
          <w:rFonts w:asciiTheme="majorBidi" w:hAnsiTheme="majorBidi" w:cstheme="majorBidi"/>
          <w:sz w:val="24"/>
          <w:szCs w:val="24"/>
        </w:rPr>
      </w:pPr>
      <w:r w:rsidRPr="00D70A1C">
        <w:rPr>
          <w:rFonts w:asciiTheme="majorBidi" w:hAnsiTheme="majorBidi" w:cstheme="majorBidi"/>
          <w:sz w:val="24"/>
          <w:szCs w:val="24"/>
        </w:rPr>
        <w:t>from scapy.all import *</w:t>
      </w:r>
    </w:p>
    <w:p w14:paraId="3303A917" w14:textId="6839492F" w:rsidR="00D70A1C" w:rsidRPr="00D70A1C" w:rsidRDefault="00D70A1C" w:rsidP="00D70A1C">
      <w:pPr>
        <w:rPr>
          <w:rFonts w:asciiTheme="majorBidi" w:hAnsiTheme="majorBidi" w:cstheme="majorBidi"/>
          <w:sz w:val="24"/>
          <w:szCs w:val="24"/>
          <w:lang w:val="en-GB"/>
        </w:rPr>
      </w:pPr>
      <w:r w:rsidRPr="00D70A1C">
        <w:rPr>
          <w:rFonts w:asciiTheme="majorBidi" w:hAnsiTheme="majorBidi" w:cstheme="majorBidi"/>
          <w:sz w:val="24"/>
          <w:szCs w:val="24"/>
        </w:rPr>
        <w:t>import random</w:t>
      </w:r>
    </w:p>
    <w:p w14:paraId="2E7AB5C4" w14:textId="77777777" w:rsidR="00D70A1C" w:rsidRPr="00D70A1C" w:rsidRDefault="00D70A1C" w:rsidP="00D70A1C">
      <w:pPr>
        <w:rPr>
          <w:rFonts w:asciiTheme="majorBidi" w:hAnsiTheme="majorBidi" w:cstheme="majorBidi"/>
          <w:sz w:val="24"/>
          <w:szCs w:val="24"/>
        </w:rPr>
      </w:pPr>
      <w:r w:rsidRPr="00D70A1C">
        <w:rPr>
          <w:rFonts w:asciiTheme="majorBidi" w:hAnsiTheme="majorBidi" w:cstheme="majorBidi"/>
          <w:sz w:val="24"/>
          <w:szCs w:val="24"/>
        </w:rPr>
        <w:t>for i in range(100):</w:t>
      </w:r>
    </w:p>
    <w:p w14:paraId="349BF4F3" w14:textId="77777777" w:rsidR="00D70A1C" w:rsidRPr="00D70A1C" w:rsidRDefault="00D70A1C" w:rsidP="00D70A1C">
      <w:pPr>
        <w:rPr>
          <w:rFonts w:asciiTheme="majorBidi" w:hAnsiTheme="majorBidi" w:cstheme="majorBidi"/>
          <w:sz w:val="24"/>
          <w:szCs w:val="24"/>
        </w:rPr>
      </w:pPr>
      <w:r w:rsidRPr="00D70A1C">
        <w:rPr>
          <w:rFonts w:asciiTheme="majorBidi" w:hAnsiTheme="majorBidi" w:cstheme="majorBidi"/>
          <w:sz w:val="24"/>
          <w:szCs w:val="24"/>
        </w:rPr>
        <w:t xml:space="preserve">    dst = random.choice(["10.0.0.1", "10.0.0.2", "10.0.0.3"])</w:t>
      </w:r>
    </w:p>
    <w:p w14:paraId="5E10D276" w14:textId="77777777" w:rsidR="00D70A1C" w:rsidRPr="00D70A1C" w:rsidRDefault="00D70A1C" w:rsidP="00D70A1C">
      <w:pPr>
        <w:rPr>
          <w:rFonts w:asciiTheme="majorBidi" w:hAnsiTheme="majorBidi" w:cstheme="majorBidi"/>
          <w:sz w:val="24"/>
          <w:szCs w:val="24"/>
        </w:rPr>
      </w:pPr>
      <w:r w:rsidRPr="00D70A1C">
        <w:rPr>
          <w:rFonts w:asciiTheme="majorBidi" w:hAnsiTheme="majorBidi" w:cstheme="majorBidi"/>
          <w:sz w:val="24"/>
          <w:szCs w:val="24"/>
        </w:rPr>
        <w:t xml:space="preserve">    pkt = IP(dst=dst)/TCP(dport=80)</w:t>
      </w:r>
    </w:p>
    <w:p w14:paraId="4666DDF2" w14:textId="77777777" w:rsidR="00D70A1C" w:rsidRPr="00D70A1C" w:rsidRDefault="00D70A1C" w:rsidP="00D70A1C">
      <w:pPr>
        <w:rPr>
          <w:rFonts w:asciiTheme="majorBidi" w:hAnsiTheme="majorBidi" w:cstheme="majorBidi"/>
          <w:sz w:val="24"/>
          <w:szCs w:val="24"/>
        </w:rPr>
      </w:pPr>
      <w:r w:rsidRPr="00D70A1C">
        <w:rPr>
          <w:rFonts w:asciiTheme="majorBidi" w:hAnsiTheme="majorBidi" w:cstheme="majorBidi"/>
          <w:sz w:val="24"/>
          <w:szCs w:val="24"/>
        </w:rPr>
        <w:t xml:space="preserve">    send(pkt)</w:t>
      </w:r>
    </w:p>
    <w:p w14:paraId="735D6806" w14:textId="77777777" w:rsidR="00D70A1C" w:rsidRPr="00AC7747" w:rsidRDefault="00D70A1C" w:rsidP="00D70A1C">
      <w:pPr>
        <w:rPr>
          <w:rFonts w:asciiTheme="majorBidi" w:hAnsiTheme="majorBidi" w:cstheme="majorBidi"/>
          <w:sz w:val="24"/>
          <w:szCs w:val="24"/>
          <w:lang w:val="en-GB"/>
        </w:rPr>
      </w:pPr>
      <w:r w:rsidRPr="00D70A1C">
        <w:rPr>
          <w:rFonts w:asciiTheme="majorBidi" w:hAnsiTheme="majorBidi" w:cstheme="majorBidi"/>
          <w:sz w:val="24"/>
          <w:szCs w:val="24"/>
        </w:rPr>
        <w:t>This code sends randomized TCP packets to simulate natural traffic flow in the testbed.</w:t>
      </w:r>
    </w:p>
    <w:p w14:paraId="1ECF7C28" w14:textId="77777777" w:rsidR="00D70A1C" w:rsidRPr="00D70A1C" w:rsidRDefault="00D70A1C" w:rsidP="00D70A1C">
      <w:pPr>
        <w:rPr>
          <w:rFonts w:asciiTheme="majorBidi" w:hAnsiTheme="majorBidi" w:cstheme="majorBidi"/>
          <w:b/>
          <w:bCs/>
          <w:sz w:val="24"/>
          <w:szCs w:val="24"/>
        </w:rPr>
      </w:pPr>
      <w:r w:rsidRPr="00D70A1C">
        <w:rPr>
          <w:rFonts w:asciiTheme="majorBidi" w:hAnsiTheme="majorBidi" w:cstheme="majorBidi"/>
          <w:b/>
          <w:bCs/>
          <w:sz w:val="24"/>
          <w:szCs w:val="24"/>
        </w:rPr>
        <w:t>4. Attack Launch Snippet (hping3)</w:t>
      </w:r>
    </w:p>
    <w:p w14:paraId="1ABEBC2A" w14:textId="77777777" w:rsidR="00D70A1C" w:rsidRPr="00D70A1C" w:rsidRDefault="00D70A1C" w:rsidP="00D70A1C">
      <w:pPr>
        <w:rPr>
          <w:rFonts w:asciiTheme="majorBidi" w:hAnsiTheme="majorBidi" w:cstheme="majorBidi"/>
          <w:sz w:val="24"/>
          <w:szCs w:val="24"/>
        </w:rPr>
      </w:pPr>
      <w:r w:rsidRPr="00D70A1C">
        <w:rPr>
          <w:rFonts w:asciiTheme="majorBidi" w:hAnsiTheme="majorBidi" w:cstheme="majorBidi"/>
          <w:sz w:val="24"/>
          <w:szCs w:val="24"/>
        </w:rPr>
        <w:t>sudo hping3 -S -p 80 -i u4000 -c 10000 10.0.0.9</w:t>
      </w:r>
    </w:p>
    <w:p w14:paraId="224563C3" w14:textId="77777777" w:rsidR="00D70A1C" w:rsidRPr="00AC7747" w:rsidRDefault="00D70A1C" w:rsidP="00D70A1C">
      <w:pPr>
        <w:rPr>
          <w:rFonts w:asciiTheme="majorBidi" w:hAnsiTheme="majorBidi" w:cstheme="majorBidi"/>
          <w:sz w:val="24"/>
          <w:szCs w:val="24"/>
          <w:lang w:val="en-GB"/>
        </w:rPr>
      </w:pPr>
      <w:r w:rsidRPr="00D70A1C">
        <w:rPr>
          <w:rFonts w:asciiTheme="majorBidi" w:hAnsiTheme="majorBidi" w:cstheme="majorBidi"/>
          <w:sz w:val="24"/>
          <w:szCs w:val="24"/>
        </w:rPr>
        <w:t>Launches a SYN Flood attack to generate high-volume targeted traffic.</w:t>
      </w:r>
    </w:p>
    <w:p w14:paraId="281B2C58" w14:textId="51E8339F" w:rsidR="00D70A1C" w:rsidRPr="00D70A1C" w:rsidRDefault="00D70A1C" w:rsidP="00D70A1C">
      <w:pPr>
        <w:rPr>
          <w:rFonts w:asciiTheme="majorBidi" w:hAnsiTheme="majorBidi" w:cstheme="majorBidi"/>
          <w:b/>
          <w:bCs/>
          <w:sz w:val="24"/>
          <w:szCs w:val="24"/>
        </w:rPr>
      </w:pPr>
      <w:r w:rsidRPr="00D70A1C">
        <w:rPr>
          <w:rFonts w:asciiTheme="majorBidi" w:hAnsiTheme="majorBidi" w:cstheme="majorBidi"/>
          <w:b/>
          <w:bCs/>
          <w:sz w:val="24"/>
          <w:szCs w:val="24"/>
        </w:rPr>
        <w:t xml:space="preserve">Appendix </w:t>
      </w:r>
      <w:r w:rsidRPr="00AC7747">
        <w:rPr>
          <w:rFonts w:asciiTheme="majorBidi" w:hAnsiTheme="majorBidi" w:cstheme="majorBidi"/>
          <w:b/>
          <w:bCs/>
          <w:sz w:val="24"/>
          <w:szCs w:val="24"/>
          <w:lang w:val="en-GB"/>
        </w:rPr>
        <w:t>c</w:t>
      </w:r>
      <w:r w:rsidRPr="00D70A1C">
        <w:rPr>
          <w:rFonts w:asciiTheme="majorBidi" w:hAnsiTheme="majorBidi" w:cstheme="majorBidi"/>
          <w:b/>
          <w:bCs/>
          <w:sz w:val="24"/>
          <w:szCs w:val="24"/>
        </w:rPr>
        <w:t>– CPU Usage per Window</w:t>
      </w:r>
    </w:p>
    <w:p w14:paraId="3580ECEF" w14:textId="56798CF6" w:rsidR="00D70A1C" w:rsidRPr="00AC7747" w:rsidRDefault="00D70A1C" w:rsidP="00D70A1C">
      <w:pPr>
        <w:rPr>
          <w:rFonts w:asciiTheme="majorBidi" w:hAnsiTheme="majorBidi" w:cstheme="majorBidi"/>
          <w:sz w:val="24"/>
          <w:szCs w:val="24"/>
          <w:lang w:val="en-GB"/>
        </w:rPr>
      </w:pPr>
      <w:r w:rsidRPr="00AC7747">
        <w:rPr>
          <w:rFonts w:asciiTheme="majorBidi" w:hAnsiTheme="majorBidi" w:cstheme="majorBidi"/>
          <w:sz w:val="24"/>
          <w:szCs w:val="24"/>
          <w:lang w:val="en-GB"/>
        </w:rPr>
        <w:t>Table</w:t>
      </w:r>
      <w:r w:rsidRPr="00D70A1C">
        <w:rPr>
          <w:rFonts w:asciiTheme="majorBidi" w:hAnsiTheme="majorBidi" w:cstheme="majorBidi"/>
          <w:sz w:val="24"/>
          <w:szCs w:val="24"/>
        </w:rPr>
        <w:t xml:space="preserve"> below show CPU consumption during detection for each window size. The increase in processing load correlates with larger window sizes due to increased packet volume per entropy cycle.</w:t>
      </w:r>
    </w:p>
    <w:tbl>
      <w:tblPr>
        <w:tblStyle w:val="TableGrid"/>
        <w:tblW w:w="0" w:type="auto"/>
        <w:tblLook w:val="04A0" w:firstRow="1" w:lastRow="0" w:firstColumn="1" w:lastColumn="0" w:noHBand="0" w:noVBand="1"/>
      </w:tblPr>
      <w:tblGrid>
        <w:gridCol w:w="2876"/>
        <w:gridCol w:w="2877"/>
        <w:gridCol w:w="2877"/>
      </w:tblGrid>
      <w:tr w:rsidR="00D70A1C" w:rsidRPr="00AC7747" w14:paraId="6FD69AB0" w14:textId="77777777" w:rsidTr="000466DD">
        <w:tc>
          <w:tcPr>
            <w:tcW w:w="2876" w:type="dxa"/>
          </w:tcPr>
          <w:p w14:paraId="51E0CD13" w14:textId="77777777" w:rsidR="00D70A1C" w:rsidRPr="00AC7747" w:rsidRDefault="00D70A1C" w:rsidP="000466DD">
            <w:pPr>
              <w:rPr>
                <w:rFonts w:asciiTheme="majorBidi" w:hAnsiTheme="majorBidi" w:cstheme="majorBidi"/>
                <w:lang w:val="en-GB"/>
              </w:rPr>
            </w:pPr>
            <w:r w:rsidRPr="00AC7747">
              <w:rPr>
                <w:rFonts w:asciiTheme="majorBidi" w:hAnsiTheme="majorBidi" w:cstheme="majorBidi"/>
                <w:lang w:val="en-GB"/>
              </w:rPr>
              <w:t>Window size</w:t>
            </w:r>
          </w:p>
        </w:tc>
        <w:tc>
          <w:tcPr>
            <w:tcW w:w="2877" w:type="dxa"/>
          </w:tcPr>
          <w:p w14:paraId="382841EC" w14:textId="77777777" w:rsidR="00D70A1C" w:rsidRPr="00AC7747" w:rsidRDefault="00D70A1C" w:rsidP="000466DD">
            <w:pPr>
              <w:rPr>
                <w:rFonts w:asciiTheme="majorBidi" w:hAnsiTheme="majorBidi" w:cstheme="majorBidi"/>
                <w:lang w:val="en-GB"/>
              </w:rPr>
            </w:pPr>
            <w:r w:rsidRPr="00AC7747">
              <w:rPr>
                <w:rFonts w:asciiTheme="majorBidi" w:hAnsiTheme="majorBidi" w:cstheme="majorBidi"/>
                <w:lang w:val="en-GB"/>
              </w:rPr>
              <w:t>Cpu1</w:t>
            </w:r>
          </w:p>
        </w:tc>
        <w:tc>
          <w:tcPr>
            <w:tcW w:w="2877" w:type="dxa"/>
          </w:tcPr>
          <w:p w14:paraId="7B75C369" w14:textId="77777777" w:rsidR="00D70A1C" w:rsidRPr="00AC7747" w:rsidRDefault="00D70A1C" w:rsidP="000466DD">
            <w:pPr>
              <w:rPr>
                <w:rFonts w:asciiTheme="majorBidi" w:hAnsiTheme="majorBidi" w:cstheme="majorBidi"/>
                <w:lang w:val="en-GB"/>
              </w:rPr>
            </w:pPr>
            <w:r w:rsidRPr="00AC7747">
              <w:rPr>
                <w:rFonts w:asciiTheme="majorBidi" w:hAnsiTheme="majorBidi" w:cstheme="majorBidi"/>
                <w:lang w:val="en-GB"/>
              </w:rPr>
              <w:t>Cpu2</w:t>
            </w:r>
          </w:p>
        </w:tc>
      </w:tr>
      <w:tr w:rsidR="00D70A1C" w:rsidRPr="00AC7747" w14:paraId="2E90959D" w14:textId="77777777" w:rsidTr="000466DD">
        <w:tc>
          <w:tcPr>
            <w:tcW w:w="2876" w:type="dxa"/>
          </w:tcPr>
          <w:p w14:paraId="16F94268" w14:textId="77777777" w:rsidR="00D70A1C" w:rsidRPr="00AC7747" w:rsidRDefault="00D70A1C" w:rsidP="000466DD">
            <w:pPr>
              <w:rPr>
                <w:rFonts w:asciiTheme="majorBidi" w:hAnsiTheme="majorBidi" w:cstheme="majorBidi"/>
                <w:lang w:val="en-GB"/>
              </w:rPr>
            </w:pPr>
            <w:r w:rsidRPr="00AC7747">
              <w:rPr>
                <w:rFonts w:asciiTheme="majorBidi" w:hAnsiTheme="majorBidi" w:cstheme="majorBidi"/>
                <w:lang w:val="en-GB"/>
              </w:rPr>
              <w:t>20</w:t>
            </w:r>
          </w:p>
        </w:tc>
        <w:tc>
          <w:tcPr>
            <w:tcW w:w="2877" w:type="dxa"/>
          </w:tcPr>
          <w:p w14:paraId="73755BFB" w14:textId="77777777" w:rsidR="00D70A1C" w:rsidRPr="00AC7747" w:rsidRDefault="00D70A1C" w:rsidP="000466DD">
            <w:pPr>
              <w:rPr>
                <w:rFonts w:asciiTheme="majorBidi" w:hAnsiTheme="majorBidi" w:cstheme="majorBidi"/>
              </w:rPr>
            </w:pPr>
            <w:r w:rsidRPr="00AC7747">
              <w:rPr>
                <w:rFonts w:asciiTheme="majorBidi" w:hAnsiTheme="majorBidi" w:cstheme="majorBidi"/>
              </w:rPr>
              <w:t>31.1%</w:t>
            </w:r>
          </w:p>
        </w:tc>
        <w:tc>
          <w:tcPr>
            <w:tcW w:w="2877" w:type="dxa"/>
          </w:tcPr>
          <w:p w14:paraId="7856A1F8" w14:textId="77777777" w:rsidR="00D70A1C" w:rsidRPr="00AC7747" w:rsidRDefault="00D70A1C" w:rsidP="000466DD">
            <w:pPr>
              <w:rPr>
                <w:rFonts w:asciiTheme="majorBidi" w:hAnsiTheme="majorBidi" w:cstheme="majorBidi"/>
              </w:rPr>
            </w:pPr>
            <w:r w:rsidRPr="00AC7747">
              <w:rPr>
                <w:rFonts w:asciiTheme="majorBidi" w:hAnsiTheme="majorBidi" w:cstheme="majorBidi"/>
              </w:rPr>
              <w:t>29.0%</w:t>
            </w:r>
          </w:p>
        </w:tc>
      </w:tr>
      <w:tr w:rsidR="00D70A1C" w:rsidRPr="00AC7747" w14:paraId="6E47FC9A" w14:textId="77777777" w:rsidTr="000466DD">
        <w:tc>
          <w:tcPr>
            <w:tcW w:w="2876" w:type="dxa"/>
          </w:tcPr>
          <w:p w14:paraId="7BC87EE0" w14:textId="77777777" w:rsidR="00D70A1C" w:rsidRPr="00AC7747" w:rsidRDefault="00D70A1C" w:rsidP="000466DD">
            <w:pPr>
              <w:rPr>
                <w:rFonts w:asciiTheme="majorBidi" w:hAnsiTheme="majorBidi" w:cstheme="majorBidi"/>
                <w:lang w:val="en-GB"/>
              </w:rPr>
            </w:pPr>
            <w:r w:rsidRPr="00AC7747">
              <w:rPr>
                <w:rFonts w:asciiTheme="majorBidi" w:hAnsiTheme="majorBidi" w:cstheme="majorBidi"/>
                <w:lang w:val="en-GB"/>
              </w:rPr>
              <w:t>50</w:t>
            </w:r>
          </w:p>
        </w:tc>
        <w:tc>
          <w:tcPr>
            <w:tcW w:w="2877" w:type="dxa"/>
          </w:tcPr>
          <w:p w14:paraId="55B84538" w14:textId="77777777" w:rsidR="00D70A1C" w:rsidRPr="00AC7747" w:rsidRDefault="00D70A1C" w:rsidP="000466DD">
            <w:pPr>
              <w:rPr>
                <w:rFonts w:asciiTheme="majorBidi" w:hAnsiTheme="majorBidi" w:cstheme="majorBidi"/>
              </w:rPr>
            </w:pPr>
            <w:r w:rsidRPr="00AC7747">
              <w:rPr>
                <w:rFonts w:asciiTheme="majorBidi" w:hAnsiTheme="majorBidi" w:cstheme="majorBidi"/>
              </w:rPr>
              <w:t>34.6%</w:t>
            </w:r>
          </w:p>
        </w:tc>
        <w:tc>
          <w:tcPr>
            <w:tcW w:w="2877" w:type="dxa"/>
          </w:tcPr>
          <w:p w14:paraId="19445A46" w14:textId="77777777" w:rsidR="00D70A1C" w:rsidRPr="00AC7747" w:rsidRDefault="00D70A1C" w:rsidP="000466DD">
            <w:pPr>
              <w:rPr>
                <w:rFonts w:asciiTheme="majorBidi" w:hAnsiTheme="majorBidi" w:cstheme="majorBidi"/>
              </w:rPr>
            </w:pPr>
            <w:r w:rsidRPr="00AC7747">
              <w:rPr>
                <w:rFonts w:asciiTheme="majorBidi" w:hAnsiTheme="majorBidi" w:cstheme="majorBidi"/>
              </w:rPr>
              <w:t>33.9%</w:t>
            </w:r>
          </w:p>
        </w:tc>
      </w:tr>
      <w:tr w:rsidR="00D70A1C" w:rsidRPr="00AC7747" w14:paraId="7616DF8F" w14:textId="77777777" w:rsidTr="000466DD">
        <w:tc>
          <w:tcPr>
            <w:tcW w:w="2876" w:type="dxa"/>
          </w:tcPr>
          <w:p w14:paraId="5AB2A398" w14:textId="77777777" w:rsidR="00D70A1C" w:rsidRPr="00AC7747" w:rsidRDefault="00D70A1C" w:rsidP="000466DD">
            <w:pPr>
              <w:rPr>
                <w:rFonts w:asciiTheme="majorBidi" w:hAnsiTheme="majorBidi" w:cstheme="majorBidi"/>
                <w:lang w:val="en-GB"/>
              </w:rPr>
            </w:pPr>
            <w:r w:rsidRPr="00AC7747">
              <w:rPr>
                <w:rFonts w:asciiTheme="majorBidi" w:hAnsiTheme="majorBidi" w:cstheme="majorBidi"/>
                <w:lang w:val="en-GB"/>
              </w:rPr>
              <w:t>70</w:t>
            </w:r>
          </w:p>
        </w:tc>
        <w:tc>
          <w:tcPr>
            <w:tcW w:w="2877" w:type="dxa"/>
          </w:tcPr>
          <w:p w14:paraId="123ADD9B" w14:textId="77777777" w:rsidR="00D70A1C" w:rsidRPr="00AC7747" w:rsidRDefault="00D70A1C" w:rsidP="000466DD">
            <w:pPr>
              <w:rPr>
                <w:rFonts w:asciiTheme="majorBidi" w:hAnsiTheme="majorBidi" w:cstheme="majorBidi"/>
              </w:rPr>
            </w:pPr>
            <w:r w:rsidRPr="00AC7747">
              <w:rPr>
                <w:rFonts w:asciiTheme="majorBidi" w:hAnsiTheme="majorBidi" w:cstheme="majorBidi"/>
              </w:rPr>
              <w:t>36.9%</w:t>
            </w:r>
          </w:p>
        </w:tc>
        <w:tc>
          <w:tcPr>
            <w:tcW w:w="2877" w:type="dxa"/>
          </w:tcPr>
          <w:p w14:paraId="77543F8C" w14:textId="77777777" w:rsidR="00D70A1C" w:rsidRPr="00AC7747" w:rsidRDefault="00D70A1C" w:rsidP="000466DD">
            <w:pPr>
              <w:rPr>
                <w:rFonts w:asciiTheme="majorBidi" w:hAnsiTheme="majorBidi" w:cstheme="majorBidi"/>
              </w:rPr>
            </w:pPr>
            <w:r w:rsidRPr="00AC7747">
              <w:rPr>
                <w:rFonts w:asciiTheme="majorBidi" w:hAnsiTheme="majorBidi" w:cstheme="majorBidi"/>
              </w:rPr>
              <w:t>35.5%</w:t>
            </w:r>
          </w:p>
        </w:tc>
      </w:tr>
      <w:tr w:rsidR="00D70A1C" w:rsidRPr="00AC7747" w14:paraId="7C7B973B" w14:textId="77777777" w:rsidTr="000466DD">
        <w:tc>
          <w:tcPr>
            <w:tcW w:w="2876" w:type="dxa"/>
          </w:tcPr>
          <w:p w14:paraId="668B5AF9" w14:textId="77777777" w:rsidR="00D70A1C" w:rsidRPr="00AC7747" w:rsidRDefault="00D70A1C" w:rsidP="000466DD">
            <w:pPr>
              <w:rPr>
                <w:rFonts w:asciiTheme="majorBidi" w:hAnsiTheme="majorBidi" w:cstheme="majorBidi"/>
                <w:lang w:val="en-GB"/>
              </w:rPr>
            </w:pPr>
            <w:r w:rsidRPr="00AC7747">
              <w:rPr>
                <w:rFonts w:asciiTheme="majorBidi" w:hAnsiTheme="majorBidi" w:cstheme="majorBidi"/>
                <w:lang w:val="en-GB"/>
              </w:rPr>
              <w:t>100</w:t>
            </w:r>
          </w:p>
        </w:tc>
        <w:tc>
          <w:tcPr>
            <w:tcW w:w="2877" w:type="dxa"/>
          </w:tcPr>
          <w:p w14:paraId="0B2DDD33" w14:textId="77777777" w:rsidR="00D70A1C" w:rsidRPr="00AC7747" w:rsidRDefault="00D70A1C" w:rsidP="000466DD">
            <w:pPr>
              <w:rPr>
                <w:rFonts w:asciiTheme="majorBidi" w:hAnsiTheme="majorBidi" w:cstheme="majorBidi"/>
              </w:rPr>
            </w:pPr>
            <w:r w:rsidRPr="00AC7747">
              <w:rPr>
                <w:rFonts w:asciiTheme="majorBidi" w:hAnsiTheme="majorBidi" w:cstheme="majorBidi"/>
              </w:rPr>
              <w:t>39.1%</w:t>
            </w:r>
          </w:p>
        </w:tc>
        <w:tc>
          <w:tcPr>
            <w:tcW w:w="2877" w:type="dxa"/>
          </w:tcPr>
          <w:p w14:paraId="798B9FBA" w14:textId="77777777" w:rsidR="00D70A1C" w:rsidRPr="00AC7747" w:rsidRDefault="00D70A1C" w:rsidP="000466DD">
            <w:pPr>
              <w:keepNext/>
              <w:rPr>
                <w:rFonts w:asciiTheme="majorBidi" w:hAnsiTheme="majorBidi" w:cstheme="majorBidi"/>
                <w:rtl/>
              </w:rPr>
            </w:pPr>
            <w:r w:rsidRPr="00AC7747">
              <w:rPr>
                <w:rFonts w:asciiTheme="majorBidi" w:hAnsiTheme="majorBidi" w:cstheme="majorBidi"/>
              </w:rPr>
              <w:t>39.5%</w:t>
            </w:r>
          </w:p>
        </w:tc>
      </w:tr>
    </w:tbl>
    <w:p w14:paraId="4EE8BE7E" w14:textId="77777777" w:rsidR="00D70A1C" w:rsidRPr="00D70A1C" w:rsidRDefault="00D70A1C" w:rsidP="00D70A1C">
      <w:pPr>
        <w:rPr>
          <w:rFonts w:asciiTheme="majorBidi" w:hAnsiTheme="majorBidi" w:cstheme="majorBidi"/>
          <w:sz w:val="24"/>
          <w:szCs w:val="24"/>
          <w:lang w:val="en-GB"/>
        </w:rPr>
      </w:pPr>
    </w:p>
    <w:p w14:paraId="432594B4" w14:textId="77777777" w:rsidR="00D70A1C" w:rsidRPr="00AC7747" w:rsidRDefault="00D70A1C" w:rsidP="00D70A1C">
      <w:pPr>
        <w:rPr>
          <w:rFonts w:asciiTheme="majorBidi" w:hAnsiTheme="majorBidi" w:cstheme="majorBidi"/>
          <w:sz w:val="24"/>
          <w:szCs w:val="24"/>
          <w:lang w:val="en-GB"/>
        </w:rPr>
      </w:pPr>
      <w:r w:rsidRPr="00D70A1C">
        <w:rPr>
          <w:rFonts w:asciiTheme="majorBidi" w:hAnsiTheme="majorBidi" w:cstheme="majorBidi"/>
          <w:sz w:val="24"/>
          <w:szCs w:val="24"/>
        </w:rPr>
        <w:t>A clear trend can be observed: as window size increases, entropy calculation becomes more computationally expensive.</w:t>
      </w:r>
    </w:p>
    <w:p w14:paraId="5BC8312F" w14:textId="77777777" w:rsidR="008A7345" w:rsidRPr="00AC7747" w:rsidRDefault="008A7345" w:rsidP="00D70A1C">
      <w:pPr>
        <w:rPr>
          <w:rFonts w:asciiTheme="majorBidi" w:hAnsiTheme="majorBidi" w:cstheme="majorBidi"/>
          <w:sz w:val="24"/>
          <w:szCs w:val="24"/>
          <w:lang w:val="en-GB"/>
        </w:rPr>
      </w:pPr>
    </w:p>
    <w:p w14:paraId="51C5425C" w14:textId="77777777" w:rsidR="008A7345" w:rsidRPr="00AC7747" w:rsidRDefault="008A7345" w:rsidP="00D70A1C">
      <w:pPr>
        <w:rPr>
          <w:rFonts w:asciiTheme="majorBidi" w:hAnsiTheme="majorBidi" w:cstheme="majorBidi"/>
          <w:sz w:val="24"/>
          <w:szCs w:val="24"/>
          <w:lang w:val="en-GB"/>
        </w:rPr>
      </w:pPr>
    </w:p>
    <w:p w14:paraId="7B20CA0D" w14:textId="77777777" w:rsidR="008A7345" w:rsidRPr="00AC7747" w:rsidRDefault="008A7345" w:rsidP="00D70A1C">
      <w:pPr>
        <w:rPr>
          <w:rFonts w:asciiTheme="majorBidi" w:hAnsiTheme="majorBidi" w:cstheme="majorBidi"/>
          <w:sz w:val="24"/>
          <w:szCs w:val="24"/>
          <w:lang w:val="en-GB"/>
        </w:rPr>
      </w:pPr>
    </w:p>
    <w:p w14:paraId="40706E27" w14:textId="77777777" w:rsidR="008A7345" w:rsidRPr="00AC7747" w:rsidRDefault="008A7345" w:rsidP="00D70A1C">
      <w:pPr>
        <w:rPr>
          <w:rFonts w:asciiTheme="majorBidi" w:hAnsiTheme="majorBidi" w:cstheme="majorBidi"/>
          <w:sz w:val="24"/>
          <w:szCs w:val="24"/>
          <w:lang w:val="en-GB"/>
        </w:rPr>
      </w:pPr>
    </w:p>
    <w:p w14:paraId="60506276" w14:textId="77777777" w:rsidR="008A7345" w:rsidRPr="00AC7747" w:rsidRDefault="008A7345" w:rsidP="00D70A1C">
      <w:pPr>
        <w:rPr>
          <w:rFonts w:asciiTheme="majorBidi" w:hAnsiTheme="majorBidi" w:cstheme="majorBidi"/>
          <w:sz w:val="24"/>
          <w:szCs w:val="24"/>
          <w:lang w:val="en-GB"/>
        </w:rPr>
      </w:pPr>
    </w:p>
    <w:p w14:paraId="149E17A4" w14:textId="77777777" w:rsidR="008A7345" w:rsidRPr="00D70A1C" w:rsidRDefault="008A7345" w:rsidP="00D70A1C">
      <w:pPr>
        <w:rPr>
          <w:rFonts w:asciiTheme="majorBidi" w:hAnsiTheme="majorBidi" w:cstheme="majorBidi"/>
          <w:sz w:val="24"/>
          <w:szCs w:val="24"/>
          <w:lang w:val="en-GB"/>
        </w:rPr>
      </w:pPr>
    </w:p>
    <w:p w14:paraId="3049FD77" w14:textId="75D21D90"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 xml:space="preserve">Appendix </w:t>
      </w:r>
      <w:r w:rsidRPr="00AC7747">
        <w:rPr>
          <w:rFonts w:asciiTheme="majorBidi" w:hAnsiTheme="majorBidi" w:cstheme="majorBidi"/>
          <w:b/>
          <w:bCs/>
          <w:sz w:val="24"/>
          <w:szCs w:val="24"/>
          <w:lang w:val="en-GB"/>
        </w:rPr>
        <w:t>D</w:t>
      </w:r>
      <w:r w:rsidRPr="008A7345">
        <w:rPr>
          <w:rFonts w:asciiTheme="majorBidi" w:hAnsiTheme="majorBidi" w:cstheme="majorBidi"/>
          <w:b/>
          <w:bCs/>
          <w:sz w:val="24"/>
          <w:szCs w:val="24"/>
        </w:rPr>
        <w:t>– Entropy Curves per Window (Previously in Results Chapter)</w:t>
      </w:r>
    </w:p>
    <w:p w14:paraId="218D8112" w14:textId="77777777" w:rsidR="008A7345" w:rsidRPr="008A7345" w:rsidRDefault="008A7345" w:rsidP="008A7345">
      <w:pPr>
        <w:rPr>
          <w:rFonts w:asciiTheme="majorBidi" w:hAnsiTheme="majorBidi" w:cstheme="majorBidi"/>
          <w:sz w:val="24"/>
          <w:szCs w:val="24"/>
        </w:rPr>
      </w:pPr>
      <w:r w:rsidRPr="008A7345">
        <w:rPr>
          <w:rFonts w:asciiTheme="majorBidi" w:hAnsiTheme="majorBidi" w:cstheme="majorBidi"/>
          <w:sz w:val="24"/>
          <w:szCs w:val="24"/>
        </w:rPr>
        <w:t>To reinforce the system’s behavior and detection timing, the following graphs previously included in the results section are referenced again here:</w:t>
      </w:r>
    </w:p>
    <w:p w14:paraId="4C9D43EA" w14:textId="1D84042E" w:rsidR="008A7345" w:rsidRPr="00AC7747" w:rsidRDefault="008A7345" w:rsidP="008A7345">
      <w:pPr>
        <w:numPr>
          <w:ilvl w:val="0"/>
          <w:numId w:val="29"/>
        </w:numPr>
        <w:rPr>
          <w:rFonts w:asciiTheme="majorBidi" w:hAnsiTheme="majorBidi" w:cstheme="majorBidi"/>
          <w:sz w:val="24"/>
          <w:szCs w:val="24"/>
        </w:rPr>
      </w:pPr>
      <w:r w:rsidRPr="008A7345">
        <w:rPr>
          <w:rFonts w:asciiTheme="majorBidi" w:hAnsiTheme="majorBidi" w:cstheme="majorBidi"/>
          <w:sz w:val="24"/>
          <w:szCs w:val="24"/>
        </w:rPr>
        <w:t>Entropy over time – Window 20</w:t>
      </w:r>
    </w:p>
    <w:p w14:paraId="136C4029" w14:textId="2BA2FF42" w:rsidR="008A7345" w:rsidRPr="008A7345" w:rsidRDefault="008A7345" w:rsidP="008A7345">
      <w:pPr>
        <w:ind w:left="720"/>
        <w:rPr>
          <w:rFonts w:asciiTheme="majorBidi" w:hAnsiTheme="majorBidi" w:cstheme="majorBidi"/>
          <w:sz w:val="24"/>
          <w:szCs w:val="24"/>
        </w:rPr>
      </w:pPr>
      <w:r w:rsidRPr="00AC7747">
        <w:rPr>
          <w:rFonts w:asciiTheme="majorBidi" w:hAnsiTheme="majorBidi" w:cstheme="majorBidi"/>
          <w:noProof/>
          <w:sz w:val="24"/>
          <w:szCs w:val="24"/>
        </w:rPr>
        <w:drawing>
          <wp:inline distT="0" distB="0" distL="0" distR="0" wp14:anchorId="2727538E" wp14:editId="0BB87833">
            <wp:extent cx="4332849" cy="1855001"/>
            <wp:effectExtent l="0" t="0" r="0" b="0"/>
            <wp:docPr id="72593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33347" name="Picture 72593334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43361" cy="1859501"/>
                    </a:xfrm>
                    <a:prstGeom prst="rect">
                      <a:avLst/>
                    </a:prstGeom>
                  </pic:spPr>
                </pic:pic>
              </a:graphicData>
            </a:graphic>
          </wp:inline>
        </w:drawing>
      </w:r>
    </w:p>
    <w:p w14:paraId="48434093" w14:textId="41DA8B02" w:rsidR="008A7345" w:rsidRPr="00AC7747" w:rsidRDefault="008A7345" w:rsidP="008A7345">
      <w:pPr>
        <w:numPr>
          <w:ilvl w:val="0"/>
          <w:numId w:val="29"/>
        </w:numPr>
        <w:rPr>
          <w:rFonts w:asciiTheme="majorBidi" w:hAnsiTheme="majorBidi" w:cstheme="majorBidi"/>
          <w:sz w:val="24"/>
          <w:szCs w:val="24"/>
        </w:rPr>
      </w:pPr>
      <w:r w:rsidRPr="008A7345">
        <w:rPr>
          <w:rFonts w:asciiTheme="majorBidi" w:hAnsiTheme="majorBidi" w:cstheme="majorBidi"/>
          <w:sz w:val="24"/>
          <w:szCs w:val="24"/>
        </w:rPr>
        <w:t>Entropy over time – Window 50</w:t>
      </w:r>
    </w:p>
    <w:p w14:paraId="061CAF96" w14:textId="3A9EF8EC" w:rsidR="008A7345" w:rsidRPr="008A7345" w:rsidRDefault="008A7345" w:rsidP="008A7345">
      <w:pPr>
        <w:ind w:left="720"/>
        <w:rPr>
          <w:rFonts w:asciiTheme="majorBidi" w:hAnsiTheme="majorBidi" w:cstheme="majorBidi"/>
          <w:sz w:val="24"/>
          <w:szCs w:val="24"/>
        </w:rPr>
      </w:pPr>
      <w:r w:rsidRPr="00AC7747">
        <w:rPr>
          <w:rFonts w:asciiTheme="majorBidi" w:hAnsiTheme="majorBidi" w:cstheme="majorBidi"/>
          <w:noProof/>
          <w:sz w:val="24"/>
          <w:szCs w:val="24"/>
        </w:rPr>
        <w:drawing>
          <wp:inline distT="0" distB="0" distL="0" distR="0" wp14:anchorId="7FC0412F" wp14:editId="5AA875B5">
            <wp:extent cx="4332605" cy="1854897"/>
            <wp:effectExtent l="0" t="0" r="0" b="0"/>
            <wp:docPr id="1044348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8985" name="Picture 104434898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44441" cy="1859964"/>
                    </a:xfrm>
                    <a:prstGeom prst="rect">
                      <a:avLst/>
                    </a:prstGeom>
                  </pic:spPr>
                </pic:pic>
              </a:graphicData>
            </a:graphic>
          </wp:inline>
        </w:drawing>
      </w:r>
    </w:p>
    <w:p w14:paraId="571115B4" w14:textId="7A65D335" w:rsidR="008A7345" w:rsidRPr="00AC7747" w:rsidRDefault="008A7345" w:rsidP="008A7345">
      <w:pPr>
        <w:numPr>
          <w:ilvl w:val="0"/>
          <w:numId w:val="29"/>
        </w:numPr>
        <w:rPr>
          <w:rFonts w:asciiTheme="majorBidi" w:hAnsiTheme="majorBidi" w:cstheme="majorBidi"/>
          <w:sz w:val="24"/>
          <w:szCs w:val="24"/>
        </w:rPr>
      </w:pPr>
      <w:r w:rsidRPr="008A7345">
        <w:rPr>
          <w:rFonts w:asciiTheme="majorBidi" w:hAnsiTheme="majorBidi" w:cstheme="majorBidi"/>
          <w:sz w:val="24"/>
          <w:szCs w:val="24"/>
        </w:rPr>
        <w:t>Entropy over time – Window 70</w:t>
      </w:r>
    </w:p>
    <w:p w14:paraId="697DEA60" w14:textId="643C82F8" w:rsidR="008A7345" w:rsidRPr="00AC7747" w:rsidRDefault="008A7345" w:rsidP="008A7345">
      <w:pPr>
        <w:ind w:left="720"/>
        <w:rPr>
          <w:rFonts w:asciiTheme="majorBidi" w:hAnsiTheme="majorBidi" w:cstheme="majorBidi"/>
          <w:sz w:val="24"/>
          <w:szCs w:val="24"/>
          <w:lang w:val="en-GB"/>
        </w:rPr>
      </w:pPr>
      <w:r w:rsidRPr="00AC7747">
        <w:rPr>
          <w:rFonts w:asciiTheme="majorBidi" w:hAnsiTheme="majorBidi" w:cstheme="majorBidi"/>
          <w:noProof/>
          <w:sz w:val="24"/>
          <w:szCs w:val="24"/>
        </w:rPr>
        <w:drawing>
          <wp:inline distT="0" distB="0" distL="0" distR="0" wp14:anchorId="00795E75" wp14:editId="7AE26779">
            <wp:extent cx="3770141" cy="1614092"/>
            <wp:effectExtent l="0" t="0" r="1905" b="5715"/>
            <wp:docPr id="1334182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82200" name="Picture 133418220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93126" cy="1623932"/>
                    </a:xfrm>
                    <a:prstGeom prst="rect">
                      <a:avLst/>
                    </a:prstGeom>
                  </pic:spPr>
                </pic:pic>
              </a:graphicData>
            </a:graphic>
          </wp:inline>
        </w:drawing>
      </w:r>
    </w:p>
    <w:p w14:paraId="3BF726A4" w14:textId="77777777" w:rsidR="008A7345" w:rsidRPr="008A7345" w:rsidRDefault="008A7345" w:rsidP="008A7345">
      <w:pPr>
        <w:ind w:left="720"/>
        <w:rPr>
          <w:rFonts w:asciiTheme="majorBidi" w:hAnsiTheme="majorBidi" w:cstheme="majorBidi"/>
          <w:sz w:val="24"/>
          <w:szCs w:val="24"/>
          <w:lang w:val="en-GB"/>
        </w:rPr>
      </w:pPr>
    </w:p>
    <w:p w14:paraId="457A6D1D" w14:textId="7813AB7B" w:rsidR="008A7345" w:rsidRPr="00AC7747" w:rsidRDefault="008A7345" w:rsidP="008A7345">
      <w:pPr>
        <w:numPr>
          <w:ilvl w:val="0"/>
          <w:numId w:val="29"/>
        </w:numPr>
        <w:rPr>
          <w:rFonts w:asciiTheme="majorBidi" w:hAnsiTheme="majorBidi" w:cstheme="majorBidi"/>
          <w:sz w:val="24"/>
          <w:szCs w:val="24"/>
        </w:rPr>
      </w:pPr>
      <w:r w:rsidRPr="008A7345">
        <w:rPr>
          <w:rFonts w:asciiTheme="majorBidi" w:hAnsiTheme="majorBidi" w:cstheme="majorBidi"/>
          <w:sz w:val="24"/>
          <w:szCs w:val="24"/>
        </w:rPr>
        <w:t>Entropy over time – Window 100</w:t>
      </w:r>
    </w:p>
    <w:p w14:paraId="6BA24DAE" w14:textId="0A1AF648" w:rsidR="008A7345" w:rsidRPr="008A7345" w:rsidRDefault="008A7345" w:rsidP="008A7345">
      <w:pPr>
        <w:ind w:left="720"/>
        <w:rPr>
          <w:rFonts w:asciiTheme="majorBidi" w:hAnsiTheme="majorBidi" w:cstheme="majorBidi"/>
          <w:sz w:val="24"/>
          <w:szCs w:val="24"/>
        </w:rPr>
      </w:pPr>
      <w:r w:rsidRPr="00AC7747">
        <w:rPr>
          <w:rFonts w:asciiTheme="majorBidi" w:hAnsiTheme="majorBidi" w:cstheme="majorBidi"/>
          <w:noProof/>
          <w:sz w:val="24"/>
          <w:szCs w:val="24"/>
        </w:rPr>
        <w:drawing>
          <wp:inline distT="0" distB="0" distL="0" distR="0" wp14:anchorId="4766D21E" wp14:editId="627D458F">
            <wp:extent cx="4189503" cy="1793631"/>
            <wp:effectExtent l="0" t="0" r="1905" b="0"/>
            <wp:docPr id="2049040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40343" name="Picture 204904034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01149" cy="1798617"/>
                    </a:xfrm>
                    <a:prstGeom prst="rect">
                      <a:avLst/>
                    </a:prstGeom>
                  </pic:spPr>
                </pic:pic>
              </a:graphicData>
            </a:graphic>
          </wp:inline>
        </w:drawing>
      </w:r>
    </w:p>
    <w:p w14:paraId="04B8B965" w14:textId="77777777" w:rsidR="008A7345" w:rsidRPr="00AC7747" w:rsidRDefault="008A7345" w:rsidP="008A7345">
      <w:pPr>
        <w:rPr>
          <w:rFonts w:asciiTheme="majorBidi" w:hAnsiTheme="majorBidi" w:cstheme="majorBidi"/>
          <w:sz w:val="24"/>
          <w:szCs w:val="24"/>
          <w:lang w:val="en-GB"/>
        </w:rPr>
      </w:pPr>
      <w:r w:rsidRPr="008A7345">
        <w:rPr>
          <w:rFonts w:asciiTheme="majorBidi" w:hAnsiTheme="majorBidi" w:cstheme="majorBidi"/>
          <w:sz w:val="24"/>
          <w:szCs w:val="24"/>
        </w:rPr>
        <w:t>These graphs visualize the sharp entropy drop during the attack window and the system’s ability to detect anomalies.</w:t>
      </w:r>
    </w:p>
    <w:p w14:paraId="0FE47BF7" w14:textId="2B25F6CD" w:rsidR="008A7345" w:rsidRPr="00AC7747" w:rsidRDefault="008A7345" w:rsidP="008A7345">
      <w:pPr>
        <w:rPr>
          <w:rFonts w:asciiTheme="majorBidi" w:hAnsiTheme="majorBidi" w:cstheme="majorBidi"/>
          <w:b/>
          <w:bCs/>
          <w:sz w:val="24"/>
          <w:szCs w:val="24"/>
        </w:rPr>
      </w:pPr>
      <w:r w:rsidRPr="00AC7747">
        <w:rPr>
          <w:rFonts w:asciiTheme="majorBidi" w:hAnsiTheme="majorBidi" w:cstheme="majorBidi"/>
          <w:b/>
          <w:bCs/>
          <w:sz w:val="24"/>
          <w:szCs w:val="24"/>
        </w:rPr>
        <w:t>Appendix E: Summary of Confusion Matrix Results</w:t>
      </w:r>
    </w:p>
    <w:tbl>
      <w:tblP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1"/>
        <w:gridCol w:w="681"/>
        <w:gridCol w:w="521"/>
        <w:gridCol w:w="681"/>
        <w:gridCol w:w="468"/>
        <w:gridCol w:w="1305"/>
        <w:gridCol w:w="922"/>
        <w:gridCol w:w="1216"/>
        <w:gridCol w:w="1340"/>
      </w:tblGrid>
      <w:tr w:rsidR="00AC7747" w:rsidRPr="00AC7747" w14:paraId="0BD4ECDC" w14:textId="77777777" w:rsidTr="00AC7747">
        <w:trPr>
          <w:trHeight w:val="506"/>
          <w:tblHeader/>
        </w:trPr>
        <w:tc>
          <w:tcPr>
            <w:tcW w:w="0" w:type="auto"/>
            <w:vAlign w:val="center"/>
            <w:hideMark/>
          </w:tcPr>
          <w:p w14:paraId="59219BC8"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Window Size</w:t>
            </w:r>
          </w:p>
        </w:tc>
        <w:tc>
          <w:tcPr>
            <w:tcW w:w="0" w:type="auto"/>
            <w:vAlign w:val="center"/>
            <w:hideMark/>
          </w:tcPr>
          <w:p w14:paraId="79622709"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TP</w:t>
            </w:r>
          </w:p>
        </w:tc>
        <w:tc>
          <w:tcPr>
            <w:tcW w:w="0" w:type="auto"/>
            <w:vAlign w:val="center"/>
            <w:hideMark/>
          </w:tcPr>
          <w:p w14:paraId="45808D3D"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FP</w:t>
            </w:r>
          </w:p>
        </w:tc>
        <w:tc>
          <w:tcPr>
            <w:tcW w:w="0" w:type="auto"/>
            <w:vAlign w:val="center"/>
            <w:hideMark/>
          </w:tcPr>
          <w:p w14:paraId="6FB7387F"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TN</w:t>
            </w:r>
          </w:p>
        </w:tc>
        <w:tc>
          <w:tcPr>
            <w:tcW w:w="0" w:type="auto"/>
            <w:vAlign w:val="center"/>
            <w:hideMark/>
          </w:tcPr>
          <w:p w14:paraId="62FF4A15"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FN</w:t>
            </w:r>
          </w:p>
        </w:tc>
        <w:tc>
          <w:tcPr>
            <w:tcW w:w="0" w:type="auto"/>
            <w:vAlign w:val="center"/>
            <w:hideMark/>
          </w:tcPr>
          <w:p w14:paraId="76CA01D5"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Precision</w:t>
            </w:r>
          </w:p>
        </w:tc>
        <w:tc>
          <w:tcPr>
            <w:tcW w:w="0" w:type="auto"/>
            <w:vAlign w:val="center"/>
            <w:hideMark/>
          </w:tcPr>
          <w:p w14:paraId="3EB55266"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Recall</w:t>
            </w:r>
          </w:p>
        </w:tc>
        <w:tc>
          <w:tcPr>
            <w:tcW w:w="0" w:type="auto"/>
            <w:vAlign w:val="center"/>
            <w:hideMark/>
          </w:tcPr>
          <w:p w14:paraId="4D26DD02"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F1-score</w:t>
            </w:r>
          </w:p>
        </w:tc>
        <w:tc>
          <w:tcPr>
            <w:tcW w:w="0" w:type="auto"/>
            <w:vAlign w:val="center"/>
            <w:hideMark/>
          </w:tcPr>
          <w:p w14:paraId="66F97A47"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Accuracy</w:t>
            </w:r>
          </w:p>
        </w:tc>
      </w:tr>
      <w:tr w:rsidR="00AC7747" w:rsidRPr="00AC7747" w14:paraId="037CED40" w14:textId="77777777" w:rsidTr="00AC7747">
        <w:trPr>
          <w:trHeight w:val="506"/>
        </w:trPr>
        <w:tc>
          <w:tcPr>
            <w:tcW w:w="0" w:type="auto"/>
            <w:vAlign w:val="center"/>
            <w:hideMark/>
          </w:tcPr>
          <w:p w14:paraId="028F5917"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20</w:t>
            </w:r>
          </w:p>
        </w:tc>
        <w:tc>
          <w:tcPr>
            <w:tcW w:w="0" w:type="auto"/>
            <w:vAlign w:val="center"/>
            <w:hideMark/>
          </w:tcPr>
          <w:p w14:paraId="50597E6D"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3883</w:t>
            </w:r>
          </w:p>
        </w:tc>
        <w:tc>
          <w:tcPr>
            <w:tcW w:w="0" w:type="auto"/>
            <w:vAlign w:val="center"/>
            <w:hideMark/>
          </w:tcPr>
          <w:p w14:paraId="145408D9"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579</w:t>
            </w:r>
          </w:p>
        </w:tc>
        <w:tc>
          <w:tcPr>
            <w:tcW w:w="0" w:type="auto"/>
            <w:vAlign w:val="center"/>
            <w:hideMark/>
          </w:tcPr>
          <w:p w14:paraId="76E430DD"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1909</w:t>
            </w:r>
          </w:p>
        </w:tc>
        <w:tc>
          <w:tcPr>
            <w:tcW w:w="0" w:type="auto"/>
            <w:vAlign w:val="center"/>
            <w:hideMark/>
          </w:tcPr>
          <w:p w14:paraId="2B338BCB"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3</w:t>
            </w:r>
          </w:p>
        </w:tc>
        <w:tc>
          <w:tcPr>
            <w:tcW w:w="0" w:type="auto"/>
            <w:vAlign w:val="center"/>
            <w:hideMark/>
          </w:tcPr>
          <w:p w14:paraId="7386A7CF"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0.8702</w:t>
            </w:r>
          </w:p>
        </w:tc>
        <w:tc>
          <w:tcPr>
            <w:tcW w:w="0" w:type="auto"/>
            <w:vAlign w:val="center"/>
            <w:hideMark/>
          </w:tcPr>
          <w:p w14:paraId="0FE0B1D4"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0.9992</w:t>
            </w:r>
          </w:p>
        </w:tc>
        <w:tc>
          <w:tcPr>
            <w:tcW w:w="0" w:type="auto"/>
            <w:vAlign w:val="center"/>
            <w:hideMark/>
          </w:tcPr>
          <w:p w14:paraId="3A12CEC8"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0.9303</w:t>
            </w:r>
          </w:p>
        </w:tc>
        <w:tc>
          <w:tcPr>
            <w:tcW w:w="0" w:type="auto"/>
            <w:vAlign w:val="center"/>
            <w:hideMark/>
          </w:tcPr>
          <w:p w14:paraId="7E93B468"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0.9087</w:t>
            </w:r>
          </w:p>
        </w:tc>
      </w:tr>
      <w:tr w:rsidR="00AC7747" w:rsidRPr="00AC7747" w14:paraId="1992B8A1" w14:textId="77777777" w:rsidTr="00AC7747">
        <w:trPr>
          <w:trHeight w:val="506"/>
        </w:trPr>
        <w:tc>
          <w:tcPr>
            <w:tcW w:w="0" w:type="auto"/>
            <w:vAlign w:val="center"/>
            <w:hideMark/>
          </w:tcPr>
          <w:p w14:paraId="6AA66047"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50</w:t>
            </w:r>
          </w:p>
        </w:tc>
        <w:tc>
          <w:tcPr>
            <w:tcW w:w="0" w:type="auto"/>
            <w:vAlign w:val="center"/>
            <w:hideMark/>
          </w:tcPr>
          <w:p w14:paraId="0BC86E32"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1579</w:t>
            </w:r>
          </w:p>
        </w:tc>
        <w:tc>
          <w:tcPr>
            <w:tcW w:w="0" w:type="auto"/>
            <w:vAlign w:val="center"/>
            <w:hideMark/>
          </w:tcPr>
          <w:p w14:paraId="233824F2"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181</w:t>
            </w:r>
          </w:p>
        </w:tc>
        <w:tc>
          <w:tcPr>
            <w:tcW w:w="0" w:type="auto"/>
            <w:vAlign w:val="center"/>
            <w:hideMark/>
          </w:tcPr>
          <w:p w14:paraId="3BEE14E8"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819</w:t>
            </w:r>
          </w:p>
        </w:tc>
        <w:tc>
          <w:tcPr>
            <w:tcW w:w="0" w:type="auto"/>
            <w:vAlign w:val="center"/>
            <w:hideMark/>
          </w:tcPr>
          <w:p w14:paraId="37A4DC94"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2</w:t>
            </w:r>
          </w:p>
        </w:tc>
        <w:tc>
          <w:tcPr>
            <w:tcW w:w="0" w:type="auto"/>
            <w:vAlign w:val="center"/>
            <w:hideMark/>
          </w:tcPr>
          <w:p w14:paraId="4AAEDA81"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0.8972</w:t>
            </w:r>
          </w:p>
        </w:tc>
        <w:tc>
          <w:tcPr>
            <w:tcW w:w="0" w:type="auto"/>
            <w:vAlign w:val="center"/>
            <w:hideMark/>
          </w:tcPr>
          <w:p w14:paraId="31015E4E"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0.9987</w:t>
            </w:r>
          </w:p>
        </w:tc>
        <w:tc>
          <w:tcPr>
            <w:tcW w:w="0" w:type="auto"/>
            <w:vAlign w:val="center"/>
            <w:hideMark/>
          </w:tcPr>
          <w:p w14:paraId="1C8BAF34"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0.9452</w:t>
            </w:r>
          </w:p>
        </w:tc>
        <w:tc>
          <w:tcPr>
            <w:tcW w:w="0" w:type="auto"/>
            <w:vAlign w:val="center"/>
            <w:hideMark/>
          </w:tcPr>
          <w:p w14:paraId="35CD21B4"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0.9291</w:t>
            </w:r>
          </w:p>
        </w:tc>
      </w:tr>
      <w:tr w:rsidR="00AC7747" w:rsidRPr="00AC7747" w14:paraId="495C2F2D" w14:textId="77777777" w:rsidTr="00AC7747">
        <w:trPr>
          <w:trHeight w:val="506"/>
        </w:trPr>
        <w:tc>
          <w:tcPr>
            <w:tcW w:w="0" w:type="auto"/>
            <w:vAlign w:val="center"/>
            <w:hideMark/>
          </w:tcPr>
          <w:p w14:paraId="2CC1C1D8"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70</w:t>
            </w:r>
          </w:p>
        </w:tc>
        <w:tc>
          <w:tcPr>
            <w:tcW w:w="0" w:type="auto"/>
            <w:vAlign w:val="center"/>
            <w:hideMark/>
          </w:tcPr>
          <w:p w14:paraId="20364EA4"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1109</w:t>
            </w:r>
          </w:p>
        </w:tc>
        <w:tc>
          <w:tcPr>
            <w:tcW w:w="0" w:type="auto"/>
            <w:vAlign w:val="center"/>
            <w:hideMark/>
          </w:tcPr>
          <w:p w14:paraId="5E73B4E1"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110</w:t>
            </w:r>
          </w:p>
        </w:tc>
        <w:tc>
          <w:tcPr>
            <w:tcW w:w="0" w:type="auto"/>
            <w:vAlign w:val="center"/>
            <w:hideMark/>
          </w:tcPr>
          <w:p w14:paraId="17EF0AA3"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597</w:t>
            </w:r>
          </w:p>
        </w:tc>
        <w:tc>
          <w:tcPr>
            <w:tcW w:w="0" w:type="auto"/>
            <w:vAlign w:val="center"/>
            <w:hideMark/>
          </w:tcPr>
          <w:p w14:paraId="4877BC19"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2</w:t>
            </w:r>
          </w:p>
        </w:tc>
        <w:tc>
          <w:tcPr>
            <w:tcW w:w="0" w:type="auto"/>
            <w:vAlign w:val="center"/>
            <w:hideMark/>
          </w:tcPr>
          <w:p w14:paraId="3477DD5B"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0.9098</w:t>
            </w:r>
          </w:p>
        </w:tc>
        <w:tc>
          <w:tcPr>
            <w:tcW w:w="0" w:type="auto"/>
            <w:vAlign w:val="center"/>
            <w:hideMark/>
          </w:tcPr>
          <w:p w14:paraId="7573B077"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0.9982</w:t>
            </w:r>
          </w:p>
        </w:tc>
        <w:tc>
          <w:tcPr>
            <w:tcW w:w="0" w:type="auto"/>
            <w:vAlign w:val="center"/>
            <w:hideMark/>
          </w:tcPr>
          <w:p w14:paraId="7245BF36"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0.9519</w:t>
            </w:r>
          </w:p>
        </w:tc>
        <w:tc>
          <w:tcPr>
            <w:tcW w:w="0" w:type="auto"/>
            <w:vAlign w:val="center"/>
            <w:hideMark/>
          </w:tcPr>
          <w:p w14:paraId="78C56FBA"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0.9384</w:t>
            </w:r>
          </w:p>
        </w:tc>
      </w:tr>
      <w:tr w:rsidR="00AC7747" w:rsidRPr="00AC7747" w14:paraId="07908614" w14:textId="77777777" w:rsidTr="00AC7747">
        <w:trPr>
          <w:trHeight w:val="506"/>
        </w:trPr>
        <w:tc>
          <w:tcPr>
            <w:tcW w:w="0" w:type="auto"/>
            <w:vAlign w:val="center"/>
            <w:hideMark/>
          </w:tcPr>
          <w:p w14:paraId="708AADE2"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100</w:t>
            </w:r>
          </w:p>
        </w:tc>
        <w:tc>
          <w:tcPr>
            <w:tcW w:w="0" w:type="auto"/>
            <w:vAlign w:val="center"/>
            <w:hideMark/>
          </w:tcPr>
          <w:p w14:paraId="133D9D75"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779</w:t>
            </w:r>
          </w:p>
        </w:tc>
        <w:tc>
          <w:tcPr>
            <w:tcW w:w="0" w:type="auto"/>
            <w:vAlign w:val="center"/>
            <w:hideMark/>
          </w:tcPr>
          <w:p w14:paraId="3DCE49C7"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72</w:t>
            </w:r>
          </w:p>
        </w:tc>
        <w:tc>
          <w:tcPr>
            <w:tcW w:w="0" w:type="auto"/>
            <w:vAlign w:val="center"/>
            <w:hideMark/>
          </w:tcPr>
          <w:p w14:paraId="2DF11A94"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423</w:t>
            </w:r>
          </w:p>
        </w:tc>
        <w:tc>
          <w:tcPr>
            <w:tcW w:w="0" w:type="auto"/>
            <w:vAlign w:val="center"/>
            <w:hideMark/>
          </w:tcPr>
          <w:p w14:paraId="15957DF4"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0</w:t>
            </w:r>
          </w:p>
        </w:tc>
        <w:tc>
          <w:tcPr>
            <w:tcW w:w="0" w:type="auto"/>
            <w:vAlign w:val="center"/>
            <w:hideMark/>
          </w:tcPr>
          <w:p w14:paraId="230DB97B"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0.9154</w:t>
            </w:r>
          </w:p>
        </w:tc>
        <w:tc>
          <w:tcPr>
            <w:tcW w:w="0" w:type="auto"/>
            <w:vAlign w:val="center"/>
            <w:hideMark/>
          </w:tcPr>
          <w:p w14:paraId="6091743B"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1.0000</w:t>
            </w:r>
          </w:p>
        </w:tc>
        <w:tc>
          <w:tcPr>
            <w:tcW w:w="0" w:type="auto"/>
            <w:vAlign w:val="center"/>
            <w:hideMark/>
          </w:tcPr>
          <w:p w14:paraId="4724DF63"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0.9558</w:t>
            </w:r>
          </w:p>
        </w:tc>
        <w:tc>
          <w:tcPr>
            <w:tcW w:w="0" w:type="auto"/>
            <w:vAlign w:val="center"/>
            <w:hideMark/>
          </w:tcPr>
          <w:p w14:paraId="6C9ABEA4" w14:textId="77777777" w:rsidR="008A7345" w:rsidRPr="008A7345" w:rsidRDefault="008A7345" w:rsidP="008A7345">
            <w:pPr>
              <w:rPr>
                <w:rFonts w:asciiTheme="majorBidi" w:hAnsiTheme="majorBidi" w:cstheme="majorBidi"/>
                <w:b/>
                <w:bCs/>
                <w:sz w:val="24"/>
                <w:szCs w:val="24"/>
              </w:rPr>
            </w:pPr>
            <w:r w:rsidRPr="008A7345">
              <w:rPr>
                <w:rFonts w:asciiTheme="majorBidi" w:hAnsiTheme="majorBidi" w:cstheme="majorBidi"/>
                <w:b/>
                <w:bCs/>
                <w:sz w:val="24"/>
                <w:szCs w:val="24"/>
              </w:rPr>
              <w:t>0.9435</w:t>
            </w:r>
          </w:p>
        </w:tc>
      </w:tr>
    </w:tbl>
    <w:p w14:paraId="418A9376" w14:textId="77777777" w:rsidR="008A7345" w:rsidRPr="00AC7747" w:rsidRDefault="008A7345" w:rsidP="008A7345">
      <w:pPr>
        <w:rPr>
          <w:rFonts w:asciiTheme="majorBidi" w:hAnsiTheme="majorBidi" w:cstheme="majorBidi"/>
          <w:b/>
          <w:bCs/>
          <w:sz w:val="24"/>
          <w:szCs w:val="24"/>
        </w:rPr>
      </w:pPr>
    </w:p>
    <w:p w14:paraId="6D375609" w14:textId="7FCE6BF1" w:rsidR="008A7345" w:rsidRPr="00AC7747" w:rsidRDefault="008A7345" w:rsidP="008A7345">
      <w:pPr>
        <w:rPr>
          <w:rFonts w:asciiTheme="majorBidi" w:hAnsiTheme="majorBidi" w:cstheme="majorBidi"/>
          <w:sz w:val="24"/>
          <w:szCs w:val="24"/>
        </w:rPr>
      </w:pPr>
      <w:r w:rsidRPr="00AC7747">
        <w:rPr>
          <w:rFonts w:asciiTheme="majorBidi" w:hAnsiTheme="majorBidi" w:cstheme="majorBidi"/>
          <w:sz w:val="24"/>
          <w:szCs w:val="24"/>
        </w:rPr>
        <w:t>The following table summarizes the confusion matrix results obtained for each window size during the evaluation of the entropy-based DoS detection system. It includes the main classification outcomes (TP, FP, TN, FN) and the corresponding performance metrics (Precision, Recall, F1-score, and Accuracy) for comparative analysis.</w:t>
      </w:r>
    </w:p>
    <w:p w14:paraId="178F383F" w14:textId="77777777" w:rsidR="008A7345" w:rsidRPr="008A7345" w:rsidRDefault="008A7345" w:rsidP="008A7345">
      <w:pPr>
        <w:rPr>
          <w:lang w:val="en-GB"/>
        </w:rPr>
      </w:pPr>
    </w:p>
    <w:p w14:paraId="4B048CC0" w14:textId="77777777" w:rsidR="00D70A1C" w:rsidRPr="00D70A1C" w:rsidRDefault="00D70A1C" w:rsidP="00D70A1C">
      <w:pPr>
        <w:rPr>
          <w:lang w:val="en-GB"/>
        </w:rPr>
      </w:pPr>
    </w:p>
    <w:p w14:paraId="092E3211" w14:textId="77777777" w:rsidR="00D70A1C" w:rsidRPr="00D70A1C" w:rsidRDefault="00D70A1C" w:rsidP="00D70A1C">
      <w:pPr>
        <w:rPr>
          <w:lang w:val="en-GB"/>
        </w:rPr>
      </w:pPr>
    </w:p>
    <w:p w14:paraId="2B6BFCA7" w14:textId="77777777" w:rsidR="00D70A1C" w:rsidRPr="00D70A1C" w:rsidRDefault="00D70A1C" w:rsidP="00D70A1C">
      <w:pPr>
        <w:rPr>
          <w:lang w:val="en-GB"/>
        </w:rPr>
      </w:pPr>
    </w:p>
    <w:p w14:paraId="686606E7" w14:textId="77777777" w:rsidR="001F77B4" w:rsidRPr="001F77B4" w:rsidRDefault="001F77B4" w:rsidP="001F77B4"/>
    <w:sectPr w:rsidR="001F77B4" w:rsidRPr="001F77B4" w:rsidSect="007B7F55">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24C0A" w14:textId="77777777" w:rsidR="00056E12" w:rsidRDefault="00056E12" w:rsidP="00167780">
      <w:pPr>
        <w:spacing w:after="0" w:line="240" w:lineRule="auto"/>
      </w:pPr>
      <w:r>
        <w:separator/>
      </w:r>
    </w:p>
  </w:endnote>
  <w:endnote w:type="continuationSeparator" w:id="0">
    <w:p w14:paraId="7D4D3F1E" w14:textId="77777777" w:rsidR="00056E12" w:rsidRDefault="00056E12" w:rsidP="00167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8931640"/>
      <w:docPartObj>
        <w:docPartGallery w:val="Page Numbers (Bottom of Page)"/>
        <w:docPartUnique/>
      </w:docPartObj>
    </w:sdtPr>
    <w:sdtEndPr>
      <w:rPr>
        <w:noProof/>
      </w:rPr>
    </w:sdtEndPr>
    <w:sdtContent>
      <w:p w14:paraId="49EA4E53" w14:textId="46CF98DF" w:rsidR="00CF398E" w:rsidRDefault="00CF39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1C9CC5" w14:textId="77777777" w:rsidR="00CF398E" w:rsidRDefault="00CF3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4FC27" w14:textId="77777777" w:rsidR="00056E12" w:rsidRDefault="00056E12" w:rsidP="00167780">
      <w:pPr>
        <w:spacing w:after="0" w:line="240" w:lineRule="auto"/>
      </w:pPr>
      <w:r>
        <w:separator/>
      </w:r>
    </w:p>
  </w:footnote>
  <w:footnote w:type="continuationSeparator" w:id="0">
    <w:p w14:paraId="0AB66F69" w14:textId="77777777" w:rsidR="00056E12" w:rsidRDefault="00056E12" w:rsidP="00167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4B0E"/>
    <w:multiLevelType w:val="hybridMultilevel"/>
    <w:tmpl w:val="2DDA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1F33"/>
    <w:multiLevelType w:val="hybridMultilevel"/>
    <w:tmpl w:val="B2F4D8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064207"/>
    <w:multiLevelType w:val="multilevel"/>
    <w:tmpl w:val="A704E43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A50B5"/>
    <w:multiLevelType w:val="multilevel"/>
    <w:tmpl w:val="D07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16D40"/>
    <w:multiLevelType w:val="hybridMultilevel"/>
    <w:tmpl w:val="E8EEAC6C"/>
    <w:lvl w:ilvl="0" w:tplc="5EDCB8BA">
      <w:start w:val="1"/>
      <w:numFmt w:val="decimal"/>
      <w:lvlText w:val="5.%1."/>
      <w:lvlJc w:val="left"/>
      <w:pPr>
        <w:ind w:left="1135"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14129AC"/>
    <w:multiLevelType w:val="hybridMultilevel"/>
    <w:tmpl w:val="DD6C002C"/>
    <w:lvl w:ilvl="0" w:tplc="FFAE5D0E">
      <w:start w:val="1"/>
      <w:numFmt w:val="decimal"/>
      <w:lvlText w:val="4.%1"/>
      <w:lvlJc w:val="left"/>
      <w:pPr>
        <w:ind w:left="108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2805A53"/>
    <w:multiLevelType w:val="hybridMultilevel"/>
    <w:tmpl w:val="B052C26C"/>
    <w:lvl w:ilvl="0" w:tplc="D24C22F6">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A25C0E"/>
    <w:multiLevelType w:val="hybridMultilevel"/>
    <w:tmpl w:val="BB4A823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18BB66B3"/>
    <w:multiLevelType w:val="multilevel"/>
    <w:tmpl w:val="4CB2CAD2"/>
    <w:lvl w:ilvl="0">
      <w:numFmt w:val="bullet"/>
      <w:lvlText w:val="-"/>
      <w:lvlJc w:val="left"/>
      <w:pPr>
        <w:ind w:left="720" w:hanging="360"/>
      </w:pPr>
      <w:rPr>
        <w:rFonts w:ascii="Arial" w:eastAsia="Arial" w:hAnsi="Arial" w:cs="Arial"/>
        <w:color w:val="343433"/>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17E0595"/>
    <w:multiLevelType w:val="multilevel"/>
    <w:tmpl w:val="9D8E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836D4"/>
    <w:multiLevelType w:val="hybridMultilevel"/>
    <w:tmpl w:val="579C5398"/>
    <w:lvl w:ilvl="0" w:tplc="0409000F">
      <w:start w:val="1"/>
      <w:numFmt w:val="decimal"/>
      <w:lvlText w:val="%1."/>
      <w:lvlJc w:val="left"/>
      <w:pPr>
        <w:ind w:left="1461" w:hanging="360"/>
      </w:pPr>
    </w:lvl>
    <w:lvl w:ilvl="1" w:tplc="04090019" w:tentative="1">
      <w:start w:val="1"/>
      <w:numFmt w:val="lowerLetter"/>
      <w:lvlText w:val="%2."/>
      <w:lvlJc w:val="left"/>
      <w:pPr>
        <w:ind w:left="2181" w:hanging="360"/>
      </w:pPr>
    </w:lvl>
    <w:lvl w:ilvl="2" w:tplc="0409001B">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12" w15:restartNumberingAfterBreak="0">
    <w:nsid w:val="2A885F19"/>
    <w:multiLevelType w:val="hybridMultilevel"/>
    <w:tmpl w:val="1D3C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4410C"/>
    <w:multiLevelType w:val="hybridMultilevel"/>
    <w:tmpl w:val="32BA6A7A"/>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4" w15:restartNumberingAfterBreak="0">
    <w:nsid w:val="2DC05170"/>
    <w:multiLevelType w:val="multilevel"/>
    <w:tmpl w:val="D89ED82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FE634A3"/>
    <w:multiLevelType w:val="multilevel"/>
    <w:tmpl w:val="F98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1557B7"/>
    <w:multiLevelType w:val="hybridMultilevel"/>
    <w:tmpl w:val="ADEA770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1B81B27"/>
    <w:multiLevelType w:val="multilevel"/>
    <w:tmpl w:val="C0A88B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7102072"/>
    <w:multiLevelType w:val="multilevel"/>
    <w:tmpl w:val="F1FA976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0B2BA1"/>
    <w:multiLevelType w:val="multilevel"/>
    <w:tmpl w:val="0AB88E1E"/>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9D149C6"/>
    <w:multiLevelType w:val="hybridMultilevel"/>
    <w:tmpl w:val="E2B2446C"/>
    <w:lvl w:ilvl="0" w:tplc="BD9C95E8">
      <w:start w:val="1"/>
      <w:numFmt w:val="decimal"/>
      <w:lvlText w:val="2.%1"/>
      <w:lvlJc w:val="left"/>
      <w:pPr>
        <w:ind w:left="775"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2" w15:restartNumberingAfterBreak="0">
    <w:nsid w:val="3B4B5E63"/>
    <w:multiLevelType w:val="multilevel"/>
    <w:tmpl w:val="A5E0134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C5D78B9"/>
    <w:multiLevelType w:val="hybridMultilevel"/>
    <w:tmpl w:val="460CAB1A"/>
    <w:lvl w:ilvl="0" w:tplc="10086F98">
      <w:start w:val="1"/>
      <w:numFmt w:val="decimal"/>
      <w:lvlText w:val="5.%1"/>
      <w:lvlJc w:val="left"/>
      <w:pPr>
        <w:ind w:left="1495" w:hanging="360"/>
      </w:pPr>
      <w:rPr>
        <w:rFonts w:hint="default"/>
      </w:rPr>
    </w:lvl>
    <w:lvl w:ilvl="1" w:tplc="10000019" w:tentative="1">
      <w:start w:val="1"/>
      <w:numFmt w:val="lowerLetter"/>
      <w:lvlText w:val="%2."/>
      <w:lvlJc w:val="left"/>
      <w:pPr>
        <w:ind w:left="2215" w:hanging="360"/>
      </w:pPr>
    </w:lvl>
    <w:lvl w:ilvl="2" w:tplc="1000001B" w:tentative="1">
      <w:start w:val="1"/>
      <w:numFmt w:val="lowerRoman"/>
      <w:lvlText w:val="%3."/>
      <w:lvlJc w:val="right"/>
      <w:pPr>
        <w:ind w:left="2935" w:hanging="180"/>
      </w:pPr>
    </w:lvl>
    <w:lvl w:ilvl="3" w:tplc="1000000F" w:tentative="1">
      <w:start w:val="1"/>
      <w:numFmt w:val="decimal"/>
      <w:lvlText w:val="%4."/>
      <w:lvlJc w:val="left"/>
      <w:pPr>
        <w:ind w:left="3655" w:hanging="360"/>
      </w:pPr>
    </w:lvl>
    <w:lvl w:ilvl="4" w:tplc="10000019" w:tentative="1">
      <w:start w:val="1"/>
      <w:numFmt w:val="lowerLetter"/>
      <w:lvlText w:val="%5."/>
      <w:lvlJc w:val="left"/>
      <w:pPr>
        <w:ind w:left="4375" w:hanging="360"/>
      </w:pPr>
    </w:lvl>
    <w:lvl w:ilvl="5" w:tplc="1000001B" w:tentative="1">
      <w:start w:val="1"/>
      <w:numFmt w:val="lowerRoman"/>
      <w:lvlText w:val="%6."/>
      <w:lvlJc w:val="right"/>
      <w:pPr>
        <w:ind w:left="5095" w:hanging="180"/>
      </w:pPr>
    </w:lvl>
    <w:lvl w:ilvl="6" w:tplc="1000000F" w:tentative="1">
      <w:start w:val="1"/>
      <w:numFmt w:val="decimal"/>
      <w:lvlText w:val="%7."/>
      <w:lvlJc w:val="left"/>
      <w:pPr>
        <w:ind w:left="5815" w:hanging="360"/>
      </w:pPr>
    </w:lvl>
    <w:lvl w:ilvl="7" w:tplc="10000019" w:tentative="1">
      <w:start w:val="1"/>
      <w:numFmt w:val="lowerLetter"/>
      <w:lvlText w:val="%8."/>
      <w:lvlJc w:val="left"/>
      <w:pPr>
        <w:ind w:left="6535" w:hanging="360"/>
      </w:pPr>
    </w:lvl>
    <w:lvl w:ilvl="8" w:tplc="1000001B" w:tentative="1">
      <w:start w:val="1"/>
      <w:numFmt w:val="lowerRoman"/>
      <w:lvlText w:val="%9."/>
      <w:lvlJc w:val="right"/>
      <w:pPr>
        <w:ind w:left="7255" w:hanging="180"/>
      </w:pPr>
    </w:lvl>
  </w:abstractNum>
  <w:abstractNum w:abstractNumId="24" w15:restartNumberingAfterBreak="0">
    <w:nsid w:val="404B50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7F588A"/>
    <w:multiLevelType w:val="hybridMultilevel"/>
    <w:tmpl w:val="8C0C1062"/>
    <w:lvl w:ilvl="0" w:tplc="1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9CF4E0C"/>
    <w:multiLevelType w:val="hybridMultilevel"/>
    <w:tmpl w:val="D2E67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26E4D"/>
    <w:multiLevelType w:val="hybridMultilevel"/>
    <w:tmpl w:val="6A965D8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54870819"/>
    <w:multiLevelType w:val="hybridMultilevel"/>
    <w:tmpl w:val="C03414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54C56061"/>
    <w:multiLevelType w:val="hybridMultilevel"/>
    <w:tmpl w:val="845AF9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5D9C6F1C"/>
    <w:multiLevelType w:val="hybridMultilevel"/>
    <w:tmpl w:val="9D5405AA"/>
    <w:lvl w:ilvl="0" w:tplc="FFFFFFFF">
      <w:start w:val="1"/>
      <w:numFmt w:val="decimal"/>
      <w:lvlText w:val="%1."/>
      <w:lvlJc w:val="left"/>
      <w:pPr>
        <w:ind w:left="1461" w:hanging="360"/>
      </w:pPr>
    </w:lvl>
    <w:lvl w:ilvl="1" w:tplc="FFFFFFFF" w:tentative="1">
      <w:start w:val="1"/>
      <w:numFmt w:val="lowerLetter"/>
      <w:lvlText w:val="%2."/>
      <w:lvlJc w:val="left"/>
      <w:pPr>
        <w:ind w:left="2181" w:hanging="360"/>
      </w:pPr>
    </w:lvl>
    <w:lvl w:ilvl="2" w:tplc="0409000F">
      <w:start w:val="1"/>
      <w:numFmt w:val="decimal"/>
      <w:lvlText w:val="%3."/>
      <w:lvlJc w:val="left"/>
      <w:pPr>
        <w:ind w:left="3081" w:hanging="360"/>
      </w:pPr>
    </w:lvl>
    <w:lvl w:ilvl="3" w:tplc="FFFFFFFF" w:tentative="1">
      <w:start w:val="1"/>
      <w:numFmt w:val="decimal"/>
      <w:lvlText w:val="%4."/>
      <w:lvlJc w:val="left"/>
      <w:pPr>
        <w:ind w:left="3621" w:hanging="360"/>
      </w:pPr>
    </w:lvl>
    <w:lvl w:ilvl="4" w:tplc="FFFFFFFF" w:tentative="1">
      <w:start w:val="1"/>
      <w:numFmt w:val="lowerLetter"/>
      <w:lvlText w:val="%5."/>
      <w:lvlJc w:val="left"/>
      <w:pPr>
        <w:ind w:left="4341" w:hanging="360"/>
      </w:pPr>
    </w:lvl>
    <w:lvl w:ilvl="5" w:tplc="FFFFFFFF" w:tentative="1">
      <w:start w:val="1"/>
      <w:numFmt w:val="lowerRoman"/>
      <w:lvlText w:val="%6."/>
      <w:lvlJc w:val="right"/>
      <w:pPr>
        <w:ind w:left="5061" w:hanging="180"/>
      </w:pPr>
    </w:lvl>
    <w:lvl w:ilvl="6" w:tplc="FFFFFFFF" w:tentative="1">
      <w:start w:val="1"/>
      <w:numFmt w:val="decimal"/>
      <w:lvlText w:val="%7."/>
      <w:lvlJc w:val="left"/>
      <w:pPr>
        <w:ind w:left="5781" w:hanging="360"/>
      </w:pPr>
    </w:lvl>
    <w:lvl w:ilvl="7" w:tplc="FFFFFFFF" w:tentative="1">
      <w:start w:val="1"/>
      <w:numFmt w:val="lowerLetter"/>
      <w:lvlText w:val="%8."/>
      <w:lvlJc w:val="left"/>
      <w:pPr>
        <w:ind w:left="6501" w:hanging="360"/>
      </w:pPr>
    </w:lvl>
    <w:lvl w:ilvl="8" w:tplc="FFFFFFFF" w:tentative="1">
      <w:start w:val="1"/>
      <w:numFmt w:val="lowerRoman"/>
      <w:lvlText w:val="%9."/>
      <w:lvlJc w:val="right"/>
      <w:pPr>
        <w:ind w:left="7221" w:hanging="180"/>
      </w:pPr>
    </w:lvl>
  </w:abstractNum>
  <w:abstractNum w:abstractNumId="31" w15:restartNumberingAfterBreak="0">
    <w:nsid w:val="61E83E5C"/>
    <w:multiLevelType w:val="hybridMultilevel"/>
    <w:tmpl w:val="3E7C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7A53BD"/>
    <w:multiLevelType w:val="hybridMultilevel"/>
    <w:tmpl w:val="76201C6E"/>
    <w:lvl w:ilvl="0" w:tplc="1000000F">
      <w:start w:val="1"/>
      <w:numFmt w:val="decimal"/>
      <w:lvlText w:val="%1."/>
      <w:lvlJc w:val="left"/>
      <w:pPr>
        <w:ind w:left="775" w:hanging="360"/>
      </w:pPr>
    </w:lvl>
    <w:lvl w:ilvl="1" w:tplc="10000019" w:tentative="1">
      <w:start w:val="1"/>
      <w:numFmt w:val="lowerLetter"/>
      <w:lvlText w:val="%2."/>
      <w:lvlJc w:val="left"/>
      <w:pPr>
        <w:ind w:left="1495" w:hanging="360"/>
      </w:pPr>
    </w:lvl>
    <w:lvl w:ilvl="2" w:tplc="1000001B" w:tentative="1">
      <w:start w:val="1"/>
      <w:numFmt w:val="lowerRoman"/>
      <w:lvlText w:val="%3."/>
      <w:lvlJc w:val="right"/>
      <w:pPr>
        <w:ind w:left="2215" w:hanging="180"/>
      </w:pPr>
    </w:lvl>
    <w:lvl w:ilvl="3" w:tplc="1000000F" w:tentative="1">
      <w:start w:val="1"/>
      <w:numFmt w:val="decimal"/>
      <w:lvlText w:val="%4."/>
      <w:lvlJc w:val="left"/>
      <w:pPr>
        <w:ind w:left="2935" w:hanging="360"/>
      </w:pPr>
    </w:lvl>
    <w:lvl w:ilvl="4" w:tplc="10000019" w:tentative="1">
      <w:start w:val="1"/>
      <w:numFmt w:val="lowerLetter"/>
      <w:lvlText w:val="%5."/>
      <w:lvlJc w:val="left"/>
      <w:pPr>
        <w:ind w:left="3655" w:hanging="360"/>
      </w:pPr>
    </w:lvl>
    <w:lvl w:ilvl="5" w:tplc="1000001B" w:tentative="1">
      <w:start w:val="1"/>
      <w:numFmt w:val="lowerRoman"/>
      <w:lvlText w:val="%6."/>
      <w:lvlJc w:val="right"/>
      <w:pPr>
        <w:ind w:left="4375" w:hanging="180"/>
      </w:pPr>
    </w:lvl>
    <w:lvl w:ilvl="6" w:tplc="1000000F" w:tentative="1">
      <w:start w:val="1"/>
      <w:numFmt w:val="decimal"/>
      <w:lvlText w:val="%7."/>
      <w:lvlJc w:val="left"/>
      <w:pPr>
        <w:ind w:left="5095" w:hanging="360"/>
      </w:pPr>
    </w:lvl>
    <w:lvl w:ilvl="7" w:tplc="10000019" w:tentative="1">
      <w:start w:val="1"/>
      <w:numFmt w:val="lowerLetter"/>
      <w:lvlText w:val="%8."/>
      <w:lvlJc w:val="left"/>
      <w:pPr>
        <w:ind w:left="5815" w:hanging="360"/>
      </w:pPr>
    </w:lvl>
    <w:lvl w:ilvl="8" w:tplc="1000001B" w:tentative="1">
      <w:start w:val="1"/>
      <w:numFmt w:val="lowerRoman"/>
      <w:lvlText w:val="%9."/>
      <w:lvlJc w:val="right"/>
      <w:pPr>
        <w:ind w:left="6535" w:hanging="180"/>
      </w:pPr>
    </w:lvl>
  </w:abstractNum>
  <w:abstractNum w:abstractNumId="33" w15:restartNumberingAfterBreak="0">
    <w:nsid w:val="6FBA715F"/>
    <w:multiLevelType w:val="hybridMultilevel"/>
    <w:tmpl w:val="295409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70E135EC"/>
    <w:multiLevelType w:val="hybridMultilevel"/>
    <w:tmpl w:val="D38065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 w15:restartNumberingAfterBreak="0">
    <w:nsid w:val="74151FC7"/>
    <w:multiLevelType w:val="hybridMultilevel"/>
    <w:tmpl w:val="9CAA99B2"/>
    <w:lvl w:ilvl="0" w:tplc="B1BC3058">
      <w:start w:val="1"/>
      <w:numFmt w:val="bullet"/>
      <w:lvlText w:val="•"/>
      <w:lvlJc w:val="left"/>
      <w:pPr>
        <w:tabs>
          <w:tab w:val="num" w:pos="360"/>
        </w:tabs>
        <w:ind w:left="360" w:hanging="360"/>
      </w:pPr>
      <w:rPr>
        <w:rFonts w:ascii="Times New Roman" w:hAnsi="Times New Roman" w:hint="default"/>
      </w:rPr>
    </w:lvl>
    <w:lvl w:ilvl="1" w:tplc="0254A854">
      <w:start w:val="62"/>
      <w:numFmt w:val="bullet"/>
      <w:lvlText w:val="•"/>
      <w:lvlJc w:val="left"/>
      <w:pPr>
        <w:tabs>
          <w:tab w:val="num" w:pos="1080"/>
        </w:tabs>
        <w:ind w:left="1080" w:hanging="360"/>
      </w:pPr>
      <w:rPr>
        <w:rFonts w:ascii="Times New Roman" w:hAnsi="Times New Roman" w:hint="default"/>
      </w:rPr>
    </w:lvl>
    <w:lvl w:ilvl="2" w:tplc="4EAC6B50" w:tentative="1">
      <w:start w:val="1"/>
      <w:numFmt w:val="bullet"/>
      <w:lvlText w:val="•"/>
      <w:lvlJc w:val="left"/>
      <w:pPr>
        <w:tabs>
          <w:tab w:val="num" w:pos="1800"/>
        </w:tabs>
        <w:ind w:left="1800" w:hanging="360"/>
      </w:pPr>
      <w:rPr>
        <w:rFonts w:ascii="Times New Roman" w:hAnsi="Times New Roman" w:hint="default"/>
      </w:rPr>
    </w:lvl>
    <w:lvl w:ilvl="3" w:tplc="6896A9F6" w:tentative="1">
      <w:start w:val="1"/>
      <w:numFmt w:val="bullet"/>
      <w:lvlText w:val="•"/>
      <w:lvlJc w:val="left"/>
      <w:pPr>
        <w:tabs>
          <w:tab w:val="num" w:pos="2520"/>
        </w:tabs>
        <w:ind w:left="2520" w:hanging="360"/>
      </w:pPr>
      <w:rPr>
        <w:rFonts w:ascii="Times New Roman" w:hAnsi="Times New Roman" w:hint="default"/>
      </w:rPr>
    </w:lvl>
    <w:lvl w:ilvl="4" w:tplc="BED2FE7A" w:tentative="1">
      <w:start w:val="1"/>
      <w:numFmt w:val="bullet"/>
      <w:lvlText w:val="•"/>
      <w:lvlJc w:val="left"/>
      <w:pPr>
        <w:tabs>
          <w:tab w:val="num" w:pos="3240"/>
        </w:tabs>
        <w:ind w:left="3240" w:hanging="360"/>
      </w:pPr>
      <w:rPr>
        <w:rFonts w:ascii="Times New Roman" w:hAnsi="Times New Roman" w:hint="default"/>
      </w:rPr>
    </w:lvl>
    <w:lvl w:ilvl="5" w:tplc="36386D54" w:tentative="1">
      <w:start w:val="1"/>
      <w:numFmt w:val="bullet"/>
      <w:lvlText w:val="•"/>
      <w:lvlJc w:val="left"/>
      <w:pPr>
        <w:tabs>
          <w:tab w:val="num" w:pos="3960"/>
        </w:tabs>
        <w:ind w:left="3960" w:hanging="360"/>
      </w:pPr>
      <w:rPr>
        <w:rFonts w:ascii="Times New Roman" w:hAnsi="Times New Roman" w:hint="default"/>
      </w:rPr>
    </w:lvl>
    <w:lvl w:ilvl="6" w:tplc="882C620E" w:tentative="1">
      <w:start w:val="1"/>
      <w:numFmt w:val="bullet"/>
      <w:lvlText w:val="•"/>
      <w:lvlJc w:val="left"/>
      <w:pPr>
        <w:tabs>
          <w:tab w:val="num" w:pos="4680"/>
        </w:tabs>
        <w:ind w:left="4680" w:hanging="360"/>
      </w:pPr>
      <w:rPr>
        <w:rFonts w:ascii="Times New Roman" w:hAnsi="Times New Roman" w:hint="default"/>
      </w:rPr>
    </w:lvl>
    <w:lvl w:ilvl="7" w:tplc="430EC7E8" w:tentative="1">
      <w:start w:val="1"/>
      <w:numFmt w:val="bullet"/>
      <w:lvlText w:val="•"/>
      <w:lvlJc w:val="left"/>
      <w:pPr>
        <w:tabs>
          <w:tab w:val="num" w:pos="5400"/>
        </w:tabs>
        <w:ind w:left="5400" w:hanging="360"/>
      </w:pPr>
      <w:rPr>
        <w:rFonts w:ascii="Times New Roman" w:hAnsi="Times New Roman" w:hint="default"/>
      </w:rPr>
    </w:lvl>
    <w:lvl w:ilvl="8" w:tplc="9A2AB17C" w:tentative="1">
      <w:start w:val="1"/>
      <w:numFmt w:val="bullet"/>
      <w:lvlText w:val="•"/>
      <w:lvlJc w:val="left"/>
      <w:pPr>
        <w:tabs>
          <w:tab w:val="num" w:pos="6120"/>
        </w:tabs>
        <w:ind w:left="6120" w:hanging="360"/>
      </w:pPr>
      <w:rPr>
        <w:rFonts w:ascii="Times New Roman" w:hAnsi="Times New Roman" w:hint="default"/>
      </w:rPr>
    </w:lvl>
  </w:abstractNum>
  <w:abstractNum w:abstractNumId="36" w15:restartNumberingAfterBreak="0">
    <w:nsid w:val="74AC3B8D"/>
    <w:multiLevelType w:val="hybridMultilevel"/>
    <w:tmpl w:val="8E6AF5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7024A7E"/>
    <w:multiLevelType w:val="hybridMultilevel"/>
    <w:tmpl w:val="F2A2BE5A"/>
    <w:lvl w:ilvl="0" w:tplc="10086F98">
      <w:start w:val="1"/>
      <w:numFmt w:val="decimal"/>
      <w:lvlText w:val="5.%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77181E36"/>
    <w:multiLevelType w:val="multilevel"/>
    <w:tmpl w:val="43881DC4"/>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15269124">
    <w:abstractNumId w:val="17"/>
  </w:num>
  <w:num w:numId="2" w16cid:durableId="288586133">
    <w:abstractNumId w:val="14"/>
  </w:num>
  <w:num w:numId="3" w16cid:durableId="422189732">
    <w:abstractNumId w:val="22"/>
  </w:num>
  <w:num w:numId="4" w16cid:durableId="1127967640">
    <w:abstractNumId w:val="18"/>
  </w:num>
  <w:num w:numId="5" w16cid:durableId="1463234657">
    <w:abstractNumId w:val="19"/>
  </w:num>
  <w:num w:numId="6" w16cid:durableId="372196376">
    <w:abstractNumId w:val="35"/>
  </w:num>
  <w:num w:numId="7" w16cid:durableId="872039513">
    <w:abstractNumId w:val="3"/>
  </w:num>
  <w:num w:numId="8" w16cid:durableId="1302535062">
    <w:abstractNumId w:val="21"/>
  </w:num>
  <w:num w:numId="9" w16cid:durableId="2106997923">
    <w:abstractNumId w:val="36"/>
  </w:num>
  <w:num w:numId="10" w16cid:durableId="1915243153">
    <w:abstractNumId w:val="7"/>
  </w:num>
  <w:num w:numId="11" w16cid:durableId="233636138">
    <w:abstractNumId w:val="9"/>
  </w:num>
  <w:num w:numId="12" w16cid:durableId="584654002">
    <w:abstractNumId w:val="0"/>
  </w:num>
  <w:num w:numId="13" w16cid:durableId="1587878728">
    <w:abstractNumId w:val="26"/>
  </w:num>
  <w:num w:numId="14" w16cid:durableId="23992329">
    <w:abstractNumId w:val="24"/>
  </w:num>
  <w:num w:numId="15" w16cid:durableId="493961584">
    <w:abstractNumId w:val="12"/>
  </w:num>
  <w:num w:numId="16" w16cid:durableId="225145487">
    <w:abstractNumId w:val="11"/>
  </w:num>
  <w:num w:numId="17" w16cid:durableId="1240603644">
    <w:abstractNumId w:val="30"/>
  </w:num>
  <w:num w:numId="18" w16cid:durableId="1386636006">
    <w:abstractNumId w:val="31"/>
  </w:num>
  <w:num w:numId="19" w16cid:durableId="1224635971">
    <w:abstractNumId w:val="27"/>
  </w:num>
  <w:num w:numId="20" w16cid:durableId="632255042">
    <w:abstractNumId w:val="1"/>
  </w:num>
  <w:num w:numId="21" w16cid:durableId="1849322688">
    <w:abstractNumId w:val="29"/>
  </w:num>
  <w:num w:numId="22" w16cid:durableId="387192158">
    <w:abstractNumId w:val="38"/>
  </w:num>
  <w:num w:numId="23" w16cid:durableId="1091001010">
    <w:abstractNumId w:val="2"/>
  </w:num>
  <w:num w:numId="24" w16cid:durableId="850724800">
    <w:abstractNumId w:val="33"/>
  </w:num>
  <w:num w:numId="25" w16cid:durableId="1181772788">
    <w:abstractNumId w:val="10"/>
  </w:num>
  <w:num w:numId="26" w16cid:durableId="856769665">
    <w:abstractNumId w:val="28"/>
  </w:num>
  <w:num w:numId="27" w16cid:durableId="1592620202">
    <w:abstractNumId w:val="34"/>
  </w:num>
  <w:num w:numId="28" w16cid:durableId="2023585913">
    <w:abstractNumId w:val="4"/>
  </w:num>
  <w:num w:numId="29" w16cid:durableId="1466461417">
    <w:abstractNumId w:val="15"/>
  </w:num>
  <w:num w:numId="30" w16cid:durableId="463279455">
    <w:abstractNumId w:val="8"/>
  </w:num>
  <w:num w:numId="31" w16cid:durableId="1801997307">
    <w:abstractNumId w:val="13"/>
  </w:num>
  <w:num w:numId="32" w16cid:durableId="272908576">
    <w:abstractNumId w:val="16"/>
  </w:num>
  <w:num w:numId="33" w16cid:durableId="1825513682">
    <w:abstractNumId w:val="25"/>
  </w:num>
  <w:num w:numId="34" w16cid:durableId="942616485">
    <w:abstractNumId w:val="6"/>
  </w:num>
  <w:num w:numId="35" w16cid:durableId="1230186103">
    <w:abstractNumId w:val="32"/>
  </w:num>
  <w:num w:numId="36" w16cid:durableId="821505330">
    <w:abstractNumId w:val="5"/>
  </w:num>
  <w:num w:numId="37" w16cid:durableId="2114588660">
    <w:abstractNumId w:val="23"/>
  </w:num>
  <w:num w:numId="38" w16cid:durableId="1304771970">
    <w:abstractNumId w:val="37"/>
  </w:num>
  <w:num w:numId="39" w16cid:durableId="11478180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7A8"/>
    <w:rsid w:val="0000056F"/>
    <w:rsid w:val="00014206"/>
    <w:rsid w:val="0002429B"/>
    <w:rsid w:val="00026AFE"/>
    <w:rsid w:val="000274B7"/>
    <w:rsid w:val="0003758B"/>
    <w:rsid w:val="00041CD7"/>
    <w:rsid w:val="00056507"/>
    <w:rsid w:val="00056E12"/>
    <w:rsid w:val="00061B6D"/>
    <w:rsid w:val="000642A6"/>
    <w:rsid w:val="00065AA5"/>
    <w:rsid w:val="00075700"/>
    <w:rsid w:val="00081AA5"/>
    <w:rsid w:val="00086624"/>
    <w:rsid w:val="000875DD"/>
    <w:rsid w:val="00087AC3"/>
    <w:rsid w:val="00091BFB"/>
    <w:rsid w:val="000922E0"/>
    <w:rsid w:val="000A086D"/>
    <w:rsid w:val="000A731A"/>
    <w:rsid w:val="000B3FDB"/>
    <w:rsid w:val="000C0E4E"/>
    <w:rsid w:val="000D23BD"/>
    <w:rsid w:val="000D6044"/>
    <w:rsid w:val="000E0506"/>
    <w:rsid w:val="000E05CC"/>
    <w:rsid w:val="000E3493"/>
    <w:rsid w:val="000F1166"/>
    <w:rsid w:val="000F1252"/>
    <w:rsid w:val="00102471"/>
    <w:rsid w:val="00111655"/>
    <w:rsid w:val="00117019"/>
    <w:rsid w:val="001236E3"/>
    <w:rsid w:val="001238E0"/>
    <w:rsid w:val="0013041C"/>
    <w:rsid w:val="00130619"/>
    <w:rsid w:val="0013314C"/>
    <w:rsid w:val="00145A0B"/>
    <w:rsid w:val="00147AEF"/>
    <w:rsid w:val="0015235F"/>
    <w:rsid w:val="001542BC"/>
    <w:rsid w:val="001554F2"/>
    <w:rsid w:val="00167780"/>
    <w:rsid w:val="00173C9A"/>
    <w:rsid w:val="00186A19"/>
    <w:rsid w:val="001A1434"/>
    <w:rsid w:val="001A36E3"/>
    <w:rsid w:val="001B35C3"/>
    <w:rsid w:val="001D4CBB"/>
    <w:rsid w:val="001E1AE6"/>
    <w:rsid w:val="001E224E"/>
    <w:rsid w:val="001E4367"/>
    <w:rsid w:val="001E6DB6"/>
    <w:rsid w:val="001F77B4"/>
    <w:rsid w:val="00205052"/>
    <w:rsid w:val="002055D2"/>
    <w:rsid w:val="002061CB"/>
    <w:rsid w:val="00232DE3"/>
    <w:rsid w:val="00237124"/>
    <w:rsid w:val="00240145"/>
    <w:rsid w:val="00240FA4"/>
    <w:rsid w:val="002550B3"/>
    <w:rsid w:val="0025732E"/>
    <w:rsid w:val="0026162F"/>
    <w:rsid w:val="00262225"/>
    <w:rsid w:val="0026485C"/>
    <w:rsid w:val="00271315"/>
    <w:rsid w:val="00274650"/>
    <w:rsid w:val="0027481F"/>
    <w:rsid w:val="00283ABC"/>
    <w:rsid w:val="00292ACC"/>
    <w:rsid w:val="002A1F6B"/>
    <w:rsid w:val="002A2F84"/>
    <w:rsid w:val="002A36CD"/>
    <w:rsid w:val="002B7861"/>
    <w:rsid w:val="002C45F0"/>
    <w:rsid w:val="002D5513"/>
    <w:rsid w:val="002D6475"/>
    <w:rsid w:val="002D7EDE"/>
    <w:rsid w:val="002E15A5"/>
    <w:rsid w:val="002F3490"/>
    <w:rsid w:val="002F6765"/>
    <w:rsid w:val="0030502E"/>
    <w:rsid w:val="003079AC"/>
    <w:rsid w:val="00334940"/>
    <w:rsid w:val="00352233"/>
    <w:rsid w:val="00357A0F"/>
    <w:rsid w:val="00363721"/>
    <w:rsid w:val="00371725"/>
    <w:rsid w:val="003800CC"/>
    <w:rsid w:val="003A76F4"/>
    <w:rsid w:val="003B1953"/>
    <w:rsid w:val="003B68E6"/>
    <w:rsid w:val="003C2A41"/>
    <w:rsid w:val="003C30A9"/>
    <w:rsid w:val="003D1341"/>
    <w:rsid w:val="003D3055"/>
    <w:rsid w:val="003D661E"/>
    <w:rsid w:val="003E75A8"/>
    <w:rsid w:val="003F01F5"/>
    <w:rsid w:val="003F6FC6"/>
    <w:rsid w:val="004013BC"/>
    <w:rsid w:val="00413F2D"/>
    <w:rsid w:val="004273C1"/>
    <w:rsid w:val="0044042B"/>
    <w:rsid w:val="00441434"/>
    <w:rsid w:val="00443696"/>
    <w:rsid w:val="00446236"/>
    <w:rsid w:val="00447F28"/>
    <w:rsid w:val="00456093"/>
    <w:rsid w:val="00461CFA"/>
    <w:rsid w:val="004624DE"/>
    <w:rsid w:val="004707F5"/>
    <w:rsid w:val="00474521"/>
    <w:rsid w:val="004802AB"/>
    <w:rsid w:val="00481AE1"/>
    <w:rsid w:val="004925BA"/>
    <w:rsid w:val="004A4474"/>
    <w:rsid w:val="004A603D"/>
    <w:rsid w:val="004B40D8"/>
    <w:rsid w:val="004C602D"/>
    <w:rsid w:val="004D3AF3"/>
    <w:rsid w:val="004D6853"/>
    <w:rsid w:val="004D7415"/>
    <w:rsid w:val="004E52E0"/>
    <w:rsid w:val="004F518F"/>
    <w:rsid w:val="00500DEF"/>
    <w:rsid w:val="00516846"/>
    <w:rsid w:val="00521058"/>
    <w:rsid w:val="005335EA"/>
    <w:rsid w:val="00547332"/>
    <w:rsid w:val="00557867"/>
    <w:rsid w:val="0056430F"/>
    <w:rsid w:val="0056470D"/>
    <w:rsid w:val="00564B2A"/>
    <w:rsid w:val="005855B4"/>
    <w:rsid w:val="00597B4C"/>
    <w:rsid w:val="005A6C3A"/>
    <w:rsid w:val="005B3892"/>
    <w:rsid w:val="005D1EB0"/>
    <w:rsid w:val="005F0135"/>
    <w:rsid w:val="005F2C68"/>
    <w:rsid w:val="005F2E29"/>
    <w:rsid w:val="006061D9"/>
    <w:rsid w:val="00615E69"/>
    <w:rsid w:val="00623FFD"/>
    <w:rsid w:val="00624837"/>
    <w:rsid w:val="00635215"/>
    <w:rsid w:val="006414FE"/>
    <w:rsid w:val="00643B06"/>
    <w:rsid w:val="00643BF9"/>
    <w:rsid w:val="00662681"/>
    <w:rsid w:val="00662E73"/>
    <w:rsid w:val="00664CE4"/>
    <w:rsid w:val="006703E3"/>
    <w:rsid w:val="0069334F"/>
    <w:rsid w:val="00696420"/>
    <w:rsid w:val="006A06B6"/>
    <w:rsid w:val="006A0B0D"/>
    <w:rsid w:val="006B49E5"/>
    <w:rsid w:val="006B76D3"/>
    <w:rsid w:val="006C3DD1"/>
    <w:rsid w:val="006D1882"/>
    <w:rsid w:val="006D19AC"/>
    <w:rsid w:val="006D383A"/>
    <w:rsid w:val="006D5C75"/>
    <w:rsid w:val="00702D77"/>
    <w:rsid w:val="00725212"/>
    <w:rsid w:val="00735061"/>
    <w:rsid w:val="00736294"/>
    <w:rsid w:val="007377B8"/>
    <w:rsid w:val="0074415A"/>
    <w:rsid w:val="00745CEB"/>
    <w:rsid w:val="00763CFF"/>
    <w:rsid w:val="00793182"/>
    <w:rsid w:val="00795BB6"/>
    <w:rsid w:val="007B7F55"/>
    <w:rsid w:val="007C63E5"/>
    <w:rsid w:val="007F25D4"/>
    <w:rsid w:val="00804BB8"/>
    <w:rsid w:val="00823006"/>
    <w:rsid w:val="00827EF3"/>
    <w:rsid w:val="00832EC6"/>
    <w:rsid w:val="00833BD9"/>
    <w:rsid w:val="00836981"/>
    <w:rsid w:val="0085496F"/>
    <w:rsid w:val="00866F90"/>
    <w:rsid w:val="00874863"/>
    <w:rsid w:val="00880978"/>
    <w:rsid w:val="0088203F"/>
    <w:rsid w:val="00890086"/>
    <w:rsid w:val="008A7345"/>
    <w:rsid w:val="008C2C3A"/>
    <w:rsid w:val="008D09C1"/>
    <w:rsid w:val="008D3217"/>
    <w:rsid w:val="008D3652"/>
    <w:rsid w:val="008D78FB"/>
    <w:rsid w:val="008F347B"/>
    <w:rsid w:val="0091766D"/>
    <w:rsid w:val="00927910"/>
    <w:rsid w:val="00933C0D"/>
    <w:rsid w:val="00936F1B"/>
    <w:rsid w:val="009554F6"/>
    <w:rsid w:val="00955BFB"/>
    <w:rsid w:val="00986A75"/>
    <w:rsid w:val="00995FE9"/>
    <w:rsid w:val="009976B9"/>
    <w:rsid w:val="009B4B72"/>
    <w:rsid w:val="009B7528"/>
    <w:rsid w:val="009C65E6"/>
    <w:rsid w:val="009D01A3"/>
    <w:rsid w:val="009E0AC3"/>
    <w:rsid w:val="00A002B4"/>
    <w:rsid w:val="00A044C9"/>
    <w:rsid w:val="00A362CC"/>
    <w:rsid w:val="00A37654"/>
    <w:rsid w:val="00A40C60"/>
    <w:rsid w:val="00A41BFC"/>
    <w:rsid w:val="00A612D8"/>
    <w:rsid w:val="00A651BA"/>
    <w:rsid w:val="00A70518"/>
    <w:rsid w:val="00A73424"/>
    <w:rsid w:val="00A76B1D"/>
    <w:rsid w:val="00A81ABC"/>
    <w:rsid w:val="00A868F0"/>
    <w:rsid w:val="00A87F41"/>
    <w:rsid w:val="00A93435"/>
    <w:rsid w:val="00AA780C"/>
    <w:rsid w:val="00AC6F84"/>
    <w:rsid w:val="00AC7334"/>
    <w:rsid w:val="00AC7747"/>
    <w:rsid w:val="00AD0322"/>
    <w:rsid w:val="00AD62E8"/>
    <w:rsid w:val="00AF5B56"/>
    <w:rsid w:val="00B057A8"/>
    <w:rsid w:val="00B14839"/>
    <w:rsid w:val="00B207FA"/>
    <w:rsid w:val="00B23C6B"/>
    <w:rsid w:val="00B26BB5"/>
    <w:rsid w:val="00B30ED6"/>
    <w:rsid w:val="00B519D5"/>
    <w:rsid w:val="00B51BA9"/>
    <w:rsid w:val="00B62448"/>
    <w:rsid w:val="00B86688"/>
    <w:rsid w:val="00B959F4"/>
    <w:rsid w:val="00BE7558"/>
    <w:rsid w:val="00BF3F0F"/>
    <w:rsid w:val="00C12BFA"/>
    <w:rsid w:val="00C16A84"/>
    <w:rsid w:val="00C31417"/>
    <w:rsid w:val="00C31654"/>
    <w:rsid w:val="00C35F9A"/>
    <w:rsid w:val="00C439DE"/>
    <w:rsid w:val="00C43FFD"/>
    <w:rsid w:val="00C61E0A"/>
    <w:rsid w:val="00C62805"/>
    <w:rsid w:val="00C821AD"/>
    <w:rsid w:val="00C86D53"/>
    <w:rsid w:val="00CB2E8A"/>
    <w:rsid w:val="00CB2EEC"/>
    <w:rsid w:val="00CC2199"/>
    <w:rsid w:val="00CD331E"/>
    <w:rsid w:val="00CD5095"/>
    <w:rsid w:val="00CF398E"/>
    <w:rsid w:val="00D03456"/>
    <w:rsid w:val="00D06E8C"/>
    <w:rsid w:val="00D100A7"/>
    <w:rsid w:val="00D1368F"/>
    <w:rsid w:val="00D1611D"/>
    <w:rsid w:val="00D311CF"/>
    <w:rsid w:val="00D472D5"/>
    <w:rsid w:val="00D5734D"/>
    <w:rsid w:val="00D700CE"/>
    <w:rsid w:val="00D70A1C"/>
    <w:rsid w:val="00D70A4F"/>
    <w:rsid w:val="00D8331E"/>
    <w:rsid w:val="00D93ED1"/>
    <w:rsid w:val="00DA673C"/>
    <w:rsid w:val="00DB79A2"/>
    <w:rsid w:val="00DC1CC9"/>
    <w:rsid w:val="00DC331E"/>
    <w:rsid w:val="00DC493E"/>
    <w:rsid w:val="00DC6A16"/>
    <w:rsid w:val="00DD588A"/>
    <w:rsid w:val="00DE1082"/>
    <w:rsid w:val="00E03380"/>
    <w:rsid w:val="00E0779B"/>
    <w:rsid w:val="00E10213"/>
    <w:rsid w:val="00E14FD4"/>
    <w:rsid w:val="00E349C4"/>
    <w:rsid w:val="00E56743"/>
    <w:rsid w:val="00E719B5"/>
    <w:rsid w:val="00E7654E"/>
    <w:rsid w:val="00E961E5"/>
    <w:rsid w:val="00EA1F59"/>
    <w:rsid w:val="00ED509B"/>
    <w:rsid w:val="00ED7B68"/>
    <w:rsid w:val="00EE48AB"/>
    <w:rsid w:val="00EE48EB"/>
    <w:rsid w:val="00EE5BDC"/>
    <w:rsid w:val="00EF030C"/>
    <w:rsid w:val="00EF5B89"/>
    <w:rsid w:val="00F06A18"/>
    <w:rsid w:val="00F07938"/>
    <w:rsid w:val="00F216D1"/>
    <w:rsid w:val="00F265D1"/>
    <w:rsid w:val="00F34A99"/>
    <w:rsid w:val="00F45F0F"/>
    <w:rsid w:val="00F46F37"/>
    <w:rsid w:val="00F618FE"/>
    <w:rsid w:val="00F63905"/>
    <w:rsid w:val="00F6752B"/>
    <w:rsid w:val="00F67F08"/>
    <w:rsid w:val="00F72538"/>
    <w:rsid w:val="00F804E6"/>
    <w:rsid w:val="00F87067"/>
    <w:rsid w:val="00F87B25"/>
    <w:rsid w:val="00F95E02"/>
    <w:rsid w:val="00FA1571"/>
    <w:rsid w:val="00FA4E45"/>
    <w:rsid w:val="00FC0F7C"/>
    <w:rsid w:val="00FC3BAB"/>
    <w:rsid w:val="00FD73B4"/>
    <w:rsid w:val="00FE0066"/>
    <w:rsid w:val="00FE3C86"/>
    <w:rsid w:val="00FF3503"/>
  </w:rsids>
  <m:mathPr>
    <m:mathFont m:val="Cambria Math"/>
    <m:brkBin m:val="before"/>
    <m:brkBinSub m:val="--"/>
    <m:smallFrac/>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075F"/>
  <w15:docId w15:val="{377C7860-3916-4021-BDF7-BC3D0579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B68"/>
  </w:style>
  <w:style w:type="paragraph" w:styleId="Heading1">
    <w:name w:val="heading 1"/>
    <w:basedOn w:val="Normal"/>
    <w:next w:val="Normal"/>
    <w:link w:val="Heading1Char"/>
    <w:uiPriority w:val="9"/>
    <w:qFormat/>
    <w:rsid w:val="000E05CC"/>
    <w:pPr>
      <w:keepNext/>
      <w:keepLines/>
      <w:pBdr>
        <w:bottom w:val="single" w:sz="12" w:space="1" w:color="1F497D" w:themeColor="text2"/>
      </w:pBdr>
      <w:spacing w:before="720" w:after="24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57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79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0A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5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57A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00A7"/>
    <w:pPr>
      <w:outlineLvl w:val="9"/>
    </w:pPr>
    <w:rPr>
      <w:lang w:eastAsia="ja-JP"/>
    </w:rPr>
  </w:style>
  <w:style w:type="paragraph" w:styleId="TOC2">
    <w:name w:val="toc 2"/>
    <w:basedOn w:val="Normal"/>
    <w:next w:val="Normal"/>
    <w:autoRedefine/>
    <w:uiPriority w:val="39"/>
    <w:unhideWhenUsed/>
    <w:qFormat/>
    <w:rsid w:val="00D100A7"/>
    <w:pPr>
      <w:spacing w:after="100"/>
      <w:ind w:left="220"/>
    </w:pPr>
    <w:rPr>
      <w:rFonts w:eastAsiaTheme="minorEastAsia"/>
      <w:lang w:eastAsia="ja-JP"/>
    </w:rPr>
  </w:style>
  <w:style w:type="paragraph" w:styleId="TOC1">
    <w:name w:val="toc 1"/>
    <w:basedOn w:val="Normal"/>
    <w:next w:val="Normal"/>
    <w:autoRedefine/>
    <w:uiPriority w:val="39"/>
    <w:unhideWhenUsed/>
    <w:qFormat/>
    <w:rsid w:val="00363721"/>
    <w:pPr>
      <w:spacing w:after="100"/>
    </w:pPr>
    <w:rPr>
      <w:rFonts w:eastAsiaTheme="minorEastAsia"/>
      <w:lang w:eastAsia="ja-JP"/>
    </w:rPr>
  </w:style>
  <w:style w:type="paragraph" w:styleId="TOC3">
    <w:name w:val="toc 3"/>
    <w:basedOn w:val="Normal"/>
    <w:next w:val="Normal"/>
    <w:autoRedefine/>
    <w:uiPriority w:val="39"/>
    <w:unhideWhenUsed/>
    <w:qFormat/>
    <w:rsid w:val="00D100A7"/>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D10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0A7"/>
    <w:rPr>
      <w:rFonts w:ascii="Tahoma" w:hAnsi="Tahoma" w:cs="Tahoma"/>
      <w:sz w:val="16"/>
      <w:szCs w:val="16"/>
    </w:rPr>
  </w:style>
  <w:style w:type="character" w:styleId="Hyperlink">
    <w:name w:val="Hyperlink"/>
    <w:basedOn w:val="DefaultParagraphFont"/>
    <w:uiPriority w:val="99"/>
    <w:unhideWhenUsed/>
    <w:rsid w:val="00D100A7"/>
    <w:rPr>
      <w:color w:val="0000FF" w:themeColor="hyperlink"/>
      <w:u w:val="single"/>
    </w:rPr>
  </w:style>
  <w:style w:type="paragraph" w:customStyle="1" w:styleId="Default">
    <w:name w:val="Default"/>
    <w:link w:val="DefaultChar"/>
    <w:rsid w:val="00E349C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DefaultChar">
    <w:name w:val="Default Char"/>
    <w:link w:val="Default"/>
    <w:rsid w:val="00E349C4"/>
    <w:rPr>
      <w:rFonts w:ascii="Times New Roman" w:eastAsia="Times New Roman" w:hAnsi="Times New Roman" w:cs="Times New Roman"/>
      <w:color w:val="000000"/>
      <w:sz w:val="24"/>
      <w:szCs w:val="24"/>
    </w:rPr>
  </w:style>
  <w:style w:type="paragraph" w:customStyle="1" w:styleId="Body">
    <w:name w:val="Body"/>
    <w:basedOn w:val="Normal"/>
    <w:link w:val="BodyChar"/>
    <w:qFormat/>
    <w:rsid w:val="00836981"/>
    <w:pPr>
      <w:spacing w:line="360" w:lineRule="auto"/>
      <w:ind w:firstLine="547"/>
      <w:jc w:val="both"/>
    </w:pPr>
    <w:rPr>
      <w:rFonts w:ascii="Times New Roman" w:eastAsia="Calibri" w:hAnsi="Times New Roman" w:cs="Arial"/>
      <w:sz w:val="24"/>
    </w:rPr>
  </w:style>
  <w:style w:type="character" w:customStyle="1" w:styleId="BodyChar">
    <w:name w:val="Body Char"/>
    <w:link w:val="Body"/>
    <w:rsid w:val="00836981"/>
    <w:rPr>
      <w:rFonts w:ascii="Times New Roman" w:eastAsia="Calibri" w:hAnsi="Times New Roman" w:cs="Arial"/>
      <w:sz w:val="24"/>
    </w:rPr>
  </w:style>
  <w:style w:type="paragraph" w:styleId="ListParagraph">
    <w:name w:val="List Paragraph"/>
    <w:basedOn w:val="Normal"/>
    <w:uiPriority w:val="34"/>
    <w:qFormat/>
    <w:rsid w:val="002055D2"/>
    <w:pPr>
      <w:ind w:left="720"/>
      <w:contextualSpacing/>
    </w:pPr>
  </w:style>
  <w:style w:type="character" w:styleId="FollowedHyperlink">
    <w:name w:val="FollowedHyperlink"/>
    <w:basedOn w:val="DefaultParagraphFont"/>
    <w:uiPriority w:val="99"/>
    <w:semiHidden/>
    <w:unhideWhenUsed/>
    <w:rsid w:val="00357A0F"/>
    <w:rPr>
      <w:color w:val="800080" w:themeColor="followedHyperlink"/>
      <w:u w:val="single"/>
    </w:rPr>
  </w:style>
  <w:style w:type="character" w:customStyle="1" w:styleId="Heading3Char">
    <w:name w:val="Heading 3 Char"/>
    <w:basedOn w:val="DefaultParagraphFont"/>
    <w:link w:val="Heading3"/>
    <w:uiPriority w:val="9"/>
    <w:rsid w:val="00F07938"/>
    <w:rPr>
      <w:rFonts w:asciiTheme="majorHAnsi" w:eastAsiaTheme="majorEastAsia" w:hAnsiTheme="majorHAnsi" w:cstheme="majorBidi"/>
      <w:b/>
      <w:bCs/>
      <w:color w:val="4F81BD" w:themeColor="accent1"/>
    </w:rPr>
  </w:style>
  <w:style w:type="paragraph" w:styleId="Revision">
    <w:name w:val="Revision"/>
    <w:hidden/>
    <w:uiPriority w:val="99"/>
    <w:semiHidden/>
    <w:rsid w:val="006D5C75"/>
    <w:pPr>
      <w:spacing w:after="0" w:line="240" w:lineRule="auto"/>
    </w:pPr>
  </w:style>
  <w:style w:type="paragraph" w:styleId="Caption">
    <w:name w:val="caption"/>
    <w:basedOn w:val="Normal"/>
    <w:next w:val="Normal"/>
    <w:uiPriority w:val="35"/>
    <w:unhideWhenUsed/>
    <w:qFormat/>
    <w:rsid w:val="00334940"/>
    <w:pPr>
      <w:spacing w:line="240" w:lineRule="auto"/>
      <w:jc w:val="center"/>
    </w:pPr>
    <w:rPr>
      <w:rFonts w:asciiTheme="majorHAnsi" w:hAnsiTheme="majorHAnsi"/>
      <w:iCs/>
      <w:color w:val="1F497D" w:themeColor="text2"/>
      <w:sz w:val="24"/>
      <w:szCs w:val="18"/>
    </w:rPr>
  </w:style>
  <w:style w:type="paragraph" w:styleId="Header">
    <w:name w:val="header"/>
    <w:basedOn w:val="Normal"/>
    <w:link w:val="HeaderChar"/>
    <w:uiPriority w:val="99"/>
    <w:unhideWhenUsed/>
    <w:rsid w:val="00167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780"/>
  </w:style>
  <w:style w:type="paragraph" w:styleId="Footer">
    <w:name w:val="footer"/>
    <w:basedOn w:val="Normal"/>
    <w:link w:val="FooterChar"/>
    <w:uiPriority w:val="99"/>
    <w:unhideWhenUsed/>
    <w:rsid w:val="00167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780"/>
  </w:style>
  <w:style w:type="character" w:styleId="PlaceholderText">
    <w:name w:val="Placeholder Text"/>
    <w:basedOn w:val="DefaultParagraphFont"/>
    <w:uiPriority w:val="99"/>
    <w:semiHidden/>
    <w:rsid w:val="006703E3"/>
    <w:rPr>
      <w:color w:val="666666"/>
    </w:rPr>
  </w:style>
  <w:style w:type="table" w:styleId="TableGrid">
    <w:name w:val="Table Grid"/>
    <w:basedOn w:val="TableNormal"/>
    <w:uiPriority w:val="39"/>
    <w:rsid w:val="00056507"/>
    <w:pPr>
      <w:spacing w:after="0" w:line="240" w:lineRule="auto"/>
    </w:pPr>
    <w:rPr>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43B06"/>
    <w:pPr>
      <w:spacing w:after="0"/>
    </w:pPr>
  </w:style>
  <w:style w:type="character" w:styleId="IntenseEmphasis">
    <w:name w:val="Intense Emphasis"/>
    <w:basedOn w:val="DefaultParagraphFont"/>
    <w:uiPriority w:val="21"/>
    <w:qFormat/>
    <w:rsid w:val="000274B7"/>
    <w:rPr>
      <w:i/>
      <w:iCs/>
      <w:color w:val="4F81BD" w:themeColor="accent1"/>
    </w:rPr>
  </w:style>
  <w:style w:type="paragraph" w:styleId="NormalWeb">
    <w:name w:val="Normal (Web)"/>
    <w:basedOn w:val="Normal"/>
    <w:uiPriority w:val="99"/>
    <w:semiHidden/>
    <w:unhideWhenUsed/>
    <w:rsid w:val="001331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314C"/>
    <w:rPr>
      <w:b/>
      <w:bCs/>
    </w:rPr>
  </w:style>
  <w:style w:type="character" w:styleId="Emphasis">
    <w:name w:val="Emphasis"/>
    <w:basedOn w:val="DefaultParagraphFont"/>
    <w:uiPriority w:val="20"/>
    <w:qFormat/>
    <w:rsid w:val="00274650"/>
    <w:rPr>
      <w:i/>
      <w:iCs/>
    </w:rPr>
  </w:style>
  <w:style w:type="character" w:styleId="UnresolvedMention">
    <w:name w:val="Unresolved Mention"/>
    <w:basedOn w:val="DefaultParagraphFont"/>
    <w:uiPriority w:val="99"/>
    <w:semiHidden/>
    <w:unhideWhenUsed/>
    <w:rsid w:val="00D70A1C"/>
    <w:rPr>
      <w:color w:val="605E5C"/>
      <w:shd w:val="clear" w:color="auto" w:fill="E1DFDD"/>
    </w:rPr>
  </w:style>
  <w:style w:type="character" w:customStyle="1" w:styleId="Heading4Char">
    <w:name w:val="Heading 4 Char"/>
    <w:basedOn w:val="DefaultParagraphFont"/>
    <w:link w:val="Heading4"/>
    <w:uiPriority w:val="9"/>
    <w:semiHidden/>
    <w:rsid w:val="00D70A1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3543">
      <w:bodyDiv w:val="1"/>
      <w:marLeft w:val="0"/>
      <w:marRight w:val="0"/>
      <w:marTop w:val="0"/>
      <w:marBottom w:val="0"/>
      <w:divBdr>
        <w:top w:val="none" w:sz="0" w:space="0" w:color="auto"/>
        <w:left w:val="none" w:sz="0" w:space="0" w:color="auto"/>
        <w:bottom w:val="none" w:sz="0" w:space="0" w:color="auto"/>
        <w:right w:val="none" w:sz="0" w:space="0" w:color="auto"/>
      </w:divBdr>
      <w:divsChild>
        <w:div w:id="72362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14234">
      <w:bodyDiv w:val="1"/>
      <w:marLeft w:val="0"/>
      <w:marRight w:val="0"/>
      <w:marTop w:val="0"/>
      <w:marBottom w:val="0"/>
      <w:divBdr>
        <w:top w:val="none" w:sz="0" w:space="0" w:color="auto"/>
        <w:left w:val="none" w:sz="0" w:space="0" w:color="auto"/>
        <w:bottom w:val="none" w:sz="0" w:space="0" w:color="auto"/>
        <w:right w:val="none" w:sz="0" w:space="0" w:color="auto"/>
      </w:divBdr>
    </w:div>
    <w:div w:id="47724370">
      <w:bodyDiv w:val="1"/>
      <w:marLeft w:val="0"/>
      <w:marRight w:val="0"/>
      <w:marTop w:val="0"/>
      <w:marBottom w:val="0"/>
      <w:divBdr>
        <w:top w:val="none" w:sz="0" w:space="0" w:color="auto"/>
        <w:left w:val="none" w:sz="0" w:space="0" w:color="auto"/>
        <w:bottom w:val="none" w:sz="0" w:space="0" w:color="auto"/>
        <w:right w:val="none" w:sz="0" w:space="0" w:color="auto"/>
      </w:divBdr>
    </w:div>
    <w:div w:id="64912276">
      <w:bodyDiv w:val="1"/>
      <w:marLeft w:val="0"/>
      <w:marRight w:val="0"/>
      <w:marTop w:val="0"/>
      <w:marBottom w:val="0"/>
      <w:divBdr>
        <w:top w:val="none" w:sz="0" w:space="0" w:color="auto"/>
        <w:left w:val="none" w:sz="0" w:space="0" w:color="auto"/>
        <w:bottom w:val="none" w:sz="0" w:space="0" w:color="auto"/>
        <w:right w:val="none" w:sz="0" w:space="0" w:color="auto"/>
      </w:divBdr>
    </w:div>
    <w:div w:id="71659527">
      <w:bodyDiv w:val="1"/>
      <w:marLeft w:val="0"/>
      <w:marRight w:val="0"/>
      <w:marTop w:val="0"/>
      <w:marBottom w:val="0"/>
      <w:divBdr>
        <w:top w:val="none" w:sz="0" w:space="0" w:color="auto"/>
        <w:left w:val="none" w:sz="0" w:space="0" w:color="auto"/>
        <w:bottom w:val="none" w:sz="0" w:space="0" w:color="auto"/>
        <w:right w:val="none" w:sz="0" w:space="0" w:color="auto"/>
      </w:divBdr>
    </w:div>
    <w:div w:id="219754868">
      <w:bodyDiv w:val="1"/>
      <w:marLeft w:val="0"/>
      <w:marRight w:val="0"/>
      <w:marTop w:val="0"/>
      <w:marBottom w:val="0"/>
      <w:divBdr>
        <w:top w:val="none" w:sz="0" w:space="0" w:color="auto"/>
        <w:left w:val="none" w:sz="0" w:space="0" w:color="auto"/>
        <w:bottom w:val="none" w:sz="0" w:space="0" w:color="auto"/>
        <w:right w:val="none" w:sz="0" w:space="0" w:color="auto"/>
      </w:divBdr>
    </w:div>
    <w:div w:id="255986784">
      <w:bodyDiv w:val="1"/>
      <w:marLeft w:val="0"/>
      <w:marRight w:val="0"/>
      <w:marTop w:val="0"/>
      <w:marBottom w:val="0"/>
      <w:divBdr>
        <w:top w:val="none" w:sz="0" w:space="0" w:color="auto"/>
        <w:left w:val="none" w:sz="0" w:space="0" w:color="auto"/>
        <w:bottom w:val="none" w:sz="0" w:space="0" w:color="auto"/>
        <w:right w:val="none" w:sz="0" w:space="0" w:color="auto"/>
      </w:divBdr>
    </w:div>
    <w:div w:id="278487430">
      <w:bodyDiv w:val="1"/>
      <w:marLeft w:val="0"/>
      <w:marRight w:val="0"/>
      <w:marTop w:val="0"/>
      <w:marBottom w:val="0"/>
      <w:divBdr>
        <w:top w:val="none" w:sz="0" w:space="0" w:color="auto"/>
        <w:left w:val="none" w:sz="0" w:space="0" w:color="auto"/>
        <w:bottom w:val="none" w:sz="0" w:space="0" w:color="auto"/>
        <w:right w:val="none" w:sz="0" w:space="0" w:color="auto"/>
      </w:divBdr>
    </w:div>
    <w:div w:id="286473251">
      <w:bodyDiv w:val="1"/>
      <w:marLeft w:val="0"/>
      <w:marRight w:val="0"/>
      <w:marTop w:val="0"/>
      <w:marBottom w:val="0"/>
      <w:divBdr>
        <w:top w:val="none" w:sz="0" w:space="0" w:color="auto"/>
        <w:left w:val="none" w:sz="0" w:space="0" w:color="auto"/>
        <w:bottom w:val="none" w:sz="0" w:space="0" w:color="auto"/>
        <w:right w:val="none" w:sz="0" w:space="0" w:color="auto"/>
      </w:divBdr>
    </w:div>
    <w:div w:id="315763925">
      <w:bodyDiv w:val="1"/>
      <w:marLeft w:val="0"/>
      <w:marRight w:val="0"/>
      <w:marTop w:val="0"/>
      <w:marBottom w:val="0"/>
      <w:divBdr>
        <w:top w:val="none" w:sz="0" w:space="0" w:color="auto"/>
        <w:left w:val="none" w:sz="0" w:space="0" w:color="auto"/>
        <w:bottom w:val="none" w:sz="0" w:space="0" w:color="auto"/>
        <w:right w:val="none" w:sz="0" w:space="0" w:color="auto"/>
      </w:divBdr>
    </w:div>
    <w:div w:id="323169222">
      <w:bodyDiv w:val="1"/>
      <w:marLeft w:val="0"/>
      <w:marRight w:val="0"/>
      <w:marTop w:val="0"/>
      <w:marBottom w:val="0"/>
      <w:divBdr>
        <w:top w:val="none" w:sz="0" w:space="0" w:color="auto"/>
        <w:left w:val="none" w:sz="0" w:space="0" w:color="auto"/>
        <w:bottom w:val="none" w:sz="0" w:space="0" w:color="auto"/>
        <w:right w:val="none" w:sz="0" w:space="0" w:color="auto"/>
      </w:divBdr>
    </w:div>
    <w:div w:id="343748315">
      <w:bodyDiv w:val="1"/>
      <w:marLeft w:val="0"/>
      <w:marRight w:val="0"/>
      <w:marTop w:val="0"/>
      <w:marBottom w:val="0"/>
      <w:divBdr>
        <w:top w:val="none" w:sz="0" w:space="0" w:color="auto"/>
        <w:left w:val="none" w:sz="0" w:space="0" w:color="auto"/>
        <w:bottom w:val="none" w:sz="0" w:space="0" w:color="auto"/>
        <w:right w:val="none" w:sz="0" w:space="0" w:color="auto"/>
      </w:divBdr>
    </w:div>
    <w:div w:id="561909336">
      <w:bodyDiv w:val="1"/>
      <w:marLeft w:val="0"/>
      <w:marRight w:val="0"/>
      <w:marTop w:val="0"/>
      <w:marBottom w:val="0"/>
      <w:divBdr>
        <w:top w:val="none" w:sz="0" w:space="0" w:color="auto"/>
        <w:left w:val="none" w:sz="0" w:space="0" w:color="auto"/>
        <w:bottom w:val="none" w:sz="0" w:space="0" w:color="auto"/>
        <w:right w:val="none" w:sz="0" w:space="0" w:color="auto"/>
      </w:divBdr>
    </w:div>
    <w:div w:id="612132908">
      <w:bodyDiv w:val="1"/>
      <w:marLeft w:val="0"/>
      <w:marRight w:val="0"/>
      <w:marTop w:val="0"/>
      <w:marBottom w:val="0"/>
      <w:divBdr>
        <w:top w:val="none" w:sz="0" w:space="0" w:color="auto"/>
        <w:left w:val="none" w:sz="0" w:space="0" w:color="auto"/>
        <w:bottom w:val="none" w:sz="0" w:space="0" w:color="auto"/>
        <w:right w:val="none" w:sz="0" w:space="0" w:color="auto"/>
      </w:divBdr>
    </w:div>
    <w:div w:id="656998716">
      <w:bodyDiv w:val="1"/>
      <w:marLeft w:val="0"/>
      <w:marRight w:val="0"/>
      <w:marTop w:val="0"/>
      <w:marBottom w:val="0"/>
      <w:divBdr>
        <w:top w:val="none" w:sz="0" w:space="0" w:color="auto"/>
        <w:left w:val="none" w:sz="0" w:space="0" w:color="auto"/>
        <w:bottom w:val="none" w:sz="0" w:space="0" w:color="auto"/>
        <w:right w:val="none" w:sz="0" w:space="0" w:color="auto"/>
      </w:divBdr>
    </w:div>
    <w:div w:id="659188180">
      <w:bodyDiv w:val="1"/>
      <w:marLeft w:val="0"/>
      <w:marRight w:val="0"/>
      <w:marTop w:val="0"/>
      <w:marBottom w:val="0"/>
      <w:divBdr>
        <w:top w:val="none" w:sz="0" w:space="0" w:color="auto"/>
        <w:left w:val="none" w:sz="0" w:space="0" w:color="auto"/>
        <w:bottom w:val="none" w:sz="0" w:space="0" w:color="auto"/>
        <w:right w:val="none" w:sz="0" w:space="0" w:color="auto"/>
      </w:divBdr>
      <w:divsChild>
        <w:div w:id="66421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625487">
      <w:bodyDiv w:val="1"/>
      <w:marLeft w:val="0"/>
      <w:marRight w:val="0"/>
      <w:marTop w:val="0"/>
      <w:marBottom w:val="0"/>
      <w:divBdr>
        <w:top w:val="none" w:sz="0" w:space="0" w:color="auto"/>
        <w:left w:val="none" w:sz="0" w:space="0" w:color="auto"/>
        <w:bottom w:val="none" w:sz="0" w:space="0" w:color="auto"/>
        <w:right w:val="none" w:sz="0" w:space="0" w:color="auto"/>
      </w:divBdr>
      <w:divsChild>
        <w:div w:id="1511094923">
          <w:marLeft w:val="0"/>
          <w:marRight w:val="0"/>
          <w:marTop w:val="0"/>
          <w:marBottom w:val="0"/>
          <w:divBdr>
            <w:top w:val="none" w:sz="0" w:space="0" w:color="auto"/>
            <w:left w:val="none" w:sz="0" w:space="0" w:color="auto"/>
            <w:bottom w:val="none" w:sz="0" w:space="0" w:color="auto"/>
            <w:right w:val="none" w:sz="0" w:space="0" w:color="auto"/>
          </w:divBdr>
          <w:divsChild>
            <w:div w:id="12583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5011">
      <w:bodyDiv w:val="1"/>
      <w:marLeft w:val="0"/>
      <w:marRight w:val="0"/>
      <w:marTop w:val="0"/>
      <w:marBottom w:val="0"/>
      <w:divBdr>
        <w:top w:val="none" w:sz="0" w:space="0" w:color="auto"/>
        <w:left w:val="none" w:sz="0" w:space="0" w:color="auto"/>
        <w:bottom w:val="none" w:sz="0" w:space="0" w:color="auto"/>
        <w:right w:val="none" w:sz="0" w:space="0" w:color="auto"/>
      </w:divBdr>
      <w:divsChild>
        <w:div w:id="218517961">
          <w:marLeft w:val="0"/>
          <w:marRight w:val="0"/>
          <w:marTop w:val="0"/>
          <w:marBottom w:val="0"/>
          <w:divBdr>
            <w:top w:val="none" w:sz="0" w:space="0" w:color="auto"/>
            <w:left w:val="none" w:sz="0" w:space="0" w:color="auto"/>
            <w:bottom w:val="none" w:sz="0" w:space="0" w:color="auto"/>
            <w:right w:val="none" w:sz="0" w:space="0" w:color="auto"/>
          </w:divBdr>
          <w:divsChild>
            <w:div w:id="1950045732">
              <w:marLeft w:val="0"/>
              <w:marRight w:val="0"/>
              <w:marTop w:val="0"/>
              <w:marBottom w:val="0"/>
              <w:divBdr>
                <w:top w:val="none" w:sz="0" w:space="0" w:color="auto"/>
                <w:left w:val="none" w:sz="0" w:space="0" w:color="auto"/>
                <w:bottom w:val="none" w:sz="0" w:space="0" w:color="auto"/>
                <w:right w:val="none" w:sz="0" w:space="0" w:color="auto"/>
              </w:divBdr>
            </w:div>
            <w:div w:id="1628655899">
              <w:marLeft w:val="0"/>
              <w:marRight w:val="0"/>
              <w:marTop w:val="0"/>
              <w:marBottom w:val="0"/>
              <w:divBdr>
                <w:top w:val="none" w:sz="0" w:space="0" w:color="auto"/>
                <w:left w:val="none" w:sz="0" w:space="0" w:color="auto"/>
                <w:bottom w:val="none" w:sz="0" w:space="0" w:color="auto"/>
                <w:right w:val="none" w:sz="0" w:space="0" w:color="auto"/>
              </w:divBdr>
              <w:divsChild>
                <w:div w:id="62486295">
                  <w:marLeft w:val="0"/>
                  <w:marRight w:val="0"/>
                  <w:marTop w:val="0"/>
                  <w:marBottom w:val="0"/>
                  <w:divBdr>
                    <w:top w:val="none" w:sz="0" w:space="0" w:color="auto"/>
                    <w:left w:val="none" w:sz="0" w:space="0" w:color="auto"/>
                    <w:bottom w:val="none" w:sz="0" w:space="0" w:color="auto"/>
                    <w:right w:val="none" w:sz="0" w:space="0" w:color="auto"/>
                  </w:divBdr>
                  <w:divsChild>
                    <w:div w:id="84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4257">
              <w:marLeft w:val="0"/>
              <w:marRight w:val="0"/>
              <w:marTop w:val="0"/>
              <w:marBottom w:val="0"/>
              <w:divBdr>
                <w:top w:val="none" w:sz="0" w:space="0" w:color="auto"/>
                <w:left w:val="none" w:sz="0" w:space="0" w:color="auto"/>
                <w:bottom w:val="none" w:sz="0" w:space="0" w:color="auto"/>
                <w:right w:val="none" w:sz="0" w:space="0" w:color="auto"/>
              </w:divBdr>
            </w:div>
          </w:divsChild>
        </w:div>
        <w:div w:id="780999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944940">
      <w:bodyDiv w:val="1"/>
      <w:marLeft w:val="0"/>
      <w:marRight w:val="0"/>
      <w:marTop w:val="0"/>
      <w:marBottom w:val="0"/>
      <w:divBdr>
        <w:top w:val="none" w:sz="0" w:space="0" w:color="auto"/>
        <w:left w:val="none" w:sz="0" w:space="0" w:color="auto"/>
        <w:bottom w:val="none" w:sz="0" w:space="0" w:color="auto"/>
        <w:right w:val="none" w:sz="0" w:space="0" w:color="auto"/>
      </w:divBdr>
      <w:divsChild>
        <w:div w:id="2091267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538685">
      <w:bodyDiv w:val="1"/>
      <w:marLeft w:val="0"/>
      <w:marRight w:val="0"/>
      <w:marTop w:val="0"/>
      <w:marBottom w:val="0"/>
      <w:divBdr>
        <w:top w:val="none" w:sz="0" w:space="0" w:color="auto"/>
        <w:left w:val="none" w:sz="0" w:space="0" w:color="auto"/>
        <w:bottom w:val="none" w:sz="0" w:space="0" w:color="auto"/>
        <w:right w:val="none" w:sz="0" w:space="0" w:color="auto"/>
      </w:divBdr>
    </w:div>
    <w:div w:id="818812659">
      <w:bodyDiv w:val="1"/>
      <w:marLeft w:val="0"/>
      <w:marRight w:val="0"/>
      <w:marTop w:val="0"/>
      <w:marBottom w:val="0"/>
      <w:divBdr>
        <w:top w:val="none" w:sz="0" w:space="0" w:color="auto"/>
        <w:left w:val="none" w:sz="0" w:space="0" w:color="auto"/>
        <w:bottom w:val="none" w:sz="0" w:space="0" w:color="auto"/>
        <w:right w:val="none" w:sz="0" w:space="0" w:color="auto"/>
      </w:divBdr>
      <w:divsChild>
        <w:div w:id="130831040">
          <w:marLeft w:val="0"/>
          <w:marRight w:val="0"/>
          <w:marTop w:val="0"/>
          <w:marBottom w:val="0"/>
          <w:divBdr>
            <w:top w:val="none" w:sz="0" w:space="0" w:color="auto"/>
            <w:left w:val="none" w:sz="0" w:space="0" w:color="auto"/>
            <w:bottom w:val="none" w:sz="0" w:space="0" w:color="auto"/>
            <w:right w:val="none" w:sz="0" w:space="0" w:color="auto"/>
          </w:divBdr>
          <w:divsChild>
            <w:div w:id="21430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5901">
      <w:bodyDiv w:val="1"/>
      <w:marLeft w:val="0"/>
      <w:marRight w:val="0"/>
      <w:marTop w:val="0"/>
      <w:marBottom w:val="0"/>
      <w:divBdr>
        <w:top w:val="none" w:sz="0" w:space="0" w:color="auto"/>
        <w:left w:val="none" w:sz="0" w:space="0" w:color="auto"/>
        <w:bottom w:val="none" w:sz="0" w:space="0" w:color="auto"/>
        <w:right w:val="none" w:sz="0" w:space="0" w:color="auto"/>
      </w:divBdr>
    </w:div>
    <w:div w:id="881477905">
      <w:bodyDiv w:val="1"/>
      <w:marLeft w:val="0"/>
      <w:marRight w:val="0"/>
      <w:marTop w:val="0"/>
      <w:marBottom w:val="0"/>
      <w:divBdr>
        <w:top w:val="none" w:sz="0" w:space="0" w:color="auto"/>
        <w:left w:val="none" w:sz="0" w:space="0" w:color="auto"/>
        <w:bottom w:val="none" w:sz="0" w:space="0" w:color="auto"/>
        <w:right w:val="none" w:sz="0" w:space="0" w:color="auto"/>
      </w:divBdr>
    </w:div>
    <w:div w:id="889875884">
      <w:bodyDiv w:val="1"/>
      <w:marLeft w:val="0"/>
      <w:marRight w:val="0"/>
      <w:marTop w:val="0"/>
      <w:marBottom w:val="0"/>
      <w:divBdr>
        <w:top w:val="none" w:sz="0" w:space="0" w:color="auto"/>
        <w:left w:val="none" w:sz="0" w:space="0" w:color="auto"/>
        <w:bottom w:val="none" w:sz="0" w:space="0" w:color="auto"/>
        <w:right w:val="none" w:sz="0" w:space="0" w:color="auto"/>
      </w:divBdr>
    </w:div>
    <w:div w:id="1008366258">
      <w:bodyDiv w:val="1"/>
      <w:marLeft w:val="0"/>
      <w:marRight w:val="0"/>
      <w:marTop w:val="0"/>
      <w:marBottom w:val="0"/>
      <w:divBdr>
        <w:top w:val="none" w:sz="0" w:space="0" w:color="auto"/>
        <w:left w:val="none" w:sz="0" w:space="0" w:color="auto"/>
        <w:bottom w:val="none" w:sz="0" w:space="0" w:color="auto"/>
        <w:right w:val="none" w:sz="0" w:space="0" w:color="auto"/>
      </w:divBdr>
    </w:div>
    <w:div w:id="1008748023">
      <w:bodyDiv w:val="1"/>
      <w:marLeft w:val="0"/>
      <w:marRight w:val="0"/>
      <w:marTop w:val="0"/>
      <w:marBottom w:val="0"/>
      <w:divBdr>
        <w:top w:val="none" w:sz="0" w:space="0" w:color="auto"/>
        <w:left w:val="none" w:sz="0" w:space="0" w:color="auto"/>
        <w:bottom w:val="none" w:sz="0" w:space="0" w:color="auto"/>
        <w:right w:val="none" w:sz="0" w:space="0" w:color="auto"/>
      </w:divBdr>
    </w:div>
    <w:div w:id="1105151084">
      <w:bodyDiv w:val="1"/>
      <w:marLeft w:val="0"/>
      <w:marRight w:val="0"/>
      <w:marTop w:val="0"/>
      <w:marBottom w:val="0"/>
      <w:divBdr>
        <w:top w:val="none" w:sz="0" w:space="0" w:color="auto"/>
        <w:left w:val="none" w:sz="0" w:space="0" w:color="auto"/>
        <w:bottom w:val="none" w:sz="0" w:space="0" w:color="auto"/>
        <w:right w:val="none" w:sz="0" w:space="0" w:color="auto"/>
      </w:divBdr>
    </w:div>
    <w:div w:id="1125655883">
      <w:bodyDiv w:val="1"/>
      <w:marLeft w:val="0"/>
      <w:marRight w:val="0"/>
      <w:marTop w:val="0"/>
      <w:marBottom w:val="0"/>
      <w:divBdr>
        <w:top w:val="none" w:sz="0" w:space="0" w:color="auto"/>
        <w:left w:val="none" w:sz="0" w:space="0" w:color="auto"/>
        <w:bottom w:val="none" w:sz="0" w:space="0" w:color="auto"/>
        <w:right w:val="none" w:sz="0" w:space="0" w:color="auto"/>
      </w:divBdr>
    </w:div>
    <w:div w:id="1132944753">
      <w:bodyDiv w:val="1"/>
      <w:marLeft w:val="0"/>
      <w:marRight w:val="0"/>
      <w:marTop w:val="0"/>
      <w:marBottom w:val="0"/>
      <w:divBdr>
        <w:top w:val="none" w:sz="0" w:space="0" w:color="auto"/>
        <w:left w:val="none" w:sz="0" w:space="0" w:color="auto"/>
        <w:bottom w:val="none" w:sz="0" w:space="0" w:color="auto"/>
        <w:right w:val="none" w:sz="0" w:space="0" w:color="auto"/>
      </w:divBdr>
    </w:div>
    <w:div w:id="1139955096">
      <w:bodyDiv w:val="1"/>
      <w:marLeft w:val="0"/>
      <w:marRight w:val="0"/>
      <w:marTop w:val="0"/>
      <w:marBottom w:val="0"/>
      <w:divBdr>
        <w:top w:val="none" w:sz="0" w:space="0" w:color="auto"/>
        <w:left w:val="none" w:sz="0" w:space="0" w:color="auto"/>
        <w:bottom w:val="none" w:sz="0" w:space="0" w:color="auto"/>
        <w:right w:val="none" w:sz="0" w:space="0" w:color="auto"/>
      </w:divBdr>
    </w:div>
    <w:div w:id="1142818019">
      <w:bodyDiv w:val="1"/>
      <w:marLeft w:val="0"/>
      <w:marRight w:val="0"/>
      <w:marTop w:val="0"/>
      <w:marBottom w:val="0"/>
      <w:divBdr>
        <w:top w:val="none" w:sz="0" w:space="0" w:color="auto"/>
        <w:left w:val="none" w:sz="0" w:space="0" w:color="auto"/>
        <w:bottom w:val="none" w:sz="0" w:space="0" w:color="auto"/>
        <w:right w:val="none" w:sz="0" w:space="0" w:color="auto"/>
      </w:divBdr>
      <w:divsChild>
        <w:div w:id="503281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556253">
      <w:bodyDiv w:val="1"/>
      <w:marLeft w:val="0"/>
      <w:marRight w:val="0"/>
      <w:marTop w:val="0"/>
      <w:marBottom w:val="0"/>
      <w:divBdr>
        <w:top w:val="none" w:sz="0" w:space="0" w:color="auto"/>
        <w:left w:val="none" w:sz="0" w:space="0" w:color="auto"/>
        <w:bottom w:val="none" w:sz="0" w:space="0" w:color="auto"/>
        <w:right w:val="none" w:sz="0" w:space="0" w:color="auto"/>
      </w:divBdr>
    </w:div>
    <w:div w:id="1172720254">
      <w:bodyDiv w:val="1"/>
      <w:marLeft w:val="0"/>
      <w:marRight w:val="0"/>
      <w:marTop w:val="0"/>
      <w:marBottom w:val="0"/>
      <w:divBdr>
        <w:top w:val="none" w:sz="0" w:space="0" w:color="auto"/>
        <w:left w:val="none" w:sz="0" w:space="0" w:color="auto"/>
        <w:bottom w:val="none" w:sz="0" w:space="0" w:color="auto"/>
        <w:right w:val="none" w:sz="0" w:space="0" w:color="auto"/>
      </w:divBdr>
    </w:div>
    <w:div w:id="1174027559">
      <w:bodyDiv w:val="1"/>
      <w:marLeft w:val="0"/>
      <w:marRight w:val="0"/>
      <w:marTop w:val="0"/>
      <w:marBottom w:val="0"/>
      <w:divBdr>
        <w:top w:val="none" w:sz="0" w:space="0" w:color="auto"/>
        <w:left w:val="none" w:sz="0" w:space="0" w:color="auto"/>
        <w:bottom w:val="none" w:sz="0" w:space="0" w:color="auto"/>
        <w:right w:val="none" w:sz="0" w:space="0" w:color="auto"/>
      </w:divBdr>
    </w:div>
    <w:div w:id="1183471696">
      <w:bodyDiv w:val="1"/>
      <w:marLeft w:val="0"/>
      <w:marRight w:val="0"/>
      <w:marTop w:val="0"/>
      <w:marBottom w:val="0"/>
      <w:divBdr>
        <w:top w:val="none" w:sz="0" w:space="0" w:color="auto"/>
        <w:left w:val="none" w:sz="0" w:space="0" w:color="auto"/>
        <w:bottom w:val="none" w:sz="0" w:space="0" w:color="auto"/>
        <w:right w:val="none" w:sz="0" w:space="0" w:color="auto"/>
      </w:divBdr>
    </w:div>
    <w:div w:id="1313218259">
      <w:bodyDiv w:val="1"/>
      <w:marLeft w:val="0"/>
      <w:marRight w:val="0"/>
      <w:marTop w:val="0"/>
      <w:marBottom w:val="0"/>
      <w:divBdr>
        <w:top w:val="none" w:sz="0" w:space="0" w:color="auto"/>
        <w:left w:val="none" w:sz="0" w:space="0" w:color="auto"/>
        <w:bottom w:val="none" w:sz="0" w:space="0" w:color="auto"/>
        <w:right w:val="none" w:sz="0" w:space="0" w:color="auto"/>
      </w:divBdr>
      <w:divsChild>
        <w:div w:id="958535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510049">
      <w:bodyDiv w:val="1"/>
      <w:marLeft w:val="0"/>
      <w:marRight w:val="0"/>
      <w:marTop w:val="0"/>
      <w:marBottom w:val="0"/>
      <w:divBdr>
        <w:top w:val="none" w:sz="0" w:space="0" w:color="auto"/>
        <w:left w:val="none" w:sz="0" w:space="0" w:color="auto"/>
        <w:bottom w:val="none" w:sz="0" w:space="0" w:color="auto"/>
        <w:right w:val="none" w:sz="0" w:space="0" w:color="auto"/>
      </w:divBdr>
      <w:divsChild>
        <w:div w:id="1775789092">
          <w:marLeft w:val="0"/>
          <w:marRight w:val="0"/>
          <w:marTop w:val="0"/>
          <w:marBottom w:val="0"/>
          <w:divBdr>
            <w:top w:val="none" w:sz="0" w:space="0" w:color="auto"/>
            <w:left w:val="none" w:sz="0" w:space="0" w:color="auto"/>
            <w:bottom w:val="none" w:sz="0" w:space="0" w:color="auto"/>
            <w:right w:val="none" w:sz="0" w:space="0" w:color="auto"/>
          </w:divBdr>
          <w:divsChild>
            <w:div w:id="2014336699">
              <w:marLeft w:val="0"/>
              <w:marRight w:val="0"/>
              <w:marTop w:val="0"/>
              <w:marBottom w:val="0"/>
              <w:divBdr>
                <w:top w:val="none" w:sz="0" w:space="0" w:color="auto"/>
                <w:left w:val="none" w:sz="0" w:space="0" w:color="auto"/>
                <w:bottom w:val="none" w:sz="0" w:space="0" w:color="auto"/>
                <w:right w:val="none" w:sz="0" w:space="0" w:color="auto"/>
              </w:divBdr>
            </w:div>
            <w:div w:id="1322613664">
              <w:marLeft w:val="0"/>
              <w:marRight w:val="0"/>
              <w:marTop w:val="0"/>
              <w:marBottom w:val="0"/>
              <w:divBdr>
                <w:top w:val="none" w:sz="0" w:space="0" w:color="auto"/>
                <w:left w:val="none" w:sz="0" w:space="0" w:color="auto"/>
                <w:bottom w:val="none" w:sz="0" w:space="0" w:color="auto"/>
                <w:right w:val="none" w:sz="0" w:space="0" w:color="auto"/>
              </w:divBdr>
              <w:divsChild>
                <w:div w:id="1606159002">
                  <w:marLeft w:val="0"/>
                  <w:marRight w:val="0"/>
                  <w:marTop w:val="0"/>
                  <w:marBottom w:val="0"/>
                  <w:divBdr>
                    <w:top w:val="none" w:sz="0" w:space="0" w:color="auto"/>
                    <w:left w:val="none" w:sz="0" w:space="0" w:color="auto"/>
                    <w:bottom w:val="none" w:sz="0" w:space="0" w:color="auto"/>
                    <w:right w:val="none" w:sz="0" w:space="0" w:color="auto"/>
                  </w:divBdr>
                  <w:divsChild>
                    <w:div w:id="19044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304">
              <w:marLeft w:val="0"/>
              <w:marRight w:val="0"/>
              <w:marTop w:val="0"/>
              <w:marBottom w:val="0"/>
              <w:divBdr>
                <w:top w:val="none" w:sz="0" w:space="0" w:color="auto"/>
                <w:left w:val="none" w:sz="0" w:space="0" w:color="auto"/>
                <w:bottom w:val="none" w:sz="0" w:space="0" w:color="auto"/>
                <w:right w:val="none" w:sz="0" w:space="0" w:color="auto"/>
              </w:divBdr>
            </w:div>
          </w:divsChild>
        </w:div>
        <w:div w:id="1499690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742029">
      <w:bodyDiv w:val="1"/>
      <w:marLeft w:val="0"/>
      <w:marRight w:val="0"/>
      <w:marTop w:val="0"/>
      <w:marBottom w:val="0"/>
      <w:divBdr>
        <w:top w:val="none" w:sz="0" w:space="0" w:color="auto"/>
        <w:left w:val="none" w:sz="0" w:space="0" w:color="auto"/>
        <w:bottom w:val="none" w:sz="0" w:space="0" w:color="auto"/>
        <w:right w:val="none" w:sz="0" w:space="0" w:color="auto"/>
      </w:divBdr>
    </w:div>
    <w:div w:id="1386103233">
      <w:bodyDiv w:val="1"/>
      <w:marLeft w:val="0"/>
      <w:marRight w:val="0"/>
      <w:marTop w:val="0"/>
      <w:marBottom w:val="0"/>
      <w:divBdr>
        <w:top w:val="none" w:sz="0" w:space="0" w:color="auto"/>
        <w:left w:val="none" w:sz="0" w:space="0" w:color="auto"/>
        <w:bottom w:val="none" w:sz="0" w:space="0" w:color="auto"/>
        <w:right w:val="none" w:sz="0" w:space="0" w:color="auto"/>
      </w:divBdr>
    </w:div>
    <w:div w:id="1407147731">
      <w:bodyDiv w:val="1"/>
      <w:marLeft w:val="0"/>
      <w:marRight w:val="0"/>
      <w:marTop w:val="0"/>
      <w:marBottom w:val="0"/>
      <w:divBdr>
        <w:top w:val="none" w:sz="0" w:space="0" w:color="auto"/>
        <w:left w:val="none" w:sz="0" w:space="0" w:color="auto"/>
        <w:bottom w:val="none" w:sz="0" w:space="0" w:color="auto"/>
        <w:right w:val="none" w:sz="0" w:space="0" w:color="auto"/>
      </w:divBdr>
      <w:divsChild>
        <w:div w:id="174287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23016">
      <w:bodyDiv w:val="1"/>
      <w:marLeft w:val="0"/>
      <w:marRight w:val="0"/>
      <w:marTop w:val="0"/>
      <w:marBottom w:val="0"/>
      <w:divBdr>
        <w:top w:val="none" w:sz="0" w:space="0" w:color="auto"/>
        <w:left w:val="none" w:sz="0" w:space="0" w:color="auto"/>
        <w:bottom w:val="none" w:sz="0" w:space="0" w:color="auto"/>
        <w:right w:val="none" w:sz="0" w:space="0" w:color="auto"/>
      </w:divBdr>
    </w:div>
    <w:div w:id="1415131362">
      <w:bodyDiv w:val="1"/>
      <w:marLeft w:val="0"/>
      <w:marRight w:val="0"/>
      <w:marTop w:val="0"/>
      <w:marBottom w:val="0"/>
      <w:divBdr>
        <w:top w:val="none" w:sz="0" w:space="0" w:color="auto"/>
        <w:left w:val="none" w:sz="0" w:space="0" w:color="auto"/>
        <w:bottom w:val="none" w:sz="0" w:space="0" w:color="auto"/>
        <w:right w:val="none" w:sz="0" w:space="0" w:color="auto"/>
      </w:divBdr>
      <w:divsChild>
        <w:div w:id="50058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181391">
      <w:bodyDiv w:val="1"/>
      <w:marLeft w:val="0"/>
      <w:marRight w:val="0"/>
      <w:marTop w:val="0"/>
      <w:marBottom w:val="0"/>
      <w:divBdr>
        <w:top w:val="none" w:sz="0" w:space="0" w:color="auto"/>
        <w:left w:val="none" w:sz="0" w:space="0" w:color="auto"/>
        <w:bottom w:val="none" w:sz="0" w:space="0" w:color="auto"/>
        <w:right w:val="none" w:sz="0" w:space="0" w:color="auto"/>
      </w:divBdr>
      <w:divsChild>
        <w:div w:id="440564862">
          <w:marLeft w:val="0"/>
          <w:marRight w:val="0"/>
          <w:marTop w:val="0"/>
          <w:marBottom w:val="0"/>
          <w:divBdr>
            <w:top w:val="none" w:sz="0" w:space="0" w:color="auto"/>
            <w:left w:val="none" w:sz="0" w:space="0" w:color="auto"/>
            <w:bottom w:val="none" w:sz="0" w:space="0" w:color="auto"/>
            <w:right w:val="none" w:sz="0" w:space="0" w:color="auto"/>
          </w:divBdr>
          <w:divsChild>
            <w:div w:id="1191383672">
              <w:marLeft w:val="0"/>
              <w:marRight w:val="0"/>
              <w:marTop w:val="0"/>
              <w:marBottom w:val="0"/>
              <w:divBdr>
                <w:top w:val="none" w:sz="0" w:space="0" w:color="auto"/>
                <w:left w:val="none" w:sz="0" w:space="0" w:color="auto"/>
                <w:bottom w:val="none" w:sz="0" w:space="0" w:color="auto"/>
                <w:right w:val="none" w:sz="0" w:space="0" w:color="auto"/>
              </w:divBdr>
            </w:div>
            <w:div w:id="257712350">
              <w:marLeft w:val="0"/>
              <w:marRight w:val="0"/>
              <w:marTop w:val="0"/>
              <w:marBottom w:val="0"/>
              <w:divBdr>
                <w:top w:val="none" w:sz="0" w:space="0" w:color="auto"/>
                <w:left w:val="none" w:sz="0" w:space="0" w:color="auto"/>
                <w:bottom w:val="none" w:sz="0" w:space="0" w:color="auto"/>
                <w:right w:val="none" w:sz="0" w:space="0" w:color="auto"/>
              </w:divBdr>
              <w:divsChild>
                <w:div w:id="2091657039">
                  <w:marLeft w:val="0"/>
                  <w:marRight w:val="0"/>
                  <w:marTop w:val="0"/>
                  <w:marBottom w:val="0"/>
                  <w:divBdr>
                    <w:top w:val="none" w:sz="0" w:space="0" w:color="auto"/>
                    <w:left w:val="none" w:sz="0" w:space="0" w:color="auto"/>
                    <w:bottom w:val="none" w:sz="0" w:space="0" w:color="auto"/>
                    <w:right w:val="none" w:sz="0" w:space="0" w:color="auto"/>
                  </w:divBdr>
                  <w:divsChild>
                    <w:div w:id="2264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3689">
              <w:marLeft w:val="0"/>
              <w:marRight w:val="0"/>
              <w:marTop w:val="0"/>
              <w:marBottom w:val="0"/>
              <w:divBdr>
                <w:top w:val="none" w:sz="0" w:space="0" w:color="auto"/>
                <w:left w:val="none" w:sz="0" w:space="0" w:color="auto"/>
                <w:bottom w:val="none" w:sz="0" w:space="0" w:color="auto"/>
                <w:right w:val="none" w:sz="0" w:space="0" w:color="auto"/>
              </w:divBdr>
            </w:div>
          </w:divsChild>
        </w:div>
        <w:div w:id="749238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292276">
      <w:bodyDiv w:val="1"/>
      <w:marLeft w:val="0"/>
      <w:marRight w:val="0"/>
      <w:marTop w:val="0"/>
      <w:marBottom w:val="0"/>
      <w:divBdr>
        <w:top w:val="none" w:sz="0" w:space="0" w:color="auto"/>
        <w:left w:val="none" w:sz="0" w:space="0" w:color="auto"/>
        <w:bottom w:val="none" w:sz="0" w:space="0" w:color="auto"/>
        <w:right w:val="none" w:sz="0" w:space="0" w:color="auto"/>
      </w:divBdr>
    </w:div>
    <w:div w:id="1461999167">
      <w:bodyDiv w:val="1"/>
      <w:marLeft w:val="0"/>
      <w:marRight w:val="0"/>
      <w:marTop w:val="0"/>
      <w:marBottom w:val="0"/>
      <w:divBdr>
        <w:top w:val="none" w:sz="0" w:space="0" w:color="auto"/>
        <w:left w:val="none" w:sz="0" w:space="0" w:color="auto"/>
        <w:bottom w:val="none" w:sz="0" w:space="0" w:color="auto"/>
        <w:right w:val="none" w:sz="0" w:space="0" w:color="auto"/>
      </w:divBdr>
    </w:div>
    <w:div w:id="1480683603">
      <w:bodyDiv w:val="1"/>
      <w:marLeft w:val="0"/>
      <w:marRight w:val="0"/>
      <w:marTop w:val="0"/>
      <w:marBottom w:val="0"/>
      <w:divBdr>
        <w:top w:val="none" w:sz="0" w:space="0" w:color="auto"/>
        <w:left w:val="none" w:sz="0" w:space="0" w:color="auto"/>
        <w:bottom w:val="none" w:sz="0" w:space="0" w:color="auto"/>
        <w:right w:val="none" w:sz="0" w:space="0" w:color="auto"/>
      </w:divBdr>
      <w:divsChild>
        <w:div w:id="1198397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265046">
      <w:bodyDiv w:val="1"/>
      <w:marLeft w:val="0"/>
      <w:marRight w:val="0"/>
      <w:marTop w:val="0"/>
      <w:marBottom w:val="0"/>
      <w:divBdr>
        <w:top w:val="none" w:sz="0" w:space="0" w:color="auto"/>
        <w:left w:val="none" w:sz="0" w:space="0" w:color="auto"/>
        <w:bottom w:val="none" w:sz="0" w:space="0" w:color="auto"/>
        <w:right w:val="none" w:sz="0" w:space="0" w:color="auto"/>
      </w:divBdr>
      <w:divsChild>
        <w:div w:id="756288565">
          <w:marLeft w:val="0"/>
          <w:marRight w:val="0"/>
          <w:marTop w:val="0"/>
          <w:marBottom w:val="0"/>
          <w:divBdr>
            <w:top w:val="none" w:sz="0" w:space="0" w:color="auto"/>
            <w:left w:val="none" w:sz="0" w:space="0" w:color="auto"/>
            <w:bottom w:val="none" w:sz="0" w:space="0" w:color="auto"/>
            <w:right w:val="none" w:sz="0" w:space="0" w:color="auto"/>
          </w:divBdr>
          <w:divsChild>
            <w:div w:id="667248909">
              <w:marLeft w:val="0"/>
              <w:marRight w:val="0"/>
              <w:marTop w:val="0"/>
              <w:marBottom w:val="0"/>
              <w:divBdr>
                <w:top w:val="none" w:sz="0" w:space="0" w:color="auto"/>
                <w:left w:val="none" w:sz="0" w:space="0" w:color="auto"/>
                <w:bottom w:val="none" w:sz="0" w:space="0" w:color="auto"/>
                <w:right w:val="none" w:sz="0" w:space="0" w:color="auto"/>
              </w:divBdr>
            </w:div>
            <w:div w:id="1626042449">
              <w:marLeft w:val="0"/>
              <w:marRight w:val="0"/>
              <w:marTop w:val="0"/>
              <w:marBottom w:val="0"/>
              <w:divBdr>
                <w:top w:val="none" w:sz="0" w:space="0" w:color="auto"/>
                <w:left w:val="none" w:sz="0" w:space="0" w:color="auto"/>
                <w:bottom w:val="none" w:sz="0" w:space="0" w:color="auto"/>
                <w:right w:val="none" w:sz="0" w:space="0" w:color="auto"/>
              </w:divBdr>
              <w:divsChild>
                <w:div w:id="1166286579">
                  <w:marLeft w:val="0"/>
                  <w:marRight w:val="0"/>
                  <w:marTop w:val="0"/>
                  <w:marBottom w:val="0"/>
                  <w:divBdr>
                    <w:top w:val="none" w:sz="0" w:space="0" w:color="auto"/>
                    <w:left w:val="none" w:sz="0" w:space="0" w:color="auto"/>
                    <w:bottom w:val="none" w:sz="0" w:space="0" w:color="auto"/>
                    <w:right w:val="none" w:sz="0" w:space="0" w:color="auto"/>
                  </w:divBdr>
                  <w:divsChild>
                    <w:div w:id="7466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1349">
              <w:marLeft w:val="0"/>
              <w:marRight w:val="0"/>
              <w:marTop w:val="0"/>
              <w:marBottom w:val="0"/>
              <w:divBdr>
                <w:top w:val="none" w:sz="0" w:space="0" w:color="auto"/>
                <w:left w:val="none" w:sz="0" w:space="0" w:color="auto"/>
                <w:bottom w:val="none" w:sz="0" w:space="0" w:color="auto"/>
                <w:right w:val="none" w:sz="0" w:space="0" w:color="auto"/>
              </w:divBdr>
            </w:div>
          </w:divsChild>
        </w:div>
        <w:div w:id="138054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514207">
      <w:bodyDiv w:val="1"/>
      <w:marLeft w:val="0"/>
      <w:marRight w:val="0"/>
      <w:marTop w:val="0"/>
      <w:marBottom w:val="0"/>
      <w:divBdr>
        <w:top w:val="none" w:sz="0" w:space="0" w:color="auto"/>
        <w:left w:val="none" w:sz="0" w:space="0" w:color="auto"/>
        <w:bottom w:val="none" w:sz="0" w:space="0" w:color="auto"/>
        <w:right w:val="none" w:sz="0" w:space="0" w:color="auto"/>
      </w:divBdr>
    </w:div>
    <w:div w:id="1562209328">
      <w:bodyDiv w:val="1"/>
      <w:marLeft w:val="0"/>
      <w:marRight w:val="0"/>
      <w:marTop w:val="0"/>
      <w:marBottom w:val="0"/>
      <w:divBdr>
        <w:top w:val="none" w:sz="0" w:space="0" w:color="auto"/>
        <w:left w:val="none" w:sz="0" w:space="0" w:color="auto"/>
        <w:bottom w:val="none" w:sz="0" w:space="0" w:color="auto"/>
        <w:right w:val="none" w:sz="0" w:space="0" w:color="auto"/>
      </w:divBdr>
      <w:divsChild>
        <w:div w:id="527838294">
          <w:marLeft w:val="0"/>
          <w:marRight w:val="0"/>
          <w:marTop w:val="0"/>
          <w:marBottom w:val="0"/>
          <w:divBdr>
            <w:top w:val="none" w:sz="0" w:space="0" w:color="auto"/>
            <w:left w:val="none" w:sz="0" w:space="0" w:color="auto"/>
            <w:bottom w:val="none" w:sz="0" w:space="0" w:color="auto"/>
            <w:right w:val="none" w:sz="0" w:space="0" w:color="auto"/>
          </w:divBdr>
          <w:divsChild>
            <w:div w:id="131949441">
              <w:marLeft w:val="0"/>
              <w:marRight w:val="0"/>
              <w:marTop w:val="0"/>
              <w:marBottom w:val="0"/>
              <w:divBdr>
                <w:top w:val="none" w:sz="0" w:space="0" w:color="auto"/>
                <w:left w:val="none" w:sz="0" w:space="0" w:color="auto"/>
                <w:bottom w:val="none" w:sz="0" w:space="0" w:color="auto"/>
                <w:right w:val="none" w:sz="0" w:space="0" w:color="auto"/>
              </w:divBdr>
            </w:div>
            <w:div w:id="353846499">
              <w:marLeft w:val="0"/>
              <w:marRight w:val="0"/>
              <w:marTop w:val="0"/>
              <w:marBottom w:val="0"/>
              <w:divBdr>
                <w:top w:val="none" w:sz="0" w:space="0" w:color="auto"/>
                <w:left w:val="none" w:sz="0" w:space="0" w:color="auto"/>
                <w:bottom w:val="none" w:sz="0" w:space="0" w:color="auto"/>
                <w:right w:val="none" w:sz="0" w:space="0" w:color="auto"/>
              </w:divBdr>
              <w:divsChild>
                <w:div w:id="2131194355">
                  <w:marLeft w:val="0"/>
                  <w:marRight w:val="0"/>
                  <w:marTop w:val="0"/>
                  <w:marBottom w:val="0"/>
                  <w:divBdr>
                    <w:top w:val="none" w:sz="0" w:space="0" w:color="auto"/>
                    <w:left w:val="none" w:sz="0" w:space="0" w:color="auto"/>
                    <w:bottom w:val="none" w:sz="0" w:space="0" w:color="auto"/>
                    <w:right w:val="none" w:sz="0" w:space="0" w:color="auto"/>
                  </w:divBdr>
                  <w:divsChild>
                    <w:div w:id="104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3951">
              <w:marLeft w:val="0"/>
              <w:marRight w:val="0"/>
              <w:marTop w:val="0"/>
              <w:marBottom w:val="0"/>
              <w:divBdr>
                <w:top w:val="none" w:sz="0" w:space="0" w:color="auto"/>
                <w:left w:val="none" w:sz="0" w:space="0" w:color="auto"/>
                <w:bottom w:val="none" w:sz="0" w:space="0" w:color="auto"/>
                <w:right w:val="none" w:sz="0" w:space="0" w:color="auto"/>
              </w:divBdr>
            </w:div>
          </w:divsChild>
        </w:div>
        <w:div w:id="214626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453926">
      <w:bodyDiv w:val="1"/>
      <w:marLeft w:val="0"/>
      <w:marRight w:val="0"/>
      <w:marTop w:val="0"/>
      <w:marBottom w:val="0"/>
      <w:divBdr>
        <w:top w:val="none" w:sz="0" w:space="0" w:color="auto"/>
        <w:left w:val="none" w:sz="0" w:space="0" w:color="auto"/>
        <w:bottom w:val="none" w:sz="0" w:space="0" w:color="auto"/>
        <w:right w:val="none" w:sz="0" w:space="0" w:color="auto"/>
      </w:divBdr>
    </w:div>
    <w:div w:id="1602836537">
      <w:bodyDiv w:val="1"/>
      <w:marLeft w:val="0"/>
      <w:marRight w:val="0"/>
      <w:marTop w:val="0"/>
      <w:marBottom w:val="0"/>
      <w:divBdr>
        <w:top w:val="none" w:sz="0" w:space="0" w:color="auto"/>
        <w:left w:val="none" w:sz="0" w:space="0" w:color="auto"/>
        <w:bottom w:val="none" w:sz="0" w:space="0" w:color="auto"/>
        <w:right w:val="none" w:sz="0" w:space="0" w:color="auto"/>
      </w:divBdr>
      <w:divsChild>
        <w:div w:id="567421014">
          <w:marLeft w:val="0"/>
          <w:marRight w:val="0"/>
          <w:marTop w:val="0"/>
          <w:marBottom w:val="0"/>
          <w:divBdr>
            <w:top w:val="none" w:sz="0" w:space="0" w:color="auto"/>
            <w:left w:val="none" w:sz="0" w:space="0" w:color="auto"/>
            <w:bottom w:val="none" w:sz="0" w:space="0" w:color="auto"/>
            <w:right w:val="none" w:sz="0" w:space="0" w:color="auto"/>
          </w:divBdr>
          <w:divsChild>
            <w:div w:id="552473520">
              <w:marLeft w:val="0"/>
              <w:marRight w:val="0"/>
              <w:marTop w:val="0"/>
              <w:marBottom w:val="0"/>
              <w:divBdr>
                <w:top w:val="none" w:sz="0" w:space="0" w:color="auto"/>
                <w:left w:val="none" w:sz="0" w:space="0" w:color="auto"/>
                <w:bottom w:val="none" w:sz="0" w:space="0" w:color="auto"/>
                <w:right w:val="none" w:sz="0" w:space="0" w:color="auto"/>
              </w:divBdr>
            </w:div>
            <w:div w:id="552811270">
              <w:marLeft w:val="0"/>
              <w:marRight w:val="0"/>
              <w:marTop w:val="0"/>
              <w:marBottom w:val="0"/>
              <w:divBdr>
                <w:top w:val="none" w:sz="0" w:space="0" w:color="auto"/>
                <w:left w:val="none" w:sz="0" w:space="0" w:color="auto"/>
                <w:bottom w:val="none" w:sz="0" w:space="0" w:color="auto"/>
                <w:right w:val="none" w:sz="0" w:space="0" w:color="auto"/>
              </w:divBdr>
              <w:divsChild>
                <w:div w:id="229049221">
                  <w:marLeft w:val="0"/>
                  <w:marRight w:val="0"/>
                  <w:marTop w:val="0"/>
                  <w:marBottom w:val="0"/>
                  <w:divBdr>
                    <w:top w:val="none" w:sz="0" w:space="0" w:color="auto"/>
                    <w:left w:val="none" w:sz="0" w:space="0" w:color="auto"/>
                    <w:bottom w:val="none" w:sz="0" w:space="0" w:color="auto"/>
                    <w:right w:val="none" w:sz="0" w:space="0" w:color="auto"/>
                  </w:divBdr>
                  <w:divsChild>
                    <w:div w:id="13285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977">
              <w:marLeft w:val="0"/>
              <w:marRight w:val="0"/>
              <w:marTop w:val="0"/>
              <w:marBottom w:val="0"/>
              <w:divBdr>
                <w:top w:val="none" w:sz="0" w:space="0" w:color="auto"/>
                <w:left w:val="none" w:sz="0" w:space="0" w:color="auto"/>
                <w:bottom w:val="none" w:sz="0" w:space="0" w:color="auto"/>
                <w:right w:val="none" w:sz="0" w:space="0" w:color="auto"/>
              </w:divBdr>
            </w:div>
          </w:divsChild>
        </w:div>
        <w:div w:id="1943607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720782">
      <w:bodyDiv w:val="1"/>
      <w:marLeft w:val="0"/>
      <w:marRight w:val="0"/>
      <w:marTop w:val="0"/>
      <w:marBottom w:val="0"/>
      <w:divBdr>
        <w:top w:val="none" w:sz="0" w:space="0" w:color="auto"/>
        <w:left w:val="none" w:sz="0" w:space="0" w:color="auto"/>
        <w:bottom w:val="none" w:sz="0" w:space="0" w:color="auto"/>
        <w:right w:val="none" w:sz="0" w:space="0" w:color="auto"/>
      </w:divBdr>
    </w:div>
    <w:div w:id="1665472613">
      <w:bodyDiv w:val="1"/>
      <w:marLeft w:val="0"/>
      <w:marRight w:val="0"/>
      <w:marTop w:val="0"/>
      <w:marBottom w:val="0"/>
      <w:divBdr>
        <w:top w:val="none" w:sz="0" w:space="0" w:color="auto"/>
        <w:left w:val="none" w:sz="0" w:space="0" w:color="auto"/>
        <w:bottom w:val="none" w:sz="0" w:space="0" w:color="auto"/>
        <w:right w:val="none" w:sz="0" w:space="0" w:color="auto"/>
      </w:divBdr>
    </w:div>
    <w:div w:id="1681345400">
      <w:bodyDiv w:val="1"/>
      <w:marLeft w:val="0"/>
      <w:marRight w:val="0"/>
      <w:marTop w:val="0"/>
      <w:marBottom w:val="0"/>
      <w:divBdr>
        <w:top w:val="none" w:sz="0" w:space="0" w:color="auto"/>
        <w:left w:val="none" w:sz="0" w:space="0" w:color="auto"/>
        <w:bottom w:val="none" w:sz="0" w:space="0" w:color="auto"/>
        <w:right w:val="none" w:sz="0" w:space="0" w:color="auto"/>
      </w:divBdr>
      <w:divsChild>
        <w:div w:id="122684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698164">
      <w:bodyDiv w:val="1"/>
      <w:marLeft w:val="0"/>
      <w:marRight w:val="0"/>
      <w:marTop w:val="0"/>
      <w:marBottom w:val="0"/>
      <w:divBdr>
        <w:top w:val="none" w:sz="0" w:space="0" w:color="auto"/>
        <w:left w:val="none" w:sz="0" w:space="0" w:color="auto"/>
        <w:bottom w:val="none" w:sz="0" w:space="0" w:color="auto"/>
        <w:right w:val="none" w:sz="0" w:space="0" w:color="auto"/>
      </w:divBdr>
    </w:div>
    <w:div w:id="1870726608">
      <w:bodyDiv w:val="1"/>
      <w:marLeft w:val="0"/>
      <w:marRight w:val="0"/>
      <w:marTop w:val="0"/>
      <w:marBottom w:val="0"/>
      <w:divBdr>
        <w:top w:val="none" w:sz="0" w:space="0" w:color="auto"/>
        <w:left w:val="none" w:sz="0" w:space="0" w:color="auto"/>
        <w:bottom w:val="none" w:sz="0" w:space="0" w:color="auto"/>
        <w:right w:val="none" w:sz="0" w:space="0" w:color="auto"/>
      </w:divBdr>
      <w:divsChild>
        <w:div w:id="3501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836229">
      <w:bodyDiv w:val="1"/>
      <w:marLeft w:val="0"/>
      <w:marRight w:val="0"/>
      <w:marTop w:val="0"/>
      <w:marBottom w:val="0"/>
      <w:divBdr>
        <w:top w:val="none" w:sz="0" w:space="0" w:color="auto"/>
        <w:left w:val="none" w:sz="0" w:space="0" w:color="auto"/>
        <w:bottom w:val="none" w:sz="0" w:space="0" w:color="auto"/>
        <w:right w:val="none" w:sz="0" w:space="0" w:color="auto"/>
      </w:divBdr>
    </w:div>
    <w:div w:id="1911114776">
      <w:bodyDiv w:val="1"/>
      <w:marLeft w:val="0"/>
      <w:marRight w:val="0"/>
      <w:marTop w:val="0"/>
      <w:marBottom w:val="0"/>
      <w:divBdr>
        <w:top w:val="none" w:sz="0" w:space="0" w:color="auto"/>
        <w:left w:val="none" w:sz="0" w:space="0" w:color="auto"/>
        <w:bottom w:val="none" w:sz="0" w:space="0" w:color="auto"/>
        <w:right w:val="none" w:sz="0" w:space="0" w:color="auto"/>
      </w:divBdr>
    </w:div>
    <w:div w:id="1917546464">
      <w:bodyDiv w:val="1"/>
      <w:marLeft w:val="0"/>
      <w:marRight w:val="0"/>
      <w:marTop w:val="0"/>
      <w:marBottom w:val="0"/>
      <w:divBdr>
        <w:top w:val="none" w:sz="0" w:space="0" w:color="auto"/>
        <w:left w:val="none" w:sz="0" w:space="0" w:color="auto"/>
        <w:bottom w:val="none" w:sz="0" w:space="0" w:color="auto"/>
        <w:right w:val="none" w:sz="0" w:space="0" w:color="auto"/>
      </w:divBdr>
    </w:div>
    <w:div w:id="1956986168">
      <w:bodyDiv w:val="1"/>
      <w:marLeft w:val="0"/>
      <w:marRight w:val="0"/>
      <w:marTop w:val="0"/>
      <w:marBottom w:val="0"/>
      <w:divBdr>
        <w:top w:val="none" w:sz="0" w:space="0" w:color="auto"/>
        <w:left w:val="none" w:sz="0" w:space="0" w:color="auto"/>
        <w:bottom w:val="none" w:sz="0" w:space="0" w:color="auto"/>
        <w:right w:val="none" w:sz="0" w:space="0" w:color="auto"/>
      </w:divBdr>
    </w:div>
    <w:div w:id="1959221577">
      <w:bodyDiv w:val="1"/>
      <w:marLeft w:val="0"/>
      <w:marRight w:val="0"/>
      <w:marTop w:val="0"/>
      <w:marBottom w:val="0"/>
      <w:divBdr>
        <w:top w:val="none" w:sz="0" w:space="0" w:color="auto"/>
        <w:left w:val="none" w:sz="0" w:space="0" w:color="auto"/>
        <w:bottom w:val="none" w:sz="0" w:space="0" w:color="auto"/>
        <w:right w:val="none" w:sz="0" w:space="0" w:color="auto"/>
      </w:divBdr>
    </w:div>
    <w:div w:id="1990279203">
      <w:bodyDiv w:val="1"/>
      <w:marLeft w:val="0"/>
      <w:marRight w:val="0"/>
      <w:marTop w:val="0"/>
      <w:marBottom w:val="0"/>
      <w:divBdr>
        <w:top w:val="none" w:sz="0" w:space="0" w:color="auto"/>
        <w:left w:val="none" w:sz="0" w:space="0" w:color="auto"/>
        <w:bottom w:val="none" w:sz="0" w:space="0" w:color="auto"/>
        <w:right w:val="none" w:sz="0" w:space="0" w:color="auto"/>
      </w:divBdr>
    </w:div>
    <w:div w:id="1998142074">
      <w:bodyDiv w:val="1"/>
      <w:marLeft w:val="0"/>
      <w:marRight w:val="0"/>
      <w:marTop w:val="0"/>
      <w:marBottom w:val="0"/>
      <w:divBdr>
        <w:top w:val="none" w:sz="0" w:space="0" w:color="auto"/>
        <w:left w:val="none" w:sz="0" w:space="0" w:color="auto"/>
        <w:bottom w:val="none" w:sz="0" w:space="0" w:color="auto"/>
        <w:right w:val="none" w:sz="0" w:space="0" w:color="auto"/>
      </w:divBdr>
    </w:div>
    <w:div w:id="2006741746">
      <w:bodyDiv w:val="1"/>
      <w:marLeft w:val="0"/>
      <w:marRight w:val="0"/>
      <w:marTop w:val="0"/>
      <w:marBottom w:val="0"/>
      <w:divBdr>
        <w:top w:val="none" w:sz="0" w:space="0" w:color="auto"/>
        <w:left w:val="none" w:sz="0" w:space="0" w:color="auto"/>
        <w:bottom w:val="none" w:sz="0" w:space="0" w:color="auto"/>
        <w:right w:val="none" w:sz="0" w:space="0" w:color="auto"/>
      </w:divBdr>
    </w:div>
    <w:div w:id="2014069856">
      <w:bodyDiv w:val="1"/>
      <w:marLeft w:val="0"/>
      <w:marRight w:val="0"/>
      <w:marTop w:val="0"/>
      <w:marBottom w:val="0"/>
      <w:divBdr>
        <w:top w:val="none" w:sz="0" w:space="0" w:color="auto"/>
        <w:left w:val="none" w:sz="0" w:space="0" w:color="auto"/>
        <w:bottom w:val="none" w:sz="0" w:space="0" w:color="auto"/>
        <w:right w:val="none" w:sz="0" w:space="0" w:color="auto"/>
      </w:divBdr>
      <w:divsChild>
        <w:div w:id="580330798">
          <w:marLeft w:val="0"/>
          <w:marRight w:val="0"/>
          <w:marTop w:val="0"/>
          <w:marBottom w:val="0"/>
          <w:divBdr>
            <w:top w:val="none" w:sz="0" w:space="0" w:color="auto"/>
            <w:left w:val="none" w:sz="0" w:space="0" w:color="auto"/>
            <w:bottom w:val="none" w:sz="0" w:space="0" w:color="auto"/>
            <w:right w:val="none" w:sz="0" w:space="0" w:color="auto"/>
          </w:divBdr>
          <w:divsChild>
            <w:div w:id="1890146338">
              <w:marLeft w:val="0"/>
              <w:marRight w:val="0"/>
              <w:marTop w:val="0"/>
              <w:marBottom w:val="0"/>
              <w:divBdr>
                <w:top w:val="none" w:sz="0" w:space="0" w:color="auto"/>
                <w:left w:val="none" w:sz="0" w:space="0" w:color="auto"/>
                <w:bottom w:val="none" w:sz="0" w:space="0" w:color="auto"/>
                <w:right w:val="none" w:sz="0" w:space="0" w:color="auto"/>
              </w:divBdr>
            </w:div>
            <w:div w:id="678695450">
              <w:marLeft w:val="0"/>
              <w:marRight w:val="0"/>
              <w:marTop w:val="0"/>
              <w:marBottom w:val="0"/>
              <w:divBdr>
                <w:top w:val="none" w:sz="0" w:space="0" w:color="auto"/>
                <w:left w:val="none" w:sz="0" w:space="0" w:color="auto"/>
                <w:bottom w:val="none" w:sz="0" w:space="0" w:color="auto"/>
                <w:right w:val="none" w:sz="0" w:space="0" w:color="auto"/>
              </w:divBdr>
              <w:divsChild>
                <w:div w:id="1840851281">
                  <w:marLeft w:val="0"/>
                  <w:marRight w:val="0"/>
                  <w:marTop w:val="0"/>
                  <w:marBottom w:val="0"/>
                  <w:divBdr>
                    <w:top w:val="none" w:sz="0" w:space="0" w:color="auto"/>
                    <w:left w:val="none" w:sz="0" w:space="0" w:color="auto"/>
                    <w:bottom w:val="none" w:sz="0" w:space="0" w:color="auto"/>
                    <w:right w:val="none" w:sz="0" w:space="0" w:color="auto"/>
                  </w:divBdr>
                  <w:divsChild>
                    <w:div w:id="9821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533">
              <w:marLeft w:val="0"/>
              <w:marRight w:val="0"/>
              <w:marTop w:val="0"/>
              <w:marBottom w:val="0"/>
              <w:divBdr>
                <w:top w:val="none" w:sz="0" w:space="0" w:color="auto"/>
                <w:left w:val="none" w:sz="0" w:space="0" w:color="auto"/>
                <w:bottom w:val="none" w:sz="0" w:space="0" w:color="auto"/>
                <w:right w:val="none" w:sz="0" w:space="0" w:color="auto"/>
              </w:divBdr>
            </w:div>
          </w:divsChild>
        </w:div>
        <w:div w:id="1473984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924347">
      <w:bodyDiv w:val="1"/>
      <w:marLeft w:val="0"/>
      <w:marRight w:val="0"/>
      <w:marTop w:val="0"/>
      <w:marBottom w:val="0"/>
      <w:divBdr>
        <w:top w:val="none" w:sz="0" w:space="0" w:color="auto"/>
        <w:left w:val="none" w:sz="0" w:space="0" w:color="auto"/>
        <w:bottom w:val="none" w:sz="0" w:space="0" w:color="auto"/>
        <w:right w:val="none" w:sz="0" w:space="0" w:color="auto"/>
      </w:divBdr>
    </w:div>
    <w:div w:id="2112778109">
      <w:bodyDiv w:val="1"/>
      <w:marLeft w:val="0"/>
      <w:marRight w:val="0"/>
      <w:marTop w:val="0"/>
      <w:marBottom w:val="0"/>
      <w:divBdr>
        <w:top w:val="none" w:sz="0" w:space="0" w:color="auto"/>
        <w:left w:val="none" w:sz="0" w:space="0" w:color="auto"/>
        <w:bottom w:val="none" w:sz="0" w:space="0" w:color="auto"/>
        <w:right w:val="none" w:sz="0" w:space="0" w:color="auto"/>
      </w:divBdr>
    </w:div>
    <w:div w:id="2113473714">
      <w:bodyDiv w:val="1"/>
      <w:marLeft w:val="0"/>
      <w:marRight w:val="0"/>
      <w:marTop w:val="0"/>
      <w:marBottom w:val="0"/>
      <w:divBdr>
        <w:top w:val="none" w:sz="0" w:space="0" w:color="auto"/>
        <w:left w:val="none" w:sz="0" w:space="0" w:color="auto"/>
        <w:bottom w:val="none" w:sz="0" w:space="0" w:color="auto"/>
        <w:right w:val="none" w:sz="0" w:space="0" w:color="auto"/>
      </w:divBdr>
      <w:divsChild>
        <w:div w:id="1997372237">
          <w:marLeft w:val="0"/>
          <w:marRight w:val="0"/>
          <w:marTop w:val="0"/>
          <w:marBottom w:val="0"/>
          <w:divBdr>
            <w:top w:val="none" w:sz="0" w:space="0" w:color="auto"/>
            <w:left w:val="none" w:sz="0" w:space="0" w:color="auto"/>
            <w:bottom w:val="none" w:sz="0" w:space="0" w:color="auto"/>
            <w:right w:val="none" w:sz="0" w:space="0" w:color="auto"/>
          </w:divBdr>
          <w:divsChild>
            <w:div w:id="1881477437">
              <w:marLeft w:val="0"/>
              <w:marRight w:val="0"/>
              <w:marTop w:val="0"/>
              <w:marBottom w:val="0"/>
              <w:divBdr>
                <w:top w:val="none" w:sz="0" w:space="0" w:color="auto"/>
                <w:left w:val="none" w:sz="0" w:space="0" w:color="auto"/>
                <w:bottom w:val="none" w:sz="0" w:space="0" w:color="auto"/>
                <w:right w:val="none" w:sz="0" w:space="0" w:color="auto"/>
              </w:divBdr>
            </w:div>
            <w:div w:id="88622737">
              <w:marLeft w:val="0"/>
              <w:marRight w:val="0"/>
              <w:marTop w:val="0"/>
              <w:marBottom w:val="0"/>
              <w:divBdr>
                <w:top w:val="none" w:sz="0" w:space="0" w:color="auto"/>
                <w:left w:val="none" w:sz="0" w:space="0" w:color="auto"/>
                <w:bottom w:val="none" w:sz="0" w:space="0" w:color="auto"/>
                <w:right w:val="none" w:sz="0" w:space="0" w:color="auto"/>
              </w:divBdr>
              <w:divsChild>
                <w:div w:id="185023015">
                  <w:marLeft w:val="0"/>
                  <w:marRight w:val="0"/>
                  <w:marTop w:val="0"/>
                  <w:marBottom w:val="0"/>
                  <w:divBdr>
                    <w:top w:val="none" w:sz="0" w:space="0" w:color="auto"/>
                    <w:left w:val="none" w:sz="0" w:space="0" w:color="auto"/>
                    <w:bottom w:val="none" w:sz="0" w:space="0" w:color="auto"/>
                    <w:right w:val="none" w:sz="0" w:space="0" w:color="auto"/>
                  </w:divBdr>
                  <w:divsChild>
                    <w:div w:id="17553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0472">
              <w:marLeft w:val="0"/>
              <w:marRight w:val="0"/>
              <w:marTop w:val="0"/>
              <w:marBottom w:val="0"/>
              <w:divBdr>
                <w:top w:val="none" w:sz="0" w:space="0" w:color="auto"/>
                <w:left w:val="none" w:sz="0" w:space="0" w:color="auto"/>
                <w:bottom w:val="none" w:sz="0" w:space="0" w:color="auto"/>
                <w:right w:val="none" w:sz="0" w:space="0" w:color="auto"/>
              </w:divBdr>
            </w:div>
          </w:divsChild>
        </w:div>
        <w:div w:id="1717850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yu.readthedocs.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capy.readthedocs.io" TargetMode="Externa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mini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Moh</b:Tag>
    <b:SourceType>JournalArticle</b:SourceType>
    <b:Guid>{11494089-6DD3-4BEC-84D1-8CB1D415D69D}</b:Guid>
    <b:Title>Implementation of Entropy-Based DDoS Attack Detection Method in Different SDN Topologies</b:Title>
    <b:Author>
      <b:Author>
        <b:NameList>
          <b:Person>
            <b:Last>Mohsin</b:Last>
            <b:Middle>A</b:Middle>
            <b:First>Mayadah</b:First>
          </b:Person>
          <b:Person>
            <b:Last>Hamad</b:Last>
            <b:Middle>H</b:Middle>
            <b:First>Ali</b:First>
          </b:Person>
        </b:NameList>
      </b:Author>
    </b:Author>
    <b:RefOrder>1</b:RefOrder>
  </b:Source>
</b:Sources>
</file>

<file path=customXml/itemProps1.xml><?xml version="1.0" encoding="utf-8"?>
<ds:datastoreItem xmlns:ds="http://schemas.openxmlformats.org/officeDocument/2006/customXml" ds:itemID="{8C5316F8-3324-4EFF-B20D-281AA250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49</Pages>
  <Words>8927</Words>
  <Characters>50884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Mohammed Maree</dc:creator>
  <cp:lastModifiedBy>Zaid Faisal Abdelrahman Abuhamed</cp:lastModifiedBy>
  <cp:revision>22</cp:revision>
  <dcterms:created xsi:type="dcterms:W3CDTF">2025-07-01T06:37:00Z</dcterms:created>
  <dcterms:modified xsi:type="dcterms:W3CDTF">2025-07-06T14:01:00Z</dcterms:modified>
</cp:coreProperties>
</file>