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27" w:rsidRPr="004F2D8A" w:rsidRDefault="004C4427" w:rsidP="006C4352">
      <w:pPr>
        <w:pStyle w:val="a3"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u w:val="wave" w:color="FF0000"/>
          <w:rtl/>
        </w:rPr>
      </w:pPr>
      <w:r w:rsidRPr="004F2D8A">
        <w:rPr>
          <w:rFonts w:asciiTheme="minorBidi" w:hAnsiTheme="minorBidi"/>
          <w:b/>
          <w:bCs/>
          <w:sz w:val="40"/>
          <w:szCs w:val="40"/>
          <w:u w:val="wave" w:color="FF0000"/>
          <w:rtl/>
        </w:rPr>
        <w:t>الجلسة ا</w:t>
      </w:r>
      <w:r w:rsidR="00D15301" w:rsidRPr="004F2D8A">
        <w:rPr>
          <w:rFonts w:asciiTheme="minorBidi" w:hAnsiTheme="minorBidi" w:hint="cs"/>
          <w:b/>
          <w:bCs/>
          <w:sz w:val="40"/>
          <w:szCs w:val="40"/>
          <w:u w:val="wave" w:color="FF0000"/>
          <w:rtl/>
        </w:rPr>
        <w:t>لثا</w:t>
      </w:r>
      <w:r w:rsidR="006C4352" w:rsidRPr="004F2D8A">
        <w:rPr>
          <w:rFonts w:asciiTheme="minorBidi" w:hAnsiTheme="minorBidi" w:hint="cs"/>
          <w:b/>
          <w:bCs/>
          <w:sz w:val="40"/>
          <w:szCs w:val="40"/>
          <w:u w:val="wave" w:color="FF0000"/>
          <w:rtl/>
        </w:rPr>
        <w:t>لثة</w:t>
      </w:r>
      <w:r w:rsidRPr="004F2D8A">
        <w:rPr>
          <w:rFonts w:asciiTheme="minorBidi" w:hAnsiTheme="minorBidi"/>
          <w:b/>
          <w:bCs/>
          <w:sz w:val="40"/>
          <w:szCs w:val="40"/>
          <w:u w:val="wave" w:color="FF0000"/>
          <w:rtl/>
        </w:rPr>
        <w:t xml:space="preserve">: </w:t>
      </w:r>
    </w:p>
    <w:p w:rsidR="00D10057" w:rsidRDefault="006C4352" w:rsidP="00BE0B6C">
      <w:pPr>
        <w:pStyle w:val="a3"/>
        <w:spacing w:line="276" w:lineRule="auto"/>
        <w:jc w:val="center"/>
        <w:rPr>
          <w:rFonts w:ascii="Ravie" w:hAnsi="Ravie"/>
          <w:b/>
          <w:bCs/>
          <w:sz w:val="40"/>
          <w:szCs w:val="40"/>
          <w:rtl/>
        </w:rPr>
      </w:pPr>
      <w:r w:rsidRPr="006C4352">
        <w:rPr>
          <w:rFonts w:ascii="Ravie" w:hAnsi="Ravie"/>
          <w:b/>
          <w:bCs/>
          <w:noProof/>
          <w:sz w:val="40"/>
          <w:szCs w:val="40"/>
          <w:rtl/>
          <w:lang w:bidi="ar-SY"/>
        </w:rPr>
        <w:t xml:space="preserve">تصميم الدارات الالكترونية بلغة </w:t>
      </w:r>
      <w:r w:rsidRPr="006C4352">
        <w:rPr>
          <w:rFonts w:ascii="Ravie" w:hAnsi="Ravie"/>
          <w:b/>
          <w:bCs/>
          <w:noProof/>
          <w:sz w:val="40"/>
          <w:szCs w:val="40"/>
        </w:rPr>
        <w:t xml:space="preserve"> (VHDL) </w:t>
      </w:r>
    </w:p>
    <w:p w:rsidR="00F93CEE" w:rsidRPr="00F93CEE" w:rsidRDefault="00BE0B6C" w:rsidP="004F2D8A">
      <w:pPr>
        <w:pStyle w:val="a3"/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6C4352">
        <w:rPr>
          <w:rFonts w:ascii="Ravie" w:hAnsi="Ravie"/>
          <w:b/>
          <w:bCs/>
          <w:noProof/>
          <w:sz w:val="40"/>
          <w:szCs w:val="40"/>
        </w:rPr>
        <w:t>2</w:t>
      </w:r>
    </w:p>
    <w:p w:rsidR="004F2D8A" w:rsidRPr="004F2D8A" w:rsidRDefault="004F2D8A" w:rsidP="00BE0B6C">
      <w:pPr>
        <w:pStyle w:val="a3"/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wavyHeavy" w:color="FF0000"/>
          <w:rtl/>
        </w:rPr>
      </w:pPr>
    </w:p>
    <w:p w:rsidR="00094539" w:rsidRPr="004F2D8A" w:rsidRDefault="00F93CEE" w:rsidP="00F93CEE">
      <w:pPr>
        <w:pStyle w:val="a3"/>
        <w:spacing w:line="360" w:lineRule="auto"/>
        <w:jc w:val="both"/>
        <w:rPr>
          <w:rFonts w:ascii="Arial" w:hAnsi="Arial" w:cs="Arial"/>
          <w:b/>
          <w:bCs/>
          <w:sz w:val="36"/>
          <w:szCs w:val="36"/>
          <w:u w:val="wave" w:color="FF0000"/>
          <w:rtl/>
        </w:rPr>
      </w:pPr>
      <w:r w:rsidRPr="004F2D8A">
        <w:rPr>
          <w:rFonts w:ascii="Arial" w:hAnsi="Arial" w:cs="Arial"/>
          <w:b/>
          <w:bCs/>
          <w:sz w:val="36"/>
          <w:szCs w:val="36"/>
          <w:u w:val="wave" w:color="FF0000"/>
          <w:rtl/>
        </w:rPr>
        <w:t xml:space="preserve">العمليات الأساسية المتوفرة في لغة </w:t>
      </w:r>
      <w:r w:rsidRPr="004F2D8A">
        <w:rPr>
          <w:rFonts w:ascii="Arial" w:hAnsi="Arial" w:cs="Arial"/>
          <w:b/>
          <w:bCs/>
          <w:noProof/>
          <w:sz w:val="36"/>
          <w:szCs w:val="36"/>
          <w:u w:val="wave" w:color="FF0000"/>
        </w:rPr>
        <w:t>(VHDL)</w:t>
      </w:r>
    </w:p>
    <w:tbl>
      <w:tblPr>
        <w:tblStyle w:val="a8"/>
        <w:tblW w:w="10123" w:type="dxa"/>
        <w:jc w:val="center"/>
        <w:tblInd w:w="-176" w:type="dxa"/>
        <w:shd w:val="clear" w:color="auto" w:fill="DAEEF3" w:themeFill="accent5" w:themeFillTint="33"/>
        <w:tblLook w:val="0420"/>
      </w:tblPr>
      <w:tblGrid>
        <w:gridCol w:w="1747"/>
        <w:gridCol w:w="1863"/>
        <w:gridCol w:w="1341"/>
        <w:gridCol w:w="1457"/>
        <w:gridCol w:w="1430"/>
        <w:gridCol w:w="1244"/>
        <w:gridCol w:w="1041"/>
      </w:tblGrid>
      <w:tr w:rsidR="0026119B" w:rsidRPr="002034C3" w:rsidTr="0026119B">
        <w:trPr>
          <w:trHeight w:val="624"/>
          <w:jc w:val="center"/>
        </w:trPr>
        <w:tc>
          <w:tcPr>
            <w:tcW w:w="1856" w:type="dxa"/>
            <w:vMerge w:val="restart"/>
            <w:shd w:val="clear" w:color="auto" w:fill="DAEEF3" w:themeFill="accent5" w:themeFillTint="33"/>
            <w:hideMark/>
          </w:tcPr>
          <w:p w:rsidR="00D8052E" w:rsidRPr="002034C3" w:rsidRDefault="00083509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034C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المعاملات المنطقية</w:t>
            </w:r>
          </w:p>
        </w:tc>
        <w:tc>
          <w:tcPr>
            <w:tcW w:w="2030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not</w:t>
            </w:r>
          </w:p>
        </w:tc>
        <w:tc>
          <w:tcPr>
            <w:tcW w:w="1418" w:type="dxa"/>
            <w:shd w:val="clear" w:color="auto" w:fill="DAEEF3" w:themeFill="accent5" w:themeFillTint="33"/>
            <w:hideMark/>
          </w:tcPr>
          <w:p w:rsidR="00D8052E" w:rsidRPr="002034C3" w:rsidRDefault="00D8052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61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 </w:t>
            </w:r>
          </w:p>
        </w:tc>
        <w:tc>
          <w:tcPr>
            <w:tcW w:w="1232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 </w:t>
            </w:r>
          </w:p>
        </w:tc>
        <w:tc>
          <w:tcPr>
            <w:tcW w:w="1277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 </w:t>
            </w:r>
          </w:p>
        </w:tc>
        <w:tc>
          <w:tcPr>
            <w:tcW w:w="849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 </w:t>
            </w:r>
          </w:p>
        </w:tc>
      </w:tr>
      <w:tr w:rsidR="0026119B" w:rsidRPr="002034C3" w:rsidTr="0026119B">
        <w:trPr>
          <w:trHeight w:val="624"/>
          <w:jc w:val="center"/>
        </w:trPr>
        <w:tc>
          <w:tcPr>
            <w:tcW w:w="1856" w:type="dxa"/>
            <w:vMerge/>
            <w:shd w:val="clear" w:color="auto" w:fill="DAEEF3" w:themeFill="accent5" w:themeFillTint="33"/>
            <w:hideMark/>
          </w:tcPr>
          <w:p w:rsidR="00F93CE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030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1418" w:type="dxa"/>
            <w:shd w:val="clear" w:color="auto" w:fill="DAEEF3" w:themeFill="accent5" w:themeFillTint="33"/>
            <w:hideMark/>
          </w:tcPr>
          <w:p w:rsidR="00D8052E" w:rsidRPr="002034C3" w:rsidRDefault="004F2D8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O</w:t>
            </w:r>
            <w:r w:rsidR="00F93CEE" w:rsidRPr="002034C3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1461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nand</w:t>
            </w:r>
          </w:p>
        </w:tc>
        <w:tc>
          <w:tcPr>
            <w:tcW w:w="1232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nor</w:t>
            </w:r>
          </w:p>
        </w:tc>
        <w:tc>
          <w:tcPr>
            <w:tcW w:w="1277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xor</w:t>
            </w:r>
          </w:p>
        </w:tc>
        <w:tc>
          <w:tcPr>
            <w:tcW w:w="849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xnor</w:t>
            </w:r>
          </w:p>
        </w:tc>
      </w:tr>
      <w:tr w:rsidR="00754415" w:rsidRPr="002034C3" w:rsidTr="0026119B">
        <w:trPr>
          <w:trHeight w:val="1112"/>
          <w:jc w:val="center"/>
        </w:trPr>
        <w:tc>
          <w:tcPr>
            <w:tcW w:w="1856" w:type="dxa"/>
            <w:shd w:val="clear" w:color="auto" w:fill="DAEEF3" w:themeFill="accent5" w:themeFillTint="33"/>
            <w:hideMark/>
          </w:tcPr>
          <w:p w:rsidR="00754415" w:rsidRPr="002034C3" w:rsidRDefault="00754415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034C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معاملات الإسناد</w:t>
            </w:r>
          </w:p>
        </w:tc>
        <w:tc>
          <w:tcPr>
            <w:tcW w:w="2030" w:type="dxa"/>
            <w:shd w:val="clear" w:color="auto" w:fill="DAEEF3" w:themeFill="accent5" w:themeFillTint="33"/>
            <w:hideMark/>
          </w:tcPr>
          <w:p w:rsidR="00754415" w:rsidRDefault="00754415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=</w:t>
            </w: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:</w:t>
            </w:r>
          </w:p>
          <w:p w:rsidR="002034C3" w:rsidRPr="002034C3" w:rsidRDefault="002034C3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 xml:space="preserve">يستخدم لإسناد قيمة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لمتغير أو ثابت أو لتعيين قيمة ابتدائية</w:t>
            </w:r>
          </w:p>
        </w:tc>
        <w:tc>
          <w:tcPr>
            <w:tcW w:w="2879" w:type="dxa"/>
            <w:gridSpan w:val="2"/>
            <w:shd w:val="clear" w:color="auto" w:fill="DAEEF3" w:themeFill="accent5" w:themeFillTint="33"/>
            <w:hideMark/>
          </w:tcPr>
          <w:p w:rsidR="00754415" w:rsidRPr="002034C3" w:rsidRDefault="00754415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&lt;=</w:t>
            </w:r>
          </w:p>
          <w:p w:rsidR="00754415" w:rsidRPr="002034C3" w:rsidRDefault="00754415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 xml:space="preserve">يستخدم لإسناد قيمة </w:t>
            </w:r>
            <w:r w:rsidR="002034C3">
              <w:rPr>
                <w:rFonts w:ascii="Arial" w:hAnsi="Arial" w:cs="Arial" w:hint="cs"/>
                <w:sz w:val="28"/>
                <w:szCs w:val="28"/>
                <w:rtl/>
              </w:rPr>
              <w:t>ل</w:t>
            </w: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إشارة</w:t>
            </w:r>
          </w:p>
        </w:tc>
        <w:tc>
          <w:tcPr>
            <w:tcW w:w="3358" w:type="dxa"/>
            <w:gridSpan w:val="3"/>
            <w:shd w:val="clear" w:color="auto" w:fill="DAEEF3" w:themeFill="accent5" w:themeFillTint="33"/>
            <w:hideMark/>
          </w:tcPr>
          <w:p w:rsidR="00754415" w:rsidRPr="002034C3" w:rsidRDefault="00754415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&lt;=</w:t>
            </w:r>
          </w:p>
          <w:p w:rsidR="00754415" w:rsidRPr="002034C3" w:rsidRDefault="002034C3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يستخدم لإسناد القيم إلى عناصر شعاع مفردة , كما يستخدم مع الكلمة المحجوزة </w:t>
            </w:r>
            <w:r>
              <w:rPr>
                <w:rFonts w:ascii="Arial" w:hAnsi="Arial" w:cs="Arial"/>
                <w:sz w:val="28"/>
                <w:szCs w:val="28"/>
              </w:rPr>
              <w:t xml:space="preserve">others </w:t>
            </w:r>
          </w:p>
        </w:tc>
      </w:tr>
      <w:tr w:rsidR="0026119B" w:rsidRPr="002034C3" w:rsidTr="0026119B">
        <w:trPr>
          <w:trHeight w:val="624"/>
          <w:jc w:val="center"/>
        </w:trPr>
        <w:tc>
          <w:tcPr>
            <w:tcW w:w="1856" w:type="dxa"/>
            <w:shd w:val="clear" w:color="auto" w:fill="DAEEF3" w:themeFill="accent5" w:themeFillTint="33"/>
            <w:hideMark/>
          </w:tcPr>
          <w:p w:rsidR="00D8052E" w:rsidRPr="002034C3" w:rsidRDefault="00083509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2034C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معاملات الإزاحة</w:t>
            </w:r>
          </w:p>
        </w:tc>
        <w:tc>
          <w:tcPr>
            <w:tcW w:w="2030" w:type="dxa"/>
            <w:shd w:val="clear" w:color="auto" w:fill="DAEEF3" w:themeFill="accent5" w:themeFillTint="33"/>
            <w:hideMark/>
          </w:tcPr>
          <w:p w:rsidR="00D8052E" w:rsidRPr="004F2D8A" w:rsidRDefault="0026119B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u w:val="wave"/>
                <w:rtl/>
              </w:rPr>
            </w:pPr>
            <w:r w:rsidRPr="004F2D8A">
              <w:rPr>
                <w:rFonts w:ascii="Arial" w:hAnsi="Arial" w:cs="Arial"/>
                <w:sz w:val="28"/>
                <w:szCs w:val="28"/>
                <w:u w:val="wave"/>
              </w:rPr>
              <w:t>S</w:t>
            </w:r>
            <w:r w:rsidR="00F93CEE" w:rsidRPr="004F2D8A">
              <w:rPr>
                <w:rFonts w:ascii="Arial" w:hAnsi="Arial" w:cs="Arial"/>
                <w:sz w:val="28"/>
                <w:szCs w:val="28"/>
                <w:u w:val="wave"/>
              </w:rPr>
              <w:t>ll</w:t>
            </w:r>
          </w:p>
          <w:p w:rsidR="0026119B" w:rsidRPr="002034C3" w:rsidRDefault="0026119B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Shift left logic</w:t>
            </w:r>
          </w:p>
        </w:tc>
        <w:tc>
          <w:tcPr>
            <w:tcW w:w="1418" w:type="dxa"/>
            <w:shd w:val="clear" w:color="auto" w:fill="DAEEF3" w:themeFill="accent5" w:themeFillTint="33"/>
            <w:hideMark/>
          </w:tcPr>
          <w:p w:rsidR="00D8052E" w:rsidRPr="004F2D8A" w:rsidRDefault="0026119B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u w:val="wave"/>
              </w:rPr>
            </w:pPr>
            <w:r w:rsidRPr="004F2D8A">
              <w:rPr>
                <w:rFonts w:ascii="Arial" w:hAnsi="Arial" w:cs="Arial"/>
                <w:sz w:val="28"/>
                <w:szCs w:val="28"/>
                <w:u w:val="wave"/>
              </w:rPr>
              <w:t>S</w:t>
            </w:r>
            <w:r w:rsidR="00F93CEE" w:rsidRPr="004F2D8A">
              <w:rPr>
                <w:rFonts w:ascii="Arial" w:hAnsi="Arial" w:cs="Arial"/>
                <w:sz w:val="28"/>
                <w:szCs w:val="28"/>
                <w:u w:val="wave"/>
              </w:rPr>
              <w:t>rl</w:t>
            </w:r>
          </w:p>
          <w:p w:rsidR="0026119B" w:rsidRPr="002034C3" w:rsidRDefault="0026119B" w:rsidP="0026119B">
            <w:pPr>
              <w:pStyle w:val="a3"/>
              <w:bidi w:val="0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Shift Right logic</w:t>
            </w:r>
          </w:p>
        </w:tc>
        <w:tc>
          <w:tcPr>
            <w:tcW w:w="1461" w:type="dxa"/>
            <w:shd w:val="clear" w:color="auto" w:fill="DAEEF3" w:themeFill="accent5" w:themeFillTint="33"/>
            <w:hideMark/>
          </w:tcPr>
          <w:p w:rsidR="00D8052E" w:rsidRPr="004F2D8A" w:rsidRDefault="0026119B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u w:val="wave"/>
              </w:rPr>
            </w:pPr>
            <w:r w:rsidRPr="004F2D8A">
              <w:rPr>
                <w:rFonts w:ascii="Arial" w:hAnsi="Arial" w:cs="Arial"/>
                <w:sz w:val="28"/>
                <w:szCs w:val="28"/>
                <w:u w:val="wave"/>
              </w:rPr>
              <w:t>S</w:t>
            </w:r>
            <w:r w:rsidR="00F93CEE" w:rsidRPr="004F2D8A">
              <w:rPr>
                <w:rFonts w:ascii="Arial" w:hAnsi="Arial" w:cs="Arial"/>
                <w:sz w:val="28"/>
                <w:szCs w:val="28"/>
                <w:u w:val="wave"/>
              </w:rPr>
              <w:t>la</w:t>
            </w:r>
          </w:p>
          <w:p w:rsidR="0026119B" w:rsidRPr="002034C3" w:rsidRDefault="0026119B" w:rsidP="0026119B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shift left arithmetic</w:t>
            </w:r>
          </w:p>
        </w:tc>
        <w:tc>
          <w:tcPr>
            <w:tcW w:w="1232" w:type="dxa"/>
            <w:shd w:val="clear" w:color="auto" w:fill="DAEEF3" w:themeFill="accent5" w:themeFillTint="33"/>
            <w:hideMark/>
          </w:tcPr>
          <w:p w:rsidR="00D8052E" w:rsidRPr="004F2D8A" w:rsidRDefault="0026119B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u w:val="wave"/>
              </w:rPr>
            </w:pPr>
            <w:r w:rsidRPr="004F2D8A">
              <w:rPr>
                <w:rFonts w:ascii="Arial" w:hAnsi="Arial" w:cs="Arial"/>
                <w:sz w:val="28"/>
                <w:szCs w:val="28"/>
                <w:u w:val="wave"/>
              </w:rPr>
              <w:t>S</w:t>
            </w:r>
            <w:r w:rsidR="00F93CEE" w:rsidRPr="004F2D8A">
              <w:rPr>
                <w:rFonts w:ascii="Arial" w:hAnsi="Arial" w:cs="Arial"/>
                <w:sz w:val="28"/>
                <w:szCs w:val="28"/>
                <w:u w:val="wave"/>
              </w:rPr>
              <w:t>ra</w:t>
            </w:r>
          </w:p>
          <w:p w:rsidR="0026119B" w:rsidRPr="002034C3" w:rsidRDefault="0026119B" w:rsidP="0026119B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shift right arithmetic</w:t>
            </w:r>
          </w:p>
        </w:tc>
        <w:tc>
          <w:tcPr>
            <w:tcW w:w="1277" w:type="dxa"/>
            <w:shd w:val="clear" w:color="auto" w:fill="DAEEF3" w:themeFill="accent5" w:themeFillTint="33"/>
            <w:hideMark/>
          </w:tcPr>
          <w:p w:rsidR="00D8052E" w:rsidRPr="004F2D8A" w:rsidRDefault="0026119B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u w:val="wave"/>
                <w:rtl/>
              </w:rPr>
            </w:pPr>
            <w:r w:rsidRPr="004F2D8A">
              <w:rPr>
                <w:rFonts w:ascii="Arial" w:hAnsi="Arial" w:cs="Arial"/>
                <w:sz w:val="28"/>
                <w:szCs w:val="28"/>
                <w:u w:val="wave"/>
              </w:rPr>
              <w:t>R</w:t>
            </w:r>
            <w:r w:rsidR="00F93CEE" w:rsidRPr="004F2D8A">
              <w:rPr>
                <w:rFonts w:ascii="Arial" w:hAnsi="Arial" w:cs="Arial"/>
                <w:sz w:val="28"/>
                <w:szCs w:val="28"/>
                <w:u w:val="wave"/>
              </w:rPr>
              <w:t>ol</w:t>
            </w:r>
          </w:p>
          <w:p w:rsidR="0026119B" w:rsidRPr="002034C3" w:rsidRDefault="004F2D8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Rotate left</w:t>
            </w:r>
          </w:p>
        </w:tc>
        <w:tc>
          <w:tcPr>
            <w:tcW w:w="849" w:type="dxa"/>
            <w:shd w:val="clear" w:color="auto" w:fill="DAEEF3" w:themeFill="accent5" w:themeFillTint="33"/>
            <w:hideMark/>
          </w:tcPr>
          <w:p w:rsidR="00D8052E" w:rsidRPr="004F2D8A" w:rsidRDefault="004F2D8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u w:val="wave"/>
              </w:rPr>
            </w:pPr>
            <w:r w:rsidRPr="004F2D8A">
              <w:rPr>
                <w:rFonts w:ascii="Arial" w:hAnsi="Arial" w:cs="Arial"/>
                <w:sz w:val="28"/>
                <w:szCs w:val="28"/>
                <w:u w:val="wave"/>
              </w:rPr>
              <w:t>R</w:t>
            </w:r>
            <w:r w:rsidR="00F93CEE" w:rsidRPr="004F2D8A">
              <w:rPr>
                <w:rFonts w:ascii="Arial" w:hAnsi="Arial" w:cs="Arial"/>
                <w:sz w:val="28"/>
                <w:szCs w:val="28"/>
                <w:u w:val="wave"/>
              </w:rPr>
              <w:t>or</w:t>
            </w:r>
          </w:p>
          <w:p w:rsidR="004F2D8A" w:rsidRDefault="004F2D8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Rotate</w:t>
            </w:r>
          </w:p>
          <w:p w:rsidR="004F2D8A" w:rsidRPr="002034C3" w:rsidRDefault="004F2D8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right</w:t>
            </w:r>
          </w:p>
        </w:tc>
      </w:tr>
      <w:tr w:rsidR="0026119B" w:rsidRPr="002034C3" w:rsidTr="0026119B">
        <w:trPr>
          <w:trHeight w:val="624"/>
          <w:jc w:val="center"/>
        </w:trPr>
        <w:tc>
          <w:tcPr>
            <w:tcW w:w="1856" w:type="dxa"/>
            <w:vMerge w:val="restart"/>
            <w:shd w:val="clear" w:color="auto" w:fill="DAEEF3" w:themeFill="accent5" w:themeFillTint="33"/>
            <w:hideMark/>
          </w:tcPr>
          <w:p w:rsidR="00754415" w:rsidRPr="002034C3" w:rsidRDefault="00754415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754415" w:rsidRPr="002034C3" w:rsidRDefault="00754415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  <w:p w:rsidR="00D8052E" w:rsidRPr="002034C3" w:rsidRDefault="00083509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034C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المعاملات الحسابية</w:t>
            </w:r>
          </w:p>
        </w:tc>
        <w:tc>
          <w:tcPr>
            <w:tcW w:w="2030" w:type="dxa"/>
            <w:shd w:val="clear" w:color="auto" w:fill="DAEEF3" w:themeFill="accent5" w:themeFillTint="33"/>
            <w:hideMark/>
          </w:tcPr>
          <w:p w:rsidR="00A82CCA" w:rsidRPr="002034C3" w:rsidRDefault="00A82CC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+</w:t>
            </w:r>
          </w:p>
          <w:p w:rsidR="00D8052E" w:rsidRPr="002034C3" w:rsidRDefault="00A82CC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جمع</w:t>
            </w:r>
          </w:p>
        </w:tc>
        <w:tc>
          <w:tcPr>
            <w:tcW w:w="1418" w:type="dxa"/>
            <w:shd w:val="clear" w:color="auto" w:fill="DAEEF3" w:themeFill="accent5" w:themeFillTint="33"/>
            <w:hideMark/>
          </w:tcPr>
          <w:p w:rsidR="00D8052E" w:rsidRPr="002034C3" w:rsidRDefault="00A82CC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-</w:t>
            </w:r>
          </w:p>
          <w:p w:rsidR="00A82CCA" w:rsidRPr="002034C3" w:rsidRDefault="00A82CC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طرح</w:t>
            </w:r>
          </w:p>
        </w:tc>
        <w:tc>
          <w:tcPr>
            <w:tcW w:w="1461" w:type="dxa"/>
            <w:shd w:val="clear" w:color="auto" w:fill="DAEEF3" w:themeFill="accent5" w:themeFillTint="33"/>
            <w:hideMark/>
          </w:tcPr>
          <w:p w:rsidR="00D8052E" w:rsidRPr="002034C3" w:rsidRDefault="00D8052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2" w:type="dxa"/>
            <w:shd w:val="clear" w:color="auto" w:fill="DAEEF3" w:themeFill="accent5" w:themeFillTint="33"/>
            <w:hideMark/>
          </w:tcPr>
          <w:p w:rsidR="00D8052E" w:rsidRPr="002034C3" w:rsidRDefault="00D8052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DAEEF3" w:themeFill="accent5" w:themeFillTint="33"/>
            <w:hideMark/>
          </w:tcPr>
          <w:p w:rsidR="00D8052E" w:rsidRPr="002034C3" w:rsidRDefault="00D8052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9" w:type="dxa"/>
            <w:shd w:val="clear" w:color="auto" w:fill="DAEEF3" w:themeFill="accent5" w:themeFillTint="33"/>
            <w:hideMark/>
          </w:tcPr>
          <w:p w:rsidR="00D8052E" w:rsidRPr="002034C3" w:rsidRDefault="00D8052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6119B" w:rsidRPr="002034C3" w:rsidTr="0026119B">
        <w:trPr>
          <w:trHeight w:val="624"/>
          <w:jc w:val="center"/>
        </w:trPr>
        <w:tc>
          <w:tcPr>
            <w:tcW w:w="1856" w:type="dxa"/>
            <w:vMerge/>
            <w:shd w:val="clear" w:color="auto" w:fill="DAEEF3" w:themeFill="accent5" w:themeFillTint="33"/>
            <w:hideMark/>
          </w:tcPr>
          <w:p w:rsidR="00F93CE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030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*</w:t>
            </w:r>
          </w:p>
          <w:p w:rsidR="00A82CCA" w:rsidRPr="002034C3" w:rsidRDefault="00A82CC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ضرب</w:t>
            </w:r>
          </w:p>
        </w:tc>
        <w:tc>
          <w:tcPr>
            <w:tcW w:w="1418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/</w:t>
            </w:r>
          </w:p>
          <w:p w:rsidR="00A82CCA" w:rsidRPr="002034C3" w:rsidRDefault="00A82CC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قسمة</w:t>
            </w:r>
          </w:p>
        </w:tc>
        <w:tc>
          <w:tcPr>
            <w:tcW w:w="1461" w:type="dxa"/>
            <w:shd w:val="clear" w:color="auto" w:fill="DAEEF3" w:themeFill="accent5" w:themeFillTint="33"/>
            <w:hideMark/>
          </w:tcPr>
          <w:p w:rsidR="00D8052E" w:rsidRPr="002034C3" w:rsidRDefault="00A82CC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M</w:t>
            </w:r>
            <w:r w:rsidR="00F93CEE" w:rsidRPr="002034C3">
              <w:rPr>
                <w:rFonts w:ascii="Arial" w:hAnsi="Arial" w:cs="Arial"/>
                <w:sz w:val="28"/>
                <w:szCs w:val="28"/>
              </w:rPr>
              <w:t>od</w:t>
            </w:r>
          </w:p>
          <w:p w:rsidR="00A82CCA" w:rsidRPr="002034C3" w:rsidRDefault="00A82CC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باقي القسمة مع إشارة المقسوم</w:t>
            </w:r>
            <w:r w:rsidR="00C91514" w:rsidRPr="002034C3">
              <w:rPr>
                <w:rFonts w:ascii="Arial" w:hAnsi="Arial" w:cs="Arial" w:hint="cs"/>
                <w:sz w:val="28"/>
                <w:szCs w:val="28"/>
                <w:rtl/>
              </w:rPr>
              <w:t xml:space="preserve"> عليه</w:t>
            </w:r>
          </w:p>
        </w:tc>
        <w:tc>
          <w:tcPr>
            <w:tcW w:w="1232" w:type="dxa"/>
            <w:shd w:val="clear" w:color="auto" w:fill="DAEEF3" w:themeFill="accent5" w:themeFillTint="33"/>
            <w:hideMark/>
          </w:tcPr>
          <w:p w:rsidR="00D8052E" w:rsidRPr="002034C3" w:rsidRDefault="00A82CC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R</w:t>
            </w:r>
            <w:r w:rsidR="00F93CEE" w:rsidRPr="002034C3">
              <w:rPr>
                <w:rFonts w:ascii="Arial" w:hAnsi="Arial" w:cs="Arial"/>
                <w:sz w:val="28"/>
                <w:szCs w:val="28"/>
              </w:rPr>
              <w:t>em</w:t>
            </w:r>
          </w:p>
          <w:p w:rsidR="00A82CCA" w:rsidRPr="002034C3" w:rsidRDefault="00A82CCA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باقي القسمة مع إشارة المقسوم</w:t>
            </w:r>
          </w:p>
        </w:tc>
        <w:tc>
          <w:tcPr>
            <w:tcW w:w="1277" w:type="dxa"/>
            <w:shd w:val="clear" w:color="auto" w:fill="DAEEF3" w:themeFill="accent5" w:themeFillTint="33"/>
            <w:hideMark/>
          </w:tcPr>
          <w:p w:rsidR="00D8052E" w:rsidRPr="002034C3" w:rsidRDefault="00D8052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9" w:type="dxa"/>
            <w:shd w:val="clear" w:color="auto" w:fill="DAEEF3" w:themeFill="accent5" w:themeFillTint="33"/>
            <w:hideMark/>
          </w:tcPr>
          <w:p w:rsidR="00D8052E" w:rsidRPr="002034C3" w:rsidRDefault="00D8052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6119B" w:rsidRPr="002034C3" w:rsidTr="0026119B">
        <w:trPr>
          <w:trHeight w:val="624"/>
          <w:jc w:val="center"/>
        </w:trPr>
        <w:tc>
          <w:tcPr>
            <w:tcW w:w="1856" w:type="dxa"/>
            <w:vMerge/>
            <w:shd w:val="clear" w:color="auto" w:fill="DAEEF3" w:themeFill="accent5" w:themeFillTint="33"/>
            <w:hideMark/>
          </w:tcPr>
          <w:p w:rsidR="00F93CE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030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**</w:t>
            </w:r>
          </w:p>
          <w:p w:rsidR="00C91514" w:rsidRPr="002034C3" w:rsidRDefault="00C91514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رفع إلى قوة</w:t>
            </w:r>
          </w:p>
        </w:tc>
        <w:tc>
          <w:tcPr>
            <w:tcW w:w="1418" w:type="dxa"/>
            <w:shd w:val="clear" w:color="auto" w:fill="DAEEF3" w:themeFill="accent5" w:themeFillTint="33"/>
            <w:hideMark/>
          </w:tcPr>
          <w:p w:rsidR="00D8052E" w:rsidRPr="002034C3" w:rsidRDefault="00C91514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</w:rPr>
              <w:t>A</w:t>
            </w:r>
            <w:r w:rsidR="00F93CEE" w:rsidRPr="002034C3">
              <w:rPr>
                <w:rFonts w:ascii="Arial" w:hAnsi="Arial" w:cs="Arial"/>
                <w:sz w:val="28"/>
                <w:szCs w:val="28"/>
              </w:rPr>
              <w:t>bs</w:t>
            </w:r>
          </w:p>
          <w:p w:rsidR="00C91514" w:rsidRPr="002034C3" w:rsidRDefault="00C91514" w:rsidP="002034C3">
            <w:pPr>
              <w:pStyle w:val="a3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2034C3">
              <w:rPr>
                <w:rFonts w:ascii="Arial" w:hAnsi="Arial" w:cs="Arial" w:hint="cs"/>
                <w:sz w:val="28"/>
                <w:szCs w:val="28"/>
                <w:rtl/>
              </w:rPr>
              <w:t>القيمة المطلقة</w:t>
            </w:r>
          </w:p>
        </w:tc>
        <w:tc>
          <w:tcPr>
            <w:tcW w:w="1461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 </w:t>
            </w:r>
          </w:p>
        </w:tc>
        <w:tc>
          <w:tcPr>
            <w:tcW w:w="1232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 </w:t>
            </w:r>
          </w:p>
        </w:tc>
        <w:tc>
          <w:tcPr>
            <w:tcW w:w="1277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 </w:t>
            </w:r>
          </w:p>
        </w:tc>
        <w:tc>
          <w:tcPr>
            <w:tcW w:w="849" w:type="dxa"/>
            <w:shd w:val="clear" w:color="auto" w:fill="DAEEF3" w:themeFill="accent5" w:themeFillTint="33"/>
            <w:hideMark/>
          </w:tcPr>
          <w:p w:rsidR="00D8052E" w:rsidRPr="002034C3" w:rsidRDefault="00F93CEE" w:rsidP="002034C3">
            <w:pPr>
              <w:pStyle w:val="a3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034C3">
              <w:rPr>
                <w:rFonts w:ascii="Arial" w:hAnsi="Arial" w:cs="Arial"/>
                <w:sz w:val="28"/>
                <w:szCs w:val="28"/>
                <w:rtl/>
              </w:rPr>
              <w:t> </w:t>
            </w:r>
          </w:p>
        </w:tc>
      </w:tr>
    </w:tbl>
    <w:p w:rsidR="00F93CEE" w:rsidRPr="00414E5B" w:rsidRDefault="00414E5B" w:rsidP="00362733">
      <w:pPr>
        <w:pStyle w:val="a3"/>
        <w:spacing w:line="360" w:lineRule="auto"/>
        <w:jc w:val="both"/>
        <w:rPr>
          <w:rFonts w:ascii="Arial" w:hAnsi="Arial" w:cs="Arial"/>
          <w:sz w:val="28"/>
          <w:szCs w:val="28"/>
          <w:u w:val="wave" w:color="FFFFFF" w:themeColor="background1"/>
          <w:rtl/>
        </w:rPr>
      </w:pPr>
      <w:r w:rsidRPr="00414E5B">
        <w:rPr>
          <w:rFonts w:ascii="Arial" w:hAnsi="Arial" w:cs="Arial" w:hint="cs"/>
          <w:sz w:val="28"/>
          <w:szCs w:val="28"/>
          <w:u w:val="wave" w:color="FFFFFF" w:themeColor="background1"/>
          <w:rtl/>
        </w:rPr>
        <w:lastRenderedPageBreak/>
        <w:t xml:space="preserve">كما </w:t>
      </w:r>
      <w:r>
        <w:rPr>
          <w:rFonts w:ascii="Arial" w:hAnsi="Arial" w:cs="Arial" w:hint="cs"/>
          <w:sz w:val="28"/>
          <w:szCs w:val="28"/>
          <w:u w:val="wave" w:color="FFFFFF" w:themeColor="background1"/>
          <w:rtl/>
        </w:rPr>
        <w:t xml:space="preserve">توجد معاملات أخرى مثل معامل الضم </w:t>
      </w:r>
      <w:r>
        <w:rPr>
          <w:rFonts w:ascii="Arial" w:hAnsi="Arial" w:cs="Arial"/>
          <w:sz w:val="28"/>
          <w:szCs w:val="28"/>
          <w:u w:val="wave" w:color="FFFFFF" w:themeColor="background1"/>
        </w:rPr>
        <w:t xml:space="preserve">&amp; </w:t>
      </w:r>
      <w:r>
        <w:rPr>
          <w:rFonts w:ascii="Arial" w:hAnsi="Arial" w:cs="Arial" w:hint="cs"/>
          <w:sz w:val="28"/>
          <w:szCs w:val="28"/>
          <w:u w:val="wave" w:color="FFFFFF" w:themeColor="background1"/>
          <w:rtl/>
        </w:rPr>
        <w:t xml:space="preserve"> ومعاملات المقارنة (= </w:t>
      </w:r>
      <w:r w:rsidR="00362733">
        <w:rPr>
          <w:rFonts w:ascii="Arial" w:hAnsi="Arial" w:cs="Arial" w:hint="cs"/>
          <w:sz w:val="28"/>
          <w:szCs w:val="28"/>
          <w:u w:val="wave" w:color="FFFFFF" w:themeColor="background1"/>
          <w:rtl/>
        </w:rPr>
        <w:t xml:space="preserve">و =/ و </w:t>
      </w:r>
      <w:r w:rsidR="00362733">
        <w:rPr>
          <w:rFonts w:ascii="Arial" w:hAnsi="Arial" w:cs="Arial"/>
          <w:sz w:val="28"/>
          <w:szCs w:val="28"/>
          <w:u w:val="wave" w:color="FFFFFF" w:themeColor="background1"/>
        </w:rPr>
        <w:t xml:space="preserve"> &gt;</w:t>
      </w:r>
      <w:r w:rsidR="00362733">
        <w:rPr>
          <w:rFonts w:ascii="Arial" w:hAnsi="Arial" w:cs="Arial" w:hint="cs"/>
          <w:sz w:val="28"/>
          <w:szCs w:val="28"/>
          <w:u w:val="wave" w:color="FFFFFF" w:themeColor="background1"/>
          <w:rtl/>
        </w:rPr>
        <w:t xml:space="preserve">و </w:t>
      </w:r>
      <w:r w:rsidR="00362733">
        <w:rPr>
          <w:rFonts w:ascii="Arial" w:hAnsi="Arial" w:cs="Arial"/>
          <w:sz w:val="28"/>
          <w:szCs w:val="28"/>
          <w:u w:val="wave" w:color="FFFFFF" w:themeColor="background1"/>
        </w:rPr>
        <w:t xml:space="preserve"> &lt; </w:t>
      </w:r>
      <w:r w:rsidR="00362733">
        <w:rPr>
          <w:rFonts w:ascii="Arial" w:hAnsi="Arial" w:cs="Arial" w:hint="cs"/>
          <w:sz w:val="28"/>
          <w:szCs w:val="28"/>
          <w:u w:val="wave" w:color="FFFFFF" w:themeColor="background1"/>
          <w:rtl/>
        </w:rPr>
        <w:t>و</w:t>
      </w:r>
      <w:r w:rsidR="00362733">
        <w:rPr>
          <w:rFonts w:ascii="Arial" w:hAnsi="Arial" w:cs="Arial"/>
          <w:sz w:val="28"/>
          <w:szCs w:val="28"/>
          <w:u w:val="wave" w:color="FFFFFF" w:themeColor="background1"/>
        </w:rPr>
        <w:t xml:space="preserve"> &gt;=</w:t>
      </w:r>
      <w:r w:rsidR="00362733">
        <w:rPr>
          <w:rFonts w:ascii="Arial" w:hAnsi="Arial" w:cs="Arial" w:hint="cs"/>
          <w:sz w:val="28"/>
          <w:szCs w:val="28"/>
          <w:u w:val="wave" w:color="FFFFFF" w:themeColor="background1"/>
          <w:rtl/>
        </w:rPr>
        <w:t xml:space="preserve"> و </w:t>
      </w:r>
      <w:r w:rsidR="00362733">
        <w:rPr>
          <w:rFonts w:ascii="Arial" w:hAnsi="Arial" w:cs="Arial"/>
          <w:sz w:val="28"/>
          <w:szCs w:val="28"/>
          <w:u w:val="wave" w:color="FFFFFF" w:themeColor="background1"/>
        </w:rPr>
        <w:t xml:space="preserve"> &lt;=</w:t>
      </w:r>
      <w:r w:rsidR="00362733">
        <w:rPr>
          <w:rFonts w:ascii="Arial" w:hAnsi="Arial" w:cs="Arial" w:hint="cs"/>
          <w:sz w:val="28"/>
          <w:szCs w:val="28"/>
          <w:u w:val="wave" w:color="FFFFFF" w:themeColor="background1"/>
          <w:rtl/>
        </w:rPr>
        <w:t>)</w:t>
      </w:r>
      <w:r>
        <w:rPr>
          <w:rFonts w:ascii="Arial" w:hAnsi="Arial" w:cs="Arial" w:hint="cs"/>
          <w:sz w:val="28"/>
          <w:szCs w:val="28"/>
          <w:u w:val="wave" w:color="FFFFFF" w:themeColor="background1"/>
          <w:rtl/>
        </w:rPr>
        <w:t xml:space="preserve"> .</w:t>
      </w:r>
    </w:p>
    <w:p w:rsidR="00143C74" w:rsidRDefault="00143C74" w:rsidP="004F2D8A">
      <w:pPr>
        <w:pStyle w:val="a3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143C74">
        <w:rPr>
          <w:rFonts w:ascii="Arial" w:hAnsi="Arial" w:cs="Arial" w:hint="cs"/>
          <w:sz w:val="28"/>
          <w:szCs w:val="28"/>
          <w:rtl/>
        </w:rPr>
        <w:t xml:space="preserve">حاول </w:t>
      </w:r>
      <w:r>
        <w:rPr>
          <w:rFonts w:ascii="Arial" w:hAnsi="Arial" w:cs="Arial" w:hint="cs"/>
          <w:sz w:val="28"/>
          <w:szCs w:val="28"/>
          <w:rtl/>
        </w:rPr>
        <w:t xml:space="preserve">أن تكتب </w:t>
      </w:r>
      <w:r w:rsidR="00620A09">
        <w:rPr>
          <w:rFonts w:ascii="Arial" w:hAnsi="Arial" w:cs="Arial" w:hint="cs"/>
          <w:sz w:val="28"/>
          <w:szCs w:val="28"/>
          <w:rtl/>
        </w:rPr>
        <w:t>بعض العمليات باستخدام المعاملات السابقة:</w:t>
      </w:r>
    </w:p>
    <w:p w:rsidR="004F2D8A" w:rsidRDefault="004F2D8A" w:rsidP="004F2D8A">
      <w:pPr>
        <w:pStyle w:val="a3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4F2D8A" w:rsidRDefault="004F2D8A" w:rsidP="004F2D8A">
      <w:pPr>
        <w:pStyle w:val="a3"/>
        <w:pBdr>
          <w:top w:val="single" w:sz="6" w:space="1" w:color="auto"/>
          <w:bottom w:val="single" w:sz="6" w:space="1" w:color="auto"/>
        </w:pBdr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4F2D8A" w:rsidRDefault="004F2D8A" w:rsidP="004F2D8A">
      <w:pPr>
        <w:pStyle w:val="a3"/>
        <w:pBdr>
          <w:bottom w:val="single" w:sz="6" w:space="1" w:color="auto"/>
          <w:between w:val="single" w:sz="6" w:space="1" w:color="auto"/>
        </w:pBdr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4F2D8A" w:rsidRDefault="004F2D8A" w:rsidP="004F2D8A">
      <w:pPr>
        <w:pStyle w:val="a3"/>
        <w:pBdr>
          <w:bottom w:val="single" w:sz="6" w:space="1" w:color="auto"/>
          <w:between w:val="single" w:sz="6" w:space="1" w:color="auto"/>
        </w:pBdr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4F2D8A" w:rsidRDefault="004F2D8A" w:rsidP="004F2D8A">
      <w:pPr>
        <w:pStyle w:val="a3"/>
        <w:pBdr>
          <w:bottom w:val="single" w:sz="6" w:space="1" w:color="auto"/>
          <w:between w:val="single" w:sz="6" w:space="1" w:color="auto"/>
        </w:pBdr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4F2D8A" w:rsidRDefault="004F2D8A" w:rsidP="004F2D8A">
      <w:pPr>
        <w:pStyle w:val="a3"/>
        <w:pBdr>
          <w:bottom w:val="single" w:sz="6" w:space="1" w:color="auto"/>
          <w:between w:val="single" w:sz="6" w:space="1" w:color="auto"/>
        </w:pBdr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4F2D8A" w:rsidRDefault="004F2D8A" w:rsidP="004F2D8A">
      <w:pPr>
        <w:pStyle w:val="a3"/>
        <w:pBdr>
          <w:bottom w:val="single" w:sz="6" w:space="1" w:color="auto"/>
          <w:between w:val="single" w:sz="6" w:space="1" w:color="auto"/>
        </w:pBdr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4F2D8A" w:rsidRPr="004F2D8A" w:rsidRDefault="004F2D8A" w:rsidP="004F2D8A">
      <w:pPr>
        <w:pStyle w:val="a3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</w:p>
    <w:p w:rsidR="00094539" w:rsidRDefault="00286527" w:rsidP="00DB336B">
      <w:pPr>
        <w:pStyle w:val="a3"/>
        <w:spacing w:line="360" w:lineRule="auto"/>
        <w:jc w:val="both"/>
        <w:rPr>
          <w:rFonts w:ascii="Ravie" w:hAnsi="Ravie"/>
          <w:b/>
          <w:bCs/>
          <w:sz w:val="28"/>
          <w:szCs w:val="28"/>
          <w:u w:val="single"/>
          <w:rtl/>
        </w:rPr>
      </w:pPr>
      <w:r w:rsidRPr="00286527">
        <w:rPr>
          <w:rFonts w:ascii="Ravie" w:hAnsi="Ravie" w:hint="cs"/>
          <w:b/>
          <w:bCs/>
          <w:sz w:val="28"/>
          <w:szCs w:val="28"/>
          <w:u w:val="single"/>
          <w:rtl/>
        </w:rPr>
        <w:t>التصريح عن الإشارات :</w:t>
      </w:r>
    </w:p>
    <w:p w:rsidR="00DB336B" w:rsidRDefault="00DB336B" w:rsidP="00DA19FB">
      <w:pPr>
        <w:pStyle w:val="a3"/>
        <w:spacing w:line="360" w:lineRule="auto"/>
        <w:jc w:val="both"/>
        <w:rPr>
          <w:rFonts w:ascii="Ravie" w:hAnsi="Ravie"/>
          <w:sz w:val="28"/>
          <w:szCs w:val="28"/>
          <w:rtl/>
        </w:rPr>
      </w:pPr>
      <w:r>
        <w:rPr>
          <w:rFonts w:ascii="Ravie" w:hAnsi="Ravie" w:hint="cs"/>
          <w:sz w:val="28"/>
          <w:szCs w:val="28"/>
          <w:rtl/>
        </w:rPr>
        <w:t xml:space="preserve">الإشارات عبارة عن المتحولات الداخلية التي تستخدم لإيصال خرج إحدى المكونات الداخلية إلى دخل مكونة داخلية </w:t>
      </w:r>
      <w:r w:rsidR="00DA19FB">
        <w:rPr>
          <w:rFonts w:ascii="Ravie" w:hAnsi="Ravie" w:hint="cs"/>
          <w:sz w:val="28"/>
          <w:szCs w:val="28"/>
          <w:rtl/>
        </w:rPr>
        <w:t>أخرى, و طريقة التصريح عن الإشارات موضحة في المثال التالي :</w:t>
      </w:r>
    </w:p>
    <w:p w:rsidR="00DB336B" w:rsidRDefault="00DB336B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DB336B" w:rsidRDefault="00DB336B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DA19FB" w:rsidRDefault="00DA19FB" w:rsidP="00DA19FB">
      <w:pPr>
        <w:pStyle w:val="a3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DB336B" w:rsidRPr="00DB336B" w:rsidRDefault="00DB336B" w:rsidP="00DA19F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336B">
        <w:rPr>
          <w:rFonts w:ascii="Arial" w:hAnsi="Arial" w:cs="Arial"/>
          <w:sz w:val="24"/>
          <w:szCs w:val="24"/>
        </w:rPr>
        <w:t>LIBRARY IEEE;</w:t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DB336B">
        <w:rPr>
          <w:rFonts w:ascii="Arial" w:hAnsi="Arial" w:cs="Arial"/>
          <w:sz w:val="24"/>
          <w:szCs w:val="24"/>
        </w:rPr>
        <w:t>USE IEEE.STD_LOGIC_1164.ALL;</w:t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DB336B">
        <w:rPr>
          <w:rFonts w:ascii="Arial" w:hAnsi="Arial" w:cs="Arial"/>
          <w:sz w:val="24"/>
          <w:szCs w:val="24"/>
        </w:rPr>
        <w:t>ENTITY TEST IS</w:t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DB336B">
        <w:rPr>
          <w:rFonts w:ascii="Arial" w:hAnsi="Arial" w:cs="Arial"/>
          <w:sz w:val="24"/>
          <w:szCs w:val="24"/>
        </w:rPr>
        <w:t>PORT (A,B,C,D :  IN STD_LOGIC;</w:t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DB336B">
        <w:rPr>
          <w:rFonts w:ascii="Arial" w:hAnsi="Arial" w:cs="Arial"/>
          <w:sz w:val="24"/>
          <w:szCs w:val="24"/>
        </w:rPr>
        <w:t>E  : OUT STD_LOGIC);</w:t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DB336B">
        <w:rPr>
          <w:rFonts w:ascii="Arial" w:hAnsi="Arial" w:cs="Arial"/>
          <w:sz w:val="24"/>
          <w:szCs w:val="24"/>
        </w:rPr>
        <w:t>END TEST;</w:t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DB336B">
        <w:rPr>
          <w:rFonts w:ascii="Arial" w:hAnsi="Arial" w:cs="Arial"/>
          <w:sz w:val="24"/>
          <w:szCs w:val="24"/>
        </w:rPr>
        <w:t xml:space="preserve">ARCHITECTURE BEHAVIOR OF TEST IS </w:t>
      </w:r>
    </w:p>
    <w:p w:rsidR="00DB336B" w:rsidRPr="00DA19FB" w:rsidRDefault="00D8052E" w:rsidP="00DB336B">
      <w:pPr>
        <w:pStyle w:val="a3"/>
        <w:bidi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rtl/>
        </w:rPr>
      </w:pPr>
      <w:r w:rsidRPr="00D8052E">
        <w:rPr>
          <w:rFonts w:ascii="Ravie" w:hAnsi="Ravie"/>
          <w:noProof/>
          <w:sz w:val="28"/>
          <w:szCs w:val="28"/>
          <w:rtl/>
        </w:rPr>
        <w:pict>
          <v:shape id="_x0000_s1027" type="#_x0000_t75" style="position:absolute;left:0;text-align:left;margin-left:227.1pt;margin-top:10.9pt;width:186.95pt;height:141.1pt;z-index:251658240">
            <v:fill o:detectmouseclick="t"/>
            <v:stroke o:forcedash="t"/>
            <v:imagedata r:id="rId8" o:title=""/>
            <w10:wrap anchorx="page"/>
          </v:shape>
          <o:OLEObject Type="Embed" ProgID="Visio.Drawing.11" ShapeID="_x0000_s1027" DrawAspect="Content" ObjectID="_1360198129" r:id="rId9"/>
        </w:pict>
      </w:r>
      <w:r w:rsidR="00DB336B" w:rsidRPr="00DA19FB">
        <w:rPr>
          <w:rFonts w:ascii="Arial" w:hAnsi="Arial" w:cs="Arial"/>
          <w:b/>
          <w:bCs/>
          <w:sz w:val="24"/>
          <w:szCs w:val="24"/>
        </w:rPr>
        <w:t>SIGNAL X,Y : STD_LOGIC;</w:t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DB336B">
        <w:rPr>
          <w:rFonts w:ascii="Arial" w:hAnsi="Arial" w:cs="Arial"/>
          <w:sz w:val="24"/>
          <w:szCs w:val="24"/>
        </w:rPr>
        <w:t>BEGIN</w:t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DB336B">
        <w:rPr>
          <w:rFonts w:ascii="Arial" w:hAnsi="Arial" w:cs="Arial"/>
          <w:sz w:val="24"/>
          <w:szCs w:val="24"/>
        </w:rPr>
        <w:t>X &lt;= (not A) AND B;</w:t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DB336B">
        <w:rPr>
          <w:rFonts w:ascii="Arial" w:hAnsi="Arial" w:cs="Arial"/>
          <w:sz w:val="24"/>
          <w:szCs w:val="24"/>
        </w:rPr>
        <w:t>Y &lt;= C AND D;</w:t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DB336B">
        <w:rPr>
          <w:rFonts w:ascii="Arial" w:hAnsi="Arial" w:cs="Arial"/>
          <w:sz w:val="24"/>
          <w:szCs w:val="24"/>
        </w:rPr>
        <w:t>E &lt;=  X OR Y;</w:t>
      </w:r>
      <w:r w:rsidRPr="00DB336B">
        <w:rPr>
          <w:rFonts w:ascii="Arial" w:hAnsi="Arial" w:cs="Arial"/>
          <w:sz w:val="24"/>
          <w:szCs w:val="24"/>
        </w:rPr>
        <w:tab/>
      </w:r>
    </w:p>
    <w:p w:rsidR="00DB336B" w:rsidRPr="00DB336B" w:rsidRDefault="00DB336B" w:rsidP="00DB336B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DB336B">
        <w:rPr>
          <w:rFonts w:ascii="Arial" w:hAnsi="Arial" w:cs="Arial"/>
          <w:sz w:val="24"/>
          <w:szCs w:val="24"/>
        </w:rPr>
        <w:t>END BEHAVIOR;</w:t>
      </w:r>
    </w:p>
    <w:p w:rsidR="00DB336B" w:rsidRDefault="00DB336B" w:rsidP="00DB336B">
      <w:pPr>
        <w:pStyle w:val="a3"/>
        <w:bidi w:val="0"/>
        <w:spacing w:line="276" w:lineRule="auto"/>
        <w:jc w:val="both"/>
        <w:rPr>
          <w:rFonts w:ascii="Ravie" w:hAnsi="Ravie"/>
          <w:sz w:val="28"/>
          <w:szCs w:val="28"/>
        </w:rPr>
      </w:pPr>
    </w:p>
    <w:p w:rsidR="00513344" w:rsidRDefault="00513344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513344" w:rsidRDefault="00805B81" w:rsidP="00805B81">
      <w:pPr>
        <w:pStyle w:val="a3"/>
        <w:pBdr>
          <w:bottom w:val="single" w:sz="6" w:space="1" w:color="auto"/>
        </w:pBdr>
        <w:spacing w:line="276" w:lineRule="auto"/>
        <w:jc w:val="center"/>
        <w:rPr>
          <w:rFonts w:ascii="Ravie" w:hAnsi="Ravie"/>
          <w:sz w:val="28"/>
          <w:szCs w:val="28"/>
          <w:rtl/>
        </w:rPr>
      </w:pPr>
      <w:r>
        <w:rPr>
          <w:rFonts w:ascii="Ravie" w:hAnsi="Ravie" w:hint="cs"/>
          <w:noProof/>
          <w:sz w:val="28"/>
          <w:szCs w:val="28"/>
        </w:rPr>
        <w:lastRenderedPageBreak/>
        <w:drawing>
          <wp:inline distT="0" distB="0" distL="0" distR="0">
            <wp:extent cx="3338830" cy="1424940"/>
            <wp:effectExtent l="19050" t="0" r="0" b="0"/>
            <wp:docPr id="48" name="صورة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B8" w:rsidRPr="0069651A" w:rsidRDefault="009555B8" w:rsidP="0069651A">
      <w:pPr>
        <w:pStyle w:val="a3"/>
        <w:pBdr>
          <w:bottom w:val="single" w:sz="6" w:space="1" w:color="auto"/>
        </w:pBdr>
        <w:spacing w:line="276" w:lineRule="auto"/>
        <w:jc w:val="both"/>
        <w:rPr>
          <w:rFonts w:asciiTheme="minorBidi" w:hAnsiTheme="minorBidi"/>
          <w:sz w:val="28"/>
          <w:szCs w:val="28"/>
          <w:rtl/>
        </w:rPr>
      </w:pPr>
      <w:r w:rsidRPr="0069651A">
        <w:rPr>
          <w:rFonts w:asciiTheme="minorBidi" w:hAnsiTheme="minorBidi"/>
          <w:sz w:val="28"/>
          <w:szCs w:val="28"/>
          <w:rtl/>
        </w:rPr>
        <w:t xml:space="preserve">هذا الشكل يوضح بنية التصميم السابق في برنامج </w:t>
      </w:r>
      <w:r w:rsidRPr="0069651A">
        <w:rPr>
          <w:rFonts w:asciiTheme="minorBidi" w:hAnsiTheme="minorBidi"/>
          <w:sz w:val="28"/>
          <w:szCs w:val="28"/>
        </w:rPr>
        <w:t>Quartus</w:t>
      </w:r>
      <w:r w:rsidRPr="0069651A">
        <w:rPr>
          <w:rFonts w:asciiTheme="minorBidi" w:hAnsiTheme="minorBidi"/>
          <w:sz w:val="28"/>
          <w:szCs w:val="28"/>
          <w:rtl/>
        </w:rPr>
        <w:t xml:space="preserve"> و ذلك باستخدام </w:t>
      </w:r>
      <w:r w:rsidRPr="0069651A">
        <w:rPr>
          <w:rFonts w:asciiTheme="minorBidi" w:hAnsiTheme="minorBidi"/>
          <w:sz w:val="28"/>
          <w:szCs w:val="28"/>
        </w:rPr>
        <w:t>RTL Viewer</w:t>
      </w:r>
      <w:r w:rsidRPr="0069651A">
        <w:rPr>
          <w:rFonts w:asciiTheme="minorBidi" w:hAnsiTheme="minorBidi"/>
          <w:sz w:val="28"/>
          <w:szCs w:val="28"/>
          <w:rtl/>
        </w:rPr>
        <w:t xml:space="preserve"> , و المطلوب انشاء ملف محاكاة و تطبيق نبضات على أقطاب الدخل و مراقبة إشارة الخرج .</w:t>
      </w:r>
    </w:p>
    <w:p w:rsidR="00805B81" w:rsidRDefault="00805B81" w:rsidP="00805B81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805B81" w:rsidRPr="00A832AE" w:rsidRDefault="00A832AE" w:rsidP="00805B81">
      <w:pPr>
        <w:pStyle w:val="a3"/>
        <w:pBdr>
          <w:bottom w:val="single" w:sz="6" w:space="1" w:color="auto"/>
        </w:pBdr>
        <w:spacing w:line="276" w:lineRule="auto"/>
        <w:jc w:val="both"/>
        <w:rPr>
          <w:rFonts w:ascii="Ravie" w:hAnsi="Ravie"/>
          <w:b/>
          <w:bCs/>
          <w:sz w:val="32"/>
          <w:szCs w:val="32"/>
          <w:rtl/>
        </w:rPr>
      </w:pPr>
      <w:r>
        <w:rPr>
          <w:rFonts w:ascii="Ravie" w:hAnsi="Ravie" w:hint="cs"/>
          <w:b/>
          <w:bCs/>
          <w:sz w:val="32"/>
          <w:szCs w:val="32"/>
          <w:rtl/>
        </w:rPr>
        <w:t>تعليمات</w:t>
      </w:r>
      <w:r w:rsidRPr="00A832AE">
        <w:rPr>
          <w:rFonts w:ascii="Ravie" w:hAnsi="Ravie" w:hint="cs"/>
          <w:b/>
          <w:bCs/>
          <w:sz w:val="32"/>
          <w:szCs w:val="32"/>
          <w:rtl/>
        </w:rPr>
        <w:t xml:space="preserve"> استدعاء المكونات الداخلية اللازمة للتوصيف البنيوي :</w:t>
      </w:r>
    </w:p>
    <w:p w:rsidR="00A832AE" w:rsidRDefault="00D8052E" w:rsidP="00A832AE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  <w:r>
        <w:rPr>
          <w:rFonts w:ascii="Ravie" w:hAnsi="Ravie"/>
          <w:noProof/>
          <w:sz w:val="28"/>
          <w:szCs w:val="28"/>
          <w:rtl/>
        </w:rPr>
        <w:pict>
          <v:shape id="_x0000_s1028" type="#_x0000_t75" style="position:absolute;left:0;text-align:left;margin-left:40.2pt;margin-top:14.4pt;width:331.1pt;height:211.55pt;z-index:251659264">
            <v:fill o:detectmouseclick="t"/>
            <v:stroke o:forcedash="t"/>
            <v:imagedata r:id="rId11" o:title=""/>
            <w10:wrap anchorx="page"/>
          </v:shape>
          <o:OLEObject Type="Embed" ProgID="Visio.Drawing.11" ShapeID="_x0000_s1028" DrawAspect="Content" ObjectID="_1360198130" r:id="rId12"/>
        </w:pict>
      </w:r>
      <w:r w:rsidR="00A832AE">
        <w:rPr>
          <w:rFonts w:ascii="Ravie" w:hAnsi="Ravie" w:hint="cs"/>
          <w:sz w:val="28"/>
          <w:szCs w:val="28"/>
          <w:rtl/>
        </w:rPr>
        <w:t>سنوضح هذه التعليمات من خلال المثال التالي :</w:t>
      </w:r>
    </w:p>
    <w:p w:rsidR="00A832AE" w:rsidRDefault="00A832AE" w:rsidP="00A832AE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A832AE" w:rsidRDefault="00A832AE" w:rsidP="00A832AE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A832AE" w:rsidRDefault="00A832AE" w:rsidP="00A832AE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A832AE" w:rsidRDefault="00A832AE" w:rsidP="00A832AE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A832AE" w:rsidRDefault="00A832AE" w:rsidP="00A832AE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A832AE" w:rsidRDefault="00A832AE" w:rsidP="00A832AE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513344" w:rsidRDefault="00513344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513344" w:rsidRDefault="00513344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513344" w:rsidRDefault="00513344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513344" w:rsidRDefault="00513344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513344" w:rsidRDefault="00513344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A832AE" w:rsidRDefault="00A832AE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675DF7">
        <w:rPr>
          <w:rFonts w:ascii="Arial" w:hAnsi="Arial" w:cs="Arial"/>
          <w:sz w:val="28"/>
          <w:szCs w:val="28"/>
        </w:rPr>
        <w:t>LIBRARY IEEE;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>USE IEEE.STD_LOGIC_1164.ALL;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 xml:space="preserve">ENTITY </w:t>
      </w:r>
      <w:r w:rsidRPr="00235DE7">
        <w:rPr>
          <w:rFonts w:ascii="Arial" w:hAnsi="Arial" w:cs="Arial"/>
          <w:b/>
          <w:bCs/>
          <w:sz w:val="28"/>
          <w:szCs w:val="28"/>
        </w:rPr>
        <w:t>TEST</w:t>
      </w:r>
      <w:r w:rsidRPr="00675DF7">
        <w:rPr>
          <w:rFonts w:ascii="Arial" w:hAnsi="Arial" w:cs="Arial"/>
          <w:sz w:val="28"/>
          <w:szCs w:val="28"/>
        </w:rPr>
        <w:t xml:space="preserve"> IS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>PORT (A,B,C,D  :  IN STD_LOGIC;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>E  : OUT STD_LOGIC);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 xml:space="preserve">END </w:t>
      </w:r>
      <w:r w:rsidRPr="00235DE7">
        <w:rPr>
          <w:rFonts w:ascii="Arial" w:hAnsi="Arial" w:cs="Arial"/>
          <w:b/>
          <w:bCs/>
          <w:sz w:val="28"/>
          <w:szCs w:val="28"/>
        </w:rPr>
        <w:t>TEST</w:t>
      </w:r>
      <w:r w:rsidRPr="00675DF7">
        <w:rPr>
          <w:rFonts w:ascii="Arial" w:hAnsi="Arial" w:cs="Arial"/>
          <w:sz w:val="28"/>
          <w:szCs w:val="28"/>
        </w:rPr>
        <w:t>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 xml:space="preserve">ARCHITECTURE </w:t>
      </w:r>
      <w:r w:rsidRPr="00235DE7">
        <w:rPr>
          <w:rFonts w:ascii="Arial" w:hAnsi="Arial" w:cs="Arial"/>
          <w:b/>
          <w:bCs/>
          <w:sz w:val="28"/>
          <w:szCs w:val="28"/>
        </w:rPr>
        <w:t>BEHAVIOR</w:t>
      </w:r>
      <w:r w:rsidRPr="00675DF7">
        <w:rPr>
          <w:rFonts w:ascii="Arial" w:hAnsi="Arial" w:cs="Arial"/>
          <w:sz w:val="28"/>
          <w:szCs w:val="28"/>
        </w:rPr>
        <w:t xml:space="preserve"> OF </w:t>
      </w:r>
      <w:r w:rsidRPr="00235DE7">
        <w:rPr>
          <w:rFonts w:ascii="Arial" w:hAnsi="Arial" w:cs="Arial"/>
          <w:b/>
          <w:bCs/>
          <w:sz w:val="28"/>
          <w:szCs w:val="28"/>
        </w:rPr>
        <w:t>TEST</w:t>
      </w:r>
      <w:r w:rsidRPr="00675DF7">
        <w:rPr>
          <w:rFonts w:ascii="Arial" w:hAnsi="Arial" w:cs="Arial"/>
          <w:sz w:val="28"/>
          <w:szCs w:val="28"/>
        </w:rPr>
        <w:t xml:space="preserve"> IS 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675DF7">
        <w:rPr>
          <w:rFonts w:ascii="Arial" w:hAnsi="Arial" w:cs="Arial"/>
          <w:sz w:val="28"/>
          <w:szCs w:val="28"/>
        </w:rPr>
        <w:t>SIGNAL X,Y : STD_LOGIC;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235DE7">
        <w:rPr>
          <w:rFonts w:ascii="Arial" w:hAnsi="Arial" w:cs="Arial"/>
          <w:b/>
          <w:bCs/>
          <w:sz w:val="28"/>
          <w:szCs w:val="28"/>
        </w:rPr>
        <w:t>COMPONENT</w:t>
      </w:r>
      <w:r w:rsidRPr="00675DF7">
        <w:rPr>
          <w:rFonts w:ascii="Arial" w:hAnsi="Arial" w:cs="Arial"/>
          <w:sz w:val="28"/>
          <w:szCs w:val="28"/>
        </w:rPr>
        <w:t xml:space="preserve"> Chip_A 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>PORT (L,M,N   :  IN STD_LOGIC;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>O,P  : OUT STD_LOGIC);</w:t>
      </w:r>
    </w:p>
    <w:p w:rsidR="00A832AE" w:rsidRPr="00235DE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rtl/>
        </w:rPr>
      </w:pPr>
      <w:r w:rsidRPr="00235DE7">
        <w:rPr>
          <w:rFonts w:ascii="Arial" w:hAnsi="Arial" w:cs="Arial"/>
          <w:b/>
          <w:bCs/>
          <w:sz w:val="28"/>
          <w:szCs w:val="28"/>
        </w:rPr>
        <w:lastRenderedPageBreak/>
        <w:t>END COMPONENT;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235DE7">
        <w:rPr>
          <w:rFonts w:ascii="Arial" w:hAnsi="Arial" w:cs="Arial"/>
          <w:b/>
          <w:bCs/>
          <w:sz w:val="28"/>
          <w:szCs w:val="28"/>
        </w:rPr>
        <w:t>COMPONENT</w:t>
      </w:r>
      <w:r w:rsidRPr="00675DF7">
        <w:rPr>
          <w:rFonts w:ascii="Arial" w:hAnsi="Arial" w:cs="Arial"/>
          <w:sz w:val="28"/>
          <w:szCs w:val="28"/>
        </w:rPr>
        <w:t xml:space="preserve"> Chip_B 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>PORT (Q,R,S :  IN STD_LOGIC;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>T  : OUT STD_LOGIC);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235DE7">
        <w:rPr>
          <w:rFonts w:ascii="Arial" w:hAnsi="Arial" w:cs="Arial"/>
          <w:sz w:val="28"/>
          <w:szCs w:val="28"/>
        </w:rPr>
        <w:t>END COMPONENT;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>BEGIN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235DE7">
        <w:rPr>
          <w:rFonts w:ascii="Arial" w:hAnsi="Arial" w:cs="Arial"/>
          <w:sz w:val="28"/>
          <w:szCs w:val="28"/>
        </w:rPr>
        <w:t>Chip1 :</w:t>
      </w:r>
      <w:r w:rsidRPr="00675DF7">
        <w:rPr>
          <w:rFonts w:ascii="Arial" w:hAnsi="Arial" w:cs="Arial"/>
          <w:sz w:val="28"/>
          <w:szCs w:val="28"/>
        </w:rPr>
        <w:t xml:space="preserve"> Chip_A </w:t>
      </w:r>
    </w:p>
    <w:p w:rsidR="00A832AE" w:rsidRPr="00235DE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35DE7">
        <w:rPr>
          <w:rFonts w:ascii="Arial" w:hAnsi="Arial" w:cs="Arial"/>
          <w:b/>
          <w:bCs/>
          <w:color w:val="FF0000"/>
          <w:sz w:val="28"/>
          <w:szCs w:val="28"/>
        </w:rPr>
        <w:t>PORT MAP (</w:t>
      </w:r>
      <w:r w:rsidRPr="00235DE7">
        <w:rPr>
          <w:rFonts w:ascii="Arial" w:hAnsi="Arial" w:cs="Arial"/>
          <w:b/>
          <w:bCs/>
          <w:sz w:val="28"/>
          <w:szCs w:val="28"/>
        </w:rPr>
        <w:t>A,B,C,X,Y</w:t>
      </w:r>
      <w:r w:rsidRPr="00235DE7">
        <w:rPr>
          <w:rFonts w:ascii="Arial" w:hAnsi="Arial" w:cs="Arial"/>
          <w:b/>
          <w:bCs/>
          <w:color w:val="FF0000"/>
          <w:sz w:val="28"/>
          <w:szCs w:val="28"/>
        </w:rPr>
        <w:t>);</w:t>
      </w:r>
    </w:p>
    <w:p w:rsidR="00A832AE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235DE7">
        <w:rPr>
          <w:rFonts w:ascii="Arial" w:hAnsi="Arial" w:cs="Arial"/>
          <w:sz w:val="28"/>
          <w:szCs w:val="28"/>
        </w:rPr>
        <w:t>Chip2 :</w:t>
      </w:r>
      <w:r w:rsidRPr="00675DF7">
        <w:rPr>
          <w:rFonts w:ascii="Arial" w:hAnsi="Arial" w:cs="Arial"/>
          <w:sz w:val="28"/>
          <w:szCs w:val="28"/>
        </w:rPr>
        <w:t xml:space="preserve"> Chip_B </w:t>
      </w:r>
    </w:p>
    <w:p w:rsidR="00A832AE" w:rsidRPr="00235DE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235DE7">
        <w:rPr>
          <w:rFonts w:ascii="Arial" w:hAnsi="Arial" w:cs="Arial"/>
          <w:b/>
          <w:bCs/>
          <w:color w:val="FF0000"/>
          <w:sz w:val="28"/>
          <w:szCs w:val="28"/>
        </w:rPr>
        <w:t>PORT MAP (</w:t>
      </w:r>
      <w:r w:rsidRPr="00235DE7">
        <w:rPr>
          <w:rFonts w:ascii="Arial" w:hAnsi="Arial" w:cs="Arial"/>
          <w:b/>
          <w:bCs/>
          <w:sz w:val="28"/>
          <w:szCs w:val="28"/>
        </w:rPr>
        <w:t>X,Y,D,E</w:t>
      </w:r>
      <w:r w:rsidRPr="00235DE7">
        <w:rPr>
          <w:rFonts w:ascii="Arial" w:hAnsi="Arial" w:cs="Arial"/>
          <w:b/>
          <w:bCs/>
          <w:color w:val="FF0000"/>
          <w:sz w:val="28"/>
          <w:szCs w:val="28"/>
        </w:rPr>
        <w:t>);</w:t>
      </w:r>
    </w:p>
    <w:p w:rsidR="00513344" w:rsidRPr="00675DF7" w:rsidRDefault="00A832AE" w:rsidP="00A832AE">
      <w:pPr>
        <w:pStyle w:val="a3"/>
        <w:bidi w:val="0"/>
        <w:spacing w:line="276" w:lineRule="auto"/>
        <w:jc w:val="both"/>
        <w:rPr>
          <w:rFonts w:ascii="Arial" w:hAnsi="Arial" w:cs="Arial"/>
          <w:sz w:val="28"/>
          <w:szCs w:val="28"/>
          <w:rtl/>
        </w:rPr>
      </w:pPr>
      <w:r w:rsidRPr="00675DF7">
        <w:rPr>
          <w:rFonts w:ascii="Arial" w:hAnsi="Arial" w:cs="Arial"/>
          <w:sz w:val="28"/>
          <w:szCs w:val="28"/>
        </w:rPr>
        <w:t>END BEHAVIOR;</w:t>
      </w:r>
    </w:p>
    <w:p w:rsidR="00513344" w:rsidRDefault="00513344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513344" w:rsidRPr="007F3A58" w:rsidRDefault="00675DF7" w:rsidP="00094539">
      <w:pPr>
        <w:pStyle w:val="a3"/>
        <w:spacing w:line="276" w:lineRule="auto"/>
        <w:jc w:val="both"/>
        <w:rPr>
          <w:rFonts w:ascii="Arial" w:hAnsi="Arial" w:cs="Arial"/>
          <w:b/>
          <w:bCs/>
          <w:sz w:val="36"/>
          <w:szCs w:val="36"/>
          <w:u w:val="single" w:color="548DD4" w:themeColor="text2" w:themeTint="99"/>
          <w:rtl/>
        </w:rPr>
      </w:pPr>
      <w:r w:rsidRPr="007F3A58">
        <w:rPr>
          <w:rFonts w:ascii="Arial" w:hAnsi="Arial" w:cs="Arial"/>
          <w:b/>
          <w:bCs/>
          <w:sz w:val="32"/>
          <w:szCs w:val="32"/>
          <w:u w:val="single" w:color="548DD4" w:themeColor="text2" w:themeTint="99"/>
          <w:rtl/>
        </w:rPr>
        <w:t>مثال</w:t>
      </w:r>
      <w:r w:rsidR="007F3A58" w:rsidRPr="007F3A58">
        <w:rPr>
          <w:rFonts w:ascii="Arial" w:hAnsi="Arial" w:cs="Arial"/>
          <w:b/>
          <w:bCs/>
          <w:sz w:val="32"/>
          <w:szCs w:val="32"/>
          <w:u w:val="single" w:color="548DD4" w:themeColor="text2" w:themeTint="99"/>
          <w:rtl/>
        </w:rPr>
        <w:t>1</w:t>
      </w:r>
      <w:r w:rsidRPr="007F3A58">
        <w:rPr>
          <w:rFonts w:ascii="Arial" w:hAnsi="Arial" w:cs="Arial"/>
          <w:b/>
          <w:bCs/>
          <w:sz w:val="32"/>
          <w:szCs w:val="32"/>
          <w:u w:val="single" w:color="548DD4" w:themeColor="text2" w:themeTint="99"/>
          <w:rtl/>
        </w:rPr>
        <w:t xml:space="preserve"> </w:t>
      </w:r>
      <w:r w:rsidR="007F3A58" w:rsidRPr="007F3A58">
        <w:rPr>
          <w:rFonts w:ascii="Arial" w:hAnsi="Arial" w:cs="Arial"/>
          <w:b/>
          <w:bCs/>
          <w:sz w:val="32"/>
          <w:szCs w:val="32"/>
          <w:u w:val="single" w:color="548DD4" w:themeColor="text2" w:themeTint="99"/>
          <w:rtl/>
        </w:rPr>
        <w:t>/دارة جامع بأربع خانات ثنائية/</w:t>
      </w:r>
      <w:r w:rsidRPr="007F3A58">
        <w:rPr>
          <w:rFonts w:ascii="Arial" w:hAnsi="Arial" w:cs="Arial"/>
          <w:b/>
          <w:bCs/>
          <w:sz w:val="32"/>
          <w:szCs w:val="32"/>
          <w:u w:val="single" w:color="548DD4" w:themeColor="text2" w:themeTint="99"/>
          <w:rtl/>
        </w:rPr>
        <w:t>:</w:t>
      </w:r>
    </w:p>
    <w:p w:rsidR="00675DF7" w:rsidRDefault="00675DF7" w:rsidP="00675DF7">
      <w:pPr>
        <w:pStyle w:val="a3"/>
        <w:spacing w:line="276" w:lineRule="auto"/>
        <w:jc w:val="both"/>
        <w:rPr>
          <w:rFonts w:ascii="Ravie" w:hAnsi="Ravie"/>
          <w:b/>
          <w:bCs/>
          <w:sz w:val="36"/>
          <w:szCs w:val="36"/>
          <w:rtl/>
        </w:rPr>
      </w:pPr>
      <w:r w:rsidRPr="00675DF7">
        <w:rPr>
          <w:rFonts w:ascii="Ravie" w:hAnsi="Ravie"/>
          <w:b/>
          <w:bCs/>
          <w:noProof/>
          <w:sz w:val="36"/>
          <w:szCs w:val="36"/>
          <w:rtl/>
        </w:rPr>
        <w:drawing>
          <wp:inline distT="0" distB="0" distL="0" distR="0">
            <wp:extent cx="5274310" cy="2307511"/>
            <wp:effectExtent l="19050" t="0" r="2540" b="0"/>
            <wp:docPr id="6" name="صورة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048" r="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2FB8" w:rsidRPr="0069651A" w:rsidRDefault="005B2FB8" w:rsidP="005B2FB8">
      <w:pPr>
        <w:pStyle w:val="a3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9651A">
        <w:rPr>
          <w:rFonts w:ascii="Arial" w:hAnsi="Arial" w:cs="Arial" w:hint="cs"/>
          <w:sz w:val="28"/>
          <w:szCs w:val="28"/>
          <w:rtl/>
        </w:rPr>
        <w:t xml:space="preserve">في البداية نقوم بتصميم دارة جامع كامل لخانة واحدة </w:t>
      </w:r>
    </w:p>
    <w:p w:rsidR="00675DF7" w:rsidRPr="00675DF7" w:rsidRDefault="00675DF7" w:rsidP="005B2FB8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DF7">
        <w:rPr>
          <w:rFonts w:ascii="Arial" w:hAnsi="Arial" w:cs="Arial"/>
          <w:sz w:val="24"/>
          <w:szCs w:val="24"/>
        </w:rPr>
        <w:t>library  ieee;</w:t>
      </w:r>
    </w:p>
    <w:p w:rsidR="00675DF7" w:rsidRP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675DF7">
        <w:rPr>
          <w:rFonts w:ascii="Arial" w:hAnsi="Arial" w:cs="Arial"/>
          <w:sz w:val="24"/>
          <w:szCs w:val="24"/>
        </w:rPr>
        <w:t>use  ieee.std_logic_1164.all;</w:t>
      </w:r>
    </w:p>
    <w:p w:rsidR="00675DF7" w:rsidRP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675DF7">
        <w:rPr>
          <w:rFonts w:ascii="Arial" w:hAnsi="Arial" w:cs="Arial"/>
          <w:sz w:val="24"/>
          <w:szCs w:val="24"/>
        </w:rPr>
        <w:t>-- definition of a full adder</w:t>
      </w:r>
    </w:p>
    <w:p w:rsidR="00675DF7" w:rsidRP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675DF7">
        <w:rPr>
          <w:rFonts w:ascii="Arial" w:hAnsi="Arial" w:cs="Arial"/>
          <w:sz w:val="24"/>
          <w:szCs w:val="24"/>
        </w:rPr>
        <w:t xml:space="preserve">entity </w:t>
      </w:r>
      <w:r w:rsidRPr="0069651A">
        <w:rPr>
          <w:rFonts w:ascii="Arial" w:hAnsi="Arial" w:cs="Arial"/>
          <w:b/>
          <w:bCs/>
          <w:sz w:val="24"/>
          <w:szCs w:val="24"/>
        </w:rPr>
        <w:t>FULLADDER</w:t>
      </w:r>
      <w:r w:rsidRPr="00675DF7">
        <w:rPr>
          <w:rFonts w:ascii="Arial" w:hAnsi="Arial" w:cs="Arial"/>
          <w:sz w:val="24"/>
          <w:szCs w:val="24"/>
        </w:rPr>
        <w:t xml:space="preserve"> is </w:t>
      </w:r>
    </w:p>
    <w:p w:rsidR="00675DF7" w:rsidRP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675DF7">
        <w:rPr>
          <w:rFonts w:ascii="Arial" w:hAnsi="Arial" w:cs="Arial"/>
          <w:sz w:val="24"/>
          <w:szCs w:val="24"/>
        </w:rPr>
        <w:t>port (a, b, c: in std_logic;</w:t>
      </w:r>
    </w:p>
    <w:p w:rsidR="00675DF7" w:rsidRP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675DF7">
        <w:rPr>
          <w:rFonts w:ascii="Arial" w:hAnsi="Arial" w:cs="Arial"/>
          <w:sz w:val="24"/>
          <w:szCs w:val="24"/>
        </w:rPr>
        <w:t>sum, carry: out std_logic);</w:t>
      </w:r>
    </w:p>
    <w:p w:rsidR="00675DF7" w:rsidRP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675DF7">
        <w:rPr>
          <w:rFonts w:ascii="Arial" w:hAnsi="Arial" w:cs="Arial"/>
          <w:sz w:val="24"/>
          <w:szCs w:val="24"/>
        </w:rPr>
        <w:t xml:space="preserve">end </w:t>
      </w:r>
      <w:r w:rsidRPr="0069651A">
        <w:rPr>
          <w:rFonts w:ascii="Arial" w:hAnsi="Arial" w:cs="Arial"/>
          <w:b/>
          <w:bCs/>
          <w:sz w:val="24"/>
          <w:szCs w:val="24"/>
        </w:rPr>
        <w:t>FULLADDER</w:t>
      </w:r>
      <w:r w:rsidRPr="00675DF7">
        <w:rPr>
          <w:rFonts w:ascii="Arial" w:hAnsi="Arial" w:cs="Arial"/>
          <w:sz w:val="24"/>
          <w:szCs w:val="24"/>
        </w:rPr>
        <w:t>;</w:t>
      </w:r>
    </w:p>
    <w:p w:rsidR="00675DF7" w:rsidRP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675DF7">
        <w:rPr>
          <w:rFonts w:ascii="Arial" w:hAnsi="Arial" w:cs="Arial"/>
          <w:sz w:val="24"/>
          <w:szCs w:val="24"/>
        </w:rPr>
        <w:t xml:space="preserve">architecture </w:t>
      </w:r>
      <w:r w:rsidRPr="0069651A">
        <w:rPr>
          <w:rFonts w:ascii="Arial" w:hAnsi="Arial" w:cs="Arial"/>
          <w:b/>
          <w:bCs/>
          <w:sz w:val="24"/>
          <w:szCs w:val="24"/>
        </w:rPr>
        <w:t>fulladder_behav</w:t>
      </w:r>
      <w:r w:rsidRPr="00675DF7">
        <w:rPr>
          <w:rFonts w:ascii="Arial" w:hAnsi="Arial" w:cs="Arial"/>
          <w:sz w:val="24"/>
          <w:szCs w:val="24"/>
        </w:rPr>
        <w:t xml:space="preserve"> of </w:t>
      </w:r>
      <w:r w:rsidRPr="0069651A">
        <w:rPr>
          <w:rFonts w:ascii="Arial" w:hAnsi="Arial" w:cs="Arial"/>
          <w:b/>
          <w:bCs/>
          <w:sz w:val="24"/>
          <w:szCs w:val="24"/>
        </w:rPr>
        <w:t>FULLADDER</w:t>
      </w:r>
      <w:r w:rsidRPr="00675DF7">
        <w:rPr>
          <w:rFonts w:ascii="Arial" w:hAnsi="Arial" w:cs="Arial"/>
          <w:sz w:val="24"/>
          <w:szCs w:val="24"/>
        </w:rPr>
        <w:t xml:space="preserve"> is </w:t>
      </w:r>
    </w:p>
    <w:p w:rsidR="00675DF7" w:rsidRP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675DF7">
        <w:rPr>
          <w:rFonts w:ascii="Arial" w:hAnsi="Arial" w:cs="Arial"/>
          <w:sz w:val="24"/>
          <w:szCs w:val="24"/>
        </w:rPr>
        <w:t xml:space="preserve">begin </w:t>
      </w:r>
    </w:p>
    <w:p w:rsidR="00675DF7" w:rsidRP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675DF7">
        <w:rPr>
          <w:rFonts w:ascii="Arial" w:hAnsi="Arial" w:cs="Arial"/>
          <w:sz w:val="24"/>
          <w:szCs w:val="24"/>
        </w:rPr>
        <w:t>sum &lt;= (a xor b) xor c ;</w:t>
      </w:r>
    </w:p>
    <w:p w:rsidR="00675DF7" w:rsidRP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675DF7">
        <w:rPr>
          <w:rFonts w:ascii="Arial" w:hAnsi="Arial" w:cs="Arial"/>
          <w:sz w:val="24"/>
          <w:szCs w:val="24"/>
        </w:rPr>
        <w:t>carry &lt;= (a and b) or (c and (a xor b));</w:t>
      </w:r>
    </w:p>
    <w:p w:rsid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DF7">
        <w:rPr>
          <w:rFonts w:ascii="Arial" w:hAnsi="Arial" w:cs="Arial"/>
          <w:sz w:val="24"/>
          <w:szCs w:val="24"/>
        </w:rPr>
        <w:lastRenderedPageBreak/>
        <w:t xml:space="preserve">end </w:t>
      </w:r>
      <w:r w:rsidRPr="0069651A">
        <w:rPr>
          <w:rFonts w:ascii="Arial" w:hAnsi="Arial" w:cs="Arial"/>
          <w:b/>
          <w:bCs/>
          <w:sz w:val="24"/>
          <w:szCs w:val="24"/>
        </w:rPr>
        <w:t>fulladder_behav</w:t>
      </w:r>
      <w:r w:rsidRPr="00675DF7">
        <w:rPr>
          <w:rFonts w:ascii="Arial" w:hAnsi="Arial" w:cs="Arial"/>
          <w:sz w:val="24"/>
          <w:szCs w:val="24"/>
        </w:rPr>
        <w:t>;</w:t>
      </w:r>
    </w:p>
    <w:p w:rsidR="00675DF7" w:rsidRDefault="00675DF7" w:rsidP="00675DF7">
      <w:pPr>
        <w:pStyle w:val="a3"/>
        <w:bidi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5DF7" w:rsidRPr="0069651A" w:rsidRDefault="005B2FB8" w:rsidP="005B2FB8">
      <w:pPr>
        <w:pStyle w:val="a3"/>
        <w:spacing w:line="360" w:lineRule="auto"/>
        <w:jc w:val="both"/>
        <w:rPr>
          <w:rFonts w:ascii="Arial" w:hAnsi="Arial" w:cs="Arial"/>
          <w:sz w:val="28"/>
          <w:szCs w:val="28"/>
          <w:rtl/>
        </w:rPr>
      </w:pPr>
      <w:r w:rsidRPr="0069651A">
        <w:rPr>
          <w:rFonts w:ascii="Arial" w:hAnsi="Arial" w:cs="Arial" w:hint="cs"/>
          <w:sz w:val="28"/>
          <w:szCs w:val="28"/>
          <w:rtl/>
        </w:rPr>
        <w:t>ثم نقوم بتصميم دارة جامع لأربع خانات وذلك باستدعاء الجامع الذي قمنا بتصميمه سابقاً :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2FB8">
        <w:rPr>
          <w:rFonts w:ascii="Arial" w:hAnsi="Arial" w:cs="Arial"/>
          <w:b/>
          <w:bCs/>
          <w:sz w:val="24"/>
          <w:szCs w:val="24"/>
        </w:rPr>
        <w:t>library</w:t>
      </w:r>
      <w:r w:rsidRPr="005B2FB8">
        <w:rPr>
          <w:rFonts w:ascii="Arial" w:hAnsi="Arial" w:cs="Arial"/>
          <w:sz w:val="24"/>
          <w:szCs w:val="24"/>
        </w:rPr>
        <w:t xml:space="preserve">  ieee;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use</w:t>
      </w:r>
      <w:r w:rsidRPr="005B2FB8">
        <w:rPr>
          <w:rFonts w:ascii="Arial" w:hAnsi="Arial" w:cs="Arial"/>
          <w:sz w:val="24"/>
          <w:szCs w:val="24"/>
        </w:rPr>
        <w:t xml:space="preserve">  ieee.std_logic_1164.</w:t>
      </w:r>
      <w:r w:rsidRPr="005B2FB8">
        <w:rPr>
          <w:rFonts w:ascii="Arial" w:hAnsi="Arial" w:cs="Arial"/>
          <w:b/>
          <w:bCs/>
          <w:sz w:val="24"/>
          <w:szCs w:val="24"/>
        </w:rPr>
        <w:t>all</w:t>
      </w:r>
      <w:r w:rsidRPr="005B2FB8">
        <w:rPr>
          <w:rFonts w:ascii="Arial" w:hAnsi="Arial" w:cs="Arial"/>
          <w:sz w:val="24"/>
          <w:szCs w:val="24"/>
        </w:rPr>
        <w:t>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> </w:t>
      </w:r>
      <w:r w:rsidRPr="005B2FB8">
        <w:rPr>
          <w:rFonts w:ascii="Arial" w:hAnsi="Arial" w:cs="Arial"/>
          <w:b/>
          <w:bCs/>
          <w:sz w:val="24"/>
          <w:szCs w:val="24"/>
        </w:rPr>
        <w:t>entity</w:t>
      </w:r>
      <w:r w:rsidRPr="005B2FB8">
        <w:rPr>
          <w:rFonts w:ascii="Arial" w:hAnsi="Arial" w:cs="Arial"/>
          <w:sz w:val="24"/>
          <w:szCs w:val="24"/>
        </w:rPr>
        <w:t xml:space="preserve"> </w:t>
      </w:r>
      <w:r w:rsidRPr="005B2FB8">
        <w:rPr>
          <w:rFonts w:ascii="Arial" w:hAnsi="Arial" w:cs="Arial"/>
          <w:b/>
          <w:bCs/>
          <w:sz w:val="24"/>
          <w:szCs w:val="24"/>
        </w:rPr>
        <w:t>FOURBITADD</w:t>
      </w:r>
      <w:r w:rsidRPr="005B2FB8">
        <w:rPr>
          <w:rFonts w:ascii="Arial" w:hAnsi="Arial" w:cs="Arial"/>
          <w:sz w:val="24"/>
          <w:szCs w:val="24"/>
        </w:rPr>
        <w:t xml:space="preserve"> </w:t>
      </w:r>
      <w:r w:rsidRPr="005B2FB8">
        <w:rPr>
          <w:rFonts w:ascii="Arial" w:hAnsi="Arial" w:cs="Arial"/>
          <w:b/>
          <w:bCs/>
          <w:sz w:val="24"/>
          <w:szCs w:val="24"/>
        </w:rPr>
        <w:t>is</w:t>
      </w:r>
      <w:r w:rsidRPr="005B2FB8">
        <w:rPr>
          <w:rFonts w:ascii="Arial" w:hAnsi="Arial" w:cs="Arial"/>
          <w:sz w:val="24"/>
          <w:szCs w:val="24"/>
        </w:rPr>
        <w:t xml:space="preserve"> 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port</w:t>
      </w:r>
      <w:r w:rsidRPr="005B2FB8">
        <w:rPr>
          <w:rFonts w:ascii="Arial" w:hAnsi="Arial" w:cs="Arial"/>
          <w:sz w:val="24"/>
          <w:szCs w:val="24"/>
        </w:rPr>
        <w:t xml:space="preserve"> (a, b: </w:t>
      </w:r>
      <w:r w:rsidRPr="005B2FB8">
        <w:rPr>
          <w:rFonts w:ascii="Arial" w:hAnsi="Arial" w:cs="Arial"/>
          <w:b/>
          <w:bCs/>
          <w:sz w:val="24"/>
          <w:szCs w:val="24"/>
        </w:rPr>
        <w:t>in</w:t>
      </w:r>
      <w:r w:rsidRPr="005B2FB8">
        <w:rPr>
          <w:rFonts w:ascii="Arial" w:hAnsi="Arial" w:cs="Arial"/>
          <w:sz w:val="24"/>
          <w:szCs w:val="24"/>
        </w:rPr>
        <w:t xml:space="preserve"> std_logic_vector(3  </w:t>
      </w:r>
      <w:r w:rsidRPr="005B2FB8">
        <w:rPr>
          <w:rFonts w:ascii="Arial" w:hAnsi="Arial" w:cs="Arial"/>
          <w:b/>
          <w:bCs/>
          <w:sz w:val="24"/>
          <w:szCs w:val="24"/>
        </w:rPr>
        <w:t>downto</w:t>
      </w:r>
      <w:r w:rsidRPr="005B2FB8">
        <w:rPr>
          <w:rFonts w:ascii="Arial" w:hAnsi="Arial" w:cs="Arial"/>
          <w:sz w:val="24"/>
          <w:szCs w:val="24"/>
        </w:rPr>
        <w:t xml:space="preserve"> 0);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 xml:space="preserve">Cin : </w:t>
      </w:r>
      <w:r w:rsidRPr="005B2FB8">
        <w:rPr>
          <w:rFonts w:ascii="Arial" w:hAnsi="Arial" w:cs="Arial"/>
          <w:b/>
          <w:bCs/>
          <w:sz w:val="24"/>
          <w:szCs w:val="24"/>
        </w:rPr>
        <w:t>in</w:t>
      </w:r>
      <w:r w:rsidRPr="005B2FB8">
        <w:rPr>
          <w:rFonts w:ascii="Arial" w:hAnsi="Arial" w:cs="Arial"/>
          <w:sz w:val="24"/>
          <w:szCs w:val="24"/>
        </w:rPr>
        <w:t xml:space="preserve"> std_logic;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 xml:space="preserve">sum: </w:t>
      </w:r>
      <w:r w:rsidRPr="005B2FB8">
        <w:rPr>
          <w:rFonts w:ascii="Arial" w:hAnsi="Arial" w:cs="Arial"/>
          <w:b/>
          <w:bCs/>
          <w:sz w:val="24"/>
          <w:szCs w:val="24"/>
        </w:rPr>
        <w:t>out</w:t>
      </w:r>
      <w:r w:rsidRPr="005B2FB8">
        <w:rPr>
          <w:rFonts w:ascii="Arial" w:hAnsi="Arial" w:cs="Arial"/>
          <w:sz w:val="24"/>
          <w:szCs w:val="24"/>
        </w:rPr>
        <w:t xml:space="preserve"> std_logic_vector (3 </w:t>
      </w:r>
      <w:r w:rsidRPr="005B2FB8">
        <w:rPr>
          <w:rFonts w:ascii="Arial" w:hAnsi="Arial" w:cs="Arial"/>
          <w:b/>
          <w:bCs/>
          <w:sz w:val="24"/>
          <w:szCs w:val="24"/>
        </w:rPr>
        <w:t>downto</w:t>
      </w:r>
      <w:r w:rsidRPr="005B2FB8">
        <w:rPr>
          <w:rFonts w:ascii="Arial" w:hAnsi="Arial" w:cs="Arial"/>
          <w:sz w:val="24"/>
          <w:szCs w:val="24"/>
        </w:rPr>
        <w:t xml:space="preserve"> 0);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 xml:space="preserve">Cout, V: </w:t>
      </w:r>
      <w:r w:rsidRPr="005B2FB8">
        <w:rPr>
          <w:rFonts w:ascii="Arial" w:hAnsi="Arial" w:cs="Arial"/>
          <w:b/>
          <w:bCs/>
          <w:sz w:val="24"/>
          <w:szCs w:val="24"/>
        </w:rPr>
        <w:t>out</w:t>
      </w:r>
      <w:r w:rsidRPr="005B2FB8">
        <w:rPr>
          <w:rFonts w:ascii="Arial" w:hAnsi="Arial" w:cs="Arial"/>
          <w:sz w:val="24"/>
          <w:szCs w:val="24"/>
        </w:rPr>
        <w:t xml:space="preserve"> std_logic);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end</w:t>
      </w:r>
      <w:r w:rsidRPr="005B2FB8">
        <w:rPr>
          <w:rFonts w:ascii="Arial" w:hAnsi="Arial" w:cs="Arial"/>
          <w:sz w:val="24"/>
          <w:szCs w:val="24"/>
        </w:rPr>
        <w:t xml:space="preserve"> </w:t>
      </w:r>
      <w:r w:rsidRPr="005B2FB8">
        <w:rPr>
          <w:rFonts w:ascii="Arial" w:hAnsi="Arial" w:cs="Arial"/>
          <w:b/>
          <w:bCs/>
          <w:sz w:val="24"/>
          <w:szCs w:val="24"/>
        </w:rPr>
        <w:t>FOURBITADD</w:t>
      </w:r>
      <w:r w:rsidRPr="005B2FB8">
        <w:rPr>
          <w:rFonts w:ascii="Arial" w:hAnsi="Arial" w:cs="Arial"/>
          <w:sz w:val="24"/>
          <w:szCs w:val="24"/>
        </w:rPr>
        <w:t>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architecture</w:t>
      </w:r>
      <w:r w:rsidRPr="005B2FB8">
        <w:rPr>
          <w:rFonts w:ascii="Arial" w:hAnsi="Arial" w:cs="Arial"/>
          <w:sz w:val="24"/>
          <w:szCs w:val="24"/>
        </w:rPr>
        <w:t xml:space="preserve"> </w:t>
      </w:r>
      <w:r w:rsidRPr="005B2FB8">
        <w:rPr>
          <w:rFonts w:ascii="Arial" w:hAnsi="Arial" w:cs="Arial"/>
          <w:b/>
          <w:bCs/>
          <w:sz w:val="24"/>
          <w:szCs w:val="24"/>
        </w:rPr>
        <w:t>fouradder_structure of</w:t>
      </w:r>
      <w:r w:rsidRPr="005B2FB8">
        <w:rPr>
          <w:rFonts w:ascii="Arial" w:hAnsi="Arial" w:cs="Arial"/>
          <w:sz w:val="24"/>
          <w:szCs w:val="24"/>
        </w:rPr>
        <w:t xml:space="preserve"> </w:t>
      </w:r>
      <w:r w:rsidRPr="005B2FB8">
        <w:rPr>
          <w:rFonts w:ascii="Arial" w:hAnsi="Arial" w:cs="Arial"/>
          <w:b/>
          <w:bCs/>
          <w:sz w:val="24"/>
          <w:szCs w:val="24"/>
        </w:rPr>
        <w:t>FOURBITADD</w:t>
      </w:r>
      <w:r w:rsidRPr="005B2FB8">
        <w:rPr>
          <w:rFonts w:ascii="Arial" w:hAnsi="Arial" w:cs="Arial"/>
          <w:sz w:val="24"/>
          <w:szCs w:val="24"/>
        </w:rPr>
        <w:t xml:space="preserve"> </w:t>
      </w:r>
      <w:r w:rsidRPr="005B2FB8">
        <w:rPr>
          <w:rFonts w:ascii="Arial" w:hAnsi="Arial" w:cs="Arial"/>
          <w:b/>
          <w:bCs/>
          <w:sz w:val="24"/>
          <w:szCs w:val="24"/>
        </w:rPr>
        <w:t xml:space="preserve">is 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signal</w:t>
      </w:r>
      <w:r w:rsidRPr="005B2FB8">
        <w:rPr>
          <w:rFonts w:ascii="Arial" w:hAnsi="Arial" w:cs="Arial"/>
          <w:sz w:val="24"/>
          <w:szCs w:val="24"/>
        </w:rPr>
        <w:t xml:space="preserve"> c: std_logic_vector (4 </w:t>
      </w:r>
      <w:r w:rsidRPr="005B2FB8">
        <w:rPr>
          <w:rFonts w:ascii="Arial" w:hAnsi="Arial" w:cs="Arial"/>
          <w:b/>
          <w:bCs/>
          <w:sz w:val="24"/>
          <w:szCs w:val="24"/>
        </w:rPr>
        <w:t>downto</w:t>
      </w:r>
      <w:r w:rsidRPr="005B2FB8">
        <w:rPr>
          <w:rFonts w:ascii="Arial" w:hAnsi="Arial" w:cs="Arial"/>
          <w:sz w:val="24"/>
          <w:szCs w:val="24"/>
        </w:rPr>
        <w:t xml:space="preserve"> 0);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2FB8">
        <w:rPr>
          <w:rFonts w:ascii="Arial" w:hAnsi="Arial" w:cs="Arial"/>
          <w:b/>
          <w:bCs/>
          <w:sz w:val="24"/>
          <w:szCs w:val="24"/>
        </w:rPr>
        <w:t>component</w:t>
      </w:r>
      <w:r w:rsidRPr="005B2FB8">
        <w:rPr>
          <w:rFonts w:ascii="Arial" w:hAnsi="Arial" w:cs="Arial"/>
          <w:sz w:val="24"/>
          <w:szCs w:val="24"/>
        </w:rPr>
        <w:t xml:space="preserve"> FULLADDER 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port</w:t>
      </w:r>
      <w:r w:rsidRPr="005B2FB8">
        <w:rPr>
          <w:rFonts w:ascii="Arial" w:hAnsi="Arial" w:cs="Arial"/>
          <w:sz w:val="24"/>
          <w:szCs w:val="24"/>
        </w:rPr>
        <w:t xml:space="preserve">(a, b, c: </w:t>
      </w:r>
      <w:r w:rsidRPr="005B2FB8">
        <w:rPr>
          <w:rFonts w:ascii="Arial" w:hAnsi="Arial" w:cs="Arial"/>
          <w:b/>
          <w:bCs/>
          <w:sz w:val="24"/>
          <w:szCs w:val="24"/>
        </w:rPr>
        <w:t>in</w:t>
      </w:r>
      <w:r w:rsidRPr="005B2FB8">
        <w:rPr>
          <w:rFonts w:ascii="Arial" w:hAnsi="Arial" w:cs="Arial"/>
          <w:sz w:val="24"/>
          <w:szCs w:val="24"/>
        </w:rPr>
        <w:t xml:space="preserve"> std_logic; 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 xml:space="preserve">sum, carry: </w:t>
      </w:r>
      <w:r w:rsidRPr="005B2FB8">
        <w:rPr>
          <w:rFonts w:ascii="Arial" w:hAnsi="Arial" w:cs="Arial"/>
          <w:b/>
          <w:bCs/>
          <w:sz w:val="24"/>
          <w:szCs w:val="24"/>
        </w:rPr>
        <w:t>out</w:t>
      </w:r>
      <w:r w:rsidRPr="005B2FB8">
        <w:rPr>
          <w:rFonts w:ascii="Arial" w:hAnsi="Arial" w:cs="Arial"/>
          <w:sz w:val="24"/>
          <w:szCs w:val="24"/>
        </w:rPr>
        <w:t xml:space="preserve"> std_logic);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end</w:t>
      </w:r>
      <w:r w:rsidRPr="005B2FB8">
        <w:rPr>
          <w:rFonts w:ascii="Arial" w:hAnsi="Arial" w:cs="Arial"/>
          <w:sz w:val="24"/>
          <w:szCs w:val="24"/>
        </w:rPr>
        <w:t xml:space="preserve"> component;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begin</w:t>
      </w:r>
      <w:r w:rsidRPr="005B2FB8">
        <w:rPr>
          <w:rFonts w:ascii="Arial" w:hAnsi="Arial" w:cs="Arial"/>
          <w:sz w:val="24"/>
          <w:szCs w:val="24"/>
        </w:rPr>
        <w:t xml:space="preserve"> 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>FA0: FULLADDER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port map</w:t>
      </w:r>
      <w:r w:rsidRPr="005B2FB8">
        <w:rPr>
          <w:rFonts w:ascii="Arial" w:hAnsi="Arial" w:cs="Arial"/>
          <w:sz w:val="24"/>
          <w:szCs w:val="24"/>
        </w:rPr>
        <w:t xml:space="preserve"> (a(0), b(0), Cin, sum(0), c(1));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>FA1: FULLADDER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port map</w:t>
      </w:r>
      <w:r w:rsidRPr="005B2FB8">
        <w:rPr>
          <w:rFonts w:ascii="Arial" w:hAnsi="Arial" w:cs="Arial"/>
          <w:sz w:val="24"/>
          <w:szCs w:val="24"/>
        </w:rPr>
        <w:t xml:space="preserve"> (a(1), b(1), C(1), sum(1), c(2));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>FA2: FULLADDER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port map</w:t>
      </w:r>
      <w:r w:rsidRPr="005B2FB8">
        <w:rPr>
          <w:rFonts w:ascii="Arial" w:hAnsi="Arial" w:cs="Arial"/>
          <w:sz w:val="24"/>
          <w:szCs w:val="24"/>
        </w:rPr>
        <w:t xml:space="preserve"> (a(2), b(2), C(2), sum(2), c(3));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>FA3: FULLADDER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port map</w:t>
      </w:r>
      <w:r w:rsidRPr="005B2FB8">
        <w:rPr>
          <w:rFonts w:ascii="Arial" w:hAnsi="Arial" w:cs="Arial"/>
          <w:sz w:val="24"/>
          <w:szCs w:val="24"/>
        </w:rPr>
        <w:t xml:space="preserve"> (a(3), b(3), C(3), sum(3), c(4));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 xml:space="preserve">V &lt;= c(3) </w:t>
      </w:r>
      <w:r w:rsidRPr="005B2FB8">
        <w:rPr>
          <w:rFonts w:ascii="Arial" w:hAnsi="Arial" w:cs="Arial"/>
          <w:b/>
          <w:bCs/>
          <w:sz w:val="24"/>
          <w:szCs w:val="24"/>
        </w:rPr>
        <w:t>xor</w:t>
      </w:r>
      <w:r w:rsidRPr="005B2FB8">
        <w:rPr>
          <w:rFonts w:ascii="Arial" w:hAnsi="Arial" w:cs="Arial"/>
          <w:sz w:val="24"/>
          <w:szCs w:val="24"/>
        </w:rPr>
        <w:t xml:space="preserve"> c(4);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sz w:val="24"/>
          <w:szCs w:val="24"/>
        </w:rPr>
        <w:t>Cout &lt;= c(4);</w:t>
      </w:r>
    </w:p>
    <w:p w:rsidR="005B2FB8" w:rsidRPr="005B2FB8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  <w:rtl/>
        </w:rPr>
      </w:pPr>
      <w:r w:rsidRPr="005B2FB8">
        <w:rPr>
          <w:rFonts w:ascii="Arial" w:hAnsi="Arial" w:cs="Arial"/>
          <w:b/>
          <w:bCs/>
          <w:sz w:val="24"/>
          <w:szCs w:val="24"/>
        </w:rPr>
        <w:t>end</w:t>
      </w:r>
      <w:r w:rsidRPr="005B2FB8">
        <w:rPr>
          <w:rFonts w:ascii="Arial" w:hAnsi="Arial" w:cs="Arial"/>
          <w:sz w:val="24"/>
          <w:szCs w:val="24"/>
        </w:rPr>
        <w:t xml:space="preserve"> </w:t>
      </w:r>
      <w:r w:rsidRPr="005B2FB8">
        <w:rPr>
          <w:rFonts w:ascii="Arial" w:hAnsi="Arial" w:cs="Arial"/>
          <w:b/>
          <w:bCs/>
          <w:sz w:val="24"/>
          <w:szCs w:val="24"/>
        </w:rPr>
        <w:t>fouradder_structure</w:t>
      </w:r>
      <w:r w:rsidRPr="005B2FB8">
        <w:rPr>
          <w:rFonts w:ascii="Arial" w:hAnsi="Arial" w:cs="Arial"/>
          <w:sz w:val="24"/>
          <w:szCs w:val="24"/>
        </w:rPr>
        <w:t>;</w:t>
      </w:r>
    </w:p>
    <w:p w:rsidR="005B2FB8" w:rsidRPr="00675DF7" w:rsidRDefault="005B2FB8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5DF7" w:rsidRPr="00675DF7" w:rsidRDefault="00675DF7" w:rsidP="005B2FB8">
      <w:pPr>
        <w:pStyle w:val="a3"/>
        <w:tabs>
          <w:tab w:val="right" w:pos="5812"/>
        </w:tabs>
        <w:bidi w:val="0"/>
        <w:spacing w:line="360" w:lineRule="auto"/>
        <w:jc w:val="both"/>
        <w:rPr>
          <w:rFonts w:ascii="Ravie" w:hAnsi="Ravie"/>
          <w:b/>
          <w:bCs/>
          <w:sz w:val="36"/>
          <w:szCs w:val="36"/>
          <w:rtl/>
        </w:rPr>
      </w:pPr>
      <w:r w:rsidRPr="00675DF7">
        <w:rPr>
          <w:rFonts w:ascii="Ravie" w:hAnsi="Ravie"/>
          <w:b/>
          <w:bCs/>
          <w:sz w:val="36"/>
          <w:szCs w:val="36"/>
        </w:rPr>
        <w:t> </w:t>
      </w:r>
    </w:p>
    <w:p w:rsidR="00513344" w:rsidRDefault="00513344" w:rsidP="00094539">
      <w:pPr>
        <w:pStyle w:val="a3"/>
        <w:spacing w:line="276" w:lineRule="auto"/>
        <w:jc w:val="both"/>
        <w:rPr>
          <w:rFonts w:ascii="Ravie" w:hAnsi="Ravie"/>
          <w:sz w:val="28"/>
          <w:szCs w:val="28"/>
          <w:rtl/>
        </w:rPr>
      </w:pPr>
    </w:p>
    <w:p w:rsidR="007F3A58" w:rsidRPr="0069651A" w:rsidRDefault="007F3A58" w:rsidP="0069651A">
      <w:pPr>
        <w:pStyle w:val="a3"/>
        <w:pBdr>
          <w:bottom w:val="single" w:sz="6" w:space="1" w:color="auto"/>
        </w:pBdr>
        <w:spacing w:line="276" w:lineRule="auto"/>
        <w:jc w:val="both"/>
        <w:rPr>
          <w:rFonts w:ascii="Arial" w:hAnsi="Arial" w:cs="Arial" w:hint="cs"/>
          <w:sz w:val="28"/>
          <w:szCs w:val="28"/>
          <w:rtl/>
        </w:rPr>
      </w:pPr>
      <w:r w:rsidRPr="0069651A">
        <w:rPr>
          <w:rFonts w:ascii="Arial" w:hAnsi="Arial" w:cs="Arial"/>
          <w:sz w:val="28"/>
          <w:szCs w:val="28"/>
          <w:rtl/>
        </w:rPr>
        <w:t xml:space="preserve">هذا الشكل يوضح بنية التصميم السابق في برنامج </w:t>
      </w:r>
      <w:r w:rsidRPr="0069651A">
        <w:rPr>
          <w:rFonts w:ascii="Arial" w:hAnsi="Arial" w:cs="Arial"/>
          <w:sz w:val="28"/>
          <w:szCs w:val="28"/>
        </w:rPr>
        <w:t>Quartus</w:t>
      </w:r>
      <w:r w:rsidRPr="0069651A">
        <w:rPr>
          <w:rFonts w:ascii="Arial" w:hAnsi="Arial" w:cs="Arial"/>
          <w:sz w:val="28"/>
          <w:szCs w:val="28"/>
          <w:rtl/>
        </w:rPr>
        <w:t xml:space="preserve"> و ذلك باستخدام </w:t>
      </w:r>
      <w:r w:rsidRPr="0069651A">
        <w:rPr>
          <w:rFonts w:ascii="Arial" w:hAnsi="Arial" w:cs="Arial"/>
          <w:sz w:val="28"/>
          <w:szCs w:val="28"/>
        </w:rPr>
        <w:t>RTL Viewer</w:t>
      </w:r>
      <w:r w:rsidRPr="0069651A">
        <w:rPr>
          <w:rFonts w:ascii="Arial" w:hAnsi="Arial" w:cs="Arial"/>
          <w:sz w:val="28"/>
          <w:szCs w:val="28"/>
          <w:rtl/>
        </w:rPr>
        <w:t xml:space="preserve"> , و المطلوب انشاء ملف محاكاة و تطبيق نبضات على أقطاب الدخل و مراقبة إشارة الخرج .</w:t>
      </w:r>
    </w:p>
    <w:p w:rsidR="00A832AE" w:rsidRDefault="009555B8" w:rsidP="009555B8">
      <w:pPr>
        <w:pStyle w:val="a3"/>
        <w:spacing w:line="276" w:lineRule="auto"/>
        <w:ind w:left="-1617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9555B8">
        <w:rPr>
          <w:rFonts w:asciiTheme="minorBidi" w:hAnsiTheme="minorBidi" w:hint="cs"/>
          <w:noProof/>
          <w:sz w:val="32"/>
          <w:szCs w:val="32"/>
          <w:u w:val="wave" w:color="FFFFFF" w:themeColor="background1"/>
        </w:rPr>
        <w:drawing>
          <wp:inline distT="0" distB="0" distL="0" distR="0">
            <wp:extent cx="7483091" cy="2530549"/>
            <wp:effectExtent l="19050" t="0" r="3559" b="0"/>
            <wp:docPr id="66" name="صورة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039" r="1636" b="4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961" cy="253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2AE" w:rsidRDefault="00A832AE" w:rsidP="00A708F5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A832AE" w:rsidRDefault="009555B8" w:rsidP="00A708F5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9555B8">
        <w:rPr>
          <w:rFonts w:asciiTheme="minorBidi" w:hAnsiTheme="minorBidi" w:hint="cs"/>
          <w:b/>
          <w:bCs/>
          <w:noProof/>
          <w:sz w:val="32"/>
          <w:szCs w:val="32"/>
          <w:u w:val="wave" w:color="FFFFFF" w:themeColor="background1"/>
        </w:rPr>
        <w:drawing>
          <wp:inline distT="0" distB="0" distL="0" distR="0">
            <wp:extent cx="4912360" cy="1871345"/>
            <wp:effectExtent l="19050" t="0" r="2540" b="0"/>
            <wp:docPr id="67" name="صورة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2AE" w:rsidRDefault="00875D5F" w:rsidP="00875D5F">
      <w:pPr>
        <w:pStyle w:val="a3"/>
        <w:spacing w:line="276" w:lineRule="auto"/>
        <w:jc w:val="both"/>
        <w:rPr>
          <w:rFonts w:asciiTheme="minorBidi" w:hAnsiTheme="minorBidi" w:hint="cs"/>
          <w:b/>
          <w:bCs/>
          <w:sz w:val="32"/>
          <w:szCs w:val="32"/>
          <w:u w:val="single"/>
          <w:rtl/>
        </w:rPr>
      </w:pPr>
      <w:r w:rsidRPr="00875D5F">
        <w:rPr>
          <w:rFonts w:ascii="Arial" w:hAnsi="Arial" w:cs="Arial"/>
          <w:b/>
          <w:bCs/>
          <w:sz w:val="32"/>
          <w:szCs w:val="32"/>
          <w:u w:val="single" w:color="548DD4" w:themeColor="text2" w:themeTint="99"/>
          <w:rtl/>
        </w:rPr>
        <w:t>الوظيفة</w:t>
      </w:r>
    </w:p>
    <w:p w:rsidR="00000000" w:rsidRDefault="00F47EBF" w:rsidP="00875D5F">
      <w:pPr>
        <w:pStyle w:val="a3"/>
        <w:spacing w:line="276" w:lineRule="auto"/>
        <w:ind w:left="360"/>
        <w:jc w:val="both"/>
        <w:rPr>
          <w:rFonts w:asciiTheme="minorBidi" w:hAnsiTheme="minorBidi" w:hint="cs"/>
          <w:sz w:val="28"/>
          <w:szCs w:val="28"/>
          <w:rtl/>
        </w:rPr>
      </w:pPr>
      <w:r w:rsidRPr="00875D5F">
        <w:rPr>
          <w:rFonts w:asciiTheme="minorBidi" w:hAnsiTheme="minorBidi"/>
          <w:sz w:val="28"/>
          <w:szCs w:val="28"/>
          <w:rtl/>
        </w:rPr>
        <w:t xml:space="preserve">توصيف </w:t>
      </w:r>
      <w:r w:rsidR="00875D5F" w:rsidRPr="00875D5F">
        <w:rPr>
          <w:rFonts w:asciiTheme="minorBidi" w:hAnsiTheme="minorBidi" w:hint="cs"/>
          <w:sz w:val="28"/>
          <w:szCs w:val="28"/>
          <w:rtl/>
        </w:rPr>
        <w:t xml:space="preserve">دارة </w:t>
      </w:r>
      <w:r w:rsidRPr="00875D5F">
        <w:rPr>
          <w:rFonts w:asciiTheme="minorBidi" w:hAnsiTheme="minorBidi"/>
          <w:sz w:val="28"/>
          <w:szCs w:val="28"/>
          <w:rtl/>
        </w:rPr>
        <w:t xml:space="preserve">جامع </w:t>
      </w:r>
      <w:r w:rsidRPr="00875D5F">
        <w:rPr>
          <w:rFonts w:asciiTheme="minorBidi" w:hAnsiTheme="minorBidi"/>
          <w:sz w:val="28"/>
          <w:szCs w:val="28"/>
          <w:rtl/>
        </w:rPr>
        <w:t>كامل بنيوياً و</w:t>
      </w:r>
      <w:r w:rsidRPr="00875D5F">
        <w:rPr>
          <w:rFonts w:asciiTheme="minorBidi" w:hAnsiTheme="minorBidi"/>
          <w:sz w:val="28"/>
          <w:szCs w:val="28"/>
          <w:rtl/>
        </w:rPr>
        <w:t xml:space="preserve"> محاكاته</w:t>
      </w:r>
      <w:r w:rsidR="00875D5F" w:rsidRPr="00875D5F">
        <w:rPr>
          <w:rFonts w:asciiTheme="minorBidi" w:hAnsiTheme="minorBidi" w:hint="cs"/>
          <w:sz w:val="28"/>
          <w:szCs w:val="28"/>
          <w:rtl/>
        </w:rPr>
        <w:t>ا</w:t>
      </w:r>
      <w:r w:rsidRPr="00875D5F">
        <w:rPr>
          <w:rFonts w:asciiTheme="minorBidi" w:hAnsiTheme="minorBidi"/>
          <w:sz w:val="28"/>
          <w:szCs w:val="28"/>
          <w:rtl/>
        </w:rPr>
        <w:t xml:space="preserve"> عملياً</w:t>
      </w:r>
      <w:r w:rsidR="00875D5F">
        <w:rPr>
          <w:rFonts w:asciiTheme="minorBidi" w:hAnsiTheme="minorBidi" w:hint="cs"/>
          <w:sz w:val="28"/>
          <w:szCs w:val="28"/>
          <w:rtl/>
        </w:rPr>
        <w:t xml:space="preserve"> ضمن </w:t>
      </w:r>
      <w:r w:rsidR="00875D5F" w:rsidRPr="0069651A">
        <w:rPr>
          <w:rFonts w:ascii="Arial" w:hAnsi="Arial" w:cs="Arial"/>
          <w:sz w:val="28"/>
          <w:szCs w:val="28"/>
          <w:rtl/>
        </w:rPr>
        <w:t xml:space="preserve">برنامج </w:t>
      </w:r>
      <w:r w:rsidR="00875D5F" w:rsidRPr="0069651A">
        <w:rPr>
          <w:rFonts w:ascii="Arial" w:hAnsi="Arial" w:cs="Arial"/>
          <w:sz w:val="28"/>
          <w:szCs w:val="28"/>
        </w:rPr>
        <w:t>Quartus</w:t>
      </w:r>
      <w:r w:rsidRPr="00875D5F">
        <w:rPr>
          <w:rFonts w:asciiTheme="minorBidi" w:hAnsiTheme="minorBidi"/>
          <w:sz w:val="28"/>
          <w:szCs w:val="28"/>
          <w:rtl/>
        </w:rPr>
        <w:t xml:space="preserve"> . </w:t>
      </w:r>
    </w:p>
    <w:p w:rsidR="00875D5F" w:rsidRDefault="00875D5F" w:rsidP="00875D5F">
      <w:pPr>
        <w:pStyle w:val="a3"/>
        <w:spacing w:line="276" w:lineRule="auto"/>
        <w:ind w:left="360"/>
        <w:jc w:val="both"/>
        <w:rPr>
          <w:rFonts w:asciiTheme="minorBidi" w:hAnsiTheme="minorBidi" w:hint="cs"/>
          <w:sz w:val="28"/>
          <w:szCs w:val="28"/>
          <w:rtl/>
        </w:rPr>
      </w:pPr>
      <w:r w:rsidRPr="00875D5F">
        <w:rPr>
          <w:rFonts w:asciiTheme="minorBidi" w:hAnsiTheme="minorBidi"/>
          <w:sz w:val="28"/>
          <w:szCs w:val="28"/>
          <w:rtl/>
        </w:rPr>
        <w:drawing>
          <wp:inline distT="0" distB="0" distL="0" distR="0">
            <wp:extent cx="4699591" cy="1648046"/>
            <wp:effectExtent l="0" t="0" r="0" b="0"/>
            <wp:docPr id="2" name="كائن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33783" cy="2263484"/>
                      <a:chOff x="323848" y="4413263"/>
                      <a:chExt cx="6433783" cy="2263484"/>
                    </a:xfrm>
                  </a:grpSpPr>
                  <a:sp>
                    <a:nvSpPr>
                      <a:cNvPr id="5" name="Text Box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57752" y="6215082"/>
                        <a:ext cx="1899879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dirty="0" smtClean="0">
                              <a:latin typeface="Times New Roman" pitchFamily="18" charset="0"/>
                            </a:rPr>
                            <a:t>the </a:t>
                          </a:r>
                          <a:r>
                            <a:rPr lang="en-US" sz="2400" dirty="0">
                              <a:latin typeface="Times New Roman" pitchFamily="18" charset="0"/>
                            </a:rPr>
                            <a:t>full adder</a:t>
                          </a:r>
                          <a:r>
                            <a:rPr lang="en-US" sz="2400" b="1" dirty="0">
                              <a:latin typeface="Times New Roman" pitchFamily="18" charset="0"/>
                            </a:rPr>
                            <a:t>.</a:t>
                          </a:r>
                          <a:endParaRPr lang="en-US" sz="2400" dirty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314448" y="4676788"/>
                        <a:ext cx="533400" cy="838200"/>
                      </a:xfrm>
                      <a:prstGeom prst="rect">
                        <a:avLst/>
                      </a:prstGeom>
                      <a:solidFill>
                        <a:srgbClr val="FFCC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>
                              <a:latin typeface="Times New Roman" pitchFamily="18" charset="0"/>
                            </a:rPr>
                            <a:t>HA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2990848" y="4676788"/>
                        <a:ext cx="533400" cy="838200"/>
                      </a:xfrm>
                      <a:prstGeom prst="rect">
                        <a:avLst/>
                      </a:prstGeom>
                      <a:solidFill>
                        <a:srgbClr val="FFCC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>
                              <a:latin typeface="Times New Roman" pitchFamily="18" charset="0"/>
                            </a:rPr>
                            <a:t>HA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1009648" y="4829188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9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1009648" y="5210188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10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6248" y="4600588"/>
                        <a:ext cx="59055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>
                              <a:latin typeface="Times New Roman" pitchFamily="18" charset="0"/>
                            </a:rPr>
                            <a:t>In1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6248" y="4981588"/>
                        <a:ext cx="59055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>
                              <a:latin typeface="Times New Roman" pitchFamily="18" charset="0"/>
                            </a:rPr>
                            <a:t>In2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Line 9"/>
                      <a:cNvSpPr>
                        <a:spLocks noChangeShapeType="1"/>
                      </a:cNvSpPr>
                    </a:nvSpPr>
                    <a:spPr bwMode="auto">
                      <a:xfrm>
                        <a:off x="1847848" y="4829188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13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12973" y="4413263"/>
                        <a:ext cx="455613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>
                              <a:latin typeface="Times New Roman" pitchFamily="18" charset="0"/>
                            </a:rPr>
                            <a:t>s1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4286248" y="5286388"/>
                        <a:ext cx="609600" cy="685800"/>
                      </a:xfrm>
                      <a:prstGeom prst="rect">
                        <a:avLst/>
                      </a:prstGeom>
                      <a:solidFill>
                        <a:srgbClr val="FFFF89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>
                              <a:latin typeface="Times New Roman" pitchFamily="18" charset="0"/>
                            </a:rPr>
                            <a:t>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1847848" y="5210188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16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2152648" y="5210188"/>
                        <a:ext cx="0" cy="60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17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2152648" y="5819788"/>
                        <a:ext cx="213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18" name="Line 15"/>
                      <a:cNvSpPr>
                        <a:spLocks noChangeShapeType="1"/>
                      </a:cNvSpPr>
                    </a:nvSpPr>
                    <a:spPr bwMode="auto">
                      <a:xfrm>
                        <a:off x="2533648" y="5210188"/>
                        <a:ext cx="457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19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2533648" y="5210188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20" name="Line 1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009648" y="6124588"/>
                        <a:ext cx="152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21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3848" y="5895988"/>
                        <a:ext cx="70802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>
                              <a:latin typeface="Times New Roman" pitchFamily="18" charset="0"/>
                            </a:rPr>
                            <a:t>c_in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" name="Line 19"/>
                      <a:cNvSpPr>
                        <a:spLocks noChangeShapeType="1"/>
                      </a:cNvSpPr>
                    </a:nvSpPr>
                    <a:spPr bwMode="auto">
                      <a:xfrm>
                        <a:off x="3524248" y="4829188"/>
                        <a:ext cx="190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23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89573" y="4565663"/>
                        <a:ext cx="69215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>
                              <a:latin typeface="Times New Roman" pitchFamily="18" charset="0"/>
                            </a:rPr>
                            <a:t>sum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4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4895848" y="5591188"/>
                        <a:ext cx="533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25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41973" y="5327663"/>
                        <a:ext cx="86042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>
                              <a:latin typeface="Times New Roman" pitchFamily="18" charset="0"/>
                            </a:rPr>
                            <a:t>c_out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6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3524248" y="5210188"/>
                        <a:ext cx="304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27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3829048" y="5210188"/>
                        <a:ext cx="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28" name="Line 25"/>
                      <a:cNvSpPr>
                        <a:spLocks noChangeShapeType="1"/>
                      </a:cNvSpPr>
                    </a:nvSpPr>
                    <a:spPr bwMode="auto">
                      <a:xfrm>
                        <a:off x="3829048" y="5438788"/>
                        <a:ext cx="457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ar-SA"/>
                        </a:p>
                      </a:txBody>
                      <a:useSpRect/>
                    </a:txSp>
                  </a:sp>
                  <a:sp>
                    <a:nvSpPr>
                      <a:cNvPr id="29" name="Text Box 2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29048" y="5057788"/>
                        <a:ext cx="455613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>
                              <a:latin typeface="Times New Roman" pitchFamily="18" charset="0"/>
                            </a:rPr>
                            <a:t>s2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76648" y="5743588"/>
                        <a:ext cx="455613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Palatino Linotype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>
                              <a:latin typeface="Times New Roman" pitchFamily="18" charset="0"/>
                            </a:rPr>
                            <a:t>s3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75D5F" w:rsidRPr="00875D5F" w:rsidRDefault="00875D5F" w:rsidP="00875D5F">
      <w:pPr>
        <w:pStyle w:val="a3"/>
        <w:spacing w:line="276" w:lineRule="auto"/>
        <w:ind w:left="360"/>
        <w:jc w:val="both"/>
        <w:rPr>
          <w:rFonts w:asciiTheme="minorBidi" w:hAnsiTheme="minorBidi" w:hint="cs"/>
          <w:sz w:val="28"/>
          <w:szCs w:val="28"/>
          <w:rtl/>
        </w:rPr>
      </w:pPr>
    </w:p>
    <w:p w:rsidR="00A832AE" w:rsidRDefault="00A832AE" w:rsidP="00875D5F">
      <w:pPr>
        <w:pStyle w:val="a3"/>
        <w:spacing w:line="276" w:lineRule="auto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:rsidR="00A708F5" w:rsidRPr="00143C74" w:rsidRDefault="00143C74" w:rsidP="00A708F5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143C74">
        <w:rPr>
          <w:rFonts w:asciiTheme="minorBidi" w:hAnsiTheme="minorBidi" w:hint="cs"/>
          <w:b/>
          <w:bCs/>
          <w:sz w:val="32"/>
          <w:szCs w:val="32"/>
          <w:u w:val="single"/>
          <w:rtl/>
        </w:rPr>
        <w:lastRenderedPageBreak/>
        <w:t>ملحقات:</w:t>
      </w:r>
    </w:p>
    <w:p w:rsidR="00143C74" w:rsidRDefault="00143C74" w:rsidP="00A708F5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:rsidR="00143C74" w:rsidRDefault="00143C74" w:rsidP="00143C74">
      <w:pPr>
        <w:pStyle w:val="a3"/>
        <w:spacing w:line="276" w:lineRule="auto"/>
        <w:ind w:left="-341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cs="Arial"/>
          <w:b/>
          <w:bCs/>
          <w:noProof/>
          <w:sz w:val="32"/>
          <w:szCs w:val="32"/>
          <w:rtl/>
        </w:rPr>
        <w:drawing>
          <wp:inline distT="0" distB="0" distL="0" distR="0">
            <wp:extent cx="5906699" cy="2073349"/>
            <wp:effectExtent l="1905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865" cy="207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0B0" w:rsidRDefault="00ED70B0" w:rsidP="00143C74">
      <w:pPr>
        <w:pStyle w:val="a3"/>
        <w:spacing w:line="276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b/>
          <w:bCs/>
          <w:noProof/>
          <w:sz w:val="32"/>
          <w:szCs w:val="32"/>
        </w:rPr>
        <w:drawing>
          <wp:inline distT="0" distB="0" distL="0" distR="0">
            <wp:extent cx="4106382" cy="2102883"/>
            <wp:effectExtent l="19050" t="0" r="8418" b="0"/>
            <wp:docPr id="5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72" cy="210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74" w:rsidRPr="002C5713" w:rsidRDefault="00143C74" w:rsidP="00143C74">
      <w:pPr>
        <w:pStyle w:val="a3"/>
        <w:spacing w:line="276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143C74">
        <w:rPr>
          <w:rFonts w:asciiTheme="minorBidi" w:hAnsiTheme="minorBidi"/>
          <w:sz w:val="32"/>
          <w:szCs w:val="32"/>
        </w:rPr>
        <w:t>Reserved VHDL keywords</w:t>
      </w:r>
      <w:r w:rsidRPr="00143C74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143C74">
        <w:rPr>
          <w:rFonts w:asciiTheme="minorBidi" w:hAnsiTheme="minorBidi"/>
          <w:b/>
          <w:bCs/>
          <w:noProof/>
          <w:sz w:val="32"/>
          <w:szCs w:val="32"/>
          <w:rtl/>
        </w:rPr>
        <w:drawing>
          <wp:inline distT="0" distB="0" distL="0" distR="0">
            <wp:extent cx="5274310" cy="2963747"/>
            <wp:effectExtent l="19050" t="0" r="2540" b="0"/>
            <wp:docPr id="4" name="كائن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00" cy="4495800"/>
                      <a:chOff x="533400" y="1752600"/>
                      <a:chExt cx="8001000" cy="4495800"/>
                    </a:xfrm>
                  </a:grpSpPr>
                  <a:grpSp>
                    <a:nvGrpSpPr>
                      <a:cNvPr id="2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533400" y="1752600"/>
                        <a:ext cx="8001000" cy="4495800"/>
                        <a:chOff x="336" y="1104"/>
                        <a:chExt cx="5040" cy="2832"/>
                      </a:xfrm>
                    </a:grpSpPr>
                    <a:sp>
                      <a:nvSpPr>
                        <a:cNvPr id="51204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36" y="1104"/>
                          <a:ext cx="740" cy="283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0488" tIns="44450" rIns="90488" bIns="4445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VARIABLE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endParaRPr lang="hu-HU" sz="1300" b="1">
                              <a:solidFill>
                                <a:srgbClr val="003300"/>
                              </a:solidFill>
                              <a:latin typeface="Tahoma" pitchFamily="34" charset="0"/>
                            </a:endParaRP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WAIT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WHEN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WHILE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WITH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endParaRPr lang="hu-HU" sz="1300" b="1">
                              <a:solidFill>
                                <a:srgbClr val="003300"/>
                              </a:solidFill>
                              <a:latin typeface="Tahoma" pitchFamily="34" charset="0"/>
                            </a:endParaRP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XNOR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XOR</a:t>
                            </a:r>
                            <a:r>
                              <a:rPr lang="hu-HU" sz="130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205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57" y="1104"/>
                          <a:ext cx="879" cy="283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0488" tIns="44450" rIns="90488" bIns="4445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RETURN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endParaRPr lang="hu-HU" sz="1300" b="1">
                              <a:solidFill>
                                <a:srgbClr val="003300"/>
                              </a:solidFill>
                              <a:latin typeface="Tahoma" pitchFamily="34" charset="0"/>
                            </a:endParaRP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SELECT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SEVERITY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SIGNAL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SHARED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SLA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SLL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SRA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SRL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SUBTYPE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endParaRPr lang="hu-HU" sz="1300" b="1">
                              <a:solidFill>
                                <a:srgbClr val="003300"/>
                              </a:solidFill>
                              <a:latin typeface="Tahoma" pitchFamily="34" charset="0"/>
                            </a:endParaRP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THEN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TO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TRANSPORT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TYPE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endParaRPr lang="hu-HU" sz="1300" b="1">
                              <a:solidFill>
                                <a:srgbClr val="003300"/>
                              </a:solidFill>
                              <a:latin typeface="Tahoma" pitchFamily="34" charset="0"/>
                            </a:endParaRP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UNAFFECTED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UNITS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UNTIL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USE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20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6" y="1104"/>
                          <a:ext cx="831" cy="283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0488" tIns="44450" rIns="90488" bIns="4445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OF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ON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OPEN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OR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OTHERS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OUT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endParaRPr lang="hu-HU" sz="1300" b="1">
                              <a:solidFill>
                                <a:srgbClr val="003300"/>
                              </a:solidFill>
                              <a:latin typeface="Tahoma" pitchFamily="34" charset="0"/>
                            </a:endParaRP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PACKAGE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PORT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POSTPONED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PROCEDURE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PROCESS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PURE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endParaRPr lang="hu-HU" sz="1300" b="1">
                              <a:solidFill>
                                <a:srgbClr val="003300"/>
                              </a:solidFill>
                              <a:latin typeface="Tahoma" pitchFamily="34" charset="0"/>
                            </a:endParaRP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RANGE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RECORD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REGISTER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REM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REPORT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ROL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ROR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207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31" y="1104"/>
                          <a:ext cx="695" cy="283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0488" tIns="44450" rIns="90488" bIns="4445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IN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INERTIAL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INOUT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IS</a:t>
                            </a: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/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LABEL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LIBRARY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LINKAGE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LITERAL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LOOP</a:t>
                            </a: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/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MAP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MOD</a:t>
                            </a: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 </a:t>
                            </a: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NAND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NEW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NEXT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NOR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NOT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NULL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208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00" y="1104"/>
                          <a:ext cx="831" cy="283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0488" tIns="44450" rIns="90488" bIns="4445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DISCONNECT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DOWNTO</a:t>
                            </a: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/>
                            </a:r>
                            <a:br>
                              <a:rPr lang="hu-HU" sz="130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ELSE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ELSIF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END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ENTITY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EXIT</a:t>
                            </a: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/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FILE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FOR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FUNCTION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endParaRPr lang="hu-HU" sz="1300" b="1">
                              <a:solidFill>
                                <a:srgbClr val="003300"/>
                              </a:solidFill>
                              <a:latin typeface="Tahoma" pitchFamily="34" charset="0"/>
                            </a:endParaRP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GENERATE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GENERIC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GROUP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GUARDED</a:t>
                            </a: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/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IF</a:t>
                            </a:r>
                            <a:b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IMPURE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209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6" y="1104"/>
                          <a:ext cx="1064" cy="283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0488" tIns="44450" rIns="90488" bIns="4445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ABS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ACCESS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AFTER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ALIAS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ALL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AND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ARCHITECTURE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ARRAY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ASSERT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ATTRIBUTE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endParaRPr lang="hu-HU" sz="1300" b="1" dirty="0">
                              <a:solidFill>
                                <a:srgbClr val="003300"/>
                              </a:solidFill>
                              <a:latin typeface="Tahoma" pitchFamily="34" charset="0"/>
                            </a:endParaRP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BEGIN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BLOCK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BODY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BUFFER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BUS</a:t>
                            </a:r>
                          </a:p>
                          <a:p>
                            <a:pPr eaLnBrk="0" hangingPunct="0">
                              <a:spcBef>
                                <a:spcPct val="20000"/>
                              </a:spcBef>
                            </a:pP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/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CASE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COMPONENT</a:t>
                            </a:r>
                            <a:b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</a:br>
                            <a:r>
                              <a:rPr lang="hu-HU" sz="1300" b="1" dirty="0">
                                <a:solidFill>
                                  <a:srgbClr val="003300"/>
                                </a:solidFill>
                                <a:latin typeface="Tahoma" pitchFamily="34" charset="0"/>
                              </a:rPr>
                              <a:t>CONFIGURATION CONSTANT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210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7" y="1104"/>
                          <a:ext cx="503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/>
                          </a:p>
                        </a:txBody>
                        <a:useSpRect/>
                      </a:txSp>
                    </a:sp>
                    <a:sp>
                      <a:nvSpPr>
                        <a:cNvPr id="51211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7" y="3936"/>
                          <a:ext cx="503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/>
                          </a:p>
                        </a:txBody>
                        <a:useSpRect/>
                      </a:txSp>
                    </a:sp>
                    <a:sp>
                      <a:nvSpPr>
                        <a:cNvPr id="51212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6" y="1106"/>
                          <a:ext cx="0" cy="28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/>
                          </a:p>
                        </a:txBody>
                        <a:useSpRect/>
                      </a:txSp>
                    </a:sp>
                    <a:sp>
                      <a:nvSpPr>
                        <a:cNvPr id="51213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00" y="1106"/>
                          <a:ext cx="0" cy="28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/>
                          </a:p>
                        </a:txBody>
                        <a:useSpRect/>
                      </a:txSp>
                    </a:sp>
                    <a:sp>
                      <a:nvSpPr>
                        <a:cNvPr id="51214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31" y="1106"/>
                          <a:ext cx="0" cy="28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/>
                          </a:p>
                        </a:txBody>
                        <a:useSpRect/>
                      </a:txSp>
                    </a:sp>
                    <a:sp>
                      <a:nvSpPr>
                        <a:cNvPr id="51215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926" y="1106"/>
                          <a:ext cx="0" cy="28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/>
                          </a:p>
                        </a:txBody>
                        <a:useSpRect/>
                      </a:txSp>
                    </a:sp>
                    <a:sp>
                      <a:nvSpPr>
                        <a:cNvPr id="51216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57" y="1106"/>
                          <a:ext cx="0" cy="28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/>
                          </a:p>
                        </a:txBody>
                        <a:useSpRect/>
                      </a:txSp>
                    </a:sp>
                    <a:sp>
                      <a:nvSpPr>
                        <a:cNvPr id="51217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36" y="1106"/>
                          <a:ext cx="0" cy="28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/>
                          </a:p>
                        </a:txBody>
                        <a:useSpRect/>
                      </a:txSp>
                    </a:sp>
                    <a:sp>
                      <a:nvSpPr>
                        <a:cNvPr id="51218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376" y="1106"/>
                          <a:ext cx="0" cy="28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Palatino Linotype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ar-SA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143C74" w:rsidRPr="002C5713" w:rsidSect="00437AF7">
      <w:headerReference w:type="default" r:id="rId18"/>
      <w:footerReference w:type="default" r:id="rId19"/>
      <w:pgSz w:w="11906" w:h="16838"/>
      <w:pgMar w:top="2235" w:right="1800" w:bottom="1135" w:left="1800" w:header="142" w:footer="40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EBF" w:rsidRDefault="00F47EBF" w:rsidP="00991435">
      <w:pPr>
        <w:spacing w:after="0" w:line="240" w:lineRule="auto"/>
      </w:pPr>
      <w:r>
        <w:separator/>
      </w:r>
    </w:p>
  </w:endnote>
  <w:endnote w:type="continuationSeparator" w:id="1">
    <w:p w:rsidR="00F47EBF" w:rsidRDefault="00F47EBF" w:rsidP="0099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Headline1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D87" w:rsidRPr="00D10057" w:rsidRDefault="00D24D87" w:rsidP="00D24D87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  <w:sz w:val="28"/>
        <w:szCs w:val="28"/>
      </w:rPr>
    </w:pPr>
    <w:r>
      <w:rPr>
        <w:rFonts w:asciiTheme="minorBidi" w:hAnsiTheme="minorBidi" w:hint="cs"/>
        <w:b/>
        <w:bCs/>
        <w:sz w:val="28"/>
        <w:szCs w:val="28"/>
        <w:rtl/>
      </w:rPr>
      <w:t xml:space="preserve">بإشراف: د.م. هلال هلال    </w:t>
    </w:r>
    <w:r w:rsidRPr="00D10057">
      <w:rPr>
        <w:rFonts w:asciiTheme="minorBidi" w:hAnsiTheme="minorBidi"/>
        <w:b/>
        <w:bCs/>
        <w:sz w:val="28"/>
        <w:szCs w:val="28"/>
        <w:rtl/>
      </w:rPr>
      <w:t>إعداد : م.علا جزماتي</w:t>
    </w:r>
    <w:r w:rsidRPr="00D10057">
      <w:rPr>
        <w:rFonts w:asciiTheme="majorHAnsi" w:hAnsiTheme="majorHAnsi"/>
        <w:sz w:val="28"/>
        <w:szCs w:val="28"/>
        <w:rtl/>
      </w:rPr>
      <w:t xml:space="preserve"> </w:t>
    </w:r>
    <w:r w:rsidRPr="00D10057">
      <w:rPr>
        <w:rFonts w:asciiTheme="majorHAnsi" w:hAnsiTheme="majorHAnsi"/>
        <w:sz w:val="28"/>
        <w:szCs w:val="28"/>
      </w:rPr>
      <w:ptab w:relativeTo="margin" w:alignment="right" w:leader="none"/>
    </w:r>
    <w:r w:rsidRPr="00D10057">
      <w:rPr>
        <w:rFonts w:asciiTheme="majorHAnsi" w:hAnsiTheme="majorHAnsi"/>
        <w:sz w:val="28"/>
        <w:szCs w:val="28"/>
        <w:rtl/>
        <w:lang w:val="ar-SA"/>
      </w:rPr>
      <w:t xml:space="preserve"> </w:t>
    </w:r>
    <w:r w:rsidR="00D8052E" w:rsidRPr="00D10057">
      <w:rPr>
        <w:sz w:val="28"/>
        <w:szCs w:val="28"/>
      </w:rPr>
      <w:fldChar w:fldCharType="begin"/>
    </w:r>
    <w:r w:rsidRPr="00D10057">
      <w:rPr>
        <w:sz w:val="28"/>
        <w:szCs w:val="28"/>
      </w:rPr>
      <w:instrText xml:space="preserve"> PAGE   \* MERGEFORMAT </w:instrText>
    </w:r>
    <w:r w:rsidR="00D8052E" w:rsidRPr="00D10057">
      <w:rPr>
        <w:sz w:val="28"/>
        <w:szCs w:val="28"/>
      </w:rPr>
      <w:fldChar w:fldCharType="separate"/>
    </w:r>
    <w:r w:rsidR="00C662F7" w:rsidRPr="00C662F7">
      <w:rPr>
        <w:rFonts w:asciiTheme="majorHAnsi" w:hAnsiTheme="majorHAnsi" w:cs="Cambria"/>
        <w:noProof/>
        <w:sz w:val="28"/>
        <w:szCs w:val="28"/>
        <w:rtl/>
        <w:lang w:val="ar-SA"/>
      </w:rPr>
      <w:t>7</w:t>
    </w:r>
    <w:r w:rsidR="00D8052E" w:rsidRPr="00D10057">
      <w:rPr>
        <w:sz w:val="28"/>
        <w:szCs w:val="28"/>
      </w:rPr>
      <w:fldChar w:fldCharType="end"/>
    </w:r>
  </w:p>
  <w:p w:rsidR="00094539" w:rsidRPr="00523219" w:rsidRDefault="00094539" w:rsidP="00E30012">
    <w:pPr>
      <w:pStyle w:val="a4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EBF" w:rsidRDefault="00F47EBF" w:rsidP="00991435">
      <w:pPr>
        <w:spacing w:after="0" w:line="240" w:lineRule="auto"/>
      </w:pPr>
      <w:r>
        <w:separator/>
      </w:r>
    </w:p>
  </w:footnote>
  <w:footnote w:type="continuationSeparator" w:id="1">
    <w:p w:rsidR="00F47EBF" w:rsidRDefault="00F47EBF" w:rsidP="0099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539" w:rsidRPr="00991435" w:rsidRDefault="00D8052E" w:rsidP="00991435">
    <w:pPr>
      <w:spacing w:line="240" w:lineRule="auto"/>
      <w:rPr>
        <w:sz w:val="20"/>
        <w:szCs w:val="20"/>
        <w:rtl/>
      </w:rPr>
    </w:pPr>
    <w:r>
      <w:rPr>
        <w:noProof/>
        <w:sz w:val="20"/>
        <w:szCs w:val="20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9.9pt;margin-top:11.5pt;width:493.1pt;height:91.05pt;z-index:251662336;mso-width-relative:margin;mso-height-relative:margin" filled="f" stroked="f">
          <v:textbox style="mso-next-textbox:#_x0000_s2051">
            <w:txbxContent>
              <w:p w:rsidR="00094539" w:rsidRPr="00AC7C7F" w:rsidRDefault="00094539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جامعة حلب</w:t>
                </w:r>
              </w:p>
              <w:p w:rsidR="00094539" w:rsidRPr="00AC7C7F" w:rsidRDefault="00094539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كلية الهندسة الكهربائية و الالكترونية</w:t>
                </w:r>
              </w:p>
              <w:p w:rsidR="00094539" w:rsidRDefault="00094539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 w:rsidRPr="00AC7C7F">
                  <w:rPr>
                    <w:rFonts w:hint="cs"/>
                    <w:b/>
                    <w:bCs/>
                    <w:rtl/>
                  </w:rPr>
                  <w:t>مخبر النظم الالكترونية المتقدمة</w:t>
                </w:r>
              </w:p>
              <w:p w:rsidR="00094539" w:rsidRDefault="00094539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  <w:r>
                  <w:rPr>
                    <w:rFonts w:hint="cs"/>
                    <w:b/>
                    <w:bCs/>
                    <w:rtl/>
                  </w:rPr>
                  <w:t xml:space="preserve">قسم الهندسة الالكترونية _السنة الخامسة </w:t>
                </w:r>
              </w:p>
              <w:p w:rsidR="00094539" w:rsidRPr="00AC7C7F" w:rsidRDefault="00094539" w:rsidP="00E30012">
                <w:pPr>
                  <w:spacing w:line="240" w:lineRule="auto"/>
                  <w:rPr>
                    <w:b/>
                    <w:bCs/>
                    <w:rtl/>
                  </w:rPr>
                </w:pPr>
              </w:p>
              <w:p w:rsidR="00094539" w:rsidRPr="00AC7C7F" w:rsidRDefault="00094539" w:rsidP="00AC7C7F">
                <w:pPr>
                  <w:spacing w:line="240" w:lineRule="auto"/>
                  <w:rPr>
                    <w:b/>
                    <w:bCs/>
                  </w:rPr>
                </w:pPr>
                <w:r>
                  <w:rPr>
                    <w:rFonts w:hint="cs"/>
                    <w:b/>
                    <w:bCs/>
                    <w:rtl/>
                  </w:rPr>
                  <w:t>---------------</w:t>
                </w:r>
                <w:r w:rsidRPr="00AC7C7F">
                  <w:rPr>
                    <w:rFonts w:hint="cs"/>
                    <w:b/>
                    <w:bCs/>
                    <w:rtl/>
                  </w:rPr>
                  <w:t>-------------------------------------------------------------------------------------------------------------</w:t>
                </w:r>
              </w:p>
            </w:txbxContent>
          </v:textbox>
        </v:shape>
      </w:pict>
    </w:r>
    <w:r w:rsidR="00094539">
      <w:rPr>
        <w:noProof/>
        <w:sz w:val="20"/>
        <w:szCs w:val="20"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-929640</wp:posOffset>
          </wp:positionH>
          <wp:positionV relativeFrom="paragraph">
            <wp:posOffset>185420</wp:posOffset>
          </wp:positionV>
          <wp:extent cx="645160" cy="679450"/>
          <wp:effectExtent l="38100" t="19050" r="21590" b="25400"/>
          <wp:wrapNone/>
          <wp:docPr id="1" name="صورة 3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67945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94539" w:rsidRPr="00991435">
      <w:rPr>
        <w:rFonts w:hint="cs"/>
        <w:sz w:val="20"/>
        <w:szCs w:val="20"/>
        <w:rtl/>
      </w:rPr>
      <w:t xml:space="preserve">                         </w:t>
    </w:r>
  </w:p>
  <w:p w:rsidR="00094539" w:rsidRDefault="00094539" w:rsidP="0011510D">
    <w:pPr>
      <w:pStyle w:val="a3"/>
      <w:rPr>
        <w:rFonts w:cs="Headline1"/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5pt;height:10.5pt" o:bullet="t">
        <v:imagedata r:id="rId1" o:title="art7479"/>
      </v:shape>
    </w:pict>
  </w:numPicBullet>
  <w:abstractNum w:abstractNumId="0">
    <w:nsid w:val="09510AD2"/>
    <w:multiLevelType w:val="hybridMultilevel"/>
    <w:tmpl w:val="67F2448E"/>
    <w:lvl w:ilvl="0" w:tplc="A34AE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261B0"/>
    <w:multiLevelType w:val="hybridMultilevel"/>
    <w:tmpl w:val="1FA2114C"/>
    <w:lvl w:ilvl="0" w:tplc="4D36624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66A6A"/>
    <w:multiLevelType w:val="hybridMultilevel"/>
    <w:tmpl w:val="843ED014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">
    <w:nsid w:val="13E443ED"/>
    <w:multiLevelType w:val="hybridMultilevel"/>
    <w:tmpl w:val="358A4920"/>
    <w:lvl w:ilvl="0" w:tplc="B4B4D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0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00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0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8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E0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EC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4CA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78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620185"/>
    <w:multiLevelType w:val="hybridMultilevel"/>
    <w:tmpl w:val="E1AC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27FCA"/>
    <w:multiLevelType w:val="hybridMultilevel"/>
    <w:tmpl w:val="902EC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34711"/>
    <w:multiLevelType w:val="hybridMultilevel"/>
    <w:tmpl w:val="38800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67499"/>
    <w:multiLevelType w:val="hybridMultilevel"/>
    <w:tmpl w:val="CB84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C2767"/>
    <w:multiLevelType w:val="hybridMultilevel"/>
    <w:tmpl w:val="A2144AAE"/>
    <w:lvl w:ilvl="0" w:tplc="614AC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A0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07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21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4B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48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2C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89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8B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416B63"/>
    <w:multiLevelType w:val="hybridMultilevel"/>
    <w:tmpl w:val="F762F7FC"/>
    <w:lvl w:ilvl="0" w:tplc="0409000F">
      <w:start w:val="1"/>
      <w:numFmt w:val="decimal"/>
      <w:lvlText w:val="%1."/>
      <w:lvlJc w:val="left"/>
      <w:pPr>
        <w:ind w:left="-472" w:hanging="360"/>
      </w:pPr>
    </w:lvl>
    <w:lvl w:ilvl="1" w:tplc="04090019" w:tentative="1">
      <w:start w:val="1"/>
      <w:numFmt w:val="lowerLetter"/>
      <w:lvlText w:val="%2."/>
      <w:lvlJc w:val="left"/>
      <w:pPr>
        <w:ind w:left="248" w:hanging="360"/>
      </w:pPr>
    </w:lvl>
    <w:lvl w:ilvl="2" w:tplc="0409001B" w:tentative="1">
      <w:start w:val="1"/>
      <w:numFmt w:val="lowerRoman"/>
      <w:lvlText w:val="%3."/>
      <w:lvlJc w:val="right"/>
      <w:pPr>
        <w:ind w:left="968" w:hanging="180"/>
      </w:pPr>
    </w:lvl>
    <w:lvl w:ilvl="3" w:tplc="0409000F" w:tentative="1">
      <w:start w:val="1"/>
      <w:numFmt w:val="decimal"/>
      <w:lvlText w:val="%4."/>
      <w:lvlJc w:val="left"/>
      <w:pPr>
        <w:ind w:left="1688" w:hanging="360"/>
      </w:pPr>
    </w:lvl>
    <w:lvl w:ilvl="4" w:tplc="04090019" w:tentative="1">
      <w:start w:val="1"/>
      <w:numFmt w:val="lowerLetter"/>
      <w:lvlText w:val="%5."/>
      <w:lvlJc w:val="left"/>
      <w:pPr>
        <w:ind w:left="2408" w:hanging="360"/>
      </w:pPr>
    </w:lvl>
    <w:lvl w:ilvl="5" w:tplc="0409001B" w:tentative="1">
      <w:start w:val="1"/>
      <w:numFmt w:val="lowerRoman"/>
      <w:lvlText w:val="%6."/>
      <w:lvlJc w:val="right"/>
      <w:pPr>
        <w:ind w:left="3128" w:hanging="180"/>
      </w:pPr>
    </w:lvl>
    <w:lvl w:ilvl="6" w:tplc="0409000F" w:tentative="1">
      <w:start w:val="1"/>
      <w:numFmt w:val="decimal"/>
      <w:lvlText w:val="%7."/>
      <w:lvlJc w:val="left"/>
      <w:pPr>
        <w:ind w:left="3848" w:hanging="360"/>
      </w:pPr>
    </w:lvl>
    <w:lvl w:ilvl="7" w:tplc="04090019" w:tentative="1">
      <w:start w:val="1"/>
      <w:numFmt w:val="lowerLetter"/>
      <w:lvlText w:val="%8."/>
      <w:lvlJc w:val="left"/>
      <w:pPr>
        <w:ind w:left="4568" w:hanging="360"/>
      </w:pPr>
    </w:lvl>
    <w:lvl w:ilvl="8" w:tplc="0409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0">
    <w:nsid w:val="21AA2B5E"/>
    <w:multiLevelType w:val="hybridMultilevel"/>
    <w:tmpl w:val="DD362160"/>
    <w:lvl w:ilvl="0" w:tplc="CD4C58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F6B0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5013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85B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8256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F4D2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967A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0B2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00C4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2C75937"/>
    <w:multiLevelType w:val="hybridMultilevel"/>
    <w:tmpl w:val="B2CE271C"/>
    <w:lvl w:ilvl="0" w:tplc="33B86B80">
      <w:start w:val="1"/>
      <w:numFmt w:val="upperRoman"/>
      <w:lvlText w:val="%1"/>
      <w:lvlJc w:val="left"/>
      <w:pPr>
        <w:ind w:left="1382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02" w:hanging="360"/>
      </w:pPr>
    </w:lvl>
    <w:lvl w:ilvl="2" w:tplc="0409001B" w:tentative="1">
      <w:start w:val="1"/>
      <w:numFmt w:val="lowerRoman"/>
      <w:lvlText w:val="%3."/>
      <w:lvlJc w:val="right"/>
      <w:pPr>
        <w:ind w:left="2822" w:hanging="180"/>
      </w:pPr>
    </w:lvl>
    <w:lvl w:ilvl="3" w:tplc="0409000F" w:tentative="1">
      <w:start w:val="1"/>
      <w:numFmt w:val="decimal"/>
      <w:lvlText w:val="%4."/>
      <w:lvlJc w:val="left"/>
      <w:pPr>
        <w:ind w:left="3542" w:hanging="360"/>
      </w:pPr>
    </w:lvl>
    <w:lvl w:ilvl="4" w:tplc="04090019" w:tentative="1">
      <w:start w:val="1"/>
      <w:numFmt w:val="lowerLetter"/>
      <w:lvlText w:val="%5."/>
      <w:lvlJc w:val="left"/>
      <w:pPr>
        <w:ind w:left="4262" w:hanging="360"/>
      </w:pPr>
    </w:lvl>
    <w:lvl w:ilvl="5" w:tplc="0409001B" w:tentative="1">
      <w:start w:val="1"/>
      <w:numFmt w:val="lowerRoman"/>
      <w:lvlText w:val="%6."/>
      <w:lvlJc w:val="right"/>
      <w:pPr>
        <w:ind w:left="4982" w:hanging="180"/>
      </w:pPr>
    </w:lvl>
    <w:lvl w:ilvl="6" w:tplc="0409000F" w:tentative="1">
      <w:start w:val="1"/>
      <w:numFmt w:val="decimal"/>
      <w:lvlText w:val="%7."/>
      <w:lvlJc w:val="left"/>
      <w:pPr>
        <w:ind w:left="5702" w:hanging="360"/>
      </w:pPr>
    </w:lvl>
    <w:lvl w:ilvl="7" w:tplc="04090019" w:tentative="1">
      <w:start w:val="1"/>
      <w:numFmt w:val="lowerLetter"/>
      <w:lvlText w:val="%8."/>
      <w:lvlJc w:val="left"/>
      <w:pPr>
        <w:ind w:left="6422" w:hanging="360"/>
      </w:pPr>
    </w:lvl>
    <w:lvl w:ilvl="8" w:tplc="0409001B" w:tentative="1">
      <w:start w:val="1"/>
      <w:numFmt w:val="lowerRoman"/>
      <w:lvlText w:val="%9."/>
      <w:lvlJc w:val="right"/>
      <w:pPr>
        <w:ind w:left="7142" w:hanging="180"/>
      </w:pPr>
    </w:lvl>
  </w:abstractNum>
  <w:abstractNum w:abstractNumId="12">
    <w:nsid w:val="24396412"/>
    <w:multiLevelType w:val="hybridMultilevel"/>
    <w:tmpl w:val="C33E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61BEE"/>
    <w:multiLevelType w:val="hybridMultilevel"/>
    <w:tmpl w:val="6AB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F027B"/>
    <w:multiLevelType w:val="hybridMultilevel"/>
    <w:tmpl w:val="AFB67532"/>
    <w:lvl w:ilvl="0" w:tplc="75DAB5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BC816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402C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16E2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A56A7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A80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E6272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D0C61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A225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>
    <w:nsid w:val="2CD220C9"/>
    <w:multiLevelType w:val="hybridMultilevel"/>
    <w:tmpl w:val="CBD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B385A"/>
    <w:multiLevelType w:val="hybridMultilevel"/>
    <w:tmpl w:val="53B2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C1F72">
      <w:numFmt w:val="bullet"/>
      <w:lvlText w:val="-"/>
      <w:lvlJc w:val="left"/>
      <w:pPr>
        <w:ind w:left="1440" w:hanging="360"/>
      </w:pPr>
      <w:rPr>
        <w:rFonts w:ascii="Simplified Arabic" w:eastAsiaTheme="minorHAnsi" w:hAnsiTheme="minorHAnsi" w:cs="Simplified Arabic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5D086F"/>
    <w:multiLevelType w:val="hybridMultilevel"/>
    <w:tmpl w:val="4FB42DE6"/>
    <w:lvl w:ilvl="0" w:tplc="32F2EEAE">
      <w:numFmt w:val="bullet"/>
      <w:lvlText w:val=""/>
      <w:lvlJc w:val="left"/>
      <w:pPr>
        <w:ind w:left="30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18">
    <w:nsid w:val="340430B5"/>
    <w:multiLevelType w:val="hybridMultilevel"/>
    <w:tmpl w:val="B99E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B4FCF"/>
    <w:multiLevelType w:val="hybridMultilevel"/>
    <w:tmpl w:val="FDAC6436"/>
    <w:lvl w:ilvl="0" w:tplc="5DD63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8A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FC1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03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45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E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07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4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E8831D2"/>
    <w:multiLevelType w:val="hybridMultilevel"/>
    <w:tmpl w:val="E690D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AC1DD3"/>
    <w:multiLevelType w:val="hybridMultilevel"/>
    <w:tmpl w:val="E34A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E21F6"/>
    <w:multiLevelType w:val="hybridMultilevel"/>
    <w:tmpl w:val="47446910"/>
    <w:lvl w:ilvl="0" w:tplc="0D2E1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D6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7C0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122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AE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DA2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7A5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3A9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4E2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2C3528E"/>
    <w:multiLevelType w:val="hybridMultilevel"/>
    <w:tmpl w:val="B9D2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462ED"/>
    <w:multiLevelType w:val="hybridMultilevel"/>
    <w:tmpl w:val="B652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10397"/>
    <w:multiLevelType w:val="hybridMultilevel"/>
    <w:tmpl w:val="E2BAAE96"/>
    <w:lvl w:ilvl="0" w:tplc="2D5A3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04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43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2C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A3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E8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87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8F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8C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B562925"/>
    <w:multiLevelType w:val="hybridMultilevel"/>
    <w:tmpl w:val="A64AFFB6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2A2E56"/>
    <w:multiLevelType w:val="hybridMultilevel"/>
    <w:tmpl w:val="A64AFFB6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4A11BB"/>
    <w:multiLevelType w:val="hybridMultilevel"/>
    <w:tmpl w:val="A9C4751A"/>
    <w:lvl w:ilvl="0" w:tplc="33B86B80">
      <w:start w:val="1"/>
      <w:numFmt w:val="upperRoman"/>
      <w:lvlText w:val="%1"/>
      <w:lvlJc w:val="left"/>
      <w:pPr>
        <w:ind w:left="662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9">
    <w:nsid w:val="5FCB2C88"/>
    <w:multiLevelType w:val="hybridMultilevel"/>
    <w:tmpl w:val="1A2C6728"/>
    <w:lvl w:ilvl="0" w:tplc="FFB8FB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0C33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4F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B02A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6449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92A1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3261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F8D1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40A1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2010A8E"/>
    <w:multiLevelType w:val="hybridMultilevel"/>
    <w:tmpl w:val="1262771A"/>
    <w:lvl w:ilvl="0" w:tplc="32F2EEAE">
      <w:numFmt w:val="bullet"/>
      <w:lvlText w:val=""/>
      <w:lvlJc w:val="left"/>
      <w:pPr>
        <w:ind w:left="301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1">
    <w:nsid w:val="655B19E3"/>
    <w:multiLevelType w:val="hybridMultilevel"/>
    <w:tmpl w:val="B442E17C"/>
    <w:lvl w:ilvl="0" w:tplc="DFCE90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24E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269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3400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72A4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30B8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16BA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E8E8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46AF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7935176"/>
    <w:multiLevelType w:val="hybridMultilevel"/>
    <w:tmpl w:val="D8A6D208"/>
    <w:lvl w:ilvl="0" w:tplc="0BE47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6D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27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84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2C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6B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9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A9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FE5E96"/>
    <w:multiLevelType w:val="hybridMultilevel"/>
    <w:tmpl w:val="DA34B9F4"/>
    <w:lvl w:ilvl="0" w:tplc="32F2EEAE">
      <w:numFmt w:val="bullet"/>
      <w:lvlText w:val=""/>
      <w:lvlJc w:val="left"/>
      <w:pPr>
        <w:ind w:left="30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5A12C2"/>
    <w:multiLevelType w:val="hybridMultilevel"/>
    <w:tmpl w:val="6B16C52A"/>
    <w:lvl w:ilvl="0" w:tplc="86B8D366">
      <w:start w:val="1"/>
      <w:numFmt w:val="decimal"/>
      <w:lvlText w:val="%1."/>
      <w:lvlJc w:val="left"/>
      <w:pPr>
        <w:ind w:left="501" w:hanging="360"/>
      </w:pPr>
      <w:rPr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850B2A"/>
    <w:multiLevelType w:val="hybridMultilevel"/>
    <w:tmpl w:val="FD1251DA"/>
    <w:lvl w:ilvl="0" w:tplc="33B86B80">
      <w:start w:val="1"/>
      <w:numFmt w:val="upperRoman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2D634F"/>
    <w:multiLevelType w:val="hybridMultilevel"/>
    <w:tmpl w:val="44D060E0"/>
    <w:lvl w:ilvl="0" w:tplc="05D66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61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81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02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0B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6E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4E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22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A031012"/>
    <w:multiLevelType w:val="hybridMultilevel"/>
    <w:tmpl w:val="81C4A714"/>
    <w:lvl w:ilvl="0" w:tplc="57E2F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08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EB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5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A9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3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21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A2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E3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B7205AD"/>
    <w:multiLevelType w:val="hybridMultilevel"/>
    <w:tmpl w:val="DB1C56FA"/>
    <w:lvl w:ilvl="0" w:tplc="42E486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D49E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DA56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4EF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9C73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26DC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9434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671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7287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7EA25B31"/>
    <w:multiLevelType w:val="hybridMultilevel"/>
    <w:tmpl w:val="E620022E"/>
    <w:lvl w:ilvl="0" w:tplc="D0D048A2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6"/>
  </w:num>
  <w:num w:numId="3">
    <w:abstractNumId w:val="8"/>
  </w:num>
  <w:num w:numId="4">
    <w:abstractNumId w:val="21"/>
  </w:num>
  <w:num w:numId="5">
    <w:abstractNumId w:val="37"/>
  </w:num>
  <w:num w:numId="6">
    <w:abstractNumId w:val="17"/>
  </w:num>
  <w:num w:numId="7">
    <w:abstractNumId w:val="32"/>
  </w:num>
  <w:num w:numId="8">
    <w:abstractNumId w:val="33"/>
  </w:num>
  <w:num w:numId="9">
    <w:abstractNumId w:val="30"/>
  </w:num>
  <w:num w:numId="10">
    <w:abstractNumId w:val="12"/>
  </w:num>
  <w:num w:numId="11">
    <w:abstractNumId w:val="1"/>
  </w:num>
  <w:num w:numId="12">
    <w:abstractNumId w:val="9"/>
  </w:num>
  <w:num w:numId="13">
    <w:abstractNumId w:val="16"/>
  </w:num>
  <w:num w:numId="14">
    <w:abstractNumId w:val="5"/>
  </w:num>
  <w:num w:numId="15">
    <w:abstractNumId w:val="34"/>
  </w:num>
  <w:num w:numId="16">
    <w:abstractNumId w:val="13"/>
  </w:num>
  <w:num w:numId="17">
    <w:abstractNumId w:val="35"/>
  </w:num>
  <w:num w:numId="18">
    <w:abstractNumId w:val="6"/>
  </w:num>
  <w:num w:numId="19">
    <w:abstractNumId w:val="28"/>
  </w:num>
  <w:num w:numId="20">
    <w:abstractNumId w:val="11"/>
  </w:num>
  <w:num w:numId="21">
    <w:abstractNumId w:val="26"/>
  </w:num>
  <w:num w:numId="22">
    <w:abstractNumId w:val="27"/>
  </w:num>
  <w:num w:numId="23">
    <w:abstractNumId w:val="4"/>
  </w:num>
  <w:num w:numId="24">
    <w:abstractNumId w:val="23"/>
  </w:num>
  <w:num w:numId="25">
    <w:abstractNumId w:val="18"/>
  </w:num>
  <w:num w:numId="26">
    <w:abstractNumId w:val="25"/>
  </w:num>
  <w:num w:numId="27">
    <w:abstractNumId w:val="7"/>
  </w:num>
  <w:num w:numId="28">
    <w:abstractNumId w:val="3"/>
  </w:num>
  <w:num w:numId="29">
    <w:abstractNumId w:val="20"/>
  </w:num>
  <w:num w:numId="30">
    <w:abstractNumId w:val="2"/>
  </w:num>
  <w:num w:numId="31">
    <w:abstractNumId w:val="39"/>
  </w:num>
  <w:num w:numId="32">
    <w:abstractNumId w:val="38"/>
  </w:num>
  <w:num w:numId="33">
    <w:abstractNumId w:val="31"/>
  </w:num>
  <w:num w:numId="34">
    <w:abstractNumId w:val="10"/>
  </w:num>
  <w:num w:numId="35">
    <w:abstractNumId w:val="29"/>
  </w:num>
  <w:num w:numId="36">
    <w:abstractNumId w:val="24"/>
  </w:num>
  <w:num w:numId="37">
    <w:abstractNumId w:val="14"/>
  </w:num>
  <w:num w:numId="38">
    <w:abstractNumId w:val="15"/>
  </w:num>
  <w:num w:numId="39">
    <w:abstractNumId w:val="0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5602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1435"/>
    <w:rsid w:val="00002458"/>
    <w:rsid w:val="00025F14"/>
    <w:rsid w:val="00045027"/>
    <w:rsid w:val="0007512D"/>
    <w:rsid w:val="00083509"/>
    <w:rsid w:val="00087C44"/>
    <w:rsid w:val="00091F1B"/>
    <w:rsid w:val="00094539"/>
    <w:rsid w:val="000B3659"/>
    <w:rsid w:val="0011510D"/>
    <w:rsid w:val="00137DC1"/>
    <w:rsid w:val="00143C74"/>
    <w:rsid w:val="00152DBE"/>
    <w:rsid w:val="00165977"/>
    <w:rsid w:val="0018629D"/>
    <w:rsid w:val="002034C3"/>
    <w:rsid w:val="00216A36"/>
    <w:rsid w:val="00221C12"/>
    <w:rsid w:val="00235DE7"/>
    <w:rsid w:val="0026119B"/>
    <w:rsid w:val="00261600"/>
    <w:rsid w:val="00286527"/>
    <w:rsid w:val="002945AA"/>
    <w:rsid w:val="002C5713"/>
    <w:rsid w:val="002D3054"/>
    <w:rsid w:val="002D4ADE"/>
    <w:rsid w:val="002E5258"/>
    <w:rsid w:val="00340827"/>
    <w:rsid w:val="0035082D"/>
    <w:rsid w:val="0036079D"/>
    <w:rsid w:val="00362733"/>
    <w:rsid w:val="00363890"/>
    <w:rsid w:val="00397722"/>
    <w:rsid w:val="003B1FAC"/>
    <w:rsid w:val="003C48FE"/>
    <w:rsid w:val="00414E5B"/>
    <w:rsid w:val="00416779"/>
    <w:rsid w:val="00420CC3"/>
    <w:rsid w:val="004260B0"/>
    <w:rsid w:val="00437AF7"/>
    <w:rsid w:val="0045330A"/>
    <w:rsid w:val="004A5746"/>
    <w:rsid w:val="004A58CA"/>
    <w:rsid w:val="004C1E86"/>
    <w:rsid w:val="004C4427"/>
    <w:rsid w:val="004E3BF1"/>
    <w:rsid w:val="004E7B6F"/>
    <w:rsid w:val="004F2D8A"/>
    <w:rsid w:val="00513344"/>
    <w:rsid w:val="00515306"/>
    <w:rsid w:val="00523219"/>
    <w:rsid w:val="00526690"/>
    <w:rsid w:val="005618C2"/>
    <w:rsid w:val="00564AB5"/>
    <w:rsid w:val="00570219"/>
    <w:rsid w:val="005863C0"/>
    <w:rsid w:val="005B2FB8"/>
    <w:rsid w:val="005B691F"/>
    <w:rsid w:val="005C1E12"/>
    <w:rsid w:val="005C2596"/>
    <w:rsid w:val="005D4625"/>
    <w:rsid w:val="005D5C51"/>
    <w:rsid w:val="005E7029"/>
    <w:rsid w:val="005F19A8"/>
    <w:rsid w:val="005F66B6"/>
    <w:rsid w:val="00620A09"/>
    <w:rsid w:val="0067197F"/>
    <w:rsid w:val="00675DF7"/>
    <w:rsid w:val="006901D7"/>
    <w:rsid w:val="0069651A"/>
    <w:rsid w:val="006A0F51"/>
    <w:rsid w:val="006C4352"/>
    <w:rsid w:val="006D53E5"/>
    <w:rsid w:val="00716D07"/>
    <w:rsid w:val="00752D90"/>
    <w:rsid w:val="00754415"/>
    <w:rsid w:val="00764141"/>
    <w:rsid w:val="00795AD4"/>
    <w:rsid w:val="007C08B5"/>
    <w:rsid w:val="007C69E9"/>
    <w:rsid w:val="007F3A58"/>
    <w:rsid w:val="00805B81"/>
    <w:rsid w:val="008219C1"/>
    <w:rsid w:val="0083305E"/>
    <w:rsid w:val="00854146"/>
    <w:rsid w:val="00875D5F"/>
    <w:rsid w:val="00883FDC"/>
    <w:rsid w:val="00884640"/>
    <w:rsid w:val="00896FCC"/>
    <w:rsid w:val="008A1411"/>
    <w:rsid w:val="008E1CA7"/>
    <w:rsid w:val="008F328F"/>
    <w:rsid w:val="00912EEE"/>
    <w:rsid w:val="00954BCA"/>
    <w:rsid w:val="009555B8"/>
    <w:rsid w:val="00991435"/>
    <w:rsid w:val="009A0C2F"/>
    <w:rsid w:val="009A7919"/>
    <w:rsid w:val="009C318A"/>
    <w:rsid w:val="009C370D"/>
    <w:rsid w:val="00A04B39"/>
    <w:rsid w:val="00A152BD"/>
    <w:rsid w:val="00A33A98"/>
    <w:rsid w:val="00A36FA3"/>
    <w:rsid w:val="00A4111E"/>
    <w:rsid w:val="00A42402"/>
    <w:rsid w:val="00A67BFA"/>
    <w:rsid w:val="00A708F5"/>
    <w:rsid w:val="00A82CCA"/>
    <w:rsid w:val="00A832AE"/>
    <w:rsid w:val="00AC7C7F"/>
    <w:rsid w:val="00AE3B05"/>
    <w:rsid w:val="00AF22C0"/>
    <w:rsid w:val="00B3096B"/>
    <w:rsid w:val="00B527EB"/>
    <w:rsid w:val="00B53C88"/>
    <w:rsid w:val="00B753D3"/>
    <w:rsid w:val="00B8246C"/>
    <w:rsid w:val="00B975EB"/>
    <w:rsid w:val="00BB0484"/>
    <w:rsid w:val="00BB6A69"/>
    <w:rsid w:val="00BE0B6C"/>
    <w:rsid w:val="00C015C9"/>
    <w:rsid w:val="00C07930"/>
    <w:rsid w:val="00C662F7"/>
    <w:rsid w:val="00C71EFA"/>
    <w:rsid w:val="00C91514"/>
    <w:rsid w:val="00C92091"/>
    <w:rsid w:val="00C93DAA"/>
    <w:rsid w:val="00CA57F4"/>
    <w:rsid w:val="00CA7376"/>
    <w:rsid w:val="00CB2C7C"/>
    <w:rsid w:val="00CD2568"/>
    <w:rsid w:val="00CD55AB"/>
    <w:rsid w:val="00CF0DC7"/>
    <w:rsid w:val="00D01488"/>
    <w:rsid w:val="00D075A6"/>
    <w:rsid w:val="00D10057"/>
    <w:rsid w:val="00D15301"/>
    <w:rsid w:val="00D24D87"/>
    <w:rsid w:val="00D26061"/>
    <w:rsid w:val="00D8052E"/>
    <w:rsid w:val="00D80B3E"/>
    <w:rsid w:val="00D81B30"/>
    <w:rsid w:val="00DA19FB"/>
    <w:rsid w:val="00DA6402"/>
    <w:rsid w:val="00DB3227"/>
    <w:rsid w:val="00DB336B"/>
    <w:rsid w:val="00DE4DF6"/>
    <w:rsid w:val="00E30012"/>
    <w:rsid w:val="00E86492"/>
    <w:rsid w:val="00E926C5"/>
    <w:rsid w:val="00EA717C"/>
    <w:rsid w:val="00ED70B0"/>
    <w:rsid w:val="00EE39D6"/>
    <w:rsid w:val="00F2429B"/>
    <w:rsid w:val="00F35459"/>
    <w:rsid w:val="00F47EBF"/>
    <w:rsid w:val="00F86A70"/>
    <w:rsid w:val="00F93CEE"/>
    <w:rsid w:val="00F97FA1"/>
    <w:rsid w:val="00FB078B"/>
    <w:rsid w:val="00FC66DD"/>
    <w:rsid w:val="00FD1CB4"/>
    <w:rsid w:val="00FE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376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4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991435"/>
  </w:style>
  <w:style w:type="paragraph" w:styleId="a4">
    <w:name w:val="footer"/>
    <w:basedOn w:val="a"/>
    <w:link w:val="Char0"/>
    <w:uiPriority w:val="99"/>
    <w:unhideWhenUsed/>
    <w:rsid w:val="009914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991435"/>
  </w:style>
  <w:style w:type="paragraph" w:styleId="a5">
    <w:name w:val="Balloon Text"/>
    <w:basedOn w:val="a"/>
    <w:link w:val="Char1"/>
    <w:uiPriority w:val="99"/>
    <w:semiHidden/>
    <w:unhideWhenUsed/>
    <w:rsid w:val="0099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99143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63890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A71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F93C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889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198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938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938">
          <w:marLeft w:val="0"/>
          <w:marRight w:val="27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091">
          <w:marLeft w:val="0"/>
          <w:marRight w:val="27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173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52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58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189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734">
          <w:marLeft w:val="0"/>
          <w:marRight w:val="72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5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399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415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019">
          <w:marLeft w:val="0"/>
          <w:marRight w:val="27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902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0030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391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82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682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777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A2A29-C554-4174-AC34-0F9FC575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Aula</dc:creator>
  <cp:lastModifiedBy>Aula</cp:lastModifiedBy>
  <cp:revision>31</cp:revision>
  <dcterms:created xsi:type="dcterms:W3CDTF">2011-02-22T23:23:00Z</dcterms:created>
  <dcterms:modified xsi:type="dcterms:W3CDTF">2011-02-26T01:02:00Z</dcterms:modified>
</cp:coreProperties>
</file>