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8AB0B" w14:textId="77777777" w:rsidR="00573C2E" w:rsidRPr="00573C2E" w:rsidRDefault="00573C2E" w:rsidP="00573C2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573C2E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🧠</w:t>
      </w:r>
      <w:r w:rsidRPr="00573C2E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Interpretación de los rasgos extremos</w:t>
      </w:r>
    </w:p>
    <w:p w14:paraId="09B6AE6D" w14:textId="77777777" w:rsidR="00573C2E" w:rsidRPr="00573C2E" w:rsidRDefault="00573C2E" w:rsidP="00573C2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573C2E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1. C – Estabilidad emocional (DEC = 3)</w:t>
      </w:r>
    </w:p>
    <w:p w14:paraId="404E2E84" w14:textId="77777777" w:rsidR="00573C2E" w:rsidRPr="00573C2E" w:rsidRDefault="00573C2E" w:rsidP="00573C2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573C2E">
        <w:rPr>
          <w:rFonts w:ascii="Times New Roman" w:eastAsia="Times New Roman" w:hAnsi="Times New Roman" w:cs="Times New Roman"/>
          <w:lang w:eastAsia="es-ES_tradnl"/>
        </w:rPr>
        <w:t xml:space="preserve">Tendencia a la </w:t>
      </w:r>
      <w:r w:rsidRPr="00573C2E">
        <w:rPr>
          <w:rFonts w:ascii="Times New Roman" w:eastAsia="Times New Roman" w:hAnsi="Times New Roman" w:cs="Times New Roman"/>
          <w:b/>
          <w:bCs/>
          <w:lang w:eastAsia="es-ES_tradnl"/>
        </w:rPr>
        <w:t>inestabilidad emocional</w:t>
      </w:r>
      <w:r w:rsidRPr="00573C2E">
        <w:rPr>
          <w:rFonts w:ascii="Times New Roman" w:eastAsia="Times New Roman" w:hAnsi="Times New Roman" w:cs="Times New Roman"/>
          <w:lang w:eastAsia="es-ES_tradnl"/>
        </w:rPr>
        <w:t>, puede experimentar altibajos afectivos, mayor sensibilidad al estrés o inseguridad ante dificultades. Puede beneficiarse de entornos estructurados y de apoyo emocional.</w:t>
      </w:r>
    </w:p>
    <w:p w14:paraId="125B4A29" w14:textId="77777777" w:rsidR="00573C2E" w:rsidRPr="00573C2E" w:rsidRDefault="00573C2E" w:rsidP="00573C2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573C2E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2. H – Atrevimiento (DEC = 3)</w:t>
      </w:r>
    </w:p>
    <w:p w14:paraId="5338AFF4" w14:textId="77777777" w:rsidR="00573C2E" w:rsidRPr="00573C2E" w:rsidRDefault="00573C2E" w:rsidP="00573C2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573C2E">
        <w:rPr>
          <w:rFonts w:ascii="Times New Roman" w:eastAsia="Times New Roman" w:hAnsi="Times New Roman" w:cs="Times New Roman"/>
          <w:lang w:eastAsia="es-ES_tradnl"/>
        </w:rPr>
        <w:t xml:space="preserve">Persona </w:t>
      </w:r>
      <w:r w:rsidRPr="00573C2E">
        <w:rPr>
          <w:rFonts w:ascii="Times New Roman" w:eastAsia="Times New Roman" w:hAnsi="Times New Roman" w:cs="Times New Roman"/>
          <w:b/>
          <w:bCs/>
          <w:lang w:eastAsia="es-ES_tradnl"/>
        </w:rPr>
        <w:t>reservada, tímida o inhibida</w:t>
      </w:r>
      <w:r w:rsidRPr="00573C2E">
        <w:rPr>
          <w:rFonts w:ascii="Times New Roman" w:eastAsia="Times New Roman" w:hAnsi="Times New Roman" w:cs="Times New Roman"/>
          <w:lang w:eastAsia="es-ES_tradnl"/>
        </w:rPr>
        <w:t>. Puede mostrar dificultades para la exposición social o para asumir riesgos. Prefiere roles discretos o con menor nivel de confrontación interpersonal.</w:t>
      </w:r>
    </w:p>
    <w:p w14:paraId="40C31229" w14:textId="77777777" w:rsidR="00573C2E" w:rsidRPr="00573C2E" w:rsidRDefault="00573C2E" w:rsidP="00573C2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573C2E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3. I – Sensibilidad (DEC = 8)</w:t>
      </w:r>
    </w:p>
    <w:p w14:paraId="169C85AA" w14:textId="77777777" w:rsidR="00573C2E" w:rsidRPr="00573C2E" w:rsidRDefault="00573C2E" w:rsidP="00573C2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573C2E">
        <w:rPr>
          <w:rFonts w:ascii="Times New Roman" w:eastAsia="Times New Roman" w:hAnsi="Times New Roman" w:cs="Times New Roman"/>
          <w:lang w:eastAsia="es-ES_tradnl"/>
        </w:rPr>
        <w:t xml:space="preserve">Alta </w:t>
      </w:r>
      <w:r w:rsidRPr="00573C2E">
        <w:rPr>
          <w:rFonts w:ascii="Times New Roman" w:eastAsia="Times New Roman" w:hAnsi="Times New Roman" w:cs="Times New Roman"/>
          <w:b/>
          <w:bCs/>
          <w:lang w:eastAsia="es-ES_tradnl"/>
        </w:rPr>
        <w:t>sensibilidad emocional</w:t>
      </w:r>
      <w:r w:rsidRPr="00573C2E">
        <w:rPr>
          <w:rFonts w:ascii="Times New Roman" w:eastAsia="Times New Roman" w:hAnsi="Times New Roman" w:cs="Times New Roman"/>
          <w:lang w:eastAsia="es-ES_tradnl"/>
        </w:rPr>
        <w:t xml:space="preserve"> y estética. Persona empática, compasiva y con orientación hacia lo subjetivo y lo humano. Puede sentirse atraída por carreras que involucren ayuda, arte o trato interpersonal cercano (como psicología, enfermería, arte, docencia).</w:t>
      </w:r>
    </w:p>
    <w:p w14:paraId="0DC08B46" w14:textId="77777777" w:rsidR="00573C2E" w:rsidRPr="00573C2E" w:rsidRDefault="00573C2E" w:rsidP="00573C2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573C2E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4. L – Vigilancia (DEC = 10)</w:t>
      </w:r>
    </w:p>
    <w:p w14:paraId="2EABBEF8" w14:textId="77777777" w:rsidR="00573C2E" w:rsidRPr="00573C2E" w:rsidRDefault="00573C2E" w:rsidP="00573C2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573C2E">
        <w:rPr>
          <w:rFonts w:ascii="Times New Roman" w:eastAsia="Times New Roman" w:hAnsi="Times New Roman" w:cs="Times New Roman"/>
          <w:lang w:eastAsia="es-ES_tradnl"/>
        </w:rPr>
        <w:t xml:space="preserve">Muy </w:t>
      </w:r>
      <w:r w:rsidRPr="00573C2E">
        <w:rPr>
          <w:rFonts w:ascii="Times New Roman" w:eastAsia="Times New Roman" w:hAnsi="Times New Roman" w:cs="Times New Roman"/>
          <w:b/>
          <w:bCs/>
          <w:lang w:eastAsia="es-ES_tradnl"/>
        </w:rPr>
        <w:t>suspicaz o desconfiado</w:t>
      </w:r>
      <w:r w:rsidRPr="00573C2E">
        <w:rPr>
          <w:rFonts w:ascii="Times New Roman" w:eastAsia="Times New Roman" w:hAnsi="Times New Roman" w:cs="Times New Roman"/>
          <w:lang w:eastAsia="es-ES_tradnl"/>
        </w:rPr>
        <w:t>, tiende a estar en guardia frente a las intenciones de los demás. En roles laborales, preferirá trabajar de forma independiente o en ambientes donde se controle bien la confianza interpersonal.</w:t>
      </w:r>
    </w:p>
    <w:p w14:paraId="0DC9EEF6" w14:textId="77777777" w:rsidR="00573C2E" w:rsidRPr="00573C2E" w:rsidRDefault="00573C2E" w:rsidP="00573C2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573C2E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5. M – Abstracción (DEC = 9)</w:t>
      </w:r>
    </w:p>
    <w:p w14:paraId="16E1160E" w14:textId="77777777" w:rsidR="00573C2E" w:rsidRPr="00573C2E" w:rsidRDefault="00573C2E" w:rsidP="00573C2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573C2E">
        <w:rPr>
          <w:rFonts w:ascii="Times New Roman" w:eastAsia="Times New Roman" w:hAnsi="Times New Roman" w:cs="Times New Roman"/>
          <w:lang w:eastAsia="es-ES_tradnl"/>
        </w:rPr>
        <w:t xml:space="preserve">Persona con </w:t>
      </w:r>
      <w:r w:rsidRPr="00573C2E">
        <w:rPr>
          <w:rFonts w:ascii="Times New Roman" w:eastAsia="Times New Roman" w:hAnsi="Times New Roman" w:cs="Times New Roman"/>
          <w:b/>
          <w:bCs/>
          <w:lang w:eastAsia="es-ES_tradnl"/>
        </w:rPr>
        <w:t>alta imaginación, introspectiva y fantasiosa</w:t>
      </w:r>
      <w:r w:rsidRPr="00573C2E">
        <w:rPr>
          <w:rFonts w:ascii="Times New Roman" w:eastAsia="Times New Roman" w:hAnsi="Times New Roman" w:cs="Times New Roman"/>
          <w:lang w:eastAsia="es-ES_tradnl"/>
        </w:rPr>
        <w:t>. Prefiere ideas, teorías y pensamientos antes que hechos concretos. Potencial afinidad por disciplinas abstractas, creativas o reflexivas: filosofía, arte, literatura, psicología teórica.</w:t>
      </w:r>
    </w:p>
    <w:p w14:paraId="5417E3E3" w14:textId="77777777" w:rsidR="00573C2E" w:rsidRPr="00573C2E" w:rsidRDefault="00DA5C89" w:rsidP="00573C2E">
      <w:pPr>
        <w:rPr>
          <w:rFonts w:ascii="Times New Roman" w:eastAsia="Times New Roman" w:hAnsi="Times New Roman" w:cs="Times New Roman"/>
          <w:lang w:eastAsia="es-ES_tradnl"/>
        </w:rPr>
      </w:pPr>
      <w:r w:rsidRPr="00573C2E">
        <w:rPr>
          <w:rFonts w:ascii="Times New Roman" w:eastAsia="Times New Roman" w:hAnsi="Times New Roman" w:cs="Times New Roman"/>
          <w:noProof/>
          <w:lang w:eastAsia="es-ES_tradnl"/>
        </w:rPr>
        <w:pict w14:anchorId="64997CFA"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14:paraId="338E5C46" w14:textId="77777777" w:rsidR="00573C2E" w:rsidRPr="00573C2E" w:rsidRDefault="00573C2E" w:rsidP="00573C2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573C2E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📌</w:t>
      </w:r>
      <w:r w:rsidRPr="00573C2E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Indicadores adicionales</w:t>
      </w:r>
    </w:p>
    <w:p w14:paraId="7776B6FA" w14:textId="77777777" w:rsidR="00573C2E" w:rsidRPr="00573C2E" w:rsidRDefault="00573C2E" w:rsidP="00573C2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573C2E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MI – Manipulación de imagen (BAJO)</w:t>
      </w:r>
    </w:p>
    <w:p w14:paraId="205694F3" w14:textId="77777777" w:rsidR="00573C2E" w:rsidRPr="00573C2E" w:rsidRDefault="00573C2E" w:rsidP="00573C2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573C2E">
        <w:rPr>
          <w:rFonts w:ascii="Times New Roman" w:eastAsia="Times New Roman" w:hAnsi="Times New Roman" w:cs="Times New Roman"/>
          <w:lang w:eastAsia="es-ES_tradnl"/>
        </w:rPr>
        <w:t xml:space="preserve">No intentó distorsionar su imagen. Respondió de forma </w:t>
      </w:r>
      <w:r w:rsidRPr="00573C2E">
        <w:rPr>
          <w:rFonts w:ascii="Times New Roman" w:eastAsia="Times New Roman" w:hAnsi="Times New Roman" w:cs="Times New Roman"/>
          <w:b/>
          <w:bCs/>
          <w:lang w:eastAsia="es-ES_tradnl"/>
        </w:rPr>
        <w:t>honesta y sin intención consciente de parecer mejor</w:t>
      </w:r>
      <w:r w:rsidRPr="00573C2E">
        <w:rPr>
          <w:rFonts w:ascii="Times New Roman" w:eastAsia="Times New Roman" w:hAnsi="Times New Roman" w:cs="Times New Roman"/>
          <w:lang w:eastAsia="es-ES_tradnl"/>
        </w:rPr>
        <w:t xml:space="preserve">. Aumenta la </w:t>
      </w:r>
      <w:r w:rsidRPr="00573C2E">
        <w:rPr>
          <w:rFonts w:ascii="Times New Roman" w:eastAsia="Times New Roman" w:hAnsi="Times New Roman" w:cs="Times New Roman"/>
          <w:b/>
          <w:bCs/>
          <w:lang w:eastAsia="es-ES_tradnl"/>
        </w:rPr>
        <w:t>validez del perfil</w:t>
      </w:r>
      <w:r w:rsidRPr="00573C2E">
        <w:rPr>
          <w:rFonts w:ascii="Times New Roman" w:eastAsia="Times New Roman" w:hAnsi="Times New Roman" w:cs="Times New Roman"/>
          <w:lang w:eastAsia="es-ES_tradnl"/>
        </w:rPr>
        <w:t>.</w:t>
      </w:r>
    </w:p>
    <w:p w14:paraId="349CF922" w14:textId="77777777" w:rsidR="00573C2E" w:rsidRPr="00573C2E" w:rsidRDefault="00573C2E" w:rsidP="00573C2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573C2E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N – Infrecuencia (ALTO)</w:t>
      </w:r>
    </w:p>
    <w:p w14:paraId="050E5270" w14:textId="77777777" w:rsidR="00573C2E" w:rsidRPr="00573C2E" w:rsidRDefault="00573C2E" w:rsidP="00573C2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573C2E">
        <w:rPr>
          <w:rFonts w:ascii="Times New Roman" w:eastAsia="Times New Roman" w:hAnsi="Times New Roman" w:cs="Times New Roman"/>
          <w:lang w:eastAsia="es-ES_tradnl"/>
        </w:rPr>
        <w:t xml:space="preserve">Respuestas poco comunes o atípicas. Puede indicar </w:t>
      </w:r>
      <w:r w:rsidRPr="00573C2E">
        <w:rPr>
          <w:rFonts w:ascii="Times New Roman" w:eastAsia="Times New Roman" w:hAnsi="Times New Roman" w:cs="Times New Roman"/>
          <w:b/>
          <w:bCs/>
          <w:lang w:eastAsia="es-ES_tradnl"/>
        </w:rPr>
        <w:t>incomprensión de ítems, actitud defensiva o reactiva</w:t>
      </w:r>
      <w:r w:rsidRPr="00573C2E">
        <w:rPr>
          <w:rFonts w:ascii="Times New Roman" w:eastAsia="Times New Roman" w:hAnsi="Times New Roman" w:cs="Times New Roman"/>
          <w:lang w:eastAsia="es-ES_tradnl"/>
        </w:rPr>
        <w:t>, o una personalidad poco convencional. A veces se relaciona con rasgos extremos o falta de conexión con normas sociales.</w:t>
      </w:r>
    </w:p>
    <w:p w14:paraId="117D584D" w14:textId="77777777" w:rsidR="00573C2E" w:rsidRPr="00573C2E" w:rsidRDefault="00573C2E" w:rsidP="00573C2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573C2E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AQ – Aquiescencia (ALTO)</w:t>
      </w:r>
    </w:p>
    <w:p w14:paraId="10B12BA3" w14:textId="77777777" w:rsidR="00573C2E" w:rsidRPr="00573C2E" w:rsidRDefault="00573C2E" w:rsidP="00573C2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573C2E">
        <w:rPr>
          <w:rFonts w:ascii="Times New Roman" w:eastAsia="Times New Roman" w:hAnsi="Times New Roman" w:cs="Times New Roman"/>
          <w:lang w:eastAsia="es-ES_tradnl"/>
        </w:rPr>
        <w:lastRenderedPageBreak/>
        <w:t xml:space="preserve">Tendencia a </w:t>
      </w:r>
      <w:r w:rsidRPr="00573C2E">
        <w:rPr>
          <w:rFonts w:ascii="Times New Roman" w:eastAsia="Times New Roman" w:hAnsi="Times New Roman" w:cs="Times New Roman"/>
          <w:b/>
          <w:bCs/>
          <w:lang w:eastAsia="es-ES_tradnl"/>
        </w:rPr>
        <w:t>decir que sí</w:t>
      </w:r>
      <w:r w:rsidRPr="00573C2E">
        <w:rPr>
          <w:rFonts w:ascii="Times New Roman" w:eastAsia="Times New Roman" w:hAnsi="Times New Roman" w:cs="Times New Roman"/>
          <w:lang w:eastAsia="es-ES_tradnl"/>
        </w:rPr>
        <w:t xml:space="preserve"> o estar de acuerdo con afirmaciones, sin pensar críticamente. Puede afectar la consistencia de las respuestas. Es importante </w:t>
      </w:r>
      <w:r w:rsidRPr="00573C2E">
        <w:rPr>
          <w:rFonts w:ascii="Times New Roman" w:eastAsia="Times New Roman" w:hAnsi="Times New Roman" w:cs="Times New Roman"/>
          <w:b/>
          <w:bCs/>
          <w:lang w:eastAsia="es-ES_tradnl"/>
        </w:rPr>
        <w:t>cruzar esto con la Escala de Sinceridad</w:t>
      </w:r>
      <w:r w:rsidRPr="00573C2E">
        <w:rPr>
          <w:rFonts w:ascii="Times New Roman" w:eastAsia="Times New Roman" w:hAnsi="Times New Roman" w:cs="Times New Roman"/>
          <w:lang w:eastAsia="es-ES_tradnl"/>
        </w:rPr>
        <w:t xml:space="preserve"> para verificar la confiabilidad.</w:t>
      </w:r>
    </w:p>
    <w:p w14:paraId="77E3BF63" w14:textId="77777777" w:rsidR="00573C2E" w:rsidRPr="00573C2E" w:rsidRDefault="00DA5C89" w:rsidP="00573C2E">
      <w:pPr>
        <w:rPr>
          <w:rFonts w:ascii="Times New Roman" w:eastAsia="Times New Roman" w:hAnsi="Times New Roman" w:cs="Times New Roman"/>
          <w:lang w:eastAsia="es-ES_tradnl"/>
        </w:rPr>
      </w:pPr>
      <w:r w:rsidRPr="00573C2E">
        <w:rPr>
          <w:rFonts w:ascii="Times New Roman" w:eastAsia="Times New Roman" w:hAnsi="Times New Roman" w:cs="Times New Roman"/>
          <w:noProof/>
          <w:lang w:eastAsia="es-ES_tradnl"/>
        </w:rPr>
        <w:pict w14:anchorId="6F5C72B0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77323B7D" w14:textId="77777777" w:rsidR="00573C2E" w:rsidRPr="00573C2E" w:rsidRDefault="00573C2E" w:rsidP="00573C2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573C2E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🎯</w:t>
      </w:r>
      <w:r w:rsidRPr="00573C2E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Comentario general</w:t>
      </w:r>
    </w:p>
    <w:p w14:paraId="5D21146F" w14:textId="77777777" w:rsidR="00573C2E" w:rsidRPr="00573C2E" w:rsidRDefault="00573C2E" w:rsidP="00573C2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573C2E">
        <w:rPr>
          <w:rFonts w:ascii="Times New Roman" w:eastAsia="Times New Roman" w:hAnsi="Times New Roman" w:cs="Times New Roman"/>
          <w:lang w:eastAsia="es-ES_tradnl"/>
        </w:rPr>
        <w:t>Este perfil sugiere una persona:</w:t>
      </w:r>
    </w:p>
    <w:p w14:paraId="5919C110" w14:textId="77777777" w:rsidR="00573C2E" w:rsidRPr="00573C2E" w:rsidRDefault="00573C2E" w:rsidP="00573C2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573C2E">
        <w:rPr>
          <w:rFonts w:ascii="Times New Roman" w:eastAsia="Times New Roman" w:hAnsi="Times New Roman" w:cs="Times New Roman"/>
          <w:lang w:eastAsia="es-ES_tradnl"/>
        </w:rPr>
        <w:t xml:space="preserve">Emocionalmente </w:t>
      </w:r>
      <w:r w:rsidRPr="00573C2E">
        <w:rPr>
          <w:rFonts w:ascii="Times New Roman" w:eastAsia="Times New Roman" w:hAnsi="Times New Roman" w:cs="Times New Roman"/>
          <w:b/>
          <w:bCs/>
          <w:lang w:eastAsia="es-ES_tradnl"/>
        </w:rPr>
        <w:t>sensible y reservada</w:t>
      </w:r>
      <w:r w:rsidRPr="00573C2E">
        <w:rPr>
          <w:rFonts w:ascii="Times New Roman" w:eastAsia="Times New Roman" w:hAnsi="Times New Roman" w:cs="Times New Roman"/>
          <w:lang w:eastAsia="es-ES_tradnl"/>
        </w:rPr>
        <w:t>.</w:t>
      </w:r>
    </w:p>
    <w:p w14:paraId="4C105B61" w14:textId="77777777" w:rsidR="00573C2E" w:rsidRPr="00573C2E" w:rsidRDefault="00573C2E" w:rsidP="00573C2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573C2E">
        <w:rPr>
          <w:rFonts w:ascii="Times New Roman" w:eastAsia="Times New Roman" w:hAnsi="Times New Roman" w:cs="Times New Roman"/>
          <w:lang w:eastAsia="es-ES_tradnl"/>
        </w:rPr>
        <w:t xml:space="preserve">Con </w:t>
      </w:r>
      <w:r w:rsidRPr="00573C2E">
        <w:rPr>
          <w:rFonts w:ascii="Times New Roman" w:eastAsia="Times New Roman" w:hAnsi="Times New Roman" w:cs="Times New Roman"/>
          <w:b/>
          <w:bCs/>
          <w:lang w:eastAsia="es-ES_tradnl"/>
        </w:rPr>
        <w:t>imaginación activa</w:t>
      </w:r>
      <w:r w:rsidRPr="00573C2E">
        <w:rPr>
          <w:rFonts w:ascii="Times New Roman" w:eastAsia="Times New Roman" w:hAnsi="Times New Roman" w:cs="Times New Roman"/>
          <w:lang w:eastAsia="es-ES_tradnl"/>
        </w:rPr>
        <w:t xml:space="preserve">, algo </w:t>
      </w:r>
      <w:r w:rsidRPr="00573C2E">
        <w:rPr>
          <w:rFonts w:ascii="Times New Roman" w:eastAsia="Times New Roman" w:hAnsi="Times New Roman" w:cs="Times New Roman"/>
          <w:b/>
          <w:bCs/>
          <w:lang w:eastAsia="es-ES_tradnl"/>
        </w:rPr>
        <w:t>desconfiada</w:t>
      </w:r>
      <w:r w:rsidRPr="00573C2E">
        <w:rPr>
          <w:rFonts w:ascii="Times New Roman" w:eastAsia="Times New Roman" w:hAnsi="Times New Roman" w:cs="Times New Roman"/>
          <w:lang w:eastAsia="es-ES_tradnl"/>
        </w:rPr>
        <w:t xml:space="preserve"> de los demás.</w:t>
      </w:r>
    </w:p>
    <w:p w14:paraId="2A8E668A" w14:textId="77777777" w:rsidR="00573C2E" w:rsidRPr="00573C2E" w:rsidRDefault="00573C2E" w:rsidP="00573C2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573C2E">
        <w:rPr>
          <w:rFonts w:ascii="Times New Roman" w:eastAsia="Times New Roman" w:hAnsi="Times New Roman" w:cs="Times New Roman"/>
          <w:lang w:eastAsia="es-ES_tradnl"/>
        </w:rPr>
        <w:t xml:space="preserve">Tiene </w:t>
      </w:r>
      <w:r w:rsidRPr="00573C2E">
        <w:rPr>
          <w:rFonts w:ascii="Times New Roman" w:eastAsia="Times New Roman" w:hAnsi="Times New Roman" w:cs="Times New Roman"/>
          <w:b/>
          <w:bCs/>
          <w:lang w:eastAsia="es-ES_tradnl"/>
        </w:rPr>
        <w:t>tendencias introspectivas</w:t>
      </w:r>
      <w:r w:rsidRPr="00573C2E">
        <w:rPr>
          <w:rFonts w:ascii="Times New Roman" w:eastAsia="Times New Roman" w:hAnsi="Times New Roman" w:cs="Times New Roman"/>
          <w:lang w:eastAsia="es-ES_tradnl"/>
        </w:rPr>
        <w:t>, idealismo o preferencias por lo simbólico o reflexivo.</w:t>
      </w:r>
    </w:p>
    <w:p w14:paraId="34008EDB" w14:textId="77777777" w:rsidR="00573C2E" w:rsidRPr="00573C2E" w:rsidRDefault="00573C2E" w:rsidP="00573C2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573C2E">
        <w:rPr>
          <w:rFonts w:ascii="Times New Roman" w:eastAsia="Times New Roman" w:hAnsi="Times New Roman" w:cs="Times New Roman"/>
          <w:lang w:eastAsia="es-ES_tradnl"/>
        </w:rPr>
        <w:t xml:space="preserve">Hay rasgos compatibles con campos vocacionales como: </w:t>
      </w:r>
      <w:r w:rsidRPr="00573C2E">
        <w:rPr>
          <w:rFonts w:ascii="Times New Roman" w:eastAsia="Times New Roman" w:hAnsi="Times New Roman" w:cs="Times New Roman"/>
          <w:b/>
          <w:bCs/>
          <w:lang w:eastAsia="es-ES_tradnl"/>
        </w:rPr>
        <w:t>psicología, arte, literatura, filosofía, diseño gráfico, trabajo social, educación</w:t>
      </w:r>
      <w:r w:rsidRPr="00573C2E">
        <w:rPr>
          <w:rFonts w:ascii="Times New Roman" w:eastAsia="Times New Roman" w:hAnsi="Times New Roman" w:cs="Times New Roman"/>
          <w:lang w:eastAsia="es-ES_tradnl"/>
        </w:rPr>
        <w:t>, entre otros.</w:t>
      </w:r>
    </w:p>
    <w:p w14:paraId="5842A251" w14:textId="77777777" w:rsidR="00573C2E" w:rsidRPr="00573C2E" w:rsidRDefault="00573C2E" w:rsidP="00573C2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573C2E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🧠</w:t>
      </w:r>
      <w:r w:rsidRPr="00573C2E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Interpretación de los rasgos extremos</w:t>
      </w:r>
    </w:p>
    <w:p w14:paraId="0F59D3BF" w14:textId="77777777" w:rsidR="00573C2E" w:rsidRPr="00573C2E" w:rsidRDefault="00573C2E" w:rsidP="00573C2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573C2E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1. C – Estabilidad emocional (DEC = 3)</w:t>
      </w:r>
    </w:p>
    <w:p w14:paraId="041D0375" w14:textId="77777777" w:rsidR="00573C2E" w:rsidRPr="00573C2E" w:rsidRDefault="00573C2E" w:rsidP="00573C2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573C2E">
        <w:rPr>
          <w:rFonts w:ascii="Times New Roman" w:eastAsia="Times New Roman" w:hAnsi="Times New Roman" w:cs="Times New Roman"/>
          <w:lang w:eastAsia="es-ES_tradnl"/>
        </w:rPr>
        <w:t xml:space="preserve">Tendencia a la </w:t>
      </w:r>
      <w:r w:rsidRPr="00573C2E">
        <w:rPr>
          <w:rFonts w:ascii="Times New Roman" w:eastAsia="Times New Roman" w:hAnsi="Times New Roman" w:cs="Times New Roman"/>
          <w:b/>
          <w:bCs/>
          <w:lang w:eastAsia="es-ES_tradnl"/>
        </w:rPr>
        <w:t>inestabilidad emocional</w:t>
      </w:r>
      <w:r w:rsidRPr="00573C2E">
        <w:rPr>
          <w:rFonts w:ascii="Times New Roman" w:eastAsia="Times New Roman" w:hAnsi="Times New Roman" w:cs="Times New Roman"/>
          <w:lang w:eastAsia="es-ES_tradnl"/>
        </w:rPr>
        <w:t>, puede experimentar altibajos afectivos, mayor sensibilidad al estrés o inseguridad ante dificultades. Puede beneficiarse de entornos estructurados y de apoyo emocional.</w:t>
      </w:r>
    </w:p>
    <w:p w14:paraId="681A5467" w14:textId="77777777" w:rsidR="00573C2E" w:rsidRPr="00573C2E" w:rsidRDefault="00573C2E" w:rsidP="00573C2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573C2E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2. H – Atrevimiento (DEC = 3)</w:t>
      </w:r>
    </w:p>
    <w:p w14:paraId="5524D666" w14:textId="77777777" w:rsidR="00573C2E" w:rsidRPr="00573C2E" w:rsidRDefault="00573C2E" w:rsidP="00573C2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573C2E">
        <w:rPr>
          <w:rFonts w:ascii="Times New Roman" w:eastAsia="Times New Roman" w:hAnsi="Times New Roman" w:cs="Times New Roman"/>
          <w:lang w:eastAsia="es-ES_tradnl"/>
        </w:rPr>
        <w:t xml:space="preserve">Persona </w:t>
      </w:r>
      <w:r w:rsidRPr="00573C2E">
        <w:rPr>
          <w:rFonts w:ascii="Times New Roman" w:eastAsia="Times New Roman" w:hAnsi="Times New Roman" w:cs="Times New Roman"/>
          <w:b/>
          <w:bCs/>
          <w:lang w:eastAsia="es-ES_tradnl"/>
        </w:rPr>
        <w:t>reservada, tímida o inhibida</w:t>
      </w:r>
      <w:r w:rsidRPr="00573C2E">
        <w:rPr>
          <w:rFonts w:ascii="Times New Roman" w:eastAsia="Times New Roman" w:hAnsi="Times New Roman" w:cs="Times New Roman"/>
          <w:lang w:eastAsia="es-ES_tradnl"/>
        </w:rPr>
        <w:t>. Puede mostrar dificultades para la exposición social o para asumir riesgos. Prefiere roles discretos o con menor nivel de confrontación interpersonal.</w:t>
      </w:r>
    </w:p>
    <w:p w14:paraId="0141DEE0" w14:textId="77777777" w:rsidR="00573C2E" w:rsidRPr="00573C2E" w:rsidRDefault="00573C2E" w:rsidP="00573C2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573C2E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3. I – Sensibilidad (DEC = 8)</w:t>
      </w:r>
    </w:p>
    <w:p w14:paraId="570FE65B" w14:textId="77777777" w:rsidR="00573C2E" w:rsidRPr="00573C2E" w:rsidRDefault="00573C2E" w:rsidP="00573C2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573C2E">
        <w:rPr>
          <w:rFonts w:ascii="Times New Roman" w:eastAsia="Times New Roman" w:hAnsi="Times New Roman" w:cs="Times New Roman"/>
          <w:lang w:eastAsia="es-ES_tradnl"/>
        </w:rPr>
        <w:t xml:space="preserve">Alta </w:t>
      </w:r>
      <w:r w:rsidRPr="00573C2E">
        <w:rPr>
          <w:rFonts w:ascii="Times New Roman" w:eastAsia="Times New Roman" w:hAnsi="Times New Roman" w:cs="Times New Roman"/>
          <w:b/>
          <w:bCs/>
          <w:lang w:eastAsia="es-ES_tradnl"/>
        </w:rPr>
        <w:t>sensibilidad emocional</w:t>
      </w:r>
      <w:r w:rsidRPr="00573C2E">
        <w:rPr>
          <w:rFonts w:ascii="Times New Roman" w:eastAsia="Times New Roman" w:hAnsi="Times New Roman" w:cs="Times New Roman"/>
          <w:lang w:eastAsia="es-ES_tradnl"/>
        </w:rPr>
        <w:t xml:space="preserve"> y estética. Persona empática, compasiva y con orientación hacia lo subjetivo y lo humano. Puede sentirse atraída por carreras que involucren ayuda, arte o trato interpersonal cercano (como psicología, enfermería, arte, docencia).</w:t>
      </w:r>
    </w:p>
    <w:p w14:paraId="180506A1" w14:textId="77777777" w:rsidR="00573C2E" w:rsidRPr="00573C2E" w:rsidRDefault="00573C2E" w:rsidP="00573C2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573C2E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4. L – Vigilancia (DEC = 10)</w:t>
      </w:r>
    </w:p>
    <w:p w14:paraId="13DC1E11" w14:textId="77777777" w:rsidR="00573C2E" w:rsidRPr="00573C2E" w:rsidRDefault="00573C2E" w:rsidP="00573C2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573C2E">
        <w:rPr>
          <w:rFonts w:ascii="Times New Roman" w:eastAsia="Times New Roman" w:hAnsi="Times New Roman" w:cs="Times New Roman"/>
          <w:lang w:eastAsia="es-ES_tradnl"/>
        </w:rPr>
        <w:t xml:space="preserve">Muy </w:t>
      </w:r>
      <w:r w:rsidRPr="00573C2E">
        <w:rPr>
          <w:rFonts w:ascii="Times New Roman" w:eastAsia="Times New Roman" w:hAnsi="Times New Roman" w:cs="Times New Roman"/>
          <w:b/>
          <w:bCs/>
          <w:lang w:eastAsia="es-ES_tradnl"/>
        </w:rPr>
        <w:t>suspicaz o desconfiado</w:t>
      </w:r>
      <w:r w:rsidRPr="00573C2E">
        <w:rPr>
          <w:rFonts w:ascii="Times New Roman" w:eastAsia="Times New Roman" w:hAnsi="Times New Roman" w:cs="Times New Roman"/>
          <w:lang w:eastAsia="es-ES_tradnl"/>
        </w:rPr>
        <w:t>, tiende a estar en guardia frente a las intenciones de los demás. En roles laborales, preferirá trabajar de forma independiente o en ambientes donde se controle bien la confianza interpersonal.</w:t>
      </w:r>
    </w:p>
    <w:p w14:paraId="7E7A21E7" w14:textId="77777777" w:rsidR="00573C2E" w:rsidRPr="00573C2E" w:rsidRDefault="00573C2E" w:rsidP="00573C2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573C2E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5. M – Abstracción (DEC = 9)</w:t>
      </w:r>
    </w:p>
    <w:p w14:paraId="2E738FCF" w14:textId="77777777" w:rsidR="00573C2E" w:rsidRPr="00573C2E" w:rsidRDefault="00573C2E" w:rsidP="00573C2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573C2E">
        <w:rPr>
          <w:rFonts w:ascii="Times New Roman" w:eastAsia="Times New Roman" w:hAnsi="Times New Roman" w:cs="Times New Roman"/>
          <w:lang w:eastAsia="es-ES_tradnl"/>
        </w:rPr>
        <w:t xml:space="preserve">Persona con </w:t>
      </w:r>
      <w:r w:rsidRPr="00573C2E">
        <w:rPr>
          <w:rFonts w:ascii="Times New Roman" w:eastAsia="Times New Roman" w:hAnsi="Times New Roman" w:cs="Times New Roman"/>
          <w:b/>
          <w:bCs/>
          <w:lang w:eastAsia="es-ES_tradnl"/>
        </w:rPr>
        <w:t>alta imaginación, introspectiva y fantasiosa</w:t>
      </w:r>
      <w:r w:rsidRPr="00573C2E">
        <w:rPr>
          <w:rFonts w:ascii="Times New Roman" w:eastAsia="Times New Roman" w:hAnsi="Times New Roman" w:cs="Times New Roman"/>
          <w:lang w:eastAsia="es-ES_tradnl"/>
        </w:rPr>
        <w:t>. Prefiere ideas, teorías y pensamientos antes que hechos concretos. Potencial afinidad por disciplinas abstractas, creativas o reflexivas: filosofía, arte, literatura, psicología teórica.</w:t>
      </w:r>
    </w:p>
    <w:p w14:paraId="2260B977" w14:textId="77777777" w:rsidR="00573C2E" w:rsidRPr="00573C2E" w:rsidRDefault="00DA5C89" w:rsidP="00573C2E">
      <w:pPr>
        <w:rPr>
          <w:rFonts w:ascii="Times New Roman" w:eastAsia="Times New Roman" w:hAnsi="Times New Roman" w:cs="Times New Roman"/>
          <w:lang w:eastAsia="es-ES_tradnl"/>
        </w:rPr>
      </w:pPr>
      <w:r w:rsidRPr="00573C2E">
        <w:rPr>
          <w:rFonts w:ascii="Times New Roman" w:eastAsia="Times New Roman" w:hAnsi="Times New Roman" w:cs="Times New Roman"/>
          <w:noProof/>
          <w:lang w:eastAsia="es-ES_tradnl"/>
        </w:rPr>
        <w:lastRenderedPageBreak/>
        <w:pict w14:anchorId="44FA0DB4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73B7C5B9" w14:textId="77777777" w:rsidR="00573C2E" w:rsidRPr="00573C2E" w:rsidRDefault="00573C2E" w:rsidP="00573C2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573C2E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📌</w:t>
      </w:r>
      <w:r w:rsidRPr="00573C2E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Indicadores adicionales</w:t>
      </w:r>
    </w:p>
    <w:p w14:paraId="6C292C96" w14:textId="77777777" w:rsidR="00573C2E" w:rsidRPr="00573C2E" w:rsidRDefault="00573C2E" w:rsidP="00573C2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573C2E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MI – Manipulación de imagen (BAJO)</w:t>
      </w:r>
    </w:p>
    <w:p w14:paraId="02A0635E" w14:textId="77777777" w:rsidR="00573C2E" w:rsidRPr="00573C2E" w:rsidRDefault="00573C2E" w:rsidP="00573C2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573C2E">
        <w:rPr>
          <w:rFonts w:ascii="Times New Roman" w:eastAsia="Times New Roman" w:hAnsi="Times New Roman" w:cs="Times New Roman"/>
          <w:lang w:eastAsia="es-ES_tradnl"/>
        </w:rPr>
        <w:t xml:space="preserve">No intentó distorsionar su imagen. Respondió de forma </w:t>
      </w:r>
      <w:r w:rsidRPr="00573C2E">
        <w:rPr>
          <w:rFonts w:ascii="Times New Roman" w:eastAsia="Times New Roman" w:hAnsi="Times New Roman" w:cs="Times New Roman"/>
          <w:b/>
          <w:bCs/>
          <w:lang w:eastAsia="es-ES_tradnl"/>
        </w:rPr>
        <w:t>honesta y sin intención consciente de parecer mejor</w:t>
      </w:r>
      <w:r w:rsidRPr="00573C2E">
        <w:rPr>
          <w:rFonts w:ascii="Times New Roman" w:eastAsia="Times New Roman" w:hAnsi="Times New Roman" w:cs="Times New Roman"/>
          <w:lang w:eastAsia="es-ES_tradnl"/>
        </w:rPr>
        <w:t xml:space="preserve">. Aumenta la </w:t>
      </w:r>
      <w:r w:rsidRPr="00573C2E">
        <w:rPr>
          <w:rFonts w:ascii="Times New Roman" w:eastAsia="Times New Roman" w:hAnsi="Times New Roman" w:cs="Times New Roman"/>
          <w:b/>
          <w:bCs/>
          <w:lang w:eastAsia="es-ES_tradnl"/>
        </w:rPr>
        <w:t>validez del perfil</w:t>
      </w:r>
      <w:r w:rsidRPr="00573C2E">
        <w:rPr>
          <w:rFonts w:ascii="Times New Roman" w:eastAsia="Times New Roman" w:hAnsi="Times New Roman" w:cs="Times New Roman"/>
          <w:lang w:eastAsia="es-ES_tradnl"/>
        </w:rPr>
        <w:t>.</w:t>
      </w:r>
    </w:p>
    <w:p w14:paraId="5E10BDC7" w14:textId="77777777" w:rsidR="00573C2E" w:rsidRPr="00573C2E" w:rsidRDefault="00573C2E" w:rsidP="00573C2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573C2E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N – Infrecuencia (ALTO)</w:t>
      </w:r>
    </w:p>
    <w:p w14:paraId="434D50B7" w14:textId="77777777" w:rsidR="00573C2E" w:rsidRPr="00573C2E" w:rsidRDefault="00573C2E" w:rsidP="00573C2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573C2E">
        <w:rPr>
          <w:rFonts w:ascii="Times New Roman" w:eastAsia="Times New Roman" w:hAnsi="Times New Roman" w:cs="Times New Roman"/>
          <w:lang w:eastAsia="es-ES_tradnl"/>
        </w:rPr>
        <w:t xml:space="preserve">Respuestas poco comunes o atípicas. Puede indicar </w:t>
      </w:r>
      <w:r w:rsidRPr="00573C2E">
        <w:rPr>
          <w:rFonts w:ascii="Times New Roman" w:eastAsia="Times New Roman" w:hAnsi="Times New Roman" w:cs="Times New Roman"/>
          <w:b/>
          <w:bCs/>
          <w:lang w:eastAsia="es-ES_tradnl"/>
        </w:rPr>
        <w:t>incomprensión de ítems, actitud defensiva o reactiva</w:t>
      </w:r>
      <w:r w:rsidRPr="00573C2E">
        <w:rPr>
          <w:rFonts w:ascii="Times New Roman" w:eastAsia="Times New Roman" w:hAnsi="Times New Roman" w:cs="Times New Roman"/>
          <w:lang w:eastAsia="es-ES_tradnl"/>
        </w:rPr>
        <w:t>, o una personalidad poco convencional. A veces se relaciona con rasgos extremos o falta de conexión con normas sociales.</w:t>
      </w:r>
    </w:p>
    <w:p w14:paraId="081E49A9" w14:textId="77777777" w:rsidR="00573C2E" w:rsidRPr="00573C2E" w:rsidRDefault="00573C2E" w:rsidP="00573C2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573C2E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AQ – Aquiescencia (ALTO)</w:t>
      </w:r>
    </w:p>
    <w:p w14:paraId="0CFC8F52" w14:textId="77777777" w:rsidR="00573C2E" w:rsidRPr="00573C2E" w:rsidRDefault="00573C2E" w:rsidP="00573C2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573C2E">
        <w:rPr>
          <w:rFonts w:ascii="Times New Roman" w:eastAsia="Times New Roman" w:hAnsi="Times New Roman" w:cs="Times New Roman"/>
          <w:lang w:eastAsia="es-ES_tradnl"/>
        </w:rPr>
        <w:t xml:space="preserve">Tendencia a </w:t>
      </w:r>
      <w:r w:rsidRPr="00573C2E">
        <w:rPr>
          <w:rFonts w:ascii="Times New Roman" w:eastAsia="Times New Roman" w:hAnsi="Times New Roman" w:cs="Times New Roman"/>
          <w:b/>
          <w:bCs/>
          <w:lang w:eastAsia="es-ES_tradnl"/>
        </w:rPr>
        <w:t>decir que sí</w:t>
      </w:r>
      <w:r w:rsidRPr="00573C2E">
        <w:rPr>
          <w:rFonts w:ascii="Times New Roman" w:eastAsia="Times New Roman" w:hAnsi="Times New Roman" w:cs="Times New Roman"/>
          <w:lang w:eastAsia="es-ES_tradnl"/>
        </w:rPr>
        <w:t xml:space="preserve"> o estar de acuerdo con afirmaciones, sin pensar críticamente. Puede afectar la consistencia de las respuestas. Es importante </w:t>
      </w:r>
      <w:r w:rsidRPr="00573C2E">
        <w:rPr>
          <w:rFonts w:ascii="Times New Roman" w:eastAsia="Times New Roman" w:hAnsi="Times New Roman" w:cs="Times New Roman"/>
          <w:b/>
          <w:bCs/>
          <w:lang w:eastAsia="es-ES_tradnl"/>
        </w:rPr>
        <w:t>cruzar esto con la Escala de Sinceridad</w:t>
      </w:r>
      <w:r w:rsidRPr="00573C2E">
        <w:rPr>
          <w:rFonts w:ascii="Times New Roman" w:eastAsia="Times New Roman" w:hAnsi="Times New Roman" w:cs="Times New Roman"/>
          <w:lang w:eastAsia="es-ES_tradnl"/>
        </w:rPr>
        <w:t xml:space="preserve"> para verificar la confiabilidad.</w:t>
      </w:r>
    </w:p>
    <w:p w14:paraId="5012F5BC" w14:textId="77777777" w:rsidR="00573C2E" w:rsidRPr="00573C2E" w:rsidRDefault="00DA5C89" w:rsidP="00573C2E">
      <w:pPr>
        <w:rPr>
          <w:rFonts w:ascii="Times New Roman" w:eastAsia="Times New Roman" w:hAnsi="Times New Roman" w:cs="Times New Roman"/>
          <w:lang w:eastAsia="es-ES_tradnl"/>
        </w:rPr>
      </w:pPr>
      <w:r w:rsidRPr="00573C2E">
        <w:rPr>
          <w:rFonts w:ascii="Times New Roman" w:eastAsia="Times New Roman" w:hAnsi="Times New Roman" w:cs="Times New Roman"/>
          <w:noProof/>
          <w:lang w:eastAsia="es-ES_tradnl"/>
        </w:rPr>
        <w:pict w14:anchorId="47EC88A3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026A08F0" w14:textId="77777777" w:rsidR="00573C2E" w:rsidRPr="00573C2E" w:rsidRDefault="00573C2E" w:rsidP="00573C2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573C2E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🎯</w:t>
      </w:r>
      <w:r w:rsidRPr="00573C2E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Comentario general</w:t>
      </w:r>
    </w:p>
    <w:p w14:paraId="38E59849" w14:textId="77777777" w:rsidR="00573C2E" w:rsidRPr="00573C2E" w:rsidRDefault="00573C2E" w:rsidP="00573C2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573C2E">
        <w:rPr>
          <w:rFonts w:ascii="Times New Roman" w:eastAsia="Times New Roman" w:hAnsi="Times New Roman" w:cs="Times New Roman"/>
          <w:lang w:eastAsia="es-ES_tradnl"/>
        </w:rPr>
        <w:t>Este perfil sugiere una persona:</w:t>
      </w:r>
    </w:p>
    <w:p w14:paraId="5B0FEBBB" w14:textId="77777777" w:rsidR="00573C2E" w:rsidRPr="00573C2E" w:rsidRDefault="00573C2E" w:rsidP="00573C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573C2E">
        <w:rPr>
          <w:rFonts w:ascii="Times New Roman" w:eastAsia="Times New Roman" w:hAnsi="Times New Roman" w:cs="Times New Roman"/>
          <w:lang w:eastAsia="es-ES_tradnl"/>
        </w:rPr>
        <w:t xml:space="preserve">Emocionalmente </w:t>
      </w:r>
      <w:r w:rsidRPr="00573C2E">
        <w:rPr>
          <w:rFonts w:ascii="Times New Roman" w:eastAsia="Times New Roman" w:hAnsi="Times New Roman" w:cs="Times New Roman"/>
          <w:b/>
          <w:bCs/>
          <w:lang w:eastAsia="es-ES_tradnl"/>
        </w:rPr>
        <w:t>sensible y reservada</w:t>
      </w:r>
      <w:r w:rsidRPr="00573C2E">
        <w:rPr>
          <w:rFonts w:ascii="Times New Roman" w:eastAsia="Times New Roman" w:hAnsi="Times New Roman" w:cs="Times New Roman"/>
          <w:lang w:eastAsia="es-ES_tradnl"/>
        </w:rPr>
        <w:t>.</w:t>
      </w:r>
    </w:p>
    <w:p w14:paraId="0CD35328" w14:textId="77777777" w:rsidR="00573C2E" w:rsidRPr="00573C2E" w:rsidRDefault="00573C2E" w:rsidP="00573C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573C2E">
        <w:rPr>
          <w:rFonts w:ascii="Times New Roman" w:eastAsia="Times New Roman" w:hAnsi="Times New Roman" w:cs="Times New Roman"/>
          <w:lang w:eastAsia="es-ES_tradnl"/>
        </w:rPr>
        <w:t xml:space="preserve">Con </w:t>
      </w:r>
      <w:r w:rsidRPr="00573C2E">
        <w:rPr>
          <w:rFonts w:ascii="Times New Roman" w:eastAsia="Times New Roman" w:hAnsi="Times New Roman" w:cs="Times New Roman"/>
          <w:b/>
          <w:bCs/>
          <w:lang w:eastAsia="es-ES_tradnl"/>
        </w:rPr>
        <w:t>imaginación activa</w:t>
      </w:r>
      <w:r w:rsidRPr="00573C2E">
        <w:rPr>
          <w:rFonts w:ascii="Times New Roman" w:eastAsia="Times New Roman" w:hAnsi="Times New Roman" w:cs="Times New Roman"/>
          <w:lang w:eastAsia="es-ES_tradnl"/>
        </w:rPr>
        <w:t xml:space="preserve">, algo </w:t>
      </w:r>
      <w:r w:rsidRPr="00573C2E">
        <w:rPr>
          <w:rFonts w:ascii="Times New Roman" w:eastAsia="Times New Roman" w:hAnsi="Times New Roman" w:cs="Times New Roman"/>
          <w:b/>
          <w:bCs/>
          <w:lang w:eastAsia="es-ES_tradnl"/>
        </w:rPr>
        <w:t>desconfiada</w:t>
      </w:r>
      <w:r w:rsidRPr="00573C2E">
        <w:rPr>
          <w:rFonts w:ascii="Times New Roman" w:eastAsia="Times New Roman" w:hAnsi="Times New Roman" w:cs="Times New Roman"/>
          <w:lang w:eastAsia="es-ES_tradnl"/>
        </w:rPr>
        <w:t xml:space="preserve"> de los demás.</w:t>
      </w:r>
    </w:p>
    <w:p w14:paraId="2229E06D" w14:textId="77777777" w:rsidR="00573C2E" w:rsidRPr="00573C2E" w:rsidRDefault="00573C2E" w:rsidP="00573C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573C2E">
        <w:rPr>
          <w:rFonts w:ascii="Times New Roman" w:eastAsia="Times New Roman" w:hAnsi="Times New Roman" w:cs="Times New Roman"/>
          <w:lang w:eastAsia="es-ES_tradnl"/>
        </w:rPr>
        <w:t xml:space="preserve">Tiene </w:t>
      </w:r>
      <w:r w:rsidRPr="00573C2E">
        <w:rPr>
          <w:rFonts w:ascii="Times New Roman" w:eastAsia="Times New Roman" w:hAnsi="Times New Roman" w:cs="Times New Roman"/>
          <w:b/>
          <w:bCs/>
          <w:lang w:eastAsia="es-ES_tradnl"/>
        </w:rPr>
        <w:t>tendencias introspectivas</w:t>
      </w:r>
      <w:r w:rsidRPr="00573C2E">
        <w:rPr>
          <w:rFonts w:ascii="Times New Roman" w:eastAsia="Times New Roman" w:hAnsi="Times New Roman" w:cs="Times New Roman"/>
          <w:lang w:eastAsia="es-ES_tradnl"/>
        </w:rPr>
        <w:t>, idealismo o preferencias por lo simbólico o reflexivo.</w:t>
      </w:r>
    </w:p>
    <w:p w14:paraId="3B938699" w14:textId="77777777" w:rsidR="00573C2E" w:rsidRPr="00573C2E" w:rsidRDefault="00573C2E" w:rsidP="00573C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573C2E">
        <w:rPr>
          <w:rFonts w:ascii="Times New Roman" w:eastAsia="Times New Roman" w:hAnsi="Times New Roman" w:cs="Times New Roman"/>
          <w:lang w:eastAsia="es-ES_tradnl"/>
        </w:rPr>
        <w:t xml:space="preserve">Hay rasgos compatibles con campos vocacionales como: </w:t>
      </w:r>
      <w:r w:rsidRPr="00573C2E">
        <w:rPr>
          <w:rFonts w:ascii="Times New Roman" w:eastAsia="Times New Roman" w:hAnsi="Times New Roman" w:cs="Times New Roman"/>
          <w:b/>
          <w:bCs/>
          <w:lang w:eastAsia="es-ES_tradnl"/>
        </w:rPr>
        <w:t>psicología, arte, literatura, filosofía, diseño gráfico, trabajo social, educación</w:t>
      </w:r>
      <w:r w:rsidRPr="00573C2E">
        <w:rPr>
          <w:rFonts w:ascii="Times New Roman" w:eastAsia="Times New Roman" w:hAnsi="Times New Roman" w:cs="Times New Roman"/>
          <w:lang w:eastAsia="es-ES_tradnl"/>
        </w:rPr>
        <w:t>, entre otros.</w:t>
      </w:r>
    </w:p>
    <w:p w14:paraId="40E79643" w14:textId="43071606" w:rsidR="00573C2E" w:rsidRDefault="00573C2E">
      <w:pPr>
        <w:rPr>
          <w:b/>
          <w:bCs/>
        </w:rPr>
      </w:pPr>
    </w:p>
    <w:p w14:paraId="01E4B794" w14:textId="3E63629C" w:rsidR="00573C2E" w:rsidRDefault="00573C2E">
      <w:pPr>
        <w:rPr>
          <w:b/>
          <w:bCs/>
        </w:rPr>
      </w:pPr>
    </w:p>
    <w:p w14:paraId="05CADD35" w14:textId="5294FF43" w:rsidR="00573C2E" w:rsidRDefault="00573C2E">
      <w:pPr>
        <w:rPr>
          <w:b/>
          <w:bCs/>
        </w:rPr>
      </w:pPr>
    </w:p>
    <w:p w14:paraId="39119258" w14:textId="72280E1C" w:rsidR="00573C2E" w:rsidRDefault="00573C2E">
      <w:pPr>
        <w:rPr>
          <w:b/>
          <w:bCs/>
        </w:rPr>
      </w:pPr>
    </w:p>
    <w:p w14:paraId="05B247B4" w14:textId="23757DDD" w:rsidR="00573C2E" w:rsidRDefault="00573C2E">
      <w:pPr>
        <w:rPr>
          <w:b/>
          <w:bCs/>
        </w:rPr>
      </w:pPr>
    </w:p>
    <w:p w14:paraId="6D6A46F9" w14:textId="2131A76F" w:rsidR="00573C2E" w:rsidRDefault="00573C2E">
      <w:pPr>
        <w:rPr>
          <w:b/>
          <w:bCs/>
        </w:rPr>
      </w:pPr>
    </w:p>
    <w:p w14:paraId="08F1133C" w14:textId="237BAA55" w:rsidR="00573C2E" w:rsidRDefault="00573C2E">
      <w:pPr>
        <w:rPr>
          <w:b/>
          <w:bCs/>
        </w:rPr>
      </w:pPr>
    </w:p>
    <w:p w14:paraId="5A4247EF" w14:textId="3BCE797C" w:rsidR="00573C2E" w:rsidRDefault="00573C2E">
      <w:pPr>
        <w:rPr>
          <w:b/>
          <w:bCs/>
        </w:rPr>
      </w:pPr>
    </w:p>
    <w:p w14:paraId="7B1765D5" w14:textId="4BAA89C6" w:rsidR="00573C2E" w:rsidRDefault="00573C2E">
      <w:pPr>
        <w:rPr>
          <w:b/>
          <w:bCs/>
        </w:rPr>
      </w:pPr>
    </w:p>
    <w:p w14:paraId="68745242" w14:textId="5184AC4E" w:rsidR="00573C2E" w:rsidRDefault="00573C2E">
      <w:pPr>
        <w:rPr>
          <w:b/>
          <w:bCs/>
        </w:rPr>
      </w:pPr>
    </w:p>
    <w:p w14:paraId="69D30F9D" w14:textId="610AEDB9" w:rsidR="00573C2E" w:rsidRDefault="00573C2E">
      <w:pPr>
        <w:rPr>
          <w:b/>
          <w:bCs/>
        </w:rPr>
      </w:pPr>
    </w:p>
    <w:p w14:paraId="7B4EBD6D" w14:textId="16C5FC08" w:rsidR="00573C2E" w:rsidRDefault="00573C2E">
      <w:pPr>
        <w:rPr>
          <w:b/>
          <w:bCs/>
        </w:rPr>
      </w:pPr>
    </w:p>
    <w:p w14:paraId="44627514" w14:textId="1032669F" w:rsidR="00573C2E" w:rsidRDefault="00573C2E">
      <w:pPr>
        <w:rPr>
          <w:b/>
          <w:bCs/>
        </w:rPr>
      </w:pPr>
    </w:p>
    <w:p w14:paraId="789799E1" w14:textId="6AF74ED0" w:rsidR="00573C2E" w:rsidRDefault="00573C2E">
      <w:pPr>
        <w:rPr>
          <w:b/>
          <w:bCs/>
        </w:rPr>
      </w:pPr>
    </w:p>
    <w:p w14:paraId="2C9767FE" w14:textId="477D3A70" w:rsidR="00573C2E" w:rsidRDefault="00573C2E">
      <w:pPr>
        <w:rPr>
          <w:b/>
          <w:bCs/>
        </w:rPr>
      </w:pPr>
    </w:p>
    <w:p w14:paraId="287D39BE" w14:textId="77777777" w:rsidR="00573C2E" w:rsidRPr="00573C2E" w:rsidRDefault="00573C2E" w:rsidP="00573C2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573C2E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🧠</w:t>
      </w:r>
      <w:r w:rsidRPr="00573C2E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Interpretación de rasgos extremos (DEC 1–3 y 8–10)</w:t>
      </w:r>
    </w:p>
    <w:p w14:paraId="671D0829" w14:textId="77777777" w:rsidR="00573C2E" w:rsidRPr="00573C2E" w:rsidRDefault="00573C2E" w:rsidP="00573C2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573C2E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1. B – Razonamiento (DEC = 8)</w:t>
      </w:r>
    </w:p>
    <w:p w14:paraId="5FCEFA70" w14:textId="77777777" w:rsidR="00573C2E" w:rsidRPr="00573C2E" w:rsidRDefault="00573C2E" w:rsidP="00573C2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573C2E">
        <w:rPr>
          <w:rFonts w:ascii="Times New Roman" w:eastAsia="Times New Roman" w:hAnsi="Times New Roman" w:cs="Times New Roman"/>
          <w:lang w:eastAsia="es-ES_tradnl"/>
        </w:rPr>
        <w:t xml:space="preserve">Puntaje alto indica </w:t>
      </w:r>
      <w:r w:rsidRPr="00573C2E">
        <w:rPr>
          <w:rFonts w:ascii="Times New Roman" w:eastAsia="Times New Roman" w:hAnsi="Times New Roman" w:cs="Times New Roman"/>
          <w:b/>
          <w:bCs/>
          <w:lang w:eastAsia="es-ES_tradnl"/>
        </w:rPr>
        <w:t>buena capacidad intelectual</w:t>
      </w:r>
      <w:r w:rsidRPr="00573C2E">
        <w:rPr>
          <w:rFonts w:ascii="Times New Roman" w:eastAsia="Times New Roman" w:hAnsi="Times New Roman" w:cs="Times New Roman"/>
          <w:lang w:eastAsia="es-ES_tradnl"/>
        </w:rPr>
        <w:t xml:space="preserve">, pensamiento lógico y análisis eficiente. Persona con potencial para aprender con rapidez y afrontar tareas cognitivas complejas. Favorece carreras con </w:t>
      </w:r>
      <w:r w:rsidRPr="00573C2E">
        <w:rPr>
          <w:rFonts w:ascii="Times New Roman" w:eastAsia="Times New Roman" w:hAnsi="Times New Roman" w:cs="Times New Roman"/>
          <w:b/>
          <w:bCs/>
          <w:lang w:eastAsia="es-ES_tradnl"/>
        </w:rPr>
        <w:t>demanda intelectual</w:t>
      </w:r>
      <w:r w:rsidRPr="00573C2E">
        <w:rPr>
          <w:rFonts w:ascii="Times New Roman" w:eastAsia="Times New Roman" w:hAnsi="Times New Roman" w:cs="Times New Roman"/>
          <w:lang w:eastAsia="es-ES_tradnl"/>
        </w:rPr>
        <w:t>, como ingeniería, ciencias, psicología, arquitectura, entre otras.</w:t>
      </w:r>
    </w:p>
    <w:p w14:paraId="226A89F5" w14:textId="77777777" w:rsidR="00573C2E" w:rsidRPr="00573C2E" w:rsidRDefault="00573C2E" w:rsidP="00573C2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573C2E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2. C – Estabilidad emocional (DEC = 3)</w:t>
      </w:r>
    </w:p>
    <w:p w14:paraId="6C3B4BBA" w14:textId="77777777" w:rsidR="00573C2E" w:rsidRPr="00573C2E" w:rsidRDefault="00573C2E" w:rsidP="00573C2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573C2E">
        <w:rPr>
          <w:rFonts w:ascii="Times New Roman" w:eastAsia="Times New Roman" w:hAnsi="Times New Roman" w:cs="Times New Roman"/>
          <w:lang w:eastAsia="es-ES_tradnl"/>
        </w:rPr>
        <w:t xml:space="preserve">Mayor </w:t>
      </w:r>
      <w:r w:rsidRPr="00573C2E">
        <w:rPr>
          <w:rFonts w:ascii="Times New Roman" w:eastAsia="Times New Roman" w:hAnsi="Times New Roman" w:cs="Times New Roman"/>
          <w:b/>
          <w:bCs/>
          <w:lang w:eastAsia="es-ES_tradnl"/>
        </w:rPr>
        <w:t>inestabilidad emocional</w:t>
      </w:r>
      <w:r w:rsidRPr="00573C2E">
        <w:rPr>
          <w:rFonts w:ascii="Times New Roman" w:eastAsia="Times New Roman" w:hAnsi="Times New Roman" w:cs="Times New Roman"/>
          <w:lang w:eastAsia="es-ES_tradnl"/>
        </w:rPr>
        <w:t>, tiende a la preocupación, inseguridad o reacciones emocionales intensas. Necesita entornos de apoyo emocional y puede beneficiarse del autoconocimiento y gestión emocional.</w:t>
      </w:r>
    </w:p>
    <w:p w14:paraId="39D5029A" w14:textId="77777777" w:rsidR="00573C2E" w:rsidRPr="00573C2E" w:rsidRDefault="00573C2E" w:rsidP="00573C2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573C2E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3. H – Atrevimiento (DEC = 3)</w:t>
      </w:r>
    </w:p>
    <w:p w14:paraId="3BD1944E" w14:textId="77777777" w:rsidR="00573C2E" w:rsidRPr="00573C2E" w:rsidRDefault="00573C2E" w:rsidP="00573C2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573C2E">
        <w:rPr>
          <w:rFonts w:ascii="Times New Roman" w:eastAsia="Times New Roman" w:hAnsi="Times New Roman" w:cs="Times New Roman"/>
          <w:lang w:eastAsia="es-ES_tradnl"/>
        </w:rPr>
        <w:t xml:space="preserve">Tendencia a la </w:t>
      </w:r>
      <w:r w:rsidRPr="00573C2E">
        <w:rPr>
          <w:rFonts w:ascii="Times New Roman" w:eastAsia="Times New Roman" w:hAnsi="Times New Roman" w:cs="Times New Roman"/>
          <w:b/>
          <w:bCs/>
          <w:lang w:eastAsia="es-ES_tradnl"/>
        </w:rPr>
        <w:t>timidez o retraimiento social</w:t>
      </w:r>
      <w:r w:rsidRPr="00573C2E">
        <w:rPr>
          <w:rFonts w:ascii="Times New Roman" w:eastAsia="Times New Roman" w:hAnsi="Times New Roman" w:cs="Times New Roman"/>
          <w:lang w:eastAsia="es-ES_tradnl"/>
        </w:rPr>
        <w:t>. Prefiere evitar la exposición o el liderazgo directo. Le acomoda más trabajar en roles donde la presión social sea baja o moderada.</w:t>
      </w:r>
    </w:p>
    <w:p w14:paraId="72333D50" w14:textId="77777777" w:rsidR="00573C2E" w:rsidRPr="00573C2E" w:rsidRDefault="00573C2E" w:rsidP="00573C2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573C2E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4. I – Sensibilidad (DEC = 8)</w:t>
      </w:r>
    </w:p>
    <w:p w14:paraId="32C4231E" w14:textId="77777777" w:rsidR="00573C2E" w:rsidRPr="00573C2E" w:rsidRDefault="00573C2E" w:rsidP="00573C2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573C2E">
        <w:rPr>
          <w:rFonts w:ascii="Times New Roman" w:eastAsia="Times New Roman" w:hAnsi="Times New Roman" w:cs="Times New Roman"/>
          <w:lang w:eastAsia="es-ES_tradnl"/>
        </w:rPr>
        <w:t xml:space="preserve">Persona </w:t>
      </w:r>
      <w:r w:rsidRPr="00573C2E">
        <w:rPr>
          <w:rFonts w:ascii="Times New Roman" w:eastAsia="Times New Roman" w:hAnsi="Times New Roman" w:cs="Times New Roman"/>
          <w:b/>
          <w:bCs/>
          <w:lang w:eastAsia="es-ES_tradnl"/>
        </w:rPr>
        <w:t>empática, emocional y afectuosa</w:t>
      </w:r>
      <w:r w:rsidRPr="00573C2E">
        <w:rPr>
          <w:rFonts w:ascii="Times New Roman" w:eastAsia="Times New Roman" w:hAnsi="Times New Roman" w:cs="Times New Roman"/>
          <w:lang w:eastAsia="es-ES_tradnl"/>
        </w:rPr>
        <w:t xml:space="preserve">. Se inclina hacia lo estético, artístico o humanístico. Ideal para carreras donde se valore la sensibilidad interpersonal: </w:t>
      </w:r>
      <w:r w:rsidRPr="00573C2E">
        <w:rPr>
          <w:rFonts w:ascii="Times New Roman" w:eastAsia="Times New Roman" w:hAnsi="Times New Roman" w:cs="Times New Roman"/>
          <w:b/>
          <w:bCs/>
          <w:lang w:eastAsia="es-ES_tradnl"/>
        </w:rPr>
        <w:t>psicología, educación, trabajo social, arte</w:t>
      </w:r>
      <w:r w:rsidRPr="00573C2E">
        <w:rPr>
          <w:rFonts w:ascii="Times New Roman" w:eastAsia="Times New Roman" w:hAnsi="Times New Roman" w:cs="Times New Roman"/>
          <w:lang w:eastAsia="es-ES_tradnl"/>
        </w:rPr>
        <w:t>.</w:t>
      </w:r>
    </w:p>
    <w:p w14:paraId="298415E2" w14:textId="77777777" w:rsidR="00573C2E" w:rsidRPr="00573C2E" w:rsidRDefault="00573C2E" w:rsidP="00573C2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573C2E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5. L – Vigilancia (DEC = 10)</w:t>
      </w:r>
    </w:p>
    <w:p w14:paraId="4B484CBA" w14:textId="77777777" w:rsidR="00573C2E" w:rsidRPr="00573C2E" w:rsidRDefault="00573C2E" w:rsidP="00573C2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573C2E">
        <w:rPr>
          <w:rFonts w:ascii="Times New Roman" w:eastAsia="Times New Roman" w:hAnsi="Times New Roman" w:cs="Times New Roman"/>
          <w:lang w:eastAsia="es-ES_tradnl"/>
        </w:rPr>
        <w:t xml:space="preserve">Alto grado de </w:t>
      </w:r>
      <w:r w:rsidRPr="00573C2E">
        <w:rPr>
          <w:rFonts w:ascii="Times New Roman" w:eastAsia="Times New Roman" w:hAnsi="Times New Roman" w:cs="Times New Roman"/>
          <w:b/>
          <w:bCs/>
          <w:lang w:eastAsia="es-ES_tradnl"/>
        </w:rPr>
        <w:t>desconfianza</w:t>
      </w:r>
      <w:r w:rsidRPr="00573C2E">
        <w:rPr>
          <w:rFonts w:ascii="Times New Roman" w:eastAsia="Times New Roman" w:hAnsi="Times New Roman" w:cs="Times New Roman"/>
          <w:lang w:eastAsia="es-ES_tradnl"/>
        </w:rPr>
        <w:t xml:space="preserve"> y suspicacia. Tiende a interpretar las intenciones de los demás con cautela o es reservado. Prefiere trabajar solo o en contextos bien estructurados interpersonalmente.</w:t>
      </w:r>
    </w:p>
    <w:p w14:paraId="2FB45C4E" w14:textId="77777777" w:rsidR="00573C2E" w:rsidRPr="00573C2E" w:rsidRDefault="00573C2E" w:rsidP="00573C2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573C2E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6. M – Abstracción (DEC = 9)</w:t>
      </w:r>
    </w:p>
    <w:p w14:paraId="3545E2EB" w14:textId="77777777" w:rsidR="00573C2E" w:rsidRPr="00573C2E" w:rsidRDefault="00573C2E" w:rsidP="00573C2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573C2E">
        <w:rPr>
          <w:rFonts w:ascii="Times New Roman" w:eastAsia="Times New Roman" w:hAnsi="Times New Roman" w:cs="Times New Roman"/>
          <w:lang w:eastAsia="es-ES_tradnl"/>
        </w:rPr>
        <w:t xml:space="preserve">Alta </w:t>
      </w:r>
      <w:r w:rsidRPr="00573C2E">
        <w:rPr>
          <w:rFonts w:ascii="Times New Roman" w:eastAsia="Times New Roman" w:hAnsi="Times New Roman" w:cs="Times New Roman"/>
          <w:b/>
          <w:bCs/>
          <w:lang w:eastAsia="es-ES_tradnl"/>
        </w:rPr>
        <w:t>imaginación y pensamiento creativo o introspectivo</w:t>
      </w:r>
      <w:r w:rsidRPr="00573C2E">
        <w:rPr>
          <w:rFonts w:ascii="Times New Roman" w:eastAsia="Times New Roman" w:hAnsi="Times New Roman" w:cs="Times New Roman"/>
          <w:lang w:eastAsia="es-ES_tradnl"/>
        </w:rPr>
        <w:t xml:space="preserve">. Se orienta al mundo interno, teórico o simbólico. Ideal para disciplinas que valoran el pensamiento abstracto: </w:t>
      </w:r>
      <w:r w:rsidRPr="00573C2E">
        <w:rPr>
          <w:rFonts w:ascii="Times New Roman" w:eastAsia="Times New Roman" w:hAnsi="Times New Roman" w:cs="Times New Roman"/>
          <w:b/>
          <w:bCs/>
          <w:lang w:eastAsia="es-ES_tradnl"/>
        </w:rPr>
        <w:t>filosofía, arte, escritura, psicología, investigación</w:t>
      </w:r>
      <w:r w:rsidRPr="00573C2E">
        <w:rPr>
          <w:rFonts w:ascii="Times New Roman" w:eastAsia="Times New Roman" w:hAnsi="Times New Roman" w:cs="Times New Roman"/>
          <w:lang w:eastAsia="es-ES_tradnl"/>
        </w:rPr>
        <w:t>.</w:t>
      </w:r>
    </w:p>
    <w:p w14:paraId="551F2F41" w14:textId="77777777" w:rsidR="00573C2E" w:rsidRPr="00573C2E" w:rsidRDefault="00573C2E" w:rsidP="00573C2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573C2E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7. O – Aprensión (DEC = 8)</w:t>
      </w:r>
    </w:p>
    <w:p w14:paraId="2864C14F" w14:textId="77777777" w:rsidR="00573C2E" w:rsidRPr="00573C2E" w:rsidRDefault="00573C2E" w:rsidP="00573C2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573C2E">
        <w:rPr>
          <w:rFonts w:ascii="Times New Roman" w:eastAsia="Times New Roman" w:hAnsi="Times New Roman" w:cs="Times New Roman"/>
          <w:lang w:eastAsia="es-ES_tradnl"/>
        </w:rPr>
        <w:t xml:space="preserve">Persona con </w:t>
      </w:r>
      <w:r w:rsidRPr="00573C2E">
        <w:rPr>
          <w:rFonts w:ascii="Times New Roman" w:eastAsia="Times New Roman" w:hAnsi="Times New Roman" w:cs="Times New Roman"/>
          <w:b/>
          <w:bCs/>
          <w:lang w:eastAsia="es-ES_tradnl"/>
        </w:rPr>
        <w:t>tendencia a la autocrítica</w:t>
      </w:r>
      <w:r w:rsidRPr="00573C2E">
        <w:rPr>
          <w:rFonts w:ascii="Times New Roman" w:eastAsia="Times New Roman" w:hAnsi="Times New Roman" w:cs="Times New Roman"/>
          <w:lang w:eastAsia="es-ES_tradnl"/>
        </w:rPr>
        <w:t>, preocupación por sus errores, inseguridad o culpa. Necesita reforzamiento positivo y confianza en sí mismo. No le resulta cómodo asumir errores o conflictos.</w:t>
      </w:r>
    </w:p>
    <w:p w14:paraId="3C58AE5E" w14:textId="77777777" w:rsidR="00573C2E" w:rsidRPr="00573C2E" w:rsidRDefault="00573C2E" w:rsidP="00573C2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573C2E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lastRenderedPageBreak/>
        <w:t>8. Q2 – Autosuficiencia (DEC = 8)</w:t>
      </w:r>
    </w:p>
    <w:p w14:paraId="31262E9B" w14:textId="77777777" w:rsidR="00573C2E" w:rsidRPr="00573C2E" w:rsidRDefault="00573C2E" w:rsidP="00573C2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573C2E">
        <w:rPr>
          <w:rFonts w:ascii="Times New Roman" w:eastAsia="Times New Roman" w:hAnsi="Times New Roman" w:cs="Times New Roman"/>
          <w:lang w:eastAsia="es-ES_tradnl"/>
        </w:rPr>
        <w:t xml:space="preserve">Alta </w:t>
      </w:r>
      <w:r w:rsidRPr="00573C2E">
        <w:rPr>
          <w:rFonts w:ascii="Times New Roman" w:eastAsia="Times New Roman" w:hAnsi="Times New Roman" w:cs="Times New Roman"/>
          <w:b/>
          <w:bCs/>
          <w:lang w:eastAsia="es-ES_tradnl"/>
        </w:rPr>
        <w:t>independencia personal</w:t>
      </w:r>
      <w:r w:rsidRPr="00573C2E">
        <w:rPr>
          <w:rFonts w:ascii="Times New Roman" w:eastAsia="Times New Roman" w:hAnsi="Times New Roman" w:cs="Times New Roman"/>
          <w:lang w:eastAsia="es-ES_tradnl"/>
        </w:rPr>
        <w:t>. Prefiere tomar decisiones por su cuenta y trabajar sin depender de otros. Puede destacar en roles autónomos, investigación o emprendimiento, pero debe trabajar la colaboración si el contexto lo exige.</w:t>
      </w:r>
    </w:p>
    <w:p w14:paraId="20D6BDB6" w14:textId="77777777" w:rsidR="00573C2E" w:rsidRPr="00573C2E" w:rsidRDefault="00DA5C89" w:rsidP="00573C2E">
      <w:pPr>
        <w:rPr>
          <w:rFonts w:ascii="Times New Roman" w:eastAsia="Times New Roman" w:hAnsi="Times New Roman" w:cs="Times New Roman"/>
          <w:lang w:eastAsia="es-ES_tradnl"/>
        </w:rPr>
      </w:pPr>
      <w:r w:rsidRPr="00573C2E">
        <w:rPr>
          <w:rFonts w:ascii="Times New Roman" w:eastAsia="Times New Roman" w:hAnsi="Times New Roman" w:cs="Times New Roman"/>
          <w:noProof/>
          <w:lang w:eastAsia="es-ES_tradnl"/>
        </w:rPr>
        <w:pict w14:anchorId="3B02AD14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6938BAF1" w14:textId="77777777" w:rsidR="00573C2E" w:rsidRPr="00573C2E" w:rsidRDefault="00573C2E" w:rsidP="00573C2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573C2E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📊</w:t>
      </w:r>
      <w:r w:rsidRPr="00573C2E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Resumen de rasgos en formato tabla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567"/>
        <w:gridCol w:w="3727"/>
      </w:tblGrid>
      <w:tr w:rsidR="00573C2E" w:rsidRPr="00573C2E" w14:paraId="1A2D9FB8" w14:textId="77777777" w:rsidTr="00573C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68A8DC" w14:textId="77777777" w:rsidR="00573C2E" w:rsidRPr="00573C2E" w:rsidRDefault="00573C2E" w:rsidP="00573C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S_tradnl"/>
              </w:rPr>
            </w:pPr>
            <w:r w:rsidRPr="00573C2E">
              <w:rPr>
                <w:rFonts w:ascii="Times New Roman" w:eastAsia="Times New Roman" w:hAnsi="Times New Roman" w:cs="Times New Roman"/>
                <w:b/>
                <w:bCs/>
                <w:lang w:eastAsia="es-ES_tradnl"/>
              </w:rPr>
              <w:t>Rasgo (Escala)</w:t>
            </w:r>
          </w:p>
        </w:tc>
        <w:tc>
          <w:tcPr>
            <w:tcW w:w="0" w:type="auto"/>
            <w:vAlign w:val="center"/>
            <w:hideMark/>
          </w:tcPr>
          <w:p w14:paraId="0A22DCB0" w14:textId="77777777" w:rsidR="00573C2E" w:rsidRPr="00573C2E" w:rsidRDefault="00573C2E" w:rsidP="00573C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S_tradnl"/>
              </w:rPr>
            </w:pPr>
            <w:r w:rsidRPr="00573C2E">
              <w:rPr>
                <w:rFonts w:ascii="Times New Roman" w:eastAsia="Times New Roman" w:hAnsi="Times New Roman" w:cs="Times New Roman"/>
                <w:b/>
                <w:bCs/>
                <w:lang w:eastAsia="es-ES_tradnl"/>
              </w:rPr>
              <w:t>DEC</w:t>
            </w:r>
          </w:p>
        </w:tc>
        <w:tc>
          <w:tcPr>
            <w:tcW w:w="0" w:type="auto"/>
            <w:vAlign w:val="center"/>
            <w:hideMark/>
          </w:tcPr>
          <w:p w14:paraId="7678FA77" w14:textId="77777777" w:rsidR="00573C2E" w:rsidRPr="00573C2E" w:rsidRDefault="00573C2E" w:rsidP="00573C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S_tradnl"/>
              </w:rPr>
            </w:pPr>
            <w:r w:rsidRPr="00573C2E">
              <w:rPr>
                <w:rFonts w:ascii="Times New Roman" w:eastAsia="Times New Roman" w:hAnsi="Times New Roman" w:cs="Times New Roman"/>
                <w:b/>
                <w:bCs/>
                <w:lang w:eastAsia="es-ES_tradnl"/>
              </w:rPr>
              <w:t>Interpretación breve</w:t>
            </w:r>
          </w:p>
        </w:tc>
      </w:tr>
      <w:tr w:rsidR="00573C2E" w:rsidRPr="00573C2E" w14:paraId="40A10250" w14:textId="77777777" w:rsidTr="00573C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50C51" w14:textId="77777777" w:rsidR="00573C2E" w:rsidRPr="00573C2E" w:rsidRDefault="00573C2E" w:rsidP="00573C2E">
            <w:pPr>
              <w:rPr>
                <w:rFonts w:ascii="Times New Roman" w:eastAsia="Times New Roman" w:hAnsi="Times New Roman" w:cs="Times New Roman"/>
                <w:lang w:eastAsia="es-ES_tradnl"/>
              </w:rPr>
            </w:pPr>
            <w:r w:rsidRPr="00573C2E">
              <w:rPr>
                <w:rFonts w:ascii="Times New Roman" w:eastAsia="Times New Roman" w:hAnsi="Times New Roman" w:cs="Times New Roman"/>
                <w:lang w:eastAsia="es-ES_tradnl"/>
              </w:rPr>
              <w:t>B – Razonamiento</w:t>
            </w:r>
          </w:p>
        </w:tc>
        <w:tc>
          <w:tcPr>
            <w:tcW w:w="0" w:type="auto"/>
            <w:vAlign w:val="center"/>
            <w:hideMark/>
          </w:tcPr>
          <w:p w14:paraId="50C65B4A" w14:textId="77777777" w:rsidR="00573C2E" w:rsidRPr="00573C2E" w:rsidRDefault="00573C2E" w:rsidP="00573C2E">
            <w:pPr>
              <w:rPr>
                <w:rFonts w:ascii="Times New Roman" w:eastAsia="Times New Roman" w:hAnsi="Times New Roman" w:cs="Times New Roman"/>
                <w:lang w:eastAsia="es-ES_tradnl"/>
              </w:rPr>
            </w:pPr>
            <w:r w:rsidRPr="00573C2E">
              <w:rPr>
                <w:rFonts w:ascii="Times New Roman" w:eastAsia="Times New Roman" w:hAnsi="Times New Roman" w:cs="Times New Roman"/>
                <w:lang w:eastAsia="es-ES_tradnl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4A8F3E2" w14:textId="77777777" w:rsidR="00573C2E" w:rsidRPr="00573C2E" w:rsidRDefault="00573C2E" w:rsidP="00573C2E">
            <w:pPr>
              <w:rPr>
                <w:rFonts w:ascii="Times New Roman" w:eastAsia="Times New Roman" w:hAnsi="Times New Roman" w:cs="Times New Roman"/>
                <w:lang w:eastAsia="es-ES_tradnl"/>
              </w:rPr>
            </w:pPr>
            <w:r w:rsidRPr="00573C2E">
              <w:rPr>
                <w:rFonts w:ascii="Times New Roman" w:eastAsia="Times New Roman" w:hAnsi="Times New Roman" w:cs="Times New Roman"/>
                <w:lang w:eastAsia="es-ES_tradnl"/>
              </w:rPr>
              <w:t>Alta capacidad intelectual y análisis.</w:t>
            </w:r>
          </w:p>
        </w:tc>
      </w:tr>
      <w:tr w:rsidR="00573C2E" w:rsidRPr="00573C2E" w14:paraId="434303CC" w14:textId="77777777" w:rsidTr="00573C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28F66" w14:textId="77777777" w:rsidR="00573C2E" w:rsidRPr="00573C2E" w:rsidRDefault="00573C2E" w:rsidP="00573C2E">
            <w:pPr>
              <w:rPr>
                <w:rFonts w:ascii="Times New Roman" w:eastAsia="Times New Roman" w:hAnsi="Times New Roman" w:cs="Times New Roman"/>
                <w:lang w:eastAsia="es-ES_tradnl"/>
              </w:rPr>
            </w:pPr>
            <w:r w:rsidRPr="00573C2E">
              <w:rPr>
                <w:rFonts w:ascii="Times New Roman" w:eastAsia="Times New Roman" w:hAnsi="Times New Roman" w:cs="Times New Roman"/>
                <w:lang w:eastAsia="es-ES_tradnl"/>
              </w:rPr>
              <w:t>C – Estabilidad</w:t>
            </w:r>
          </w:p>
        </w:tc>
        <w:tc>
          <w:tcPr>
            <w:tcW w:w="0" w:type="auto"/>
            <w:vAlign w:val="center"/>
            <w:hideMark/>
          </w:tcPr>
          <w:p w14:paraId="3DA4422D" w14:textId="77777777" w:rsidR="00573C2E" w:rsidRPr="00573C2E" w:rsidRDefault="00573C2E" w:rsidP="00573C2E">
            <w:pPr>
              <w:rPr>
                <w:rFonts w:ascii="Times New Roman" w:eastAsia="Times New Roman" w:hAnsi="Times New Roman" w:cs="Times New Roman"/>
                <w:lang w:eastAsia="es-ES_tradnl"/>
              </w:rPr>
            </w:pPr>
            <w:r w:rsidRPr="00573C2E">
              <w:rPr>
                <w:rFonts w:ascii="Times New Roman" w:eastAsia="Times New Roman" w:hAnsi="Times New Roman" w:cs="Times New Roman"/>
                <w:lang w:eastAsia="es-ES_tradn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18B9794" w14:textId="77777777" w:rsidR="00573C2E" w:rsidRPr="00573C2E" w:rsidRDefault="00573C2E" w:rsidP="00573C2E">
            <w:pPr>
              <w:rPr>
                <w:rFonts w:ascii="Times New Roman" w:eastAsia="Times New Roman" w:hAnsi="Times New Roman" w:cs="Times New Roman"/>
                <w:lang w:eastAsia="es-ES_tradnl"/>
              </w:rPr>
            </w:pPr>
            <w:r w:rsidRPr="00573C2E">
              <w:rPr>
                <w:rFonts w:ascii="Times New Roman" w:eastAsia="Times New Roman" w:hAnsi="Times New Roman" w:cs="Times New Roman"/>
                <w:lang w:eastAsia="es-ES_tradnl"/>
              </w:rPr>
              <w:t>Emocionalmente vulnerable, variable.</w:t>
            </w:r>
          </w:p>
        </w:tc>
      </w:tr>
      <w:tr w:rsidR="00573C2E" w:rsidRPr="00573C2E" w14:paraId="14505CC9" w14:textId="77777777" w:rsidTr="00573C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58CB0" w14:textId="77777777" w:rsidR="00573C2E" w:rsidRPr="00573C2E" w:rsidRDefault="00573C2E" w:rsidP="00573C2E">
            <w:pPr>
              <w:rPr>
                <w:rFonts w:ascii="Times New Roman" w:eastAsia="Times New Roman" w:hAnsi="Times New Roman" w:cs="Times New Roman"/>
                <w:lang w:eastAsia="es-ES_tradnl"/>
              </w:rPr>
            </w:pPr>
            <w:r w:rsidRPr="00573C2E">
              <w:rPr>
                <w:rFonts w:ascii="Times New Roman" w:eastAsia="Times New Roman" w:hAnsi="Times New Roman" w:cs="Times New Roman"/>
                <w:lang w:eastAsia="es-ES_tradnl"/>
              </w:rPr>
              <w:t>H – Atrevimiento</w:t>
            </w:r>
          </w:p>
        </w:tc>
        <w:tc>
          <w:tcPr>
            <w:tcW w:w="0" w:type="auto"/>
            <w:vAlign w:val="center"/>
            <w:hideMark/>
          </w:tcPr>
          <w:p w14:paraId="73232522" w14:textId="77777777" w:rsidR="00573C2E" w:rsidRPr="00573C2E" w:rsidRDefault="00573C2E" w:rsidP="00573C2E">
            <w:pPr>
              <w:rPr>
                <w:rFonts w:ascii="Times New Roman" w:eastAsia="Times New Roman" w:hAnsi="Times New Roman" w:cs="Times New Roman"/>
                <w:lang w:eastAsia="es-ES_tradnl"/>
              </w:rPr>
            </w:pPr>
            <w:r w:rsidRPr="00573C2E">
              <w:rPr>
                <w:rFonts w:ascii="Times New Roman" w:eastAsia="Times New Roman" w:hAnsi="Times New Roman" w:cs="Times New Roman"/>
                <w:lang w:eastAsia="es-ES_tradn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6548A74" w14:textId="77777777" w:rsidR="00573C2E" w:rsidRPr="00573C2E" w:rsidRDefault="00573C2E" w:rsidP="00573C2E">
            <w:pPr>
              <w:rPr>
                <w:rFonts w:ascii="Times New Roman" w:eastAsia="Times New Roman" w:hAnsi="Times New Roman" w:cs="Times New Roman"/>
                <w:lang w:eastAsia="es-ES_tradnl"/>
              </w:rPr>
            </w:pPr>
            <w:r w:rsidRPr="00573C2E">
              <w:rPr>
                <w:rFonts w:ascii="Times New Roman" w:eastAsia="Times New Roman" w:hAnsi="Times New Roman" w:cs="Times New Roman"/>
                <w:lang w:eastAsia="es-ES_tradnl"/>
              </w:rPr>
              <w:t>Tímido, reservado socialmente.</w:t>
            </w:r>
          </w:p>
        </w:tc>
      </w:tr>
      <w:tr w:rsidR="00573C2E" w:rsidRPr="00573C2E" w14:paraId="66938FB6" w14:textId="77777777" w:rsidTr="00573C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439EC" w14:textId="77777777" w:rsidR="00573C2E" w:rsidRPr="00573C2E" w:rsidRDefault="00573C2E" w:rsidP="00573C2E">
            <w:pPr>
              <w:rPr>
                <w:rFonts w:ascii="Times New Roman" w:eastAsia="Times New Roman" w:hAnsi="Times New Roman" w:cs="Times New Roman"/>
                <w:lang w:eastAsia="es-ES_tradnl"/>
              </w:rPr>
            </w:pPr>
            <w:r w:rsidRPr="00573C2E">
              <w:rPr>
                <w:rFonts w:ascii="Times New Roman" w:eastAsia="Times New Roman" w:hAnsi="Times New Roman" w:cs="Times New Roman"/>
                <w:lang w:eastAsia="es-ES_tradnl"/>
              </w:rPr>
              <w:t>I – Sensibilidad</w:t>
            </w:r>
          </w:p>
        </w:tc>
        <w:tc>
          <w:tcPr>
            <w:tcW w:w="0" w:type="auto"/>
            <w:vAlign w:val="center"/>
            <w:hideMark/>
          </w:tcPr>
          <w:p w14:paraId="3F2F07B3" w14:textId="77777777" w:rsidR="00573C2E" w:rsidRPr="00573C2E" w:rsidRDefault="00573C2E" w:rsidP="00573C2E">
            <w:pPr>
              <w:rPr>
                <w:rFonts w:ascii="Times New Roman" w:eastAsia="Times New Roman" w:hAnsi="Times New Roman" w:cs="Times New Roman"/>
                <w:lang w:eastAsia="es-ES_tradnl"/>
              </w:rPr>
            </w:pPr>
            <w:r w:rsidRPr="00573C2E">
              <w:rPr>
                <w:rFonts w:ascii="Times New Roman" w:eastAsia="Times New Roman" w:hAnsi="Times New Roman" w:cs="Times New Roman"/>
                <w:lang w:eastAsia="es-ES_tradnl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A472643" w14:textId="77777777" w:rsidR="00573C2E" w:rsidRPr="00573C2E" w:rsidRDefault="00573C2E" w:rsidP="00573C2E">
            <w:pPr>
              <w:rPr>
                <w:rFonts w:ascii="Times New Roman" w:eastAsia="Times New Roman" w:hAnsi="Times New Roman" w:cs="Times New Roman"/>
                <w:lang w:eastAsia="es-ES_tradnl"/>
              </w:rPr>
            </w:pPr>
            <w:r w:rsidRPr="00573C2E">
              <w:rPr>
                <w:rFonts w:ascii="Times New Roman" w:eastAsia="Times New Roman" w:hAnsi="Times New Roman" w:cs="Times New Roman"/>
                <w:lang w:eastAsia="es-ES_tradnl"/>
              </w:rPr>
              <w:t>Emocional, empático, afectivo.</w:t>
            </w:r>
          </w:p>
        </w:tc>
      </w:tr>
      <w:tr w:rsidR="00573C2E" w:rsidRPr="00573C2E" w14:paraId="0F564A85" w14:textId="77777777" w:rsidTr="00573C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D1BDF" w14:textId="77777777" w:rsidR="00573C2E" w:rsidRPr="00573C2E" w:rsidRDefault="00573C2E" w:rsidP="00573C2E">
            <w:pPr>
              <w:rPr>
                <w:rFonts w:ascii="Times New Roman" w:eastAsia="Times New Roman" w:hAnsi="Times New Roman" w:cs="Times New Roman"/>
                <w:lang w:eastAsia="es-ES_tradnl"/>
              </w:rPr>
            </w:pPr>
            <w:r w:rsidRPr="00573C2E">
              <w:rPr>
                <w:rFonts w:ascii="Times New Roman" w:eastAsia="Times New Roman" w:hAnsi="Times New Roman" w:cs="Times New Roman"/>
                <w:lang w:eastAsia="es-ES_tradnl"/>
              </w:rPr>
              <w:t>L – Vigilancia</w:t>
            </w:r>
          </w:p>
        </w:tc>
        <w:tc>
          <w:tcPr>
            <w:tcW w:w="0" w:type="auto"/>
            <w:vAlign w:val="center"/>
            <w:hideMark/>
          </w:tcPr>
          <w:p w14:paraId="1A23234A" w14:textId="77777777" w:rsidR="00573C2E" w:rsidRPr="00573C2E" w:rsidRDefault="00573C2E" w:rsidP="00573C2E">
            <w:pPr>
              <w:rPr>
                <w:rFonts w:ascii="Times New Roman" w:eastAsia="Times New Roman" w:hAnsi="Times New Roman" w:cs="Times New Roman"/>
                <w:lang w:eastAsia="es-ES_tradnl"/>
              </w:rPr>
            </w:pPr>
            <w:r w:rsidRPr="00573C2E">
              <w:rPr>
                <w:rFonts w:ascii="Times New Roman" w:eastAsia="Times New Roman" w:hAnsi="Times New Roman" w:cs="Times New Roman"/>
                <w:lang w:eastAsia="es-ES_tradnl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10D893A" w14:textId="77777777" w:rsidR="00573C2E" w:rsidRPr="00573C2E" w:rsidRDefault="00573C2E" w:rsidP="00573C2E">
            <w:pPr>
              <w:rPr>
                <w:rFonts w:ascii="Times New Roman" w:eastAsia="Times New Roman" w:hAnsi="Times New Roman" w:cs="Times New Roman"/>
                <w:lang w:eastAsia="es-ES_tradnl"/>
              </w:rPr>
            </w:pPr>
            <w:r w:rsidRPr="00573C2E">
              <w:rPr>
                <w:rFonts w:ascii="Times New Roman" w:eastAsia="Times New Roman" w:hAnsi="Times New Roman" w:cs="Times New Roman"/>
                <w:lang w:eastAsia="es-ES_tradnl"/>
              </w:rPr>
              <w:t>Desconfiado, suspicaz.</w:t>
            </w:r>
          </w:p>
        </w:tc>
      </w:tr>
      <w:tr w:rsidR="00573C2E" w:rsidRPr="00573C2E" w14:paraId="4C589839" w14:textId="77777777" w:rsidTr="00573C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578A0" w14:textId="77777777" w:rsidR="00573C2E" w:rsidRPr="00573C2E" w:rsidRDefault="00573C2E" w:rsidP="00573C2E">
            <w:pPr>
              <w:rPr>
                <w:rFonts w:ascii="Times New Roman" w:eastAsia="Times New Roman" w:hAnsi="Times New Roman" w:cs="Times New Roman"/>
                <w:lang w:eastAsia="es-ES_tradnl"/>
              </w:rPr>
            </w:pPr>
            <w:r w:rsidRPr="00573C2E">
              <w:rPr>
                <w:rFonts w:ascii="Times New Roman" w:eastAsia="Times New Roman" w:hAnsi="Times New Roman" w:cs="Times New Roman"/>
                <w:lang w:eastAsia="es-ES_tradnl"/>
              </w:rPr>
              <w:t>M – Abstracción</w:t>
            </w:r>
          </w:p>
        </w:tc>
        <w:tc>
          <w:tcPr>
            <w:tcW w:w="0" w:type="auto"/>
            <w:vAlign w:val="center"/>
            <w:hideMark/>
          </w:tcPr>
          <w:p w14:paraId="41A187B0" w14:textId="77777777" w:rsidR="00573C2E" w:rsidRPr="00573C2E" w:rsidRDefault="00573C2E" w:rsidP="00573C2E">
            <w:pPr>
              <w:rPr>
                <w:rFonts w:ascii="Times New Roman" w:eastAsia="Times New Roman" w:hAnsi="Times New Roman" w:cs="Times New Roman"/>
                <w:lang w:eastAsia="es-ES_tradnl"/>
              </w:rPr>
            </w:pPr>
            <w:r w:rsidRPr="00573C2E">
              <w:rPr>
                <w:rFonts w:ascii="Times New Roman" w:eastAsia="Times New Roman" w:hAnsi="Times New Roman" w:cs="Times New Roman"/>
                <w:lang w:eastAsia="es-ES_tradnl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CDF44A0" w14:textId="77777777" w:rsidR="00573C2E" w:rsidRPr="00573C2E" w:rsidRDefault="00573C2E" w:rsidP="00573C2E">
            <w:pPr>
              <w:rPr>
                <w:rFonts w:ascii="Times New Roman" w:eastAsia="Times New Roman" w:hAnsi="Times New Roman" w:cs="Times New Roman"/>
                <w:lang w:eastAsia="es-ES_tradnl"/>
              </w:rPr>
            </w:pPr>
            <w:r w:rsidRPr="00573C2E">
              <w:rPr>
                <w:rFonts w:ascii="Times New Roman" w:eastAsia="Times New Roman" w:hAnsi="Times New Roman" w:cs="Times New Roman"/>
                <w:lang w:eastAsia="es-ES_tradnl"/>
              </w:rPr>
              <w:t>Imaginativo, introspectivo.</w:t>
            </w:r>
          </w:p>
        </w:tc>
      </w:tr>
      <w:tr w:rsidR="00573C2E" w:rsidRPr="00573C2E" w14:paraId="540BFF2A" w14:textId="77777777" w:rsidTr="00573C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4A456" w14:textId="77777777" w:rsidR="00573C2E" w:rsidRPr="00573C2E" w:rsidRDefault="00573C2E" w:rsidP="00573C2E">
            <w:pPr>
              <w:rPr>
                <w:rFonts w:ascii="Times New Roman" w:eastAsia="Times New Roman" w:hAnsi="Times New Roman" w:cs="Times New Roman"/>
                <w:lang w:eastAsia="es-ES_tradnl"/>
              </w:rPr>
            </w:pPr>
            <w:r w:rsidRPr="00573C2E">
              <w:rPr>
                <w:rFonts w:ascii="Times New Roman" w:eastAsia="Times New Roman" w:hAnsi="Times New Roman" w:cs="Times New Roman"/>
                <w:lang w:eastAsia="es-ES_tradnl"/>
              </w:rPr>
              <w:t>O – Aprensión</w:t>
            </w:r>
          </w:p>
        </w:tc>
        <w:tc>
          <w:tcPr>
            <w:tcW w:w="0" w:type="auto"/>
            <w:vAlign w:val="center"/>
            <w:hideMark/>
          </w:tcPr>
          <w:p w14:paraId="61B16B14" w14:textId="77777777" w:rsidR="00573C2E" w:rsidRPr="00573C2E" w:rsidRDefault="00573C2E" w:rsidP="00573C2E">
            <w:pPr>
              <w:rPr>
                <w:rFonts w:ascii="Times New Roman" w:eastAsia="Times New Roman" w:hAnsi="Times New Roman" w:cs="Times New Roman"/>
                <w:lang w:eastAsia="es-ES_tradnl"/>
              </w:rPr>
            </w:pPr>
            <w:r w:rsidRPr="00573C2E">
              <w:rPr>
                <w:rFonts w:ascii="Times New Roman" w:eastAsia="Times New Roman" w:hAnsi="Times New Roman" w:cs="Times New Roman"/>
                <w:lang w:eastAsia="es-ES_tradnl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E65D792" w14:textId="77777777" w:rsidR="00573C2E" w:rsidRPr="00573C2E" w:rsidRDefault="00573C2E" w:rsidP="00573C2E">
            <w:pPr>
              <w:rPr>
                <w:rFonts w:ascii="Times New Roman" w:eastAsia="Times New Roman" w:hAnsi="Times New Roman" w:cs="Times New Roman"/>
                <w:lang w:eastAsia="es-ES_tradnl"/>
              </w:rPr>
            </w:pPr>
            <w:r w:rsidRPr="00573C2E">
              <w:rPr>
                <w:rFonts w:ascii="Times New Roman" w:eastAsia="Times New Roman" w:hAnsi="Times New Roman" w:cs="Times New Roman"/>
                <w:lang w:eastAsia="es-ES_tradnl"/>
              </w:rPr>
              <w:t>Autocrítico, preocupado.</w:t>
            </w:r>
          </w:p>
        </w:tc>
      </w:tr>
      <w:tr w:rsidR="00573C2E" w:rsidRPr="00573C2E" w14:paraId="10795EDB" w14:textId="77777777" w:rsidTr="00573C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8C34D" w14:textId="77777777" w:rsidR="00573C2E" w:rsidRPr="00573C2E" w:rsidRDefault="00573C2E" w:rsidP="00573C2E">
            <w:pPr>
              <w:rPr>
                <w:rFonts w:ascii="Times New Roman" w:eastAsia="Times New Roman" w:hAnsi="Times New Roman" w:cs="Times New Roman"/>
                <w:lang w:eastAsia="es-ES_tradnl"/>
              </w:rPr>
            </w:pPr>
            <w:r w:rsidRPr="00573C2E">
              <w:rPr>
                <w:rFonts w:ascii="Times New Roman" w:eastAsia="Times New Roman" w:hAnsi="Times New Roman" w:cs="Times New Roman"/>
                <w:lang w:eastAsia="es-ES_tradnl"/>
              </w:rPr>
              <w:t>Q2 – Autosuficiencia</w:t>
            </w:r>
          </w:p>
        </w:tc>
        <w:tc>
          <w:tcPr>
            <w:tcW w:w="0" w:type="auto"/>
            <w:vAlign w:val="center"/>
            <w:hideMark/>
          </w:tcPr>
          <w:p w14:paraId="61794107" w14:textId="77777777" w:rsidR="00573C2E" w:rsidRPr="00573C2E" w:rsidRDefault="00573C2E" w:rsidP="00573C2E">
            <w:pPr>
              <w:rPr>
                <w:rFonts w:ascii="Times New Roman" w:eastAsia="Times New Roman" w:hAnsi="Times New Roman" w:cs="Times New Roman"/>
                <w:lang w:eastAsia="es-ES_tradnl"/>
              </w:rPr>
            </w:pPr>
            <w:r w:rsidRPr="00573C2E">
              <w:rPr>
                <w:rFonts w:ascii="Times New Roman" w:eastAsia="Times New Roman" w:hAnsi="Times New Roman" w:cs="Times New Roman"/>
                <w:lang w:eastAsia="es-ES_tradnl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3C0A4A7" w14:textId="77777777" w:rsidR="00573C2E" w:rsidRPr="00573C2E" w:rsidRDefault="00573C2E" w:rsidP="00573C2E">
            <w:pPr>
              <w:rPr>
                <w:rFonts w:ascii="Times New Roman" w:eastAsia="Times New Roman" w:hAnsi="Times New Roman" w:cs="Times New Roman"/>
                <w:lang w:eastAsia="es-ES_tradnl"/>
              </w:rPr>
            </w:pPr>
            <w:r w:rsidRPr="00573C2E">
              <w:rPr>
                <w:rFonts w:ascii="Times New Roman" w:eastAsia="Times New Roman" w:hAnsi="Times New Roman" w:cs="Times New Roman"/>
                <w:lang w:eastAsia="es-ES_tradnl"/>
              </w:rPr>
              <w:t>Independiente, autónomo.</w:t>
            </w:r>
          </w:p>
        </w:tc>
      </w:tr>
    </w:tbl>
    <w:p w14:paraId="1B38B647" w14:textId="77777777" w:rsidR="00573C2E" w:rsidRPr="00573C2E" w:rsidRDefault="00DA5C89" w:rsidP="00573C2E">
      <w:pPr>
        <w:rPr>
          <w:rFonts w:ascii="Times New Roman" w:eastAsia="Times New Roman" w:hAnsi="Times New Roman" w:cs="Times New Roman"/>
          <w:lang w:eastAsia="es-ES_tradnl"/>
        </w:rPr>
      </w:pPr>
      <w:r w:rsidRPr="00573C2E">
        <w:rPr>
          <w:rFonts w:ascii="Times New Roman" w:eastAsia="Times New Roman" w:hAnsi="Times New Roman" w:cs="Times New Roman"/>
          <w:noProof/>
          <w:lang w:eastAsia="es-ES_tradnl"/>
        </w:rPr>
        <w:pict w14:anchorId="70B69BA0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69B5768A" w14:textId="77777777" w:rsidR="00573C2E" w:rsidRPr="00573C2E" w:rsidRDefault="00573C2E" w:rsidP="00573C2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573C2E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🧩</w:t>
      </w:r>
      <w:r w:rsidRPr="00573C2E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Perfil vocacional sugerido (orientativo)</w:t>
      </w:r>
    </w:p>
    <w:p w14:paraId="71918789" w14:textId="77777777" w:rsidR="00573C2E" w:rsidRPr="00573C2E" w:rsidRDefault="00573C2E" w:rsidP="00573C2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573C2E">
        <w:rPr>
          <w:rFonts w:ascii="Times New Roman" w:eastAsia="Times New Roman" w:hAnsi="Times New Roman" w:cs="Times New Roman"/>
          <w:lang w:eastAsia="es-ES_tradnl"/>
        </w:rPr>
        <w:t>El perfil muestra a una persona con:</w:t>
      </w:r>
    </w:p>
    <w:p w14:paraId="77099930" w14:textId="77777777" w:rsidR="00573C2E" w:rsidRPr="00573C2E" w:rsidRDefault="00573C2E" w:rsidP="00573C2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573C2E">
        <w:rPr>
          <w:rFonts w:ascii="Times New Roman" w:eastAsia="Times New Roman" w:hAnsi="Times New Roman" w:cs="Times New Roman"/>
          <w:b/>
          <w:bCs/>
          <w:lang w:eastAsia="es-ES_tradnl"/>
        </w:rPr>
        <w:t>Alta inteligencia y razonamiento lógico.</w:t>
      </w:r>
    </w:p>
    <w:p w14:paraId="4646C18B" w14:textId="77777777" w:rsidR="00573C2E" w:rsidRPr="00573C2E" w:rsidRDefault="00573C2E" w:rsidP="00573C2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573C2E">
        <w:rPr>
          <w:rFonts w:ascii="Times New Roman" w:eastAsia="Times New Roman" w:hAnsi="Times New Roman" w:cs="Times New Roman"/>
          <w:b/>
          <w:bCs/>
          <w:lang w:eastAsia="es-ES_tradnl"/>
        </w:rPr>
        <w:t>Fuerte mundo interno</w:t>
      </w:r>
      <w:r w:rsidRPr="00573C2E">
        <w:rPr>
          <w:rFonts w:ascii="Times New Roman" w:eastAsia="Times New Roman" w:hAnsi="Times New Roman" w:cs="Times New Roman"/>
          <w:lang w:eastAsia="es-ES_tradnl"/>
        </w:rPr>
        <w:t>, creativo e introspectivo.</w:t>
      </w:r>
    </w:p>
    <w:p w14:paraId="237BDC1F" w14:textId="77777777" w:rsidR="00573C2E" w:rsidRPr="00573C2E" w:rsidRDefault="00573C2E" w:rsidP="00573C2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573C2E">
        <w:rPr>
          <w:rFonts w:ascii="Times New Roman" w:eastAsia="Times New Roman" w:hAnsi="Times New Roman" w:cs="Times New Roman"/>
          <w:b/>
          <w:bCs/>
          <w:lang w:eastAsia="es-ES_tradnl"/>
        </w:rPr>
        <w:t>Interés por lo humano</w:t>
      </w:r>
      <w:r w:rsidRPr="00573C2E">
        <w:rPr>
          <w:rFonts w:ascii="Times New Roman" w:eastAsia="Times New Roman" w:hAnsi="Times New Roman" w:cs="Times New Roman"/>
          <w:lang w:eastAsia="es-ES_tradnl"/>
        </w:rPr>
        <w:t xml:space="preserve"> y sensibilidad emocional.</w:t>
      </w:r>
    </w:p>
    <w:p w14:paraId="61B856F1" w14:textId="77777777" w:rsidR="00573C2E" w:rsidRPr="00573C2E" w:rsidRDefault="00573C2E" w:rsidP="00573C2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573C2E">
        <w:rPr>
          <w:rFonts w:ascii="Times New Roman" w:eastAsia="Times New Roman" w:hAnsi="Times New Roman" w:cs="Times New Roman"/>
          <w:b/>
          <w:bCs/>
          <w:lang w:eastAsia="es-ES_tradnl"/>
        </w:rPr>
        <w:t>Tendencia a la independencia</w:t>
      </w:r>
      <w:r w:rsidRPr="00573C2E">
        <w:rPr>
          <w:rFonts w:ascii="Times New Roman" w:eastAsia="Times New Roman" w:hAnsi="Times New Roman" w:cs="Times New Roman"/>
          <w:lang w:eastAsia="es-ES_tradnl"/>
        </w:rPr>
        <w:t xml:space="preserve"> y a trabajar mejor en entornos que no sean demasiado sociales o inestables.</w:t>
      </w:r>
    </w:p>
    <w:p w14:paraId="77EC58E7" w14:textId="77777777" w:rsidR="00573C2E" w:rsidRPr="00573C2E" w:rsidRDefault="00573C2E" w:rsidP="00573C2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573C2E">
        <w:rPr>
          <w:rFonts w:ascii="Apple Color Emoji" w:eastAsia="Times New Roman" w:hAnsi="Apple Color Emoji" w:cs="Apple Color Emoji"/>
          <w:lang w:eastAsia="es-ES_tradnl"/>
        </w:rPr>
        <w:t>👉</w:t>
      </w:r>
      <w:r w:rsidRPr="00573C2E">
        <w:rPr>
          <w:rFonts w:ascii="Times New Roman" w:eastAsia="Times New Roman" w:hAnsi="Times New Roman" w:cs="Times New Roman"/>
          <w:lang w:eastAsia="es-ES_tradnl"/>
        </w:rPr>
        <w:t xml:space="preserve"> Podría funcionar bien en carreras como:</w:t>
      </w:r>
    </w:p>
    <w:p w14:paraId="411B91B3" w14:textId="77777777" w:rsidR="00573C2E" w:rsidRPr="00573C2E" w:rsidRDefault="00573C2E" w:rsidP="00573C2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573C2E">
        <w:rPr>
          <w:rFonts w:ascii="Times New Roman" w:eastAsia="Times New Roman" w:hAnsi="Times New Roman" w:cs="Times New Roman"/>
          <w:b/>
          <w:bCs/>
          <w:lang w:eastAsia="es-ES_tradnl"/>
        </w:rPr>
        <w:t>Psicología</w:t>
      </w:r>
    </w:p>
    <w:p w14:paraId="59B15C90" w14:textId="77777777" w:rsidR="00573C2E" w:rsidRPr="00573C2E" w:rsidRDefault="00573C2E" w:rsidP="00573C2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573C2E">
        <w:rPr>
          <w:rFonts w:ascii="Times New Roman" w:eastAsia="Times New Roman" w:hAnsi="Times New Roman" w:cs="Times New Roman"/>
          <w:b/>
          <w:bCs/>
          <w:lang w:eastAsia="es-ES_tradnl"/>
        </w:rPr>
        <w:t>Diseño gráfico o ilustración</w:t>
      </w:r>
    </w:p>
    <w:p w14:paraId="0438E6AB" w14:textId="77777777" w:rsidR="00573C2E" w:rsidRPr="00573C2E" w:rsidRDefault="00573C2E" w:rsidP="00573C2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573C2E">
        <w:rPr>
          <w:rFonts w:ascii="Times New Roman" w:eastAsia="Times New Roman" w:hAnsi="Times New Roman" w:cs="Times New Roman"/>
          <w:b/>
          <w:bCs/>
          <w:lang w:eastAsia="es-ES_tradnl"/>
        </w:rPr>
        <w:t>Filosofía o literatura</w:t>
      </w:r>
    </w:p>
    <w:p w14:paraId="15F5E63F" w14:textId="77777777" w:rsidR="00573C2E" w:rsidRPr="00573C2E" w:rsidRDefault="00573C2E" w:rsidP="00573C2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573C2E">
        <w:rPr>
          <w:rFonts w:ascii="Times New Roman" w:eastAsia="Times New Roman" w:hAnsi="Times New Roman" w:cs="Times New Roman"/>
          <w:b/>
          <w:bCs/>
          <w:lang w:eastAsia="es-ES_tradnl"/>
        </w:rPr>
        <w:t>Investigación</w:t>
      </w:r>
    </w:p>
    <w:p w14:paraId="158EB43D" w14:textId="77777777" w:rsidR="00573C2E" w:rsidRPr="00573C2E" w:rsidRDefault="00573C2E" w:rsidP="00573C2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573C2E">
        <w:rPr>
          <w:rFonts w:ascii="Times New Roman" w:eastAsia="Times New Roman" w:hAnsi="Times New Roman" w:cs="Times New Roman"/>
          <w:b/>
          <w:bCs/>
          <w:lang w:eastAsia="es-ES_tradnl"/>
        </w:rPr>
        <w:t>Programación o análisis de datos</w:t>
      </w:r>
    </w:p>
    <w:p w14:paraId="1EA5483A" w14:textId="77777777" w:rsidR="00573C2E" w:rsidRPr="00573C2E" w:rsidRDefault="00573C2E" w:rsidP="00573C2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573C2E">
        <w:rPr>
          <w:rFonts w:ascii="Times New Roman" w:eastAsia="Times New Roman" w:hAnsi="Times New Roman" w:cs="Times New Roman"/>
          <w:b/>
          <w:bCs/>
          <w:lang w:eastAsia="es-ES_tradnl"/>
        </w:rPr>
        <w:t>Docencia humanística</w:t>
      </w:r>
    </w:p>
    <w:p w14:paraId="45D09829" w14:textId="77777777" w:rsidR="00573C2E" w:rsidRPr="00573C2E" w:rsidRDefault="00573C2E" w:rsidP="00573C2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573C2E">
        <w:rPr>
          <w:rFonts w:ascii="Times New Roman" w:eastAsia="Times New Roman" w:hAnsi="Times New Roman" w:cs="Times New Roman"/>
          <w:b/>
          <w:bCs/>
          <w:lang w:eastAsia="es-ES_tradnl"/>
        </w:rPr>
        <w:t>Trabajo social (si trabaja su inseguridad)</w:t>
      </w:r>
    </w:p>
    <w:p w14:paraId="2A37B940" w14:textId="77777777" w:rsidR="00573C2E" w:rsidRPr="00573C2E" w:rsidRDefault="00573C2E">
      <w:pPr>
        <w:rPr>
          <w:b/>
          <w:bCs/>
        </w:rPr>
      </w:pPr>
    </w:p>
    <w:sectPr w:rsidR="00573C2E" w:rsidRPr="00573C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EF45E0"/>
    <w:multiLevelType w:val="multilevel"/>
    <w:tmpl w:val="DF8C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BB391A"/>
    <w:multiLevelType w:val="multilevel"/>
    <w:tmpl w:val="AE94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1E6E1D"/>
    <w:multiLevelType w:val="multilevel"/>
    <w:tmpl w:val="2206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882049"/>
    <w:multiLevelType w:val="multilevel"/>
    <w:tmpl w:val="8F54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240359">
    <w:abstractNumId w:val="2"/>
  </w:num>
  <w:num w:numId="2" w16cid:durableId="132677530">
    <w:abstractNumId w:val="1"/>
  </w:num>
  <w:num w:numId="3" w16cid:durableId="1522039725">
    <w:abstractNumId w:val="3"/>
  </w:num>
  <w:num w:numId="4" w16cid:durableId="1965380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E19"/>
    <w:rsid w:val="00573C2E"/>
    <w:rsid w:val="008E2EB7"/>
    <w:rsid w:val="00A55E19"/>
    <w:rsid w:val="00AA43E6"/>
    <w:rsid w:val="00CA6010"/>
    <w:rsid w:val="00DA5C89"/>
    <w:rsid w:val="00FC4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3D3C3"/>
  <w15:chartTrackingRefBased/>
  <w15:docId w15:val="{5F1A6DF9-8A63-8A4F-A0FB-A4D678277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573C2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paragraph" w:styleId="Ttulo3">
    <w:name w:val="heading 3"/>
    <w:basedOn w:val="Normal"/>
    <w:link w:val="Ttulo3Car"/>
    <w:uiPriority w:val="9"/>
    <w:qFormat/>
    <w:rsid w:val="00573C2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573C2E"/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character" w:customStyle="1" w:styleId="Ttulo3Car">
    <w:name w:val="Título 3 Car"/>
    <w:basedOn w:val="Fuentedeprrafopredeter"/>
    <w:link w:val="Ttulo3"/>
    <w:uiPriority w:val="9"/>
    <w:rsid w:val="00573C2E"/>
    <w:rPr>
      <w:rFonts w:ascii="Times New Roman" w:eastAsia="Times New Roman" w:hAnsi="Times New Roman" w:cs="Times New Roman"/>
      <w:b/>
      <w:bCs/>
      <w:sz w:val="27"/>
      <w:szCs w:val="27"/>
      <w:lang w:eastAsia="es-ES_tradnl"/>
    </w:rPr>
  </w:style>
  <w:style w:type="character" w:styleId="Textoennegrita">
    <w:name w:val="Strong"/>
    <w:basedOn w:val="Fuentedeprrafopredeter"/>
    <w:uiPriority w:val="22"/>
    <w:qFormat/>
    <w:rsid w:val="00573C2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73C2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676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1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76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98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115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777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531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318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34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148CDAE-CFA2-4840-80AB-A22C46250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1211</Words>
  <Characters>6661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ZAID HUAQUISTO ZAPANA</dc:creator>
  <cp:keywords/>
  <dc:description/>
  <cp:lastModifiedBy>ALUMNO - ZAID HUAQUISTO ZAPANA</cp:lastModifiedBy>
  <cp:revision>2</cp:revision>
  <dcterms:created xsi:type="dcterms:W3CDTF">2025-07-27T23:02:00Z</dcterms:created>
  <dcterms:modified xsi:type="dcterms:W3CDTF">2025-07-31T14:57:00Z</dcterms:modified>
</cp:coreProperties>
</file>