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5842" w:rsidRPr="007E1E64" w:rsidRDefault="00675842" w:rsidP="00675842">
      <w:pPr>
        <w:spacing w:before="100" w:beforeAutospacing="1" w:after="100" w:afterAutospacing="1"/>
        <w:jc w:val="center"/>
        <w:outlineLvl w:val="1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  <w:r w:rsidRPr="007E1E64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>Business Rules and Primary Key Justification</w:t>
      </w:r>
    </w:p>
    <w:p w:rsidR="00675842" w:rsidRDefault="00675842" w:rsidP="00675842">
      <w:pPr>
        <w:bidi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color w:val="000000"/>
          <w:sz w:val="36"/>
          <w:szCs w:val="36"/>
          <w:rtl/>
        </w:rPr>
      </w:pPr>
    </w:p>
    <w:p w:rsidR="00675842" w:rsidRPr="007E1E64" w:rsidRDefault="00675842" w:rsidP="00675842">
      <w:pPr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color w:val="000000"/>
        </w:rPr>
      </w:pPr>
      <w:r w:rsidRPr="007E1E64">
        <w:rPr>
          <w:rFonts w:asciiTheme="majorBidi" w:eastAsia="Times New Roman" w:hAnsiTheme="majorBidi" w:cstheme="majorBidi"/>
          <w:b/>
          <w:bCs/>
          <w:color w:val="000000"/>
        </w:rPr>
        <w:t>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2422"/>
        <w:gridCol w:w="6592"/>
      </w:tblGrid>
      <w:tr w:rsidR="00675842" w:rsidRPr="00675842" w:rsidTr="007E1E64"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Relationship</w:t>
            </w:r>
          </w:p>
        </w:tc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Business Rule</w:t>
            </w:r>
          </w:p>
        </w:tc>
      </w:tr>
      <w:tr w:rsidR="00675842" w:rsidRPr="00675842" w:rsidTr="007E1E64"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1</w:t>
            </w:r>
          </w:p>
        </w:tc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User – Books – Session</w:t>
            </w:r>
          </w:p>
        </w:tc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A user can book multiple sessions, and each session can be booked by multiple users (Many-to-Many through a Booking table).</w:t>
            </w:r>
          </w:p>
        </w:tc>
      </w:tr>
      <w:tr w:rsidR="00675842" w:rsidRPr="00675842" w:rsidTr="007E1E64"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2</w:t>
            </w:r>
          </w:p>
        </w:tc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Session – Assigned to – Trainer</w:t>
            </w:r>
          </w:p>
        </w:tc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Each session is conducted by one trainer. A trainer can conduct many sessions (One-to-Many).</w:t>
            </w:r>
          </w:p>
        </w:tc>
      </w:tr>
      <w:tr w:rsidR="00675842" w:rsidRPr="00675842" w:rsidTr="007E1E64"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3</w:t>
            </w:r>
          </w:p>
        </w:tc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Trainer – Belongs to – Gym</w:t>
            </w:r>
          </w:p>
        </w:tc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Every trainer is assigned to one gym only. A gym can have many trainers (One-to-Many).</w:t>
            </w:r>
          </w:p>
        </w:tc>
      </w:tr>
      <w:tr w:rsidR="00675842" w:rsidRPr="00675842" w:rsidTr="007E1E64"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4</w:t>
            </w:r>
          </w:p>
        </w:tc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User – Makes – Payment</w:t>
            </w:r>
          </w:p>
        </w:tc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A user can make multiple payments. Each payment is associated with one user only (One-to-Many).</w:t>
            </w:r>
          </w:p>
        </w:tc>
      </w:tr>
      <w:tr w:rsidR="00675842" w:rsidRPr="00675842" w:rsidTr="007E1E64"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5</w:t>
            </w:r>
          </w:p>
        </w:tc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Payment – For – Session</w:t>
            </w:r>
          </w:p>
        </w:tc>
        <w:tc>
          <w:tcPr>
            <w:tcW w:w="0" w:type="auto"/>
            <w:hideMark/>
          </w:tcPr>
          <w:p w:rsidR="00675842" w:rsidRPr="00675842" w:rsidRDefault="00675842" w:rsidP="007E1E64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Each payment is linked to a specific session. A session can have multiple payments (One-to-Many).</w:t>
            </w:r>
          </w:p>
        </w:tc>
      </w:tr>
    </w:tbl>
    <w:p w:rsidR="00675842" w:rsidRPr="00675842" w:rsidRDefault="00675842">
      <w:pPr>
        <w:rPr>
          <w:rFonts w:asciiTheme="majorBidi" w:hAnsiTheme="majorBidi" w:cstheme="majorBidi"/>
        </w:rPr>
      </w:pPr>
    </w:p>
    <w:p w:rsidR="00675842" w:rsidRPr="00675842" w:rsidRDefault="00675842">
      <w:pPr>
        <w:rPr>
          <w:rFonts w:asciiTheme="majorBidi" w:hAnsiTheme="majorBidi" w:cstheme="majorBidi"/>
        </w:rPr>
      </w:pPr>
    </w:p>
    <w:p w:rsidR="00675842" w:rsidRPr="007E1E64" w:rsidRDefault="00675842" w:rsidP="00675842">
      <w:pPr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color w:val="000000"/>
        </w:rPr>
      </w:pPr>
      <w:r w:rsidRPr="007E1E64">
        <w:rPr>
          <w:rFonts w:asciiTheme="majorBidi" w:eastAsia="Times New Roman" w:hAnsiTheme="majorBidi" w:cstheme="majorBidi"/>
          <w:b/>
          <w:bCs/>
          <w:color w:val="000000"/>
        </w:rPr>
        <w:t>Primary Key Justification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3251"/>
        <w:gridCol w:w="4976"/>
      </w:tblGrid>
      <w:tr w:rsidR="00675842" w:rsidRPr="00675842" w:rsidTr="007E1E64">
        <w:tc>
          <w:tcPr>
            <w:tcW w:w="0" w:type="auto"/>
            <w:hideMark/>
          </w:tcPr>
          <w:p w:rsidR="00675842" w:rsidRPr="00675842" w:rsidRDefault="00675842" w:rsidP="00675842">
            <w:pPr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:rsidR="00675842" w:rsidRPr="00675842" w:rsidRDefault="00675842" w:rsidP="00675842">
            <w:pPr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:rsidR="00675842" w:rsidRPr="00675842" w:rsidRDefault="00675842" w:rsidP="00675842">
            <w:pPr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Justification</w:t>
            </w:r>
          </w:p>
        </w:tc>
      </w:tr>
      <w:tr w:rsidR="00675842" w:rsidRPr="00675842" w:rsidTr="007E1E64"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sz w:val="20"/>
                <w:szCs w:val="20"/>
              </w:rPr>
              <w:t>user_id</w:t>
            </w:r>
          </w:p>
        </w:tc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To uniquely identify each user in the system.</w:t>
            </w:r>
          </w:p>
        </w:tc>
      </w:tr>
      <w:tr w:rsidR="00675842" w:rsidRPr="00675842" w:rsidTr="007E1E64"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Trainer</w:t>
            </w:r>
          </w:p>
        </w:tc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sz w:val="20"/>
                <w:szCs w:val="20"/>
              </w:rPr>
              <w:t>trainer_id</w:t>
            </w:r>
          </w:p>
        </w:tc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Ensures each trainer has a unique identity for tracking session assignments.</w:t>
            </w:r>
          </w:p>
        </w:tc>
      </w:tr>
      <w:tr w:rsidR="00675842" w:rsidRPr="00675842" w:rsidTr="007E1E64"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Session</w:t>
            </w:r>
          </w:p>
        </w:tc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sz w:val="20"/>
                <w:szCs w:val="20"/>
              </w:rPr>
              <w:t>session_id</w:t>
            </w:r>
          </w:p>
        </w:tc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Required to differentiate between sessions for scheduling and booking.</w:t>
            </w:r>
          </w:p>
        </w:tc>
      </w:tr>
      <w:tr w:rsidR="00675842" w:rsidRPr="00675842" w:rsidTr="007E1E64"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Booking</w:t>
            </w:r>
          </w:p>
        </w:tc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sz w:val="20"/>
                <w:szCs w:val="20"/>
              </w:rPr>
              <w:t>booking_id</w:t>
            </w:r>
            <w:r w:rsidRPr="00675842">
              <w:rPr>
                <w:rFonts w:asciiTheme="majorBidi" w:eastAsia="Times New Roman" w:hAnsiTheme="majorBidi" w:cstheme="majorBidi"/>
              </w:rPr>
              <w:t> </w:t>
            </w:r>
            <w:r w:rsidRPr="00675842">
              <w:rPr>
                <w:rFonts w:asciiTheme="majorBidi" w:eastAsia="Times New Roman" w:hAnsiTheme="majorBidi" w:cstheme="majorBidi"/>
                <w:i/>
                <w:iCs/>
              </w:rPr>
              <w:t>(or composite: </w:t>
            </w:r>
            <w:r w:rsidRPr="00675842">
              <w:rPr>
                <w:rFonts w:asciiTheme="majorBidi" w:eastAsia="Times New Roman" w:hAnsiTheme="majorBidi" w:cstheme="majorBidi"/>
                <w:i/>
                <w:iCs/>
                <w:sz w:val="20"/>
                <w:szCs w:val="20"/>
              </w:rPr>
              <w:t>user_id + session_id</w:t>
            </w:r>
            <w:r w:rsidRPr="00675842">
              <w:rPr>
                <w:rFonts w:asciiTheme="majorBidi" w:eastAsia="Times New Roman" w:hAnsiTheme="majorBidi" w:cstheme="majorBidi"/>
                <w:i/>
                <w:iCs/>
              </w:rPr>
              <w:t>)</w:t>
            </w:r>
          </w:p>
        </w:tc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Used to prevent duplicate bookings and clearly connect users with their sessions.</w:t>
            </w:r>
          </w:p>
        </w:tc>
      </w:tr>
      <w:tr w:rsidR="00675842" w:rsidRPr="00675842" w:rsidTr="007E1E64"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Payment</w:t>
            </w:r>
          </w:p>
        </w:tc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sz w:val="20"/>
                <w:szCs w:val="20"/>
              </w:rPr>
              <w:t>payment_id</w:t>
            </w:r>
          </w:p>
        </w:tc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Ensures every transaction has a unique reference for tracking.</w:t>
            </w:r>
          </w:p>
        </w:tc>
      </w:tr>
      <w:tr w:rsidR="00675842" w:rsidRPr="00675842" w:rsidTr="007E1E64"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b/>
                <w:bCs/>
              </w:rPr>
              <w:t>Gym</w:t>
            </w:r>
          </w:p>
        </w:tc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  <w:sz w:val="20"/>
                <w:szCs w:val="20"/>
              </w:rPr>
              <w:t>gym_id</w:t>
            </w:r>
          </w:p>
        </w:tc>
        <w:tc>
          <w:tcPr>
            <w:tcW w:w="0" w:type="auto"/>
            <w:hideMark/>
          </w:tcPr>
          <w:p w:rsidR="00675842" w:rsidRPr="00675842" w:rsidRDefault="00675842" w:rsidP="00675842">
            <w:pPr>
              <w:rPr>
                <w:rFonts w:asciiTheme="majorBidi" w:eastAsia="Times New Roman" w:hAnsiTheme="majorBidi" w:cstheme="majorBidi"/>
              </w:rPr>
            </w:pPr>
            <w:r w:rsidRPr="00675842">
              <w:rPr>
                <w:rFonts w:asciiTheme="majorBidi" w:eastAsia="Times New Roman" w:hAnsiTheme="majorBidi" w:cstheme="majorBidi"/>
              </w:rPr>
              <w:t>Distinguishes each gym entity in case of multi-gym systems.</w:t>
            </w:r>
          </w:p>
        </w:tc>
      </w:tr>
    </w:tbl>
    <w:p w:rsidR="00675842" w:rsidRPr="00675842" w:rsidRDefault="00675842">
      <w:pPr>
        <w:rPr>
          <w:rFonts w:asciiTheme="majorBidi" w:hAnsiTheme="majorBidi" w:cstheme="majorBidi"/>
        </w:rPr>
      </w:pPr>
    </w:p>
    <w:sectPr w:rsidR="00675842" w:rsidRPr="006758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42"/>
    <w:rsid w:val="00675842"/>
    <w:rsid w:val="007E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48B1B38-B64E-E846-8538-DA433AAE6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584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584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758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584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75842"/>
  </w:style>
  <w:style w:type="character" w:styleId="Emphasis">
    <w:name w:val="Emphasis"/>
    <w:basedOn w:val="DefaultParagraphFont"/>
    <w:uiPriority w:val="20"/>
    <w:qFormat/>
    <w:rsid w:val="00675842"/>
    <w:rPr>
      <w:i/>
      <w:iCs/>
    </w:rPr>
  </w:style>
  <w:style w:type="table" w:styleId="TableGrid">
    <w:name w:val="Table Grid"/>
    <w:basedOn w:val="TableNormal"/>
    <w:uiPriority w:val="39"/>
    <w:rsid w:val="007E1E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4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Eltabatebi</dc:creator>
  <cp:keywords/>
  <dc:description/>
  <cp:lastModifiedBy>Zaid Eltabatebi</cp:lastModifiedBy>
  <cp:revision>2</cp:revision>
  <dcterms:created xsi:type="dcterms:W3CDTF">2025-09-01T12:01:00Z</dcterms:created>
  <dcterms:modified xsi:type="dcterms:W3CDTF">2025-09-02T10:19:00Z</dcterms:modified>
</cp:coreProperties>
</file>