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391E" w14:textId="77777777" w:rsidR="005B6B38" w:rsidRPr="005B6B38" w:rsidRDefault="005B6B38" w:rsidP="005B6B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5B6B3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Using sed</w:t>
      </w:r>
    </w:p>
    <w:p w14:paraId="3FE23FF1" w14:textId="77777777" w:rsidR="005B6B38" w:rsidRPr="005B6B38" w:rsidRDefault="005B6B38" w:rsidP="005B6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proofErr w:type="spellStart"/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learning_sed</w:t>
      </w:r>
      <w:proofErr w:type="spellEnd"/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directory. To do this, run the following commands:</w:t>
      </w:r>
    </w:p>
    <w:p w14:paraId="65BBC6C2" w14:textId="77777777" w:rsidR="005B6B38" w:rsidRPr="005B6B38" w:rsidRDefault="005B6B38" w:rsidP="005B6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/03-student/day3/</w:t>
      </w:r>
    </w:p>
    <w:p w14:paraId="6FC4E1E1" w14:textId="77777777" w:rsidR="005B6B38" w:rsidRPr="005B6B38" w:rsidRDefault="005B6B38" w:rsidP="005B6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learning_sed</w:t>
      </w:r>
      <w:proofErr w:type="spellEnd"/>
    </w:p>
    <w:p w14:paraId="6F1A7A08" w14:textId="77777777" w:rsidR="005B6B38" w:rsidRPr="005B6B38" w:rsidRDefault="005B6B38" w:rsidP="005B6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View the two admin log files inside by running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ls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>. This will display:</w:t>
      </w:r>
    </w:p>
    <w:p w14:paraId="65C88A80" w14:textId="77777777" w:rsidR="005B6B38" w:rsidRPr="005B6B38" w:rsidRDefault="005B6B38" w:rsidP="005B6B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Admin_logA.txt </w:t>
      </w:r>
    </w:p>
    <w:p w14:paraId="59764B9B" w14:textId="77777777" w:rsidR="005B6B38" w:rsidRPr="005B6B38" w:rsidRDefault="005B6B38" w:rsidP="005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Admin_logB.txt </w:t>
      </w:r>
    </w:p>
    <w:p w14:paraId="2A3F63DC" w14:textId="77777777" w:rsidR="005B6B38" w:rsidRPr="005B6B38" w:rsidRDefault="005B6B38" w:rsidP="005B6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combine the two files into a file called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Combined_Access_logs.txt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the following command:</w:t>
      </w:r>
    </w:p>
    <w:p w14:paraId="5CE6ADA3" w14:textId="77777777" w:rsidR="005B6B38" w:rsidRPr="005B6B38" w:rsidRDefault="005B6B38" w:rsidP="005B6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cat Admin_logA.txt Admin_logB.txt &gt; Combined_Access_logs.txt</w:t>
      </w:r>
    </w:p>
    <w:p w14:paraId="18A02155" w14:textId="77777777" w:rsidR="005B6B38" w:rsidRPr="005B6B38" w:rsidRDefault="005B6B38" w:rsidP="005B6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will preview the file by using the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cat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see the different failed login descriptions, which are titled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ACCESS_DENIED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INCORRECT_PASSWORD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22B688F" w14:textId="77777777" w:rsidR="005B6B38" w:rsidRPr="005B6B38" w:rsidRDefault="005B6B38" w:rsidP="005B6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cat Combined_Access_logs.txt</w:t>
      </w:r>
    </w:p>
    <w:p w14:paraId="66571601" w14:textId="77777777" w:rsidR="005B6B38" w:rsidRPr="005B6B38" w:rsidRDefault="005B6B38" w:rsidP="005B6B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>Next</w:t>
      </w:r>
      <w:proofErr w:type="gramEnd"/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 will write a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sed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to replace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INCORRECT_PASSWORD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ACCESS_DENIED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move the data into a new file called </w:t>
      </w: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Update1_Combined_Access_logs.txt/</w:t>
      </w:r>
      <w:r w:rsidRPr="005B6B38">
        <w:rPr>
          <w:rFonts w:ascii="Times New Roman" w:eastAsia="Times New Roman" w:hAnsi="Times New Roman" w:cs="Times New Roman"/>
          <w:sz w:val="24"/>
          <w:szCs w:val="24"/>
          <w:lang w:eastAsia="en-AU"/>
        </w:rPr>
        <w:t>. To do so, run the following command:</w:t>
      </w:r>
    </w:p>
    <w:p w14:paraId="35F41F52" w14:textId="77777777" w:rsidR="005B6B38" w:rsidRPr="005B6B38" w:rsidRDefault="005B6B38" w:rsidP="005B6B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B6B38">
        <w:rPr>
          <w:rFonts w:ascii="Courier New" w:eastAsia="Times New Roman" w:hAnsi="Courier New" w:cs="Courier New"/>
          <w:sz w:val="20"/>
          <w:szCs w:val="20"/>
          <w:lang w:eastAsia="en-AU"/>
        </w:rPr>
        <w:t>sed s/INCORRECT_PASSWORD/ACCESS_DENIED/ Combined_Access_logs.txt &gt; Update1_Combined_Access_logs.txt</w:t>
      </w:r>
    </w:p>
    <w:p w14:paraId="65A8F970" w14:textId="77777777" w:rsidR="005B6B38" w:rsidRDefault="005B6B38"/>
    <w:sectPr w:rsidR="005B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51EA"/>
    <w:multiLevelType w:val="multilevel"/>
    <w:tmpl w:val="7C8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38"/>
    <w:rsid w:val="005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66AE"/>
  <w15:chartTrackingRefBased/>
  <w15:docId w15:val="{28865D9C-0D05-4B61-A7B7-E243C029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2021-02-17T13:24:00Z</dcterms:created>
  <dcterms:modified xsi:type="dcterms:W3CDTF">2021-02-17T13:24:00Z</dcterms:modified>
</cp:coreProperties>
</file>