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Benjamin Wilson</w:t>
      </w:r>
    </w:p>
    <w:p>
      <w:r>
        <w:t>reyesshawn@example.org | 8204766386 | South Codyside</w:t>
      </w:r>
    </w:p>
    <w:p>
      <w:r>
        <w:t>MCA | 6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Automation Engineer — HexaCorp</w:t>
      </w:r>
    </w:p>
    <w:p>
      <w:r>
        <w:t>2018 - 2019</w:t>
      </w:r>
    </w:p>
    <w:p>
      <w:pPr>
        <w:pStyle w:val="ListBullet"/>
      </w:pPr>
      <w:r>
        <w:t>Worked on NLP based projects</w:t>
      </w:r>
    </w:p>
    <w:p>
      <w:pPr>
        <w:pStyle w:val="ListBullet"/>
      </w:pPr>
      <w:r>
        <w:t>Improved process efficiency by 31%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Software Engineer — HexaCorp</w:t>
      </w:r>
    </w:p>
    <w:p>
      <w:r>
        <w:t>2020 - 2023</w:t>
      </w:r>
    </w:p>
    <w:p>
      <w:pPr>
        <w:pStyle w:val="ListBullet"/>
      </w:pPr>
      <w:r>
        <w:t>Worked on Power BI based projects</w:t>
      </w:r>
    </w:p>
    <w:p>
      <w:pPr>
        <w:pStyle w:val="ListBullet"/>
      </w:pPr>
      <w:r>
        <w:t>Improved process efficiency by 14%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PyTorch, Node.js, Django, Azure, OpenAI, Power BI, NumPy, CSS, Kubernetes, MongoDB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