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33" w:rsidRDefault="00097C33" w:rsidP="00097C33">
      <w:r>
        <w:t>Deep Learning for Image Recognition</w:t>
      </w:r>
    </w:p>
    <w:p w:rsidR="00097C33" w:rsidRDefault="00097C33" w:rsidP="00097C33"/>
    <w:p w:rsidR="00A1333F" w:rsidRDefault="00097C33" w:rsidP="00097C33">
      <w:r>
        <w:t>Deep learning is a subset of machine learning that uses neural networks with many layers. It is effective in image classification, object detection, and more.</w:t>
      </w:r>
      <w:bookmarkStart w:id="0" w:name="_GoBack"/>
      <w:bookmarkEnd w:id="0"/>
    </w:p>
    <w:sectPr w:rsidR="00A13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33"/>
    <w:rsid w:val="00097C33"/>
    <w:rsid w:val="005B14F5"/>
    <w:rsid w:val="0092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C2046-1E28-42F9-BF16-F4030C1E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2025-07-27T07:16:00Z</dcterms:created>
  <dcterms:modified xsi:type="dcterms:W3CDTF">2025-07-27T07:16:00Z</dcterms:modified>
</cp:coreProperties>
</file>