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React – Json-Server And Firebase Real Time Database</w:t>
      </w:r>
    </w:p>
    <w:p w:rsidR="00000000" w:rsidDel="00000000" w:rsidP="00000000" w:rsidRDefault="00000000" w:rsidRPr="00000000" w14:paraId="00000002">
      <w:pPr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1: What do you mean by RESTful web services?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RESTful web services are APIs that follow REST principles. REST (Representational State Transfer) is an architecture that allows communication between a client (like a browser or mobile app) and a server. These services use standard HTTP methods: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GET: To retrieve data.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POST: To send data to the server.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PUT: To update data on the server.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DELETE: To remove data.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Think of it as a way to structure how systems interact using URLs and these HTTP methods. It is simple, lightweight, and widely used in web development.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2: What is Json-Server? How we use in React ?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JSON-Server is a tool that converts a JSON file into a REST API. It is useful for front-end development when the backend is not ready.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  <w:highlight w:val="white"/>
        </w:rPr>
      </w:pPr>
      <w:bookmarkStart w:colFirst="0" w:colLast="0" w:name="_gmwu82judjz1" w:id="0"/>
      <w:bookmarkEnd w:id="0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Usage in React: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npm install -g json-server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 : </w:t>
      </w:r>
      <w:r w:rsidDel="00000000" w:rsidR="00000000" w:rsidRPr="00000000">
        <w:rPr>
          <w:b w:val="1"/>
          <w:highlight w:val="white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db.json</w:t>
      </w:r>
      <w:r w:rsidDel="00000000" w:rsidR="00000000" w:rsidRPr="00000000">
        <w:rPr>
          <w:b w:val="1"/>
          <w:highlight w:val="white"/>
          <w:rtl w:val="0"/>
        </w:rPr>
        <w:t xml:space="preserve">: Add some sample data: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{ "users": [{ "id": 1, "name": "John", "age": 30 },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 { "id": 2, "name": "Jane", "age": 25 }]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 : </w:t>
      </w:r>
      <w:r w:rsidDel="00000000" w:rsidR="00000000" w:rsidRPr="00000000">
        <w:rPr>
          <w:b w:val="1"/>
          <w:highlight w:val="white"/>
          <w:rtl w:val="0"/>
        </w:rPr>
        <w:t xml:space="preserve">Start the Server: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json-server --watch db.json --port 3001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in React: Fetch data from </w:t>
      </w:r>
      <w:r w:rsidDel="00000000" w:rsidR="00000000" w:rsidRPr="00000000">
        <w:rPr>
          <w:rFonts w:ascii="Roboto Mono" w:cs="Roboto Mono" w:eastAsia="Roboto Mono" w:hAnsi="Roboto Mono"/>
          <w:color w:val="188038"/>
          <w:highlight w:val="white"/>
          <w:rtl w:val="0"/>
        </w:rPr>
        <w:t xml:space="preserve">http://localhost:3001</w:t>
      </w:r>
      <w:r w:rsidDel="00000000" w:rsidR="00000000" w:rsidRPr="00000000">
        <w:rPr>
          <w:highlight w:val="white"/>
          <w:rtl w:val="0"/>
        </w:rPr>
        <w:t xml:space="preserve"> using Axios or fetch API.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3: How do you fetch data from a Json-server API in React? Explain the role of fetch() or axios() in making API requests.</w:t>
      </w:r>
      <w:r w:rsidDel="00000000" w:rsidR="00000000" w:rsidRPr="00000000">
        <w:rPr>
          <w:b w:val="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y74mhk93agjv" w:id="1"/>
      <w:bookmarkEnd w:id="1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Fetching Data from JSON-Server in React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To fetch data from a JSON-server API in React, you can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fetch()</w:t>
      </w:r>
      <w:r w:rsidDel="00000000" w:rsidR="00000000" w:rsidRPr="00000000">
        <w:rPr>
          <w:b w:val="1"/>
          <w:highlight w:val="white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axios()</w:t>
      </w:r>
      <w:r w:rsidDel="00000000" w:rsidR="00000000" w:rsidRPr="00000000">
        <w:rPr>
          <w:b w:val="1"/>
          <w:highlight w:val="white"/>
          <w:rtl w:val="0"/>
        </w:rPr>
        <w:t xml:space="preserve"> to make HTTP requests.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j93uxd6v6kl3" w:id="2"/>
      <w:bookmarkEnd w:id="2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Start the JSON-Server: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json-server --watch db.json --port 3001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Fetch Data in React: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fetch()</w:t>
      </w:r>
      <w:r w:rsidDel="00000000" w:rsidR="00000000" w:rsidRPr="00000000">
        <w:rPr>
          <w:b w:val="1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fetch('http://localhost:3001/users')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.then(response =&gt; response.json())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.then(data =&gt; setUsers(data)); }, []);</w:t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axios()</w:t>
      </w:r>
      <w:r w:rsidDel="00000000" w:rsidR="00000000" w:rsidRPr="00000000">
        <w:rPr>
          <w:b w:val="1"/>
          <w:highlight w:val="white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useEffect(() =&gt;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axios.get('http://localhost:3001/users')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    .then(response =&gt; setUsers(response.data));}, []);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6o7472syp4fx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fetch()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highlight w:val="white"/>
          <w:rtl w:val="0"/>
        </w:rPr>
        <w:t xml:space="preserve">axios()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fetch()</w:t>
      </w:r>
      <w:r w:rsidDel="00000000" w:rsidR="00000000" w:rsidRPr="00000000">
        <w:rPr>
          <w:b w:val="1"/>
          <w:highlight w:val="white"/>
          <w:rtl w:val="0"/>
        </w:rPr>
        <w:t xml:space="preserve">: A built-in JavaScript function for making HTTP requests. Returns a promise.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axios()</w:t>
      </w:r>
      <w:r w:rsidDel="00000000" w:rsidR="00000000" w:rsidRPr="00000000">
        <w:rPr>
          <w:b w:val="1"/>
          <w:highlight w:val="white"/>
          <w:rtl w:val="0"/>
        </w:rPr>
        <w:t xml:space="preserve">: A library for easier and more advanced HTTP requests. Supports additional features like interceptors and error handling.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Both are used to get or send data from/to APIs.</w:t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4: What is Firebase? What features does Firebase offer? 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Firebase is a Backend-as-a-Service (BaaS) platform by Google. It provides tools and services to build, improve, and scale web and mobile applications without managing backend infrastructure.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nfdbuv6iy96p" w:id="4"/>
      <w:bookmarkEnd w:id="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Key Features of Firebase: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Authentication: User authentication using email, phone, Google, Facebook, etc.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Realtime Database: Cloud-hosted NoSQL database for real-time data synchronization.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Firestore: Scalable, flexible NoSQL database for more complex queries.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Cloud Storage: Store and serve user-generated files like images and videos.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Hosting: Fast and secure web hosting for static and dynamic content.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Cloud Functions: Run backend code in response to events or HTTP requests.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Analytics: Track user behavior and performance metrics.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Push Notifications: Send notifications to users across platforms.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gewze563hxdp" w:id="5"/>
      <w:bookmarkEnd w:id="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Usage: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Firebase simplifies backend development, allowing developers to focus on building the app's frontend.</w:t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5: Discuss the importance of handling errors and loading states when working withAPIs in React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m7gt0oybygoy" w:id="6"/>
      <w:bookmarkEnd w:id="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Why Handle Errors and Loading States in React API Calls?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Loading State: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Show a message like "Loading..." or a spinner while waiting for data.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Helps users know the app is working, not stuck.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Error State: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Show a message like "Something went wrong!" if the API fails.Prevents the app from crashing and keeps it running smoothly.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htbu83jsow1l" w:id="7"/>
      <w:bookmarkEnd w:id="7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 (loading) return &lt;p&gt;Loading...&lt;/p&gt;; // Show while waiting for data.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if (error) return &lt;p&gt;Error occurred!&lt;/p&gt;; // Show if something goes wrong. 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Why Important?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Makes the app user-friendly.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Helps developers fix issues quickly.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Keeps the app stable even if the API has issues.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Context API 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6: What is the Context API in React? How is it used to manage global state across multiple components? 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 Context API is a feature in React that allows you to manage global state and share data across multiple components without prop drilling (passing props through every level of the component tree).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Create Context:</w:t>
        <w:br w:type="textWrapping"/>
        <w:t xml:space="preserve">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React.createContext()</w:t>
      </w:r>
      <w:r w:rsidDel="00000000" w:rsidR="00000000" w:rsidRPr="00000000">
        <w:rPr>
          <w:b w:val="1"/>
          <w:highlight w:val="white"/>
          <w:rtl w:val="0"/>
        </w:rPr>
        <w:t xml:space="preserve"> to create a context object.</w:t>
        <w:br w:type="textWrapping"/>
        <w:br w:type="textWrapping"/>
        <w:t xml:space="preserve"> const MyContext = React.createContext();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Provide Context:</w:t>
        <w:br w:type="textWrapping"/>
        <w:t xml:space="preserve">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Provider</w:t>
      </w:r>
      <w:r w:rsidDel="00000000" w:rsidR="00000000" w:rsidRPr="00000000">
        <w:rPr>
          <w:b w:val="1"/>
          <w:highlight w:val="white"/>
          <w:rtl w:val="0"/>
        </w:rPr>
        <w:t xml:space="preserve"> component to pass the global state to the component tree.</w:t>
        <w:br w:type="textWrapping"/>
        <w:br w:type="textWrapping"/>
        <w:t xml:space="preserve"> &lt;MyContext.Provider value={/* state */}&gt;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&lt;App /&gt;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&lt;/MyContext.Provider&gt;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Consume Context:</w:t>
        <w:br w:type="textWrapping"/>
        <w:t xml:space="preserve">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useContext()</w:t>
      </w:r>
      <w:r w:rsidDel="00000000" w:rsidR="00000000" w:rsidRPr="00000000">
        <w:rPr>
          <w:b w:val="1"/>
          <w:highlight w:val="white"/>
          <w:rtl w:val="0"/>
        </w:rPr>
        <w:t xml:space="preserve"> hook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Context.Consumer</w:t>
      </w:r>
      <w:r w:rsidDel="00000000" w:rsidR="00000000" w:rsidRPr="00000000">
        <w:rPr>
          <w:b w:val="1"/>
          <w:highlight w:val="white"/>
          <w:rtl w:val="0"/>
        </w:rPr>
        <w:t xml:space="preserve"> to access the global state in any component.</w:t>
        <w:br w:type="textWrapping"/>
        <w:br w:type="textWrapping"/>
        <w:t xml:space="preserve"> const value = useContext(MyContext);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7: Explain how createContext() and useContext() are used in React for sharing state.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j5a1jkqsn4eh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createContext()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useContext()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in React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createContext()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Used to create a Context object that will hold the global state.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Returns a Provider and Consumer component.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const MyContext = React.createContext();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useContext()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hook used to access the value provided by the Context Provider.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It allows any component to consume the context data without prop drilling.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highlight w:val="white"/>
          <w:rtl w:val="0"/>
        </w:rPr>
        <w:t xml:space="preserve">const value = useContext(MyContext);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Code 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// Create Context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const MyContext = React.createContext();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// Provide context in a parent component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&lt;MyContext.Provider value="Hello"&gt;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&lt;ChildComponent /&gt;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&lt;/MyContext.Provider&gt;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// Consume context in a child component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const ChildComponent = () =&gt; {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const value = useContext(MyContext);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return &lt;p&gt;{value}&lt;/p&gt;; // Output: Hello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