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FFE" w:rsidRDefault="00B33FFE" w:rsidP="00B33FFE">
      <w:pPr>
        <w:snapToGrid w:val="0"/>
        <w:spacing w:line="360" w:lineRule="auto"/>
        <w:outlineLvl w:val="1"/>
        <w:rPr>
          <w:rFonts w:ascii="宋体" w:eastAsia="宋体" w:hAnsi="宋体" w:cs="Times New Roman"/>
          <w:b/>
          <w:sz w:val="24"/>
          <w:szCs w:val="24"/>
        </w:rPr>
      </w:pPr>
      <w:r>
        <w:rPr>
          <w:rFonts w:ascii="宋体" w:eastAsia="宋体" w:hAnsi="宋体" w:cs="Times New Roman" w:hint="eastAsia"/>
          <w:b/>
          <w:noProof/>
          <w:sz w:val="24"/>
          <w:szCs w:val="24"/>
        </w:rPr>
        <mc:AlternateContent>
          <mc:Choice Requires="wps">
            <w:drawing>
              <wp:anchor distT="0" distB="0" distL="114300" distR="114300" simplePos="0" relativeHeight="251661312" behindDoc="0" locked="0" layoutInCell="1" allowOverlap="1">
                <wp:simplePos x="0" y="0"/>
                <wp:positionH relativeFrom="column">
                  <wp:posOffset>4091500</wp:posOffset>
                </wp:positionH>
                <wp:positionV relativeFrom="paragraph">
                  <wp:posOffset>77031</wp:posOffset>
                </wp:positionV>
                <wp:extent cx="1122045" cy="396240"/>
                <wp:effectExtent l="1905" t="0" r="0" b="4445"/>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204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FFE" w:rsidRDefault="00B33FFE" w:rsidP="00B33FFE">
                            <w:pPr>
                              <w:jc w:val="center"/>
                              <w:rPr>
                                <w:sz w:val="32"/>
                                <w:szCs w:val="32"/>
                              </w:rPr>
                            </w:pPr>
                            <w:r>
                              <w:rPr>
                                <w:rFonts w:hint="eastAsia"/>
                                <w:sz w:val="32"/>
                                <w:szCs w:val="32"/>
                              </w:rPr>
                              <w:t>评定成绩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4" o:spid="_x0000_s1026" type="#_x0000_t202" style="position:absolute;left:0;text-align:left;margin-left:322.15pt;margin-top:6.05pt;width:88.35pt;height:3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" filled="f" stroked="f">
                <v:textbox>
                  <w:txbxContent>
                    <w:p w:rsidR="00B33FFE" w:rsidRDefault="00B33FFE" w:rsidP="00B33FFE">
                      <w:pPr>
                        <w:jc w:val="center"/>
                        <w:rPr>
                          <w:rFonts w:hint="eastAsia"/>
                          <w:sz w:val="32"/>
                          <w:szCs w:val="32"/>
                        </w:rPr>
                      </w:pPr>
                      <w:r>
                        <w:rPr>
                          <w:rFonts w:hint="eastAsia"/>
                          <w:sz w:val="32"/>
                          <w:szCs w:val="32"/>
                        </w:rPr>
                        <w:t>评定成绩</w:t>
                      </w:r>
                    </w:p>
                  </w:txbxContent>
                </v:textbox>
              </v:shape>
            </w:pict>
          </mc:Fallback>
        </mc:AlternateContent>
      </w:r>
      <w:r>
        <w:rPr>
          <w:rFonts w:ascii="宋体" w:eastAsia="宋体" w:hAnsi="宋体" w:cs="Times New Roman" w:hint="eastAsia"/>
          <w:b/>
          <w:noProof/>
          <w:sz w:val="24"/>
          <w:szCs w:val="24"/>
        </w:rPr>
        <mc:AlternateContent>
          <mc:Choice Requires="wps">
            <w:drawing>
              <wp:anchor distT="0" distB="0" distL="114300" distR="114300" simplePos="0" relativeHeight="251660288" behindDoc="0" locked="0" layoutInCell="1" allowOverlap="1" wp14:anchorId="4ECF7E85" wp14:editId="093594AE">
                <wp:simplePos x="0" y="0"/>
                <wp:positionH relativeFrom="column">
                  <wp:posOffset>97400</wp:posOffset>
                </wp:positionH>
                <wp:positionV relativeFrom="paragraph">
                  <wp:posOffset>66382</wp:posOffset>
                </wp:positionV>
                <wp:extent cx="1122045" cy="396240"/>
                <wp:effectExtent l="1905" t="0" r="0" b="4445"/>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204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FFE" w:rsidRDefault="00B33FFE" w:rsidP="00B33FFE">
                            <w:pPr>
                              <w:jc w:val="center"/>
                              <w:rPr>
                                <w:sz w:val="32"/>
                                <w:szCs w:val="32"/>
                              </w:rPr>
                            </w:pPr>
                            <w:r>
                              <w:rPr>
                                <w:rFonts w:hint="eastAsia"/>
                                <w:sz w:val="32"/>
                                <w:szCs w:val="32"/>
                              </w:rPr>
                              <w:t>任课老师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CF7E85" id="文本框 13" o:spid="_x0000_s1027" type="#_x0000_t202" style="position:absolute;left:0;text-align:left;margin-left:7.65pt;margin-top:5.25pt;width:88.35pt;height:3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" filled="f" stroked="f">
                <v:textbox>
                  <w:txbxContent>
                    <w:p w:rsidR="00B33FFE" w:rsidRDefault="00B33FFE" w:rsidP="00B33FFE">
                      <w:pPr>
                        <w:jc w:val="center"/>
                        <w:rPr>
                          <w:rFonts w:hint="eastAsia"/>
                          <w:sz w:val="32"/>
                          <w:szCs w:val="32"/>
                        </w:rPr>
                      </w:pPr>
                      <w:r>
                        <w:rPr>
                          <w:rFonts w:hint="eastAsia"/>
                          <w:sz w:val="32"/>
                          <w:szCs w:val="32"/>
                        </w:rPr>
                        <w:t>任课老师</w:t>
                      </w:r>
                    </w:p>
                  </w:txbxContent>
                </v:textbox>
              </v:shape>
            </w:pict>
          </mc:Fallback>
        </mc:AlternateContent>
      </w:r>
      <w:r>
        <w:rPr>
          <w:rFonts w:ascii="宋体" w:eastAsia="宋体" w:hAnsi="宋体" w:cs="Times New Roman" w:hint="eastAsia"/>
          <w:b/>
          <w:noProof/>
          <w:sz w:val="24"/>
          <w:szCs w:val="24"/>
        </w:rPr>
        <mc:AlternateContent>
          <mc:Choice Requires="wpg">
            <w:drawing>
              <wp:anchor distT="0" distB="0" distL="114300" distR="114300" simplePos="0" relativeHeight="251658240" behindDoc="0" locked="0" layoutInCell="1" allowOverlap="1" wp14:anchorId="67D5A156" wp14:editId="099B616C">
                <wp:simplePos x="0" y="0"/>
                <wp:positionH relativeFrom="margin">
                  <wp:posOffset>4089888</wp:posOffset>
                </wp:positionH>
                <wp:positionV relativeFrom="paragraph">
                  <wp:posOffset>114300</wp:posOffset>
                </wp:positionV>
                <wp:extent cx="1143000" cy="792480"/>
                <wp:effectExtent l="0" t="0" r="19050" b="2667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792480"/>
                          <a:chOff x="0" y="0"/>
                          <a:chExt cx="1980" cy="1248"/>
                        </a:xfrm>
                      </wpg:grpSpPr>
                      <wps:wsp>
                        <wps:cNvPr id="2" name="Rectangle 6"/>
                        <wps:cNvSpPr>
                          <a:spLocks noChangeArrowheads="1"/>
                        </wps:cNvSpPr>
                        <wps:spPr bwMode="auto">
                          <a:xfrm>
                            <a:off x="0" y="0"/>
                            <a:ext cx="1980" cy="124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3" name="Line 7"/>
                        <wps:cNvCnPr>
                          <a:cxnSpLocks noChangeShapeType="1"/>
                        </wps:cNvCnPr>
                        <wps:spPr bwMode="auto">
                          <a:xfrm>
                            <a:off x="0" y="624"/>
                            <a:ext cx="198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76CAB5" id="组合 1" o:spid="_x0000_s1026" style="position:absolute;left:0;text-align:left;margin-left:322.05pt;margin-top:9pt;width:90pt;height:62.4pt;z-index:251658240;mso-position-horizontal-relative:margin" coordsize="1980,1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">
                <v:rect id="Rectangle 6" o:spid="_x0000_s1027" style="position:absolute;width:1980;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" filled="f">
                  <v:fill opacity="0"/>
                </v:rect>
                <v:line id="Line 7" o:spid="_x0000_s1028" style="position:absolute;visibility:visible;mso-wrap-style:square" from="0,624" to="1980,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w10:wrap anchorx="margin"/>
              </v:group>
            </w:pict>
          </mc:Fallback>
        </mc:AlternateContent>
      </w:r>
      <w:r>
        <w:rPr>
          <w:rFonts w:ascii="宋体" w:eastAsia="宋体" w:hAnsi="宋体" w:cs="Times New Roman" w:hint="eastAsia"/>
          <w:b/>
          <w:noProof/>
          <w:sz w:val="24"/>
          <w:szCs w:val="24"/>
        </w:rPr>
        <mc:AlternateContent>
          <mc:Choice Requires="wpg">
            <w:drawing>
              <wp:anchor distT="0" distB="0" distL="114300" distR="114300" simplePos="0" relativeHeight="251659264" behindDoc="0" locked="0" layoutInCell="1" allowOverlap="1" wp14:anchorId="28F52568" wp14:editId="5FA8D0F5">
                <wp:simplePos x="0" y="0"/>
                <wp:positionH relativeFrom="margin">
                  <wp:posOffset>85872</wp:posOffset>
                </wp:positionH>
                <wp:positionV relativeFrom="paragraph">
                  <wp:posOffset>95885</wp:posOffset>
                </wp:positionV>
                <wp:extent cx="1143000" cy="792480"/>
                <wp:effectExtent l="0" t="0" r="19050" b="26670"/>
                <wp:wrapNone/>
                <wp:docPr id="4" name="组合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792480"/>
                          <a:chOff x="0" y="0"/>
                          <a:chExt cx="1980" cy="1248"/>
                        </a:xfrm>
                      </wpg:grpSpPr>
                      <wps:wsp>
                        <wps:cNvPr id="5" name="Rectangle 3"/>
                        <wps:cNvSpPr>
                          <a:spLocks noChangeArrowheads="1"/>
                        </wps:cNvSpPr>
                        <wps:spPr bwMode="auto">
                          <a:xfrm>
                            <a:off x="0" y="0"/>
                            <a:ext cx="1980" cy="124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6" name="Line 4"/>
                        <wps:cNvCnPr>
                          <a:cxnSpLocks noChangeShapeType="1"/>
                        </wps:cNvCnPr>
                        <wps:spPr bwMode="auto">
                          <a:xfrm>
                            <a:off x="0" y="624"/>
                            <a:ext cx="198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D4681C" id="组合 4" o:spid="_x0000_s1026" style="position:absolute;left:0;text-align:left;margin-left:6.75pt;margin-top:7.55pt;width:90pt;height:62.4pt;z-index:251659264;mso-position-horizontal-relative:margin" coordsize="1980,1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">
                <v:rect id="Rectangle 3" o:spid="_x0000_s1027" style="position:absolute;width:1980;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" filled="f">
                  <v:fill opacity="0"/>
                </v:rect>
                <v:line id="Line 4" o:spid="_x0000_s1028" style="position:absolute;visibility:visible;mso-wrap-style:square" from="0,624" to="1980,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w10:wrap anchorx="margin"/>
              </v:group>
            </w:pict>
          </mc:Fallback>
        </mc:AlternateContent>
      </w:r>
    </w:p>
    <w:p w:rsidR="00B33FFE" w:rsidRPr="00B33FFE" w:rsidRDefault="00B33FFE" w:rsidP="00B33FFE">
      <w:pPr>
        <w:snapToGrid w:val="0"/>
        <w:spacing w:line="360" w:lineRule="auto"/>
        <w:outlineLvl w:val="1"/>
        <w:rPr>
          <w:rFonts w:ascii="宋体" w:eastAsia="宋体" w:hAnsi="宋体" w:cs="Times New Roman"/>
          <w:b/>
          <w:sz w:val="24"/>
          <w:szCs w:val="24"/>
        </w:rPr>
      </w:pPr>
    </w:p>
    <w:p w:rsidR="00B33FFE" w:rsidRPr="00B33FFE" w:rsidRDefault="00B33FFE" w:rsidP="00B33FFE">
      <w:pPr>
        <w:snapToGrid w:val="0"/>
        <w:spacing w:line="360" w:lineRule="auto"/>
        <w:outlineLvl w:val="1"/>
        <w:rPr>
          <w:rFonts w:ascii="宋体" w:eastAsia="宋体" w:hAnsi="宋体" w:cs="Times New Roman"/>
          <w:b/>
          <w:sz w:val="24"/>
          <w:szCs w:val="24"/>
        </w:rPr>
      </w:pPr>
    </w:p>
    <w:p w:rsidR="00B33FFE" w:rsidRPr="00B33FFE" w:rsidRDefault="00B33FFE" w:rsidP="00B33FFE">
      <w:pPr>
        <w:snapToGrid w:val="0"/>
        <w:spacing w:line="360" w:lineRule="auto"/>
        <w:outlineLvl w:val="1"/>
        <w:rPr>
          <w:rFonts w:ascii="宋体" w:eastAsia="宋体" w:hAnsi="宋体" w:cs="Times New Roman"/>
          <w:b/>
          <w:sz w:val="24"/>
          <w:szCs w:val="24"/>
        </w:rPr>
      </w:pPr>
    </w:p>
    <w:p w:rsidR="00B33FFE" w:rsidRPr="00B33FFE" w:rsidRDefault="00B33FFE" w:rsidP="00B33FFE">
      <w:pPr>
        <w:snapToGrid w:val="0"/>
        <w:spacing w:line="360" w:lineRule="auto"/>
        <w:jc w:val="center"/>
        <w:outlineLvl w:val="1"/>
        <w:rPr>
          <w:rFonts w:ascii="宋体" w:eastAsia="宋体" w:hAnsi="宋体" w:cs="Times New Roman"/>
          <w:b/>
          <w:sz w:val="88"/>
          <w:szCs w:val="88"/>
        </w:rPr>
      </w:pPr>
      <w:r w:rsidRPr="00B33FFE">
        <w:rPr>
          <w:rFonts w:ascii="宋体" w:eastAsia="宋体" w:hAnsi="宋体" w:cs="Times New Roman" w:hint="eastAsia"/>
          <w:b/>
          <w:sz w:val="88"/>
          <w:szCs w:val="88"/>
        </w:rPr>
        <w:t>社会实践手册</w:t>
      </w:r>
    </w:p>
    <w:p w:rsidR="00B33FFE" w:rsidRPr="00B33FFE" w:rsidRDefault="00B33FFE" w:rsidP="00B33FFE">
      <w:pPr>
        <w:snapToGrid w:val="0"/>
        <w:spacing w:line="360" w:lineRule="auto"/>
        <w:jc w:val="center"/>
        <w:outlineLvl w:val="1"/>
        <w:rPr>
          <w:rFonts w:ascii="楷体_GB2312" w:eastAsia="楷体_GB2312" w:hAnsi="宋体" w:cs="Times New Roman"/>
          <w:b/>
          <w:sz w:val="88"/>
          <w:szCs w:val="88"/>
        </w:rPr>
      </w:pPr>
    </w:p>
    <w:p w:rsidR="00B33FFE" w:rsidRPr="00B33FFE" w:rsidRDefault="00B33FFE" w:rsidP="00B33FFE">
      <w:pPr>
        <w:snapToGrid w:val="0"/>
        <w:spacing w:line="360" w:lineRule="auto"/>
        <w:ind w:firstLineChars="200" w:firstLine="803"/>
        <w:outlineLvl w:val="1"/>
        <w:rPr>
          <w:rFonts w:ascii="宋体" w:eastAsia="宋体" w:hAnsi="宋体" w:cs="Times New Roman"/>
          <w:b/>
          <w:sz w:val="40"/>
          <w:szCs w:val="52"/>
        </w:rPr>
      </w:pPr>
      <w:r w:rsidRPr="00B33FFE">
        <w:rPr>
          <w:rFonts w:ascii="宋体" w:eastAsia="宋体" w:hAnsi="宋体" w:cs="Times New Roman" w:hint="eastAsia"/>
          <w:b/>
          <w:sz w:val="40"/>
          <w:szCs w:val="52"/>
        </w:rPr>
        <w:t>实践主题</w:t>
      </w:r>
      <w:r>
        <w:rPr>
          <w:rFonts w:ascii="宋体" w:eastAsia="宋体" w:hAnsi="宋体" w:cs="Times New Roman" w:hint="eastAsia"/>
          <w:b/>
          <w:sz w:val="40"/>
          <w:szCs w:val="52"/>
          <w:u w:val="single"/>
        </w:rPr>
        <w:t xml:space="preserve">  </w:t>
      </w:r>
      <w:r w:rsidRPr="00B33FFE">
        <w:rPr>
          <w:rFonts w:ascii="宋体" w:eastAsia="宋体" w:hAnsi="宋体" w:cs="Times New Roman" w:hint="eastAsia"/>
          <w:b/>
          <w:sz w:val="40"/>
          <w:szCs w:val="52"/>
          <w:u w:val="single"/>
        </w:rPr>
        <w:t xml:space="preserve"> </w:t>
      </w:r>
      <w:r>
        <w:rPr>
          <w:rFonts w:ascii="宋体" w:eastAsia="宋体" w:hAnsi="宋体" w:cs="Times New Roman"/>
          <w:b/>
          <w:sz w:val="40"/>
          <w:szCs w:val="52"/>
          <w:u w:val="single"/>
        </w:rPr>
        <w:t xml:space="preserve"> </w:t>
      </w:r>
      <w:r>
        <w:rPr>
          <w:rFonts w:ascii="宋体" w:eastAsia="宋体" w:hAnsi="宋体" w:cs="Times New Roman" w:hint="eastAsia"/>
          <w:b/>
          <w:sz w:val="40"/>
          <w:szCs w:val="52"/>
          <w:u w:val="single"/>
        </w:rPr>
        <w:t xml:space="preserve">经济建设专题调研 </w:t>
      </w:r>
      <w:r>
        <w:rPr>
          <w:rFonts w:ascii="宋体" w:eastAsia="宋体" w:hAnsi="宋体" w:cs="Times New Roman"/>
          <w:b/>
          <w:sz w:val="40"/>
          <w:szCs w:val="52"/>
          <w:u w:val="single"/>
        </w:rPr>
        <w:t xml:space="preserve"> </w:t>
      </w:r>
      <w:r>
        <w:rPr>
          <w:rFonts w:ascii="宋体" w:eastAsia="宋体" w:hAnsi="宋体" w:cs="Times New Roman" w:hint="eastAsia"/>
          <w:b/>
          <w:sz w:val="40"/>
          <w:szCs w:val="52"/>
          <w:u w:val="single"/>
        </w:rPr>
        <w:t xml:space="preserve"> </w:t>
      </w:r>
    </w:p>
    <w:p w:rsidR="00B33FFE" w:rsidRPr="00B33FFE" w:rsidRDefault="00B33FFE" w:rsidP="00B33FFE">
      <w:pPr>
        <w:snapToGrid w:val="0"/>
        <w:spacing w:line="360" w:lineRule="auto"/>
        <w:ind w:firstLineChars="200" w:firstLine="803"/>
        <w:outlineLvl w:val="1"/>
        <w:rPr>
          <w:rFonts w:ascii="宋体" w:eastAsia="宋体" w:hAnsi="宋体" w:cs="Times New Roman"/>
          <w:b/>
          <w:sz w:val="40"/>
          <w:szCs w:val="52"/>
          <w:u w:val="single"/>
        </w:rPr>
      </w:pPr>
      <w:r w:rsidRPr="00B33FFE">
        <w:rPr>
          <w:rFonts w:ascii="宋体" w:eastAsia="宋体" w:hAnsi="宋体" w:cs="Times New Roman" w:hint="eastAsia"/>
          <w:b/>
          <w:sz w:val="40"/>
          <w:szCs w:val="52"/>
        </w:rPr>
        <w:t>专业、班</w:t>
      </w:r>
      <w:r w:rsidRPr="00B33FFE">
        <w:rPr>
          <w:rFonts w:ascii="宋体" w:eastAsia="宋体" w:hAnsi="宋体" w:cs="Times New Roman" w:hint="eastAsia"/>
          <w:b/>
          <w:sz w:val="40"/>
          <w:szCs w:val="52"/>
          <w:u w:val="single"/>
        </w:rPr>
        <w:t xml:space="preserve"> </w:t>
      </w:r>
      <w:r>
        <w:rPr>
          <w:rFonts w:ascii="宋体" w:eastAsia="宋体" w:hAnsi="宋体" w:cs="Times New Roman"/>
          <w:b/>
          <w:sz w:val="40"/>
          <w:szCs w:val="52"/>
          <w:u w:val="single"/>
        </w:rPr>
        <w:t xml:space="preserve">   </w:t>
      </w:r>
      <w:r>
        <w:rPr>
          <w:rFonts w:ascii="宋体" w:eastAsia="宋体" w:hAnsi="宋体" w:cs="Times New Roman" w:hint="eastAsia"/>
          <w:b/>
          <w:sz w:val="40"/>
          <w:szCs w:val="52"/>
          <w:u w:val="single"/>
        </w:rPr>
        <w:t xml:space="preserve">计算机科学与技术  </w:t>
      </w:r>
      <w:r w:rsidRPr="00B33FFE">
        <w:rPr>
          <w:rFonts w:ascii="宋体" w:eastAsia="宋体" w:hAnsi="宋体" w:cs="Times New Roman" w:hint="eastAsia"/>
          <w:b/>
          <w:sz w:val="40"/>
          <w:szCs w:val="52"/>
          <w:u w:val="single"/>
        </w:rPr>
        <w:t xml:space="preserve"> </w:t>
      </w:r>
    </w:p>
    <w:p w:rsidR="00B33FFE" w:rsidRPr="00B33FFE" w:rsidRDefault="00B33FFE" w:rsidP="00B33FFE">
      <w:pPr>
        <w:snapToGrid w:val="0"/>
        <w:spacing w:line="360" w:lineRule="auto"/>
        <w:ind w:firstLineChars="200" w:firstLine="803"/>
        <w:outlineLvl w:val="1"/>
        <w:rPr>
          <w:rFonts w:ascii="宋体" w:eastAsia="宋体" w:hAnsi="宋体" w:cs="Times New Roman"/>
          <w:b/>
          <w:sz w:val="40"/>
          <w:szCs w:val="52"/>
        </w:rPr>
      </w:pPr>
      <w:r w:rsidRPr="00B33FFE">
        <w:rPr>
          <w:rFonts w:ascii="宋体" w:eastAsia="宋体" w:hAnsi="宋体" w:cs="Times New Roman" w:hint="eastAsia"/>
          <w:b/>
          <w:sz w:val="40"/>
          <w:szCs w:val="52"/>
        </w:rPr>
        <w:t>学    号</w:t>
      </w:r>
      <w:r w:rsidRPr="00B33FFE">
        <w:rPr>
          <w:rFonts w:ascii="宋体" w:eastAsia="宋体" w:hAnsi="宋体" w:cs="Times New Roman" w:hint="eastAsia"/>
          <w:b/>
          <w:sz w:val="40"/>
          <w:szCs w:val="52"/>
          <w:u w:val="single"/>
        </w:rPr>
        <w:t xml:space="preserve">   </w:t>
      </w:r>
      <w:r w:rsidR="00472D80">
        <w:rPr>
          <w:rFonts w:ascii="宋体" w:eastAsia="宋体" w:hAnsi="宋体" w:cs="Times New Roman"/>
          <w:b/>
          <w:sz w:val="40"/>
          <w:szCs w:val="52"/>
          <w:u w:val="single"/>
        </w:rPr>
        <w:t xml:space="preserve"> </w:t>
      </w:r>
      <w:r w:rsidRPr="00B33FFE">
        <w:rPr>
          <w:rFonts w:ascii="宋体" w:eastAsia="宋体" w:hAnsi="宋体" w:cs="Times New Roman" w:hint="eastAsia"/>
          <w:b/>
          <w:sz w:val="40"/>
          <w:szCs w:val="52"/>
          <w:u w:val="single"/>
        </w:rPr>
        <w:t xml:space="preserve">  </w:t>
      </w:r>
      <w:r w:rsidR="00472D80">
        <w:rPr>
          <w:rFonts w:ascii="宋体" w:eastAsia="宋体" w:hAnsi="宋体" w:cs="Times New Roman"/>
          <w:b/>
          <w:sz w:val="40"/>
          <w:szCs w:val="52"/>
          <w:u w:val="single"/>
        </w:rPr>
        <w:t xml:space="preserve">U201614767  </w:t>
      </w:r>
      <w:r w:rsidRPr="00B33FFE">
        <w:rPr>
          <w:rFonts w:ascii="宋体" w:eastAsia="宋体" w:hAnsi="宋体" w:cs="Times New Roman" w:hint="eastAsia"/>
          <w:b/>
          <w:sz w:val="40"/>
          <w:szCs w:val="52"/>
          <w:u w:val="single"/>
        </w:rPr>
        <w:t xml:space="preserve">     </w:t>
      </w:r>
    </w:p>
    <w:p w:rsidR="00B33FFE" w:rsidRPr="00B33FFE" w:rsidRDefault="00B33FFE" w:rsidP="00B33FFE">
      <w:pPr>
        <w:snapToGrid w:val="0"/>
        <w:spacing w:line="360" w:lineRule="auto"/>
        <w:ind w:firstLineChars="200" w:firstLine="803"/>
        <w:outlineLvl w:val="1"/>
        <w:rPr>
          <w:rFonts w:ascii="宋体" w:eastAsia="宋体" w:hAnsi="宋体" w:cs="Times New Roman"/>
          <w:b/>
          <w:sz w:val="40"/>
          <w:szCs w:val="52"/>
        </w:rPr>
      </w:pPr>
      <w:r w:rsidRPr="00B33FFE">
        <w:rPr>
          <w:rFonts w:ascii="宋体" w:eastAsia="宋体" w:hAnsi="宋体" w:cs="Times New Roman" w:hint="eastAsia"/>
          <w:b/>
          <w:sz w:val="40"/>
          <w:szCs w:val="52"/>
        </w:rPr>
        <w:t>姓    名</w:t>
      </w:r>
      <w:r w:rsidRPr="00B33FFE">
        <w:rPr>
          <w:rFonts w:ascii="宋体" w:eastAsia="宋体" w:hAnsi="宋体" w:cs="Times New Roman" w:hint="eastAsia"/>
          <w:b/>
          <w:sz w:val="40"/>
          <w:szCs w:val="52"/>
          <w:u w:val="single"/>
        </w:rPr>
        <w:t xml:space="preserve">    </w:t>
      </w:r>
      <w:r w:rsidR="00472D80">
        <w:rPr>
          <w:rFonts w:ascii="宋体" w:eastAsia="宋体" w:hAnsi="宋体" w:cs="Times New Roman"/>
          <w:b/>
          <w:sz w:val="40"/>
          <w:szCs w:val="52"/>
          <w:u w:val="single"/>
        </w:rPr>
        <w:t xml:space="preserve">   </w:t>
      </w:r>
      <w:r w:rsidRPr="00B33FFE">
        <w:rPr>
          <w:rFonts w:ascii="宋体" w:eastAsia="宋体" w:hAnsi="宋体" w:cs="Times New Roman" w:hint="eastAsia"/>
          <w:b/>
          <w:sz w:val="40"/>
          <w:szCs w:val="52"/>
          <w:u w:val="single"/>
        </w:rPr>
        <w:t xml:space="preserve"> </w:t>
      </w:r>
      <w:r w:rsidR="00472D80">
        <w:rPr>
          <w:rFonts w:ascii="宋体" w:eastAsia="宋体" w:hAnsi="宋体" w:cs="Times New Roman" w:hint="eastAsia"/>
          <w:b/>
          <w:sz w:val="40"/>
          <w:szCs w:val="52"/>
          <w:u w:val="single"/>
        </w:rPr>
        <w:t xml:space="preserve">王  通     </w:t>
      </w:r>
      <w:r w:rsidRPr="00B33FFE">
        <w:rPr>
          <w:rFonts w:ascii="宋体" w:eastAsia="宋体" w:hAnsi="宋体" w:cs="Times New Roman" w:hint="eastAsia"/>
          <w:b/>
          <w:sz w:val="40"/>
          <w:szCs w:val="52"/>
          <w:u w:val="single"/>
        </w:rPr>
        <w:t xml:space="preserve">    </w:t>
      </w:r>
    </w:p>
    <w:p w:rsidR="00B33FFE" w:rsidRPr="00B33FFE" w:rsidRDefault="00B33FFE" w:rsidP="00B33FFE">
      <w:pPr>
        <w:snapToGrid w:val="0"/>
        <w:spacing w:line="360" w:lineRule="auto"/>
        <w:ind w:firstLineChars="200" w:firstLine="803"/>
        <w:outlineLvl w:val="1"/>
        <w:rPr>
          <w:rFonts w:ascii="宋体" w:eastAsia="宋体" w:hAnsi="宋体" w:cs="Times New Roman"/>
          <w:b/>
          <w:sz w:val="40"/>
          <w:szCs w:val="52"/>
        </w:rPr>
      </w:pPr>
      <w:r w:rsidRPr="00B33FFE">
        <w:rPr>
          <w:rFonts w:ascii="宋体" w:eastAsia="宋体" w:hAnsi="宋体" w:cs="Times New Roman" w:hint="eastAsia"/>
          <w:b/>
          <w:sz w:val="40"/>
          <w:szCs w:val="52"/>
        </w:rPr>
        <w:t>联系电话</w:t>
      </w:r>
      <w:r w:rsidRPr="00B33FFE">
        <w:rPr>
          <w:rFonts w:ascii="宋体" w:eastAsia="宋体" w:hAnsi="宋体" w:cs="Times New Roman" w:hint="eastAsia"/>
          <w:b/>
          <w:sz w:val="40"/>
          <w:szCs w:val="52"/>
          <w:u w:val="single"/>
        </w:rPr>
        <w:t xml:space="preserve">   </w:t>
      </w:r>
      <w:r w:rsidR="00472D80">
        <w:rPr>
          <w:rFonts w:ascii="宋体" w:eastAsia="宋体" w:hAnsi="宋体" w:cs="Times New Roman"/>
          <w:b/>
          <w:sz w:val="40"/>
          <w:szCs w:val="52"/>
          <w:u w:val="single"/>
        </w:rPr>
        <w:t xml:space="preserve"> </w:t>
      </w:r>
      <w:r w:rsidRPr="00B33FFE">
        <w:rPr>
          <w:rFonts w:ascii="宋体" w:eastAsia="宋体" w:hAnsi="宋体" w:cs="Times New Roman" w:hint="eastAsia"/>
          <w:b/>
          <w:sz w:val="40"/>
          <w:szCs w:val="52"/>
          <w:u w:val="single"/>
        </w:rPr>
        <w:t xml:space="preserve">  </w:t>
      </w:r>
      <w:r w:rsidR="00472D80">
        <w:rPr>
          <w:rFonts w:ascii="宋体" w:eastAsia="宋体" w:hAnsi="宋体" w:cs="Times New Roman"/>
          <w:b/>
          <w:sz w:val="40"/>
          <w:szCs w:val="52"/>
          <w:u w:val="single"/>
        </w:rPr>
        <w:t>15827366823</w:t>
      </w:r>
      <w:r w:rsidRPr="00B33FFE">
        <w:rPr>
          <w:rFonts w:ascii="宋体" w:eastAsia="宋体" w:hAnsi="宋体" w:cs="Times New Roman" w:hint="eastAsia"/>
          <w:b/>
          <w:sz w:val="40"/>
          <w:szCs w:val="52"/>
          <w:u w:val="single"/>
        </w:rPr>
        <w:t xml:space="preserve">    </w:t>
      </w:r>
      <w:r w:rsidR="00472D80">
        <w:rPr>
          <w:rFonts w:ascii="宋体" w:eastAsia="宋体" w:hAnsi="宋体" w:cs="Times New Roman"/>
          <w:b/>
          <w:sz w:val="40"/>
          <w:szCs w:val="52"/>
          <w:u w:val="single"/>
        </w:rPr>
        <w:t xml:space="preserve"> </w:t>
      </w:r>
      <w:r w:rsidRPr="00B33FFE">
        <w:rPr>
          <w:rFonts w:ascii="宋体" w:eastAsia="宋体" w:hAnsi="宋体" w:cs="Times New Roman" w:hint="eastAsia"/>
          <w:b/>
          <w:sz w:val="40"/>
          <w:szCs w:val="52"/>
          <w:u w:val="single"/>
        </w:rPr>
        <w:t xml:space="preserve"> </w:t>
      </w:r>
    </w:p>
    <w:p w:rsidR="00B33FFE" w:rsidRPr="00B33FFE" w:rsidRDefault="00B33FFE" w:rsidP="00B33FFE">
      <w:pPr>
        <w:snapToGrid w:val="0"/>
        <w:spacing w:line="360" w:lineRule="auto"/>
        <w:outlineLvl w:val="1"/>
        <w:rPr>
          <w:rFonts w:ascii="楷体_GB2312" w:eastAsia="楷体_GB2312" w:hAnsi="宋体" w:cs="Times New Roman"/>
          <w:b/>
          <w:sz w:val="52"/>
          <w:szCs w:val="52"/>
        </w:rPr>
      </w:pPr>
    </w:p>
    <w:p w:rsidR="00B33FFE" w:rsidRPr="00B33FFE" w:rsidRDefault="00B33FFE" w:rsidP="00B33FFE">
      <w:pPr>
        <w:snapToGrid w:val="0"/>
        <w:spacing w:line="640" w:lineRule="exact"/>
        <w:outlineLvl w:val="1"/>
        <w:rPr>
          <w:rFonts w:ascii="楷体_GB2312" w:eastAsia="楷体_GB2312" w:hAnsi="宋体" w:cs="Times New Roman"/>
          <w:b/>
          <w:sz w:val="52"/>
          <w:szCs w:val="52"/>
        </w:rPr>
      </w:pPr>
    </w:p>
    <w:p w:rsidR="00B33FFE" w:rsidRPr="00B33FFE" w:rsidRDefault="00B33FFE" w:rsidP="00B33FFE">
      <w:pPr>
        <w:snapToGrid w:val="0"/>
        <w:spacing w:line="640" w:lineRule="exact"/>
        <w:outlineLvl w:val="1"/>
        <w:rPr>
          <w:rFonts w:ascii="楷体_GB2312" w:eastAsia="楷体_GB2312" w:hAnsi="宋体" w:cs="Times New Roman"/>
          <w:b/>
          <w:sz w:val="52"/>
          <w:szCs w:val="52"/>
        </w:rPr>
      </w:pPr>
    </w:p>
    <w:p w:rsidR="00B33FFE" w:rsidRPr="00B33FFE" w:rsidRDefault="00B33FFE" w:rsidP="00B33FFE">
      <w:pPr>
        <w:snapToGrid w:val="0"/>
        <w:spacing w:line="640" w:lineRule="exact"/>
        <w:jc w:val="center"/>
        <w:outlineLvl w:val="1"/>
        <w:rPr>
          <w:rFonts w:ascii="黑体" w:eastAsia="黑体" w:hAnsi="宋体" w:cs="Times New Roman"/>
          <w:b/>
          <w:sz w:val="44"/>
          <w:szCs w:val="44"/>
        </w:rPr>
      </w:pPr>
      <w:r w:rsidRPr="00B33FFE">
        <w:rPr>
          <w:rFonts w:ascii="黑体" w:eastAsia="黑体" w:hAnsi="宋体" w:cs="Times New Roman" w:hint="eastAsia"/>
          <w:b/>
          <w:sz w:val="44"/>
          <w:szCs w:val="44"/>
        </w:rPr>
        <w:t>华中科技大学马克思主义学院</w:t>
      </w:r>
    </w:p>
    <w:p w:rsidR="00B33FFE" w:rsidRPr="00B33FFE" w:rsidRDefault="00B33FFE" w:rsidP="00B33FFE">
      <w:pPr>
        <w:snapToGrid w:val="0"/>
        <w:spacing w:line="640" w:lineRule="exact"/>
        <w:jc w:val="center"/>
        <w:outlineLvl w:val="1"/>
        <w:rPr>
          <w:rFonts w:ascii="黑体" w:eastAsia="黑体" w:hAnsi="宋体" w:cs="Times New Roman"/>
          <w:b/>
          <w:sz w:val="36"/>
          <w:szCs w:val="36"/>
        </w:rPr>
      </w:pPr>
    </w:p>
    <w:p w:rsidR="00B33FFE" w:rsidRPr="00B33FFE" w:rsidRDefault="00B33FFE" w:rsidP="00B33FFE">
      <w:pPr>
        <w:snapToGrid w:val="0"/>
        <w:spacing w:line="640" w:lineRule="exact"/>
        <w:jc w:val="center"/>
        <w:outlineLvl w:val="1"/>
        <w:rPr>
          <w:rFonts w:ascii="黑体" w:eastAsia="黑体" w:hAnsi="宋体" w:cs="Times New Roman"/>
          <w:b/>
          <w:sz w:val="36"/>
          <w:szCs w:val="36"/>
        </w:rPr>
      </w:pPr>
    </w:p>
    <w:p w:rsidR="00B33FFE" w:rsidRPr="00B33FFE" w:rsidRDefault="00B33FFE" w:rsidP="00B33FFE">
      <w:pPr>
        <w:snapToGrid w:val="0"/>
        <w:spacing w:line="640" w:lineRule="exact"/>
        <w:jc w:val="center"/>
        <w:outlineLvl w:val="1"/>
        <w:rPr>
          <w:rFonts w:ascii="黑体" w:eastAsia="黑体" w:hAnsi="宋体" w:cs="Times New Roman"/>
          <w:b/>
          <w:sz w:val="36"/>
          <w:szCs w:val="36"/>
        </w:rPr>
      </w:pPr>
      <w:r w:rsidRPr="00B33FFE">
        <w:rPr>
          <w:rFonts w:ascii="黑体" w:eastAsia="黑体" w:hAnsi="宋体" w:cs="Times New Roman" w:hint="eastAsia"/>
          <w:b/>
          <w:sz w:val="36"/>
          <w:szCs w:val="36"/>
        </w:rPr>
        <w:lastRenderedPageBreak/>
        <w:t>注意事项</w:t>
      </w:r>
    </w:p>
    <w:p w:rsidR="00B33FFE" w:rsidRPr="00B33FFE" w:rsidRDefault="00B33FFE" w:rsidP="00B33FFE">
      <w:pPr>
        <w:snapToGrid w:val="0"/>
        <w:spacing w:line="640" w:lineRule="exact"/>
        <w:outlineLvl w:val="1"/>
        <w:rPr>
          <w:rFonts w:ascii="黑体" w:eastAsia="黑体" w:hAnsi="宋体" w:cs="Times New Roman"/>
          <w:b/>
          <w:sz w:val="44"/>
          <w:szCs w:val="44"/>
        </w:rPr>
      </w:pPr>
    </w:p>
    <w:p w:rsidR="00B33FFE" w:rsidRPr="00B33FFE" w:rsidRDefault="00B33FFE" w:rsidP="00B33FFE">
      <w:pPr>
        <w:snapToGrid w:val="0"/>
        <w:spacing w:line="600" w:lineRule="exact"/>
        <w:ind w:firstLineChars="196" w:firstLine="470"/>
        <w:outlineLvl w:val="1"/>
        <w:rPr>
          <w:rFonts w:ascii="宋体" w:eastAsia="宋体" w:hAnsi="宋体" w:cs="Times New Roman"/>
          <w:sz w:val="24"/>
          <w:szCs w:val="24"/>
        </w:rPr>
      </w:pPr>
      <w:r w:rsidRPr="00B33FFE">
        <w:rPr>
          <w:rFonts w:ascii="宋体" w:eastAsia="宋体" w:hAnsi="宋体" w:cs="Times New Roman" w:hint="eastAsia"/>
          <w:sz w:val="24"/>
          <w:szCs w:val="24"/>
        </w:rPr>
        <w:t>1、根据中宣部、教育部规定，我校将《社会实践》课作为大学生思想政治理论课</w:t>
      </w:r>
      <w:r w:rsidRPr="00B33FFE">
        <w:rPr>
          <w:rFonts w:ascii="楷体_GB2312" w:eastAsia="楷体_GB2312" w:hAnsi="宋体" w:cs="Times New Roman" w:hint="eastAsia"/>
          <w:b/>
          <w:sz w:val="24"/>
          <w:szCs w:val="24"/>
        </w:rPr>
        <w:t>必修课</w:t>
      </w:r>
      <w:r w:rsidRPr="00B33FFE">
        <w:rPr>
          <w:rFonts w:ascii="宋体" w:eastAsia="宋体" w:hAnsi="宋体" w:cs="Times New Roman" w:hint="eastAsia"/>
          <w:sz w:val="24"/>
          <w:szCs w:val="24"/>
        </w:rPr>
        <w:t>中的一门独立课程，记</w:t>
      </w:r>
      <w:r w:rsidRPr="00B33FFE">
        <w:rPr>
          <w:rFonts w:ascii="楷体_GB2312" w:eastAsia="楷体_GB2312" w:hAnsi="宋体" w:cs="Times New Roman"/>
          <w:b/>
          <w:sz w:val="24"/>
          <w:szCs w:val="24"/>
        </w:rPr>
        <w:t>1.5</w:t>
      </w:r>
      <w:r w:rsidRPr="00B33FFE">
        <w:rPr>
          <w:rFonts w:ascii="楷体_GB2312" w:eastAsia="楷体_GB2312" w:hAnsi="宋体" w:cs="Times New Roman" w:hint="eastAsia"/>
          <w:b/>
          <w:sz w:val="24"/>
          <w:szCs w:val="24"/>
        </w:rPr>
        <w:t>学分</w:t>
      </w:r>
      <w:r w:rsidRPr="00B33FFE">
        <w:rPr>
          <w:rFonts w:ascii="宋体" w:eastAsia="宋体" w:hAnsi="宋体" w:cs="Times New Roman" w:hint="eastAsia"/>
          <w:sz w:val="24"/>
          <w:szCs w:val="24"/>
        </w:rPr>
        <w:t>。未取得该学分不能毕业。</w:t>
      </w:r>
    </w:p>
    <w:p w:rsidR="00B33FFE" w:rsidRPr="00B33FFE" w:rsidRDefault="00B33FFE" w:rsidP="00B33FFE">
      <w:pPr>
        <w:snapToGrid w:val="0"/>
        <w:spacing w:line="600" w:lineRule="exact"/>
        <w:ind w:firstLineChars="196" w:firstLine="470"/>
        <w:outlineLvl w:val="1"/>
        <w:rPr>
          <w:rFonts w:ascii="宋体" w:eastAsia="宋体" w:hAnsi="宋体" w:cs="Times New Roman"/>
          <w:sz w:val="24"/>
          <w:szCs w:val="24"/>
        </w:rPr>
      </w:pPr>
      <w:r w:rsidRPr="00B33FFE">
        <w:rPr>
          <w:rFonts w:ascii="宋体" w:eastAsia="宋体" w:hAnsi="宋体" w:cs="Times New Roman" w:hint="eastAsia"/>
          <w:sz w:val="24"/>
          <w:szCs w:val="24"/>
        </w:rPr>
        <w:t>2、参考后面所附《社会实践调查选题》，利用暑假自由选择社会实践时间、地点和实践内容。</w:t>
      </w:r>
    </w:p>
    <w:p w:rsidR="00B33FFE" w:rsidRPr="00B33FFE" w:rsidRDefault="00B33FFE" w:rsidP="00B33FFE">
      <w:pPr>
        <w:snapToGrid w:val="0"/>
        <w:spacing w:line="600" w:lineRule="exact"/>
        <w:ind w:firstLineChars="196" w:firstLine="470"/>
        <w:outlineLvl w:val="1"/>
        <w:rPr>
          <w:rFonts w:ascii="宋体" w:eastAsia="宋体" w:hAnsi="宋体" w:cs="Times New Roman"/>
          <w:sz w:val="24"/>
          <w:szCs w:val="24"/>
        </w:rPr>
      </w:pPr>
      <w:r w:rsidRPr="00B33FFE">
        <w:rPr>
          <w:rFonts w:ascii="宋体" w:eastAsia="宋体" w:hAnsi="宋体" w:cs="Times New Roman" w:hint="eastAsia"/>
          <w:sz w:val="24"/>
          <w:szCs w:val="24"/>
        </w:rPr>
        <w:t>3、社会实践完成后，单独实践学生撰写正文不少于3000字的社会实践报告，组队实践的同学撰写正文不少于5000字的社会实践报告，并附每人不少于1000字的经历感想。</w:t>
      </w:r>
    </w:p>
    <w:p w:rsidR="00B33FFE" w:rsidRPr="00B33FFE" w:rsidRDefault="00B33FFE" w:rsidP="00B33FFE">
      <w:pPr>
        <w:spacing w:line="600" w:lineRule="exact"/>
        <w:ind w:firstLineChars="200" w:firstLine="480"/>
        <w:rPr>
          <w:rFonts w:ascii="宋体" w:eastAsia="宋体" w:hAnsi="宋体" w:cs="Times New Roman"/>
          <w:sz w:val="24"/>
          <w:szCs w:val="24"/>
        </w:rPr>
      </w:pPr>
      <w:r w:rsidRPr="00B33FFE">
        <w:rPr>
          <w:rFonts w:ascii="宋体" w:eastAsia="宋体" w:hAnsi="宋体" w:cs="Times New Roman" w:hint="eastAsia"/>
          <w:sz w:val="24"/>
          <w:szCs w:val="24"/>
        </w:rPr>
        <w:t>4、</w:t>
      </w:r>
      <w:r w:rsidRPr="00B33FFE">
        <w:rPr>
          <w:rFonts w:ascii="楷体_GB2312" w:eastAsia="楷体_GB2312" w:hAnsi="宋体" w:cs="Times New Roman" w:hint="eastAsia"/>
          <w:b/>
          <w:sz w:val="24"/>
          <w:szCs w:val="24"/>
        </w:rPr>
        <w:t>第三学期开学上课后的第二周，以自然班为单位将社会实践报告上交《社会实践》课任课教师；第六周学生可上网查分，没有成绩的同学请于第六、七周向马克思主义学院社会实践课负责人（东七楼214办公室）提出查询申请。第七周后不再受理；第七周后仍确定为缺交作业的同学该门课程重修，不再补交作业。</w:t>
      </w:r>
    </w:p>
    <w:p w:rsidR="00B33FFE" w:rsidRPr="00B33FFE" w:rsidRDefault="00B33FFE" w:rsidP="00B33FFE">
      <w:pPr>
        <w:snapToGrid w:val="0"/>
        <w:spacing w:line="600" w:lineRule="exact"/>
        <w:ind w:firstLineChars="196" w:firstLine="470"/>
        <w:outlineLvl w:val="1"/>
        <w:rPr>
          <w:rFonts w:ascii="宋体" w:eastAsia="宋体" w:hAnsi="宋体" w:cs="Times New Roman"/>
          <w:sz w:val="24"/>
          <w:szCs w:val="24"/>
        </w:rPr>
      </w:pPr>
      <w:r w:rsidRPr="00B33FFE">
        <w:rPr>
          <w:rFonts w:ascii="宋体" w:eastAsia="宋体" w:hAnsi="宋体" w:cs="Times New Roman" w:hint="eastAsia"/>
          <w:sz w:val="24"/>
          <w:szCs w:val="24"/>
        </w:rPr>
        <w:t>5、马克思主义学院将组织教师对所有社会实践报告进行评阅，按百分制评分并登载成绩。</w:t>
      </w:r>
    </w:p>
    <w:p w:rsidR="00B33FFE" w:rsidRPr="00B33FFE" w:rsidRDefault="00B33FFE" w:rsidP="00B33FFE">
      <w:pPr>
        <w:snapToGrid w:val="0"/>
        <w:spacing w:line="600" w:lineRule="exact"/>
        <w:ind w:firstLineChars="196" w:firstLine="470"/>
        <w:outlineLvl w:val="1"/>
        <w:rPr>
          <w:rFonts w:ascii="宋体" w:eastAsia="宋体" w:hAnsi="宋体" w:cs="Times New Roman"/>
          <w:sz w:val="24"/>
          <w:szCs w:val="24"/>
        </w:rPr>
      </w:pPr>
      <w:r w:rsidRPr="00B33FFE">
        <w:rPr>
          <w:rFonts w:ascii="宋体" w:eastAsia="宋体" w:hAnsi="宋体" w:cs="Times New Roman" w:hint="eastAsia"/>
          <w:sz w:val="24"/>
          <w:szCs w:val="24"/>
        </w:rPr>
        <w:t>6、马克思主义学院将对优秀社会实践报告结集公开出版。</w:t>
      </w:r>
    </w:p>
    <w:p w:rsidR="00B33FFE" w:rsidRPr="00B33FFE" w:rsidRDefault="00B33FFE" w:rsidP="00B33FFE">
      <w:pPr>
        <w:snapToGrid w:val="0"/>
        <w:spacing w:line="600" w:lineRule="exact"/>
        <w:ind w:firstLineChars="196" w:firstLine="470"/>
        <w:outlineLvl w:val="1"/>
        <w:rPr>
          <w:rFonts w:ascii="宋体" w:eastAsia="宋体" w:hAnsi="宋体" w:cs="Times New Roman"/>
          <w:sz w:val="24"/>
          <w:szCs w:val="24"/>
        </w:rPr>
      </w:pPr>
      <w:r w:rsidRPr="00B33FFE">
        <w:rPr>
          <w:rFonts w:ascii="宋体" w:eastAsia="宋体" w:hAnsi="宋体" w:cs="Times New Roman" w:hint="eastAsia"/>
          <w:sz w:val="24"/>
          <w:szCs w:val="24"/>
        </w:rPr>
        <w:t>7、</w:t>
      </w:r>
      <w:r w:rsidRPr="00B33FFE">
        <w:rPr>
          <w:rFonts w:ascii="楷体_GB2312" w:eastAsia="楷体_GB2312" w:hAnsi="宋体" w:cs="Times New Roman" w:hint="eastAsia"/>
          <w:b/>
          <w:sz w:val="24"/>
          <w:szCs w:val="24"/>
        </w:rPr>
        <w:t>社会实践报告未达到要求者需要重新调查和撰写报告，如有抄袭，成绩为零，并报教务处和学工部通报批评。</w:t>
      </w:r>
    </w:p>
    <w:p w:rsidR="00B33FFE" w:rsidRPr="00B33FFE" w:rsidRDefault="00B33FFE" w:rsidP="00B33FFE">
      <w:pPr>
        <w:jc w:val="left"/>
        <w:rPr>
          <w:rFonts w:ascii="宋体" w:eastAsia="宋体" w:hAnsi="宋体"/>
          <w:b/>
          <w:szCs w:val="21"/>
        </w:rPr>
      </w:pPr>
      <w:r w:rsidRPr="00B33FFE">
        <w:rPr>
          <w:rFonts w:ascii="宋体" w:eastAsia="宋体" w:hAnsi="宋体" w:cs="Times New Roman"/>
          <w:sz w:val="28"/>
          <w:szCs w:val="28"/>
        </w:rPr>
        <w:br w:type="page"/>
      </w:r>
    </w:p>
    <w:p w:rsidR="00B33FFE" w:rsidRDefault="00B33FFE" w:rsidP="00B33FFE">
      <w:pPr>
        <w:jc w:val="center"/>
        <w:rPr>
          <w:rFonts w:ascii="Times New Roman" w:eastAsia="宋体" w:hAnsi="Times New Roman" w:cs="Times New Roman"/>
          <w:sz w:val="30"/>
          <w:szCs w:val="24"/>
        </w:rPr>
      </w:pPr>
    </w:p>
    <w:p w:rsidR="00B33FFE" w:rsidRPr="00B33FFE" w:rsidRDefault="00B33FFE" w:rsidP="00B33FFE">
      <w:pPr>
        <w:jc w:val="center"/>
        <w:rPr>
          <w:rFonts w:ascii="Times New Roman" w:eastAsia="宋体" w:hAnsi="Times New Roman" w:cs="Times New Roman"/>
          <w:sz w:val="30"/>
          <w:szCs w:val="24"/>
        </w:rPr>
      </w:pPr>
      <w:r w:rsidRPr="00B33FFE">
        <w:rPr>
          <w:rFonts w:ascii="Times New Roman" w:eastAsia="宋体" w:hAnsi="Times New Roman" w:cs="Times New Roman" w:hint="eastAsia"/>
          <w:sz w:val="30"/>
          <w:szCs w:val="24"/>
        </w:rPr>
        <w:t>华中科技大学</w:t>
      </w:r>
    </w:p>
    <w:p w:rsidR="00B33FFE" w:rsidRPr="00B33FFE" w:rsidRDefault="00B33FFE" w:rsidP="00B33FFE">
      <w:pPr>
        <w:jc w:val="center"/>
        <w:rPr>
          <w:rFonts w:ascii="Times New Roman" w:eastAsia="宋体" w:hAnsi="Times New Roman" w:cs="Times New Roman"/>
          <w:sz w:val="30"/>
          <w:szCs w:val="24"/>
        </w:rPr>
      </w:pPr>
      <w:r w:rsidRPr="00B33FFE">
        <w:rPr>
          <w:rFonts w:ascii="Times New Roman" w:eastAsia="宋体" w:hAnsi="Times New Roman" w:cs="Times New Roman" w:hint="eastAsia"/>
          <w:sz w:val="30"/>
          <w:szCs w:val="24"/>
        </w:rPr>
        <w:t>大学生社会实践（调查）报告原创性声明</w:t>
      </w:r>
    </w:p>
    <w:p w:rsidR="00B33FFE" w:rsidRPr="00B33FFE" w:rsidRDefault="00B33FFE" w:rsidP="00B33FFE">
      <w:pPr>
        <w:jc w:val="center"/>
        <w:rPr>
          <w:rFonts w:ascii="Times New Roman" w:eastAsia="宋体" w:hAnsi="Times New Roman" w:cs="Times New Roman"/>
          <w:sz w:val="30"/>
          <w:szCs w:val="24"/>
        </w:rPr>
      </w:pPr>
    </w:p>
    <w:p w:rsidR="00B33FFE" w:rsidRPr="00B33FFE" w:rsidRDefault="00B33FFE" w:rsidP="00B33FFE">
      <w:pPr>
        <w:ind w:firstLineChars="200" w:firstLine="560"/>
        <w:rPr>
          <w:rFonts w:ascii="Times New Roman" w:eastAsia="仿宋_GB2312" w:hAnsi="Times New Roman" w:cs="Times New Roman"/>
          <w:sz w:val="28"/>
          <w:szCs w:val="20"/>
        </w:rPr>
      </w:pPr>
      <w:r w:rsidRPr="00B33FFE">
        <w:rPr>
          <w:rFonts w:ascii="Times New Roman" w:eastAsia="仿宋_GB2312" w:hAnsi="Times New Roman" w:cs="Times New Roman" w:hint="eastAsia"/>
          <w:sz w:val="28"/>
          <w:szCs w:val="20"/>
        </w:rPr>
        <w:t>本人郑重声明：所呈交的社会实践报告是本人及小组成员进行独立社会调研研究所取得的研究成果。除了文中特别加以标注引用的内容外，本论文不包含任何其他个人或集体已经发表或撰写的成果作品。</w:t>
      </w:r>
      <w:r w:rsidRPr="00B33FFE">
        <w:rPr>
          <w:rFonts w:ascii="楷体_GB2312" w:eastAsia="楷体_GB2312" w:hAnsi="Times New Roman" w:cs="Times New Roman" w:hint="eastAsia"/>
          <w:b/>
          <w:sz w:val="28"/>
          <w:szCs w:val="20"/>
        </w:rPr>
        <w:t>本人完全意识到本声明的法律后果由本人承担。</w:t>
      </w:r>
    </w:p>
    <w:p w:rsidR="00B33FFE" w:rsidRPr="00B33FFE" w:rsidRDefault="00B33FFE" w:rsidP="00B33FFE">
      <w:pPr>
        <w:rPr>
          <w:rFonts w:ascii="Times New Roman" w:eastAsia="宋体" w:hAnsi="Times New Roman" w:cs="Times New Roman"/>
          <w:szCs w:val="24"/>
        </w:rPr>
      </w:pPr>
    </w:p>
    <w:p w:rsidR="00B33FFE" w:rsidRPr="00B33FFE" w:rsidRDefault="00B33FFE" w:rsidP="00B33FFE">
      <w:pPr>
        <w:rPr>
          <w:rFonts w:ascii="Times New Roman" w:eastAsia="宋体" w:hAnsi="Times New Roman" w:cs="Times New Roman"/>
          <w:szCs w:val="24"/>
        </w:rPr>
      </w:pPr>
    </w:p>
    <w:p w:rsidR="00B33FFE" w:rsidRPr="00B33FFE" w:rsidRDefault="00B33FFE" w:rsidP="00B33FFE">
      <w:pPr>
        <w:rPr>
          <w:rFonts w:ascii="Times New Roman" w:eastAsia="宋体" w:hAnsi="Times New Roman" w:cs="Times New Roman"/>
          <w:szCs w:val="24"/>
        </w:rPr>
      </w:pPr>
    </w:p>
    <w:p w:rsidR="00B33FFE" w:rsidRPr="00B33FFE" w:rsidRDefault="00B33FFE" w:rsidP="00B33FFE">
      <w:pPr>
        <w:rPr>
          <w:rFonts w:ascii="Times New Roman" w:eastAsia="宋体" w:hAnsi="Times New Roman" w:cs="Times New Roman"/>
          <w:szCs w:val="24"/>
        </w:rPr>
      </w:pPr>
    </w:p>
    <w:p w:rsidR="00B33FFE" w:rsidRPr="00B33FFE" w:rsidRDefault="00B33FFE" w:rsidP="00B33FFE">
      <w:pPr>
        <w:ind w:left="5040" w:right="560" w:firstLine="420"/>
        <w:jc w:val="center"/>
        <w:rPr>
          <w:rFonts w:ascii="Times New Roman" w:eastAsia="宋体" w:hAnsi="Times New Roman" w:cs="Times New Roman"/>
          <w:szCs w:val="24"/>
        </w:rPr>
      </w:pPr>
      <w:r w:rsidRPr="00B33FFE">
        <w:rPr>
          <w:rFonts w:ascii="Times New Roman" w:eastAsia="仿宋_GB2312" w:hAnsi="Times New Roman" w:cs="Times New Roman" w:hint="eastAsia"/>
          <w:sz w:val="28"/>
          <w:szCs w:val="20"/>
        </w:rPr>
        <w:t>作者签名：</w:t>
      </w:r>
      <w:r w:rsidRPr="00B33FFE">
        <w:rPr>
          <w:rFonts w:ascii="Times New Roman" w:eastAsia="宋体" w:hAnsi="Times New Roman" w:cs="Times New Roman" w:hint="eastAsia"/>
          <w:szCs w:val="24"/>
        </w:rPr>
        <w:t xml:space="preserve"> </w:t>
      </w:r>
    </w:p>
    <w:p w:rsidR="00B33FFE" w:rsidRPr="00B33FFE" w:rsidRDefault="00B33FFE" w:rsidP="00B33FFE">
      <w:pPr>
        <w:wordWrap w:val="0"/>
        <w:ind w:right="420"/>
        <w:jc w:val="right"/>
        <w:rPr>
          <w:rFonts w:ascii="Times New Roman" w:eastAsia="仿宋_GB2312" w:hAnsi="Times New Roman" w:cs="Times New Roman"/>
          <w:sz w:val="28"/>
          <w:szCs w:val="20"/>
        </w:rPr>
      </w:pPr>
      <w:r w:rsidRPr="00B33FFE">
        <w:rPr>
          <w:rFonts w:ascii="Times New Roman" w:eastAsia="仿宋_GB2312" w:hAnsi="Times New Roman" w:cs="Times New Roman" w:hint="eastAsia"/>
          <w:sz w:val="28"/>
          <w:szCs w:val="20"/>
        </w:rPr>
        <w:t xml:space="preserve">20   </w:t>
      </w:r>
      <w:r w:rsidRPr="00B33FFE">
        <w:rPr>
          <w:rFonts w:ascii="Times New Roman" w:eastAsia="仿宋_GB2312" w:hAnsi="Times New Roman" w:cs="Times New Roman" w:hint="eastAsia"/>
          <w:sz w:val="28"/>
          <w:szCs w:val="20"/>
        </w:rPr>
        <w:t>年</w:t>
      </w:r>
      <w:r w:rsidRPr="00B33FFE">
        <w:rPr>
          <w:rFonts w:ascii="Times New Roman" w:eastAsia="仿宋_GB2312" w:hAnsi="Times New Roman" w:cs="Times New Roman" w:hint="eastAsia"/>
          <w:sz w:val="28"/>
          <w:szCs w:val="20"/>
        </w:rPr>
        <w:t xml:space="preserve">  </w:t>
      </w:r>
      <w:r w:rsidRPr="00B33FFE">
        <w:rPr>
          <w:rFonts w:ascii="Times New Roman" w:eastAsia="仿宋_GB2312" w:hAnsi="Times New Roman" w:cs="Times New Roman" w:hint="eastAsia"/>
          <w:sz w:val="28"/>
          <w:szCs w:val="20"/>
        </w:rPr>
        <w:t>月</w:t>
      </w:r>
      <w:r w:rsidRPr="00B33FFE">
        <w:rPr>
          <w:rFonts w:ascii="Times New Roman" w:eastAsia="仿宋_GB2312" w:hAnsi="Times New Roman" w:cs="Times New Roman" w:hint="eastAsia"/>
          <w:sz w:val="28"/>
          <w:szCs w:val="20"/>
        </w:rPr>
        <w:t xml:space="preserve">  </w:t>
      </w:r>
      <w:r w:rsidRPr="00B33FFE">
        <w:rPr>
          <w:rFonts w:ascii="Times New Roman" w:eastAsia="仿宋_GB2312" w:hAnsi="Times New Roman" w:cs="Times New Roman" w:hint="eastAsia"/>
          <w:sz w:val="28"/>
          <w:szCs w:val="20"/>
        </w:rPr>
        <w:t>日</w:t>
      </w:r>
    </w:p>
    <w:p w:rsidR="00B33FFE" w:rsidRPr="00B33FFE" w:rsidRDefault="00B33FFE" w:rsidP="00B33FFE">
      <w:pPr>
        <w:rPr>
          <w:rFonts w:ascii="宋体" w:eastAsia="宋体" w:hAnsi="宋体" w:cs="Times New Roman"/>
          <w:szCs w:val="21"/>
        </w:rPr>
      </w:pPr>
    </w:p>
    <w:p w:rsidR="00B33FFE" w:rsidRPr="00B33FFE" w:rsidRDefault="00B33FFE" w:rsidP="00B33FFE">
      <w:pPr>
        <w:rPr>
          <w:rFonts w:ascii="宋体" w:eastAsia="宋体" w:hAnsi="宋体" w:cs="Times New Roman"/>
          <w:szCs w:val="21"/>
        </w:rPr>
      </w:pPr>
    </w:p>
    <w:p w:rsidR="00B33FFE" w:rsidRPr="00B33FFE" w:rsidRDefault="00B33FFE" w:rsidP="00B33FFE">
      <w:pPr>
        <w:rPr>
          <w:rFonts w:ascii="宋体" w:eastAsia="宋体" w:hAnsi="宋体" w:cs="Times New Roman"/>
          <w:szCs w:val="21"/>
        </w:rPr>
      </w:pPr>
    </w:p>
    <w:p w:rsidR="00B33FFE" w:rsidRPr="00D261E2" w:rsidRDefault="00B33FFE" w:rsidP="00B33FFE">
      <w:pPr>
        <w:jc w:val="left"/>
        <w:rPr>
          <w:rFonts w:ascii="黑体" w:eastAsia="黑体" w:hAnsi="黑体"/>
          <w:szCs w:val="21"/>
        </w:rPr>
      </w:pPr>
      <w:r w:rsidRPr="00B33FFE">
        <w:rPr>
          <w:rFonts w:ascii="宋体" w:eastAsia="宋体" w:hAnsi="宋体" w:cs="Times New Roman"/>
          <w:szCs w:val="21"/>
        </w:rPr>
        <w:br w:type="page"/>
      </w:r>
    </w:p>
    <w:p w:rsidR="00393F46" w:rsidRDefault="00393F46" w:rsidP="00393F46">
      <w:pPr>
        <w:snapToGrid w:val="0"/>
        <w:spacing w:line="500" w:lineRule="exact"/>
        <w:jc w:val="center"/>
        <w:rPr>
          <w:rFonts w:ascii="黑体" w:eastAsia="黑体"/>
          <w:sz w:val="44"/>
          <w:szCs w:val="44"/>
        </w:rPr>
      </w:pPr>
      <w:r>
        <w:rPr>
          <w:rFonts w:ascii="黑体" w:eastAsia="黑体" w:hint="eastAsia"/>
          <w:sz w:val="44"/>
          <w:szCs w:val="44"/>
        </w:rPr>
        <w:lastRenderedPageBreak/>
        <w:t>社会实践基本情况记载</w:t>
      </w:r>
    </w:p>
    <w:p w:rsidR="00393F46" w:rsidRDefault="00393F46" w:rsidP="00393F46">
      <w:pPr>
        <w:snapToGrid w:val="0"/>
        <w:spacing w:line="500" w:lineRule="exact"/>
        <w:jc w:val="left"/>
        <w:rPr>
          <w:rFonts w:ascii="仿宋_GB2312" w:eastAsia="仿宋_GB2312"/>
          <w:sz w:val="28"/>
          <w:szCs w:val="28"/>
        </w:rPr>
      </w:pPr>
    </w:p>
    <w:p w:rsidR="00393F46" w:rsidRDefault="00393F46" w:rsidP="00393F46">
      <w:pPr>
        <w:snapToGrid w:val="0"/>
        <w:spacing w:line="500" w:lineRule="exact"/>
        <w:jc w:val="left"/>
        <w:rPr>
          <w:rFonts w:ascii="仿宋_GB2312" w:eastAsia="仿宋_GB2312"/>
          <w:sz w:val="28"/>
          <w:szCs w:val="28"/>
          <w:u w:val="single"/>
        </w:rPr>
      </w:pPr>
      <w:r>
        <w:rPr>
          <w:rFonts w:ascii="仿宋_GB2312" w:eastAsia="仿宋_GB2312" w:hint="eastAsia"/>
          <w:sz w:val="28"/>
          <w:szCs w:val="28"/>
        </w:rPr>
        <w:t>调查时间：</w:t>
      </w:r>
      <w:r>
        <w:rPr>
          <w:rFonts w:ascii="仿宋_GB2312" w:eastAsia="仿宋_GB2312" w:hint="eastAsia"/>
          <w:sz w:val="28"/>
          <w:szCs w:val="28"/>
          <w:u w:val="single"/>
        </w:rPr>
        <w:t xml:space="preserve"> </w:t>
      </w:r>
      <w:r>
        <w:rPr>
          <w:rFonts w:ascii="仿宋_GB2312" w:eastAsia="仿宋_GB2312"/>
          <w:sz w:val="28"/>
          <w:szCs w:val="28"/>
          <w:u w:val="single"/>
        </w:rPr>
        <w:t xml:space="preserve"> </w:t>
      </w:r>
      <w:r>
        <w:rPr>
          <w:rFonts w:ascii="仿宋_GB2312" w:eastAsia="仿宋_GB2312" w:hint="eastAsia"/>
          <w:sz w:val="28"/>
          <w:szCs w:val="28"/>
          <w:u w:val="single"/>
        </w:rPr>
        <w:t xml:space="preserve"> </w:t>
      </w:r>
      <w:r>
        <w:rPr>
          <w:rFonts w:ascii="仿宋_GB2312" w:eastAsia="仿宋_GB2312"/>
          <w:sz w:val="28"/>
          <w:szCs w:val="28"/>
          <w:u w:val="single"/>
        </w:rPr>
        <w:t>2017</w:t>
      </w:r>
      <w:r>
        <w:rPr>
          <w:rFonts w:ascii="仿宋_GB2312" w:eastAsia="仿宋_GB2312" w:hint="eastAsia"/>
          <w:sz w:val="28"/>
          <w:szCs w:val="28"/>
          <w:u w:val="single"/>
        </w:rPr>
        <w:t xml:space="preserve">年8月 </w:t>
      </w:r>
      <w:r>
        <w:rPr>
          <w:rFonts w:ascii="仿宋_GB2312" w:eastAsia="仿宋_GB2312"/>
          <w:sz w:val="28"/>
          <w:szCs w:val="28"/>
          <w:u w:val="single"/>
        </w:rPr>
        <w:t xml:space="preserve"> </w:t>
      </w:r>
      <w:r>
        <w:rPr>
          <w:rFonts w:ascii="仿宋_GB2312" w:eastAsia="仿宋_GB2312" w:hint="eastAsia"/>
          <w:sz w:val="28"/>
          <w:szCs w:val="28"/>
        </w:rPr>
        <w:t>调查地点、单位：</w:t>
      </w:r>
      <w:r>
        <w:rPr>
          <w:rFonts w:ascii="仿宋_GB2312" w:eastAsia="仿宋_GB2312" w:hint="eastAsia"/>
          <w:sz w:val="28"/>
          <w:szCs w:val="28"/>
          <w:u w:val="single"/>
        </w:rPr>
        <w:t xml:space="preserve">  武汉街头、网络   </w:t>
      </w:r>
    </w:p>
    <w:p w:rsidR="00393F46" w:rsidRDefault="00393F46" w:rsidP="00393F46">
      <w:pPr>
        <w:snapToGrid w:val="0"/>
        <w:spacing w:line="500" w:lineRule="exact"/>
        <w:jc w:val="left"/>
        <w:rPr>
          <w:rFonts w:ascii="仿宋_GB2312" w:eastAsia="仿宋_GB2312"/>
          <w:sz w:val="28"/>
          <w:szCs w:val="28"/>
          <w:u w:val="single"/>
        </w:rPr>
      </w:pPr>
      <w:r>
        <w:rPr>
          <w:rFonts w:ascii="仿宋_GB2312" w:eastAsia="仿宋_GB2312" w:hint="eastAsia"/>
          <w:sz w:val="28"/>
          <w:szCs w:val="28"/>
        </w:rPr>
        <w:t>调查对象：</w:t>
      </w:r>
      <w:r>
        <w:rPr>
          <w:rFonts w:ascii="仿宋_GB2312" w:eastAsia="仿宋_GB2312" w:hint="eastAsia"/>
          <w:sz w:val="28"/>
          <w:szCs w:val="28"/>
          <w:u w:val="single"/>
        </w:rPr>
        <w:t xml:space="preserve">  共享单车用户  </w:t>
      </w:r>
      <w:r>
        <w:rPr>
          <w:rFonts w:ascii="仿宋_GB2312" w:eastAsia="仿宋_GB2312" w:hint="eastAsia"/>
          <w:sz w:val="28"/>
          <w:szCs w:val="28"/>
        </w:rPr>
        <w:t>联系电话：</w:t>
      </w:r>
      <w:r>
        <w:rPr>
          <w:rFonts w:ascii="仿宋_GB2312" w:eastAsia="仿宋_GB2312" w:hint="eastAsia"/>
          <w:sz w:val="28"/>
          <w:szCs w:val="28"/>
          <w:u w:val="single"/>
        </w:rPr>
        <w:t xml:space="preserve">       </w:t>
      </w:r>
      <w:r>
        <w:rPr>
          <w:rFonts w:ascii="仿宋_GB2312" w:eastAsia="仿宋_GB2312"/>
          <w:sz w:val="28"/>
          <w:szCs w:val="28"/>
          <w:u w:val="single"/>
        </w:rPr>
        <w:t>15827366823</w:t>
      </w:r>
      <w:r>
        <w:rPr>
          <w:rFonts w:ascii="仿宋_GB2312" w:eastAsia="仿宋_GB2312" w:hint="eastAsia"/>
          <w:sz w:val="28"/>
          <w:szCs w:val="28"/>
          <w:u w:val="single"/>
        </w:rPr>
        <w:t xml:space="preserve">            </w:t>
      </w:r>
    </w:p>
    <w:p w:rsidR="00393F46" w:rsidRDefault="00393F46" w:rsidP="00393F46">
      <w:pPr>
        <w:snapToGrid w:val="0"/>
        <w:spacing w:line="500" w:lineRule="exact"/>
        <w:jc w:val="left"/>
        <w:rPr>
          <w:rFonts w:ascii="仿宋_GB2312" w:eastAsia="仿宋_GB2312"/>
          <w:sz w:val="28"/>
          <w:szCs w:val="28"/>
          <w:u w:val="single"/>
        </w:rPr>
      </w:pPr>
    </w:p>
    <w:p w:rsidR="00393F46" w:rsidRDefault="00393F46" w:rsidP="00393F46">
      <w:pPr>
        <w:snapToGrid w:val="0"/>
        <w:spacing w:line="500" w:lineRule="exact"/>
        <w:jc w:val="left"/>
        <w:rPr>
          <w:rFonts w:ascii="仿宋_GB2312" w:eastAsia="仿宋_GB2312"/>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88"/>
      </w:tblGrid>
      <w:tr w:rsidR="00393F46" w:rsidTr="00C708BE">
        <w:tc>
          <w:tcPr>
            <w:tcW w:w="8388" w:type="dxa"/>
          </w:tcPr>
          <w:p w:rsidR="00393F46" w:rsidRDefault="00393F46" w:rsidP="00C708BE">
            <w:pPr>
              <w:snapToGrid w:val="0"/>
              <w:spacing w:line="500" w:lineRule="exact"/>
              <w:jc w:val="center"/>
              <w:rPr>
                <w:rFonts w:ascii="仿宋_GB2312" w:eastAsia="仿宋_GB2312"/>
                <w:b/>
                <w:sz w:val="28"/>
                <w:szCs w:val="28"/>
              </w:rPr>
            </w:pPr>
            <w:r>
              <w:rPr>
                <w:rFonts w:ascii="仿宋_GB2312" w:eastAsia="仿宋_GB2312" w:hint="eastAsia"/>
                <w:b/>
                <w:sz w:val="28"/>
                <w:szCs w:val="28"/>
              </w:rPr>
              <w:t>社会实践日志</w:t>
            </w:r>
          </w:p>
        </w:tc>
      </w:tr>
      <w:tr w:rsidR="00393F46" w:rsidTr="00C708BE">
        <w:trPr>
          <w:trHeight w:val="9095"/>
        </w:trPr>
        <w:tc>
          <w:tcPr>
            <w:tcW w:w="8388" w:type="dxa"/>
          </w:tcPr>
          <w:p w:rsidR="00393F46" w:rsidRPr="00393F46" w:rsidRDefault="00393F46" w:rsidP="00393F46">
            <w:pPr>
              <w:spacing w:line="600" w:lineRule="auto"/>
              <w:ind w:firstLineChars="700" w:firstLine="1680"/>
              <w:rPr>
                <w:rFonts w:ascii="宋体" w:eastAsia="宋体" w:hAnsi="宋体"/>
              </w:rPr>
            </w:pPr>
            <w:r w:rsidRPr="00393F46">
              <w:rPr>
                <w:rFonts w:ascii="宋体" w:eastAsia="宋体" w:hAnsi="宋体" w:hint="eastAsia"/>
                <w:sz w:val="24"/>
                <w:szCs w:val="24"/>
              </w:rPr>
              <w:t>任务名称</w:t>
            </w:r>
            <w:r w:rsidRPr="00393F46">
              <w:rPr>
                <w:rFonts w:ascii="宋体" w:eastAsia="宋体" w:hAnsi="宋体" w:hint="eastAsia"/>
              </w:rPr>
              <w:t xml:space="preserve">                </w:t>
            </w:r>
            <w:r w:rsidRPr="00393F46">
              <w:rPr>
                <w:rFonts w:ascii="宋体" w:eastAsia="宋体" w:hAnsi="宋体"/>
              </w:rPr>
              <w:t xml:space="preserve">         </w:t>
            </w:r>
            <w:r w:rsidRPr="00393F46">
              <w:rPr>
                <w:rFonts w:ascii="宋体" w:eastAsia="宋体" w:hAnsi="宋体" w:hint="eastAsia"/>
              </w:rPr>
              <w:t xml:space="preserve">    </w:t>
            </w:r>
            <w:r w:rsidRPr="00393F46">
              <w:rPr>
                <w:rFonts w:ascii="宋体" w:eastAsia="宋体" w:hAnsi="宋体"/>
                <w:sz w:val="24"/>
                <w:szCs w:val="24"/>
              </w:rPr>
              <w:t>任务时间</w:t>
            </w:r>
          </w:p>
          <w:p w:rsidR="00393F46" w:rsidRPr="00393F46" w:rsidRDefault="00393F46" w:rsidP="00393F46">
            <w:pPr>
              <w:spacing w:line="600" w:lineRule="auto"/>
              <w:ind w:firstLineChars="400" w:firstLine="960"/>
              <w:rPr>
                <w:rFonts w:ascii="宋体" w:eastAsia="宋体" w:hAnsi="宋体"/>
              </w:rPr>
            </w:pPr>
            <w:r w:rsidRPr="00393F46">
              <w:rPr>
                <w:rFonts w:ascii="宋体" w:eastAsia="宋体" w:hAnsi="宋体" w:hint="eastAsia"/>
                <w:sz w:val="24"/>
                <w:szCs w:val="24"/>
              </w:rPr>
              <w:t>查阅相关文献初步归纳</w:t>
            </w:r>
            <w:r w:rsidRPr="00393F46">
              <w:rPr>
                <w:rFonts w:ascii="宋体" w:eastAsia="宋体" w:hAnsi="宋体" w:hint="eastAsia"/>
              </w:rPr>
              <w:t xml:space="preserve">    </w:t>
            </w:r>
            <w:r w:rsidRPr="00393F46">
              <w:rPr>
                <w:rFonts w:ascii="宋体" w:eastAsia="宋体" w:hAnsi="宋体"/>
              </w:rPr>
              <w:t xml:space="preserve">  </w:t>
            </w:r>
            <w:r w:rsidRPr="00393F46">
              <w:rPr>
                <w:rFonts w:ascii="宋体" w:eastAsia="宋体" w:hAnsi="宋体" w:hint="eastAsia"/>
              </w:rPr>
              <w:t xml:space="preserve">  </w:t>
            </w:r>
            <w:r w:rsidRPr="00393F46">
              <w:rPr>
                <w:rFonts w:ascii="宋体" w:eastAsia="宋体" w:hAnsi="宋体"/>
              </w:rPr>
              <w:t xml:space="preserve">   </w:t>
            </w:r>
            <w:r w:rsidRPr="00393F46">
              <w:rPr>
                <w:rFonts w:ascii="宋体" w:eastAsia="宋体" w:hAnsi="宋体" w:hint="eastAsia"/>
              </w:rPr>
              <w:t xml:space="preserve">    </w:t>
            </w:r>
            <w:r w:rsidRPr="00393F46">
              <w:rPr>
                <w:rFonts w:ascii="宋体" w:eastAsia="宋体" w:hAnsi="宋体"/>
              </w:rPr>
              <w:t xml:space="preserve"> </w:t>
            </w:r>
            <w:r w:rsidRPr="00393F46">
              <w:rPr>
                <w:rFonts w:ascii="宋体" w:eastAsia="宋体" w:hAnsi="宋体" w:hint="eastAsia"/>
              </w:rPr>
              <w:t xml:space="preserve"> </w:t>
            </w:r>
            <w:r w:rsidRPr="00393F46">
              <w:rPr>
                <w:rFonts w:ascii="宋体" w:eastAsia="宋体" w:hAnsi="宋体" w:hint="eastAsia"/>
                <w:sz w:val="24"/>
                <w:szCs w:val="24"/>
              </w:rPr>
              <w:t>7月8日-7月10日</w:t>
            </w:r>
          </w:p>
          <w:p w:rsidR="00393F46" w:rsidRPr="00393F46" w:rsidRDefault="00393F46" w:rsidP="00393F46">
            <w:pPr>
              <w:spacing w:line="600" w:lineRule="auto"/>
              <w:ind w:firstLineChars="600" w:firstLine="1440"/>
              <w:rPr>
                <w:rFonts w:ascii="宋体" w:eastAsia="宋体" w:hAnsi="宋体"/>
              </w:rPr>
            </w:pPr>
            <w:r w:rsidRPr="00393F46">
              <w:rPr>
                <w:rFonts w:ascii="宋体" w:eastAsia="宋体" w:hAnsi="宋体" w:hint="eastAsia"/>
                <w:sz w:val="24"/>
                <w:szCs w:val="24"/>
              </w:rPr>
              <w:t>制定调查问卷</w:t>
            </w:r>
            <w:r w:rsidRPr="00393F46">
              <w:rPr>
                <w:rFonts w:ascii="宋体" w:eastAsia="宋体" w:hAnsi="宋体" w:hint="eastAsia"/>
              </w:rPr>
              <w:t xml:space="preserve">                     </w:t>
            </w:r>
            <w:r w:rsidRPr="00393F46">
              <w:rPr>
                <w:rFonts w:ascii="宋体" w:eastAsia="宋体" w:hAnsi="宋体" w:hint="eastAsia"/>
                <w:sz w:val="24"/>
                <w:szCs w:val="24"/>
              </w:rPr>
              <w:t>7月13日-7月16日</w:t>
            </w:r>
          </w:p>
          <w:p w:rsidR="00393F46" w:rsidRPr="00393F46" w:rsidRDefault="00393F46" w:rsidP="00393F46">
            <w:pPr>
              <w:spacing w:line="600" w:lineRule="auto"/>
              <w:ind w:firstLineChars="200" w:firstLine="480"/>
              <w:rPr>
                <w:rFonts w:ascii="宋体" w:eastAsia="宋体" w:hAnsi="宋体"/>
              </w:rPr>
            </w:pPr>
            <w:r w:rsidRPr="00393F46">
              <w:rPr>
                <w:rFonts w:ascii="宋体" w:eastAsia="宋体" w:hAnsi="宋体" w:hint="eastAsia"/>
                <w:sz w:val="24"/>
                <w:szCs w:val="24"/>
              </w:rPr>
              <w:t>在现实社会与网络上发起调查</w:t>
            </w:r>
            <w:r w:rsidRPr="00393F46">
              <w:rPr>
                <w:rFonts w:ascii="宋体" w:eastAsia="宋体" w:hAnsi="宋体" w:hint="eastAsia"/>
              </w:rPr>
              <w:t xml:space="preserve">              </w:t>
            </w:r>
            <w:r w:rsidRPr="00393F46">
              <w:rPr>
                <w:rFonts w:ascii="宋体" w:eastAsia="宋体" w:hAnsi="宋体" w:hint="eastAsia"/>
                <w:sz w:val="24"/>
                <w:szCs w:val="24"/>
              </w:rPr>
              <w:t>7月18日-7月25日</w:t>
            </w:r>
          </w:p>
          <w:p w:rsidR="00393F46" w:rsidRPr="00393F46" w:rsidRDefault="00393F46" w:rsidP="00393F46">
            <w:pPr>
              <w:spacing w:line="600" w:lineRule="auto"/>
              <w:ind w:firstLineChars="300" w:firstLine="720"/>
              <w:rPr>
                <w:rFonts w:ascii="宋体" w:eastAsia="宋体" w:hAnsi="宋体"/>
              </w:rPr>
            </w:pPr>
            <w:r w:rsidRPr="00393F46">
              <w:rPr>
                <w:rFonts w:ascii="宋体" w:eastAsia="宋体" w:hAnsi="宋体" w:hint="eastAsia"/>
                <w:sz w:val="24"/>
                <w:szCs w:val="24"/>
              </w:rPr>
              <w:t>归纳整理数据并进行分析</w:t>
            </w:r>
            <w:r w:rsidRPr="00393F46">
              <w:rPr>
                <w:rFonts w:ascii="宋体" w:eastAsia="宋体" w:hAnsi="宋体" w:hint="eastAsia"/>
              </w:rPr>
              <w:t xml:space="preserve">                </w:t>
            </w:r>
            <w:r w:rsidRPr="00393F46">
              <w:rPr>
                <w:rFonts w:ascii="宋体" w:eastAsia="宋体" w:hAnsi="宋体" w:hint="eastAsia"/>
                <w:sz w:val="24"/>
                <w:szCs w:val="24"/>
              </w:rPr>
              <w:t>7月26日-7月28日</w:t>
            </w:r>
          </w:p>
          <w:p w:rsidR="00393F46" w:rsidRPr="00393F46" w:rsidRDefault="00393F46" w:rsidP="00393F46">
            <w:pPr>
              <w:spacing w:line="600" w:lineRule="auto"/>
              <w:ind w:firstLineChars="100" w:firstLine="240"/>
              <w:rPr>
                <w:rFonts w:ascii="宋体" w:eastAsia="宋体" w:hAnsi="宋体"/>
              </w:rPr>
            </w:pPr>
            <w:r w:rsidRPr="00393F46">
              <w:rPr>
                <w:rFonts w:ascii="宋体" w:eastAsia="宋体" w:hAnsi="宋体" w:hint="eastAsia"/>
                <w:sz w:val="24"/>
                <w:szCs w:val="24"/>
              </w:rPr>
              <w:t>根据以上数据总结结论，完成论文</w:t>
            </w:r>
            <w:r w:rsidRPr="00393F46">
              <w:rPr>
                <w:rFonts w:ascii="宋体" w:eastAsia="宋体" w:hAnsi="宋体" w:hint="eastAsia"/>
              </w:rPr>
              <w:t xml:space="preserve">            </w:t>
            </w:r>
            <w:r w:rsidRPr="00393F46">
              <w:rPr>
                <w:rFonts w:ascii="宋体" w:eastAsia="宋体" w:hAnsi="宋体" w:hint="eastAsia"/>
                <w:sz w:val="24"/>
                <w:szCs w:val="24"/>
              </w:rPr>
              <w:t>8月11日-8月20日</w:t>
            </w:r>
          </w:p>
          <w:p w:rsidR="00393F46" w:rsidRDefault="00393F46" w:rsidP="00C708BE">
            <w:pPr>
              <w:snapToGrid w:val="0"/>
              <w:spacing w:line="500" w:lineRule="exact"/>
              <w:jc w:val="left"/>
              <w:rPr>
                <w:rFonts w:ascii="仿宋_GB2312" w:eastAsia="仿宋_GB2312"/>
                <w:sz w:val="28"/>
                <w:szCs w:val="28"/>
              </w:rPr>
            </w:pPr>
          </w:p>
          <w:p w:rsidR="00393F46" w:rsidRDefault="00393F46" w:rsidP="00C708BE">
            <w:pPr>
              <w:snapToGrid w:val="0"/>
              <w:spacing w:line="500" w:lineRule="exact"/>
              <w:jc w:val="left"/>
              <w:rPr>
                <w:rFonts w:ascii="仿宋_GB2312" w:eastAsia="仿宋_GB2312"/>
                <w:sz w:val="28"/>
                <w:szCs w:val="28"/>
              </w:rPr>
            </w:pPr>
          </w:p>
          <w:p w:rsidR="00393F46" w:rsidRDefault="00393F46" w:rsidP="00C708BE">
            <w:pPr>
              <w:snapToGrid w:val="0"/>
              <w:spacing w:line="500" w:lineRule="exact"/>
              <w:jc w:val="left"/>
              <w:rPr>
                <w:rFonts w:ascii="仿宋_GB2312" w:eastAsia="仿宋_GB2312"/>
                <w:sz w:val="28"/>
                <w:szCs w:val="28"/>
              </w:rPr>
            </w:pPr>
          </w:p>
          <w:p w:rsidR="00393F46" w:rsidRDefault="00393F46" w:rsidP="00C708BE">
            <w:pPr>
              <w:snapToGrid w:val="0"/>
              <w:spacing w:line="500" w:lineRule="exact"/>
              <w:jc w:val="left"/>
              <w:rPr>
                <w:rFonts w:ascii="仿宋_GB2312" w:eastAsia="仿宋_GB2312"/>
                <w:sz w:val="28"/>
                <w:szCs w:val="28"/>
              </w:rPr>
            </w:pPr>
          </w:p>
          <w:p w:rsidR="00393F46" w:rsidRDefault="00393F46" w:rsidP="00C708BE">
            <w:pPr>
              <w:snapToGrid w:val="0"/>
              <w:spacing w:line="500" w:lineRule="exact"/>
              <w:jc w:val="left"/>
              <w:rPr>
                <w:rFonts w:ascii="仿宋_GB2312" w:eastAsia="仿宋_GB2312"/>
                <w:sz w:val="28"/>
                <w:szCs w:val="28"/>
              </w:rPr>
            </w:pPr>
          </w:p>
          <w:p w:rsidR="00393F46" w:rsidRDefault="00393F46" w:rsidP="00C708BE">
            <w:pPr>
              <w:snapToGrid w:val="0"/>
              <w:spacing w:line="500" w:lineRule="exact"/>
              <w:jc w:val="left"/>
              <w:rPr>
                <w:rFonts w:ascii="仿宋_GB2312" w:eastAsia="仿宋_GB2312"/>
                <w:sz w:val="28"/>
                <w:szCs w:val="28"/>
              </w:rPr>
            </w:pPr>
          </w:p>
          <w:p w:rsidR="00393F46" w:rsidRDefault="00393F46" w:rsidP="00C708BE">
            <w:pPr>
              <w:snapToGrid w:val="0"/>
              <w:spacing w:line="500" w:lineRule="exact"/>
              <w:jc w:val="left"/>
              <w:rPr>
                <w:rFonts w:ascii="仿宋_GB2312" w:eastAsia="仿宋_GB2312"/>
                <w:sz w:val="28"/>
                <w:szCs w:val="28"/>
              </w:rPr>
            </w:pPr>
          </w:p>
          <w:p w:rsidR="00393F46" w:rsidRDefault="00393F46" w:rsidP="00C708BE">
            <w:pPr>
              <w:snapToGrid w:val="0"/>
              <w:spacing w:line="500" w:lineRule="exact"/>
              <w:jc w:val="left"/>
              <w:rPr>
                <w:rFonts w:ascii="仿宋_GB2312" w:eastAsia="仿宋_GB2312"/>
                <w:sz w:val="28"/>
                <w:szCs w:val="28"/>
              </w:rPr>
            </w:pPr>
          </w:p>
          <w:p w:rsidR="00393F46" w:rsidRDefault="00393F46" w:rsidP="00C708BE">
            <w:pPr>
              <w:snapToGrid w:val="0"/>
              <w:spacing w:line="500" w:lineRule="exact"/>
              <w:jc w:val="left"/>
              <w:rPr>
                <w:rFonts w:ascii="仿宋_GB2312" w:eastAsia="仿宋_GB2312"/>
                <w:sz w:val="28"/>
                <w:szCs w:val="28"/>
              </w:rPr>
            </w:pPr>
          </w:p>
          <w:p w:rsidR="00393F46" w:rsidRDefault="00393F46" w:rsidP="00C708BE">
            <w:pPr>
              <w:snapToGrid w:val="0"/>
              <w:spacing w:line="500" w:lineRule="exact"/>
              <w:jc w:val="left"/>
              <w:rPr>
                <w:rFonts w:ascii="仿宋_GB2312" w:eastAsia="仿宋_GB2312"/>
                <w:sz w:val="28"/>
                <w:szCs w:val="28"/>
              </w:rPr>
            </w:pPr>
          </w:p>
          <w:p w:rsidR="00393F46" w:rsidRDefault="00393F46" w:rsidP="00C708BE">
            <w:pPr>
              <w:snapToGrid w:val="0"/>
              <w:spacing w:line="500" w:lineRule="exact"/>
              <w:jc w:val="left"/>
              <w:rPr>
                <w:rFonts w:ascii="仿宋_GB2312" w:eastAsia="仿宋_GB2312"/>
                <w:sz w:val="28"/>
                <w:szCs w:val="28"/>
              </w:rPr>
            </w:pPr>
          </w:p>
        </w:tc>
      </w:tr>
    </w:tbl>
    <w:p w:rsidR="00852EE8" w:rsidRPr="00DE7D5E" w:rsidRDefault="00DE7D5E" w:rsidP="00393F46">
      <w:pPr>
        <w:jc w:val="center"/>
        <w:rPr>
          <w:rFonts w:ascii="黑体" w:eastAsia="黑体" w:hAnsi="黑体"/>
          <w:b/>
          <w:sz w:val="30"/>
          <w:szCs w:val="30"/>
        </w:rPr>
      </w:pPr>
      <w:r w:rsidRPr="00DE7D5E">
        <w:rPr>
          <w:rFonts w:ascii="黑体" w:eastAsia="黑体" w:hAnsi="黑体" w:hint="eastAsia"/>
          <w:b/>
          <w:sz w:val="30"/>
          <w:szCs w:val="30"/>
        </w:rPr>
        <w:lastRenderedPageBreak/>
        <w:t>共享单车行业形势分析</w:t>
      </w:r>
    </w:p>
    <w:p w:rsidR="00DE7D5E" w:rsidRDefault="00DE7D5E" w:rsidP="00DE7D5E">
      <w:pPr>
        <w:jc w:val="center"/>
        <w:rPr>
          <w:rFonts w:ascii="楷体" w:eastAsia="楷体" w:hAnsi="楷体"/>
          <w:sz w:val="28"/>
          <w:szCs w:val="28"/>
        </w:rPr>
      </w:pPr>
      <w:r>
        <w:rPr>
          <w:rFonts w:ascii="楷体" w:eastAsia="楷体" w:hAnsi="楷体" w:hint="eastAsia"/>
          <w:sz w:val="28"/>
          <w:szCs w:val="28"/>
        </w:rPr>
        <w:t>王通  江易星  王亚喆</w:t>
      </w:r>
    </w:p>
    <w:p w:rsidR="00DE7D5E" w:rsidRDefault="00DE7D5E" w:rsidP="00DE7D5E">
      <w:pPr>
        <w:spacing w:line="480" w:lineRule="auto"/>
        <w:rPr>
          <w:rFonts w:ascii="黑体" w:eastAsia="黑体" w:hAnsi="黑体"/>
          <w:sz w:val="28"/>
          <w:szCs w:val="28"/>
        </w:rPr>
      </w:pPr>
      <w:r w:rsidRPr="00DE7D5E">
        <w:rPr>
          <w:rFonts w:ascii="黑体" w:eastAsia="黑体" w:hAnsi="黑体" w:hint="eastAsia"/>
          <w:sz w:val="28"/>
          <w:szCs w:val="28"/>
        </w:rPr>
        <w:t>一、调查的意义</w:t>
      </w:r>
    </w:p>
    <w:p w:rsidR="00890157" w:rsidRDefault="00DE7D5E" w:rsidP="00DE7D5E">
      <w:pPr>
        <w:spacing w:line="480" w:lineRule="auto"/>
        <w:rPr>
          <w:rFonts w:ascii="宋体" w:eastAsia="宋体" w:hAnsi="宋体"/>
          <w:szCs w:val="21"/>
        </w:rPr>
      </w:pPr>
      <w:r>
        <w:rPr>
          <w:rFonts w:ascii="黑体" w:eastAsia="黑体" w:hAnsi="黑体" w:hint="eastAsia"/>
          <w:sz w:val="28"/>
          <w:szCs w:val="28"/>
        </w:rPr>
        <w:t xml:space="preserve">  </w:t>
      </w:r>
      <w:r w:rsidR="00890157">
        <w:rPr>
          <w:rFonts w:ascii="宋体" w:eastAsia="宋体" w:hAnsi="宋体" w:hint="eastAsia"/>
          <w:szCs w:val="21"/>
        </w:rPr>
        <w:t>从2014年开始，共享单车逐渐进入了大众的视野，截止至2017年，共享单车行业已经有几十家企业正在运营。共享单车的兴起完美地解决了人们通勤途中的“最后一公里”，但是目前来看，这个行业还有许多问题与弊端。本次调查的目的在于反映共享单车行业里面亟待改正的问题以及用户的要求等。调查结果也能够很好的为将来的企业提供数据与信息，让未来的共享单车企业逐渐走向规范化、科学化。</w:t>
      </w:r>
    </w:p>
    <w:p w:rsidR="00890157" w:rsidRDefault="00890157" w:rsidP="00DE7D5E">
      <w:pPr>
        <w:spacing w:line="480" w:lineRule="auto"/>
        <w:rPr>
          <w:rFonts w:ascii="黑体" w:eastAsia="黑体" w:hAnsi="黑体"/>
          <w:sz w:val="28"/>
          <w:szCs w:val="28"/>
        </w:rPr>
      </w:pPr>
      <w:r w:rsidRPr="00890157">
        <w:rPr>
          <w:rFonts w:ascii="黑体" w:eastAsia="黑体" w:hAnsi="黑体" w:hint="eastAsia"/>
          <w:sz w:val="28"/>
          <w:szCs w:val="28"/>
        </w:rPr>
        <w:t>二、调查的内容与方法</w:t>
      </w:r>
    </w:p>
    <w:p w:rsidR="00890157" w:rsidRDefault="00890157" w:rsidP="00DE7D5E">
      <w:pPr>
        <w:spacing w:line="480" w:lineRule="auto"/>
        <w:rPr>
          <w:rFonts w:ascii="黑体" w:eastAsia="黑体" w:hAnsi="黑体"/>
          <w:sz w:val="24"/>
          <w:szCs w:val="24"/>
        </w:rPr>
      </w:pPr>
      <w:r>
        <w:rPr>
          <w:rFonts w:ascii="黑体" w:eastAsia="黑体" w:hAnsi="黑体" w:hint="eastAsia"/>
          <w:sz w:val="24"/>
          <w:szCs w:val="24"/>
        </w:rPr>
        <w:t>（一）调查内容</w:t>
      </w:r>
    </w:p>
    <w:p w:rsidR="002434F1" w:rsidRDefault="00890157" w:rsidP="002434F1">
      <w:pPr>
        <w:spacing w:line="480" w:lineRule="auto"/>
        <w:ind w:firstLineChars="100" w:firstLine="210"/>
        <w:rPr>
          <w:rFonts w:ascii="宋体" w:eastAsia="宋体" w:hAnsi="宋体"/>
          <w:szCs w:val="21"/>
        </w:rPr>
      </w:pPr>
      <w:r>
        <w:rPr>
          <w:rFonts w:ascii="宋体" w:eastAsia="宋体" w:hAnsi="宋体" w:hint="eastAsia"/>
          <w:szCs w:val="21"/>
        </w:rPr>
        <w:t>1.文献查询当前共享单车行业的特点与形势；</w:t>
      </w:r>
    </w:p>
    <w:p w:rsidR="00890157" w:rsidRDefault="00890157" w:rsidP="002434F1">
      <w:pPr>
        <w:spacing w:line="480" w:lineRule="auto"/>
        <w:ind w:firstLineChars="100" w:firstLine="210"/>
        <w:rPr>
          <w:rFonts w:ascii="宋体" w:eastAsia="宋体" w:hAnsi="宋体"/>
          <w:szCs w:val="21"/>
        </w:rPr>
      </w:pPr>
      <w:r>
        <w:rPr>
          <w:rFonts w:ascii="宋体" w:eastAsia="宋体" w:hAnsi="宋体" w:hint="eastAsia"/>
          <w:szCs w:val="21"/>
        </w:rPr>
        <w:t>2.</w:t>
      </w:r>
      <w:r w:rsidR="002434F1">
        <w:rPr>
          <w:rFonts w:ascii="宋体" w:eastAsia="宋体" w:hAnsi="宋体" w:hint="eastAsia"/>
          <w:szCs w:val="21"/>
        </w:rPr>
        <w:t>问卷调查用户对共享单车的态度</w:t>
      </w:r>
      <w:r w:rsidR="00EB633D">
        <w:rPr>
          <w:rFonts w:ascii="宋体" w:eastAsia="宋体" w:hAnsi="宋体" w:hint="eastAsia"/>
          <w:szCs w:val="21"/>
        </w:rPr>
        <w:t>；</w:t>
      </w:r>
    </w:p>
    <w:p w:rsidR="00EB633D" w:rsidRDefault="00EB633D" w:rsidP="00890157">
      <w:pPr>
        <w:spacing w:line="480" w:lineRule="auto"/>
        <w:ind w:firstLineChars="100" w:firstLine="210"/>
        <w:rPr>
          <w:rFonts w:ascii="宋体" w:eastAsia="宋体" w:hAnsi="宋体"/>
          <w:szCs w:val="21"/>
        </w:rPr>
      </w:pPr>
      <w:r>
        <w:rPr>
          <w:rFonts w:ascii="宋体" w:eastAsia="宋体" w:hAnsi="宋体" w:hint="eastAsia"/>
          <w:szCs w:val="21"/>
        </w:rPr>
        <w:t>3</w:t>
      </w:r>
      <w:r w:rsidR="002B25D3">
        <w:rPr>
          <w:rFonts w:ascii="宋体" w:eastAsia="宋体" w:hAnsi="宋体"/>
          <w:szCs w:val="21"/>
        </w:rPr>
        <w:t>.</w:t>
      </w:r>
      <w:r w:rsidR="002434F1">
        <w:rPr>
          <w:rFonts w:ascii="宋体" w:eastAsia="宋体" w:hAnsi="宋体" w:hint="eastAsia"/>
          <w:szCs w:val="21"/>
        </w:rPr>
        <w:t>实地调查共享单车运营及技术。</w:t>
      </w:r>
    </w:p>
    <w:p w:rsidR="00EB633D" w:rsidRDefault="00EB633D" w:rsidP="00EB633D">
      <w:pPr>
        <w:spacing w:line="480" w:lineRule="auto"/>
        <w:rPr>
          <w:rFonts w:ascii="黑体" w:eastAsia="黑体" w:hAnsi="黑体"/>
          <w:sz w:val="24"/>
          <w:szCs w:val="24"/>
        </w:rPr>
      </w:pPr>
      <w:r>
        <w:rPr>
          <w:rFonts w:ascii="黑体" w:eastAsia="黑体" w:hAnsi="黑体" w:hint="eastAsia"/>
          <w:sz w:val="24"/>
          <w:szCs w:val="24"/>
        </w:rPr>
        <w:t>（二）调查方法</w:t>
      </w:r>
      <w:r w:rsidR="00AC3CC4">
        <w:rPr>
          <w:rFonts w:ascii="黑体" w:eastAsia="黑体" w:hAnsi="黑体" w:hint="eastAsia"/>
          <w:sz w:val="24"/>
          <w:szCs w:val="24"/>
        </w:rPr>
        <w:t xml:space="preserve"> </w:t>
      </w:r>
      <w:r w:rsidR="003679B9">
        <w:rPr>
          <w:rFonts w:ascii="黑体" w:eastAsia="黑体" w:hAnsi="黑体"/>
          <w:sz w:val="24"/>
          <w:szCs w:val="24"/>
        </w:rPr>
        <w:t xml:space="preserve"> </w:t>
      </w:r>
    </w:p>
    <w:p w:rsidR="00EB633D" w:rsidRDefault="00EB633D" w:rsidP="00EB633D">
      <w:pPr>
        <w:spacing w:line="480" w:lineRule="auto"/>
        <w:rPr>
          <w:rFonts w:ascii="宋体" w:eastAsia="宋体" w:hAnsi="宋体"/>
          <w:szCs w:val="21"/>
        </w:rPr>
      </w:pPr>
      <w:r>
        <w:rPr>
          <w:rFonts w:ascii="黑体" w:eastAsia="黑体" w:hAnsi="黑体" w:hint="eastAsia"/>
          <w:sz w:val="24"/>
          <w:szCs w:val="24"/>
        </w:rPr>
        <w:t xml:space="preserve"> </w:t>
      </w:r>
      <w:r>
        <w:rPr>
          <w:rFonts w:ascii="黑体" w:eastAsia="黑体" w:hAnsi="黑体"/>
          <w:sz w:val="24"/>
          <w:szCs w:val="24"/>
        </w:rPr>
        <w:t xml:space="preserve"> </w:t>
      </w:r>
      <w:r>
        <w:rPr>
          <w:rFonts w:ascii="宋体" w:eastAsia="宋体" w:hAnsi="宋体" w:hint="eastAsia"/>
          <w:szCs w:val="21"/>
        </w:rPr>
        <w:t>文献调查法、实地调查法、问卷调查法</w:t>
      </w:r>
    </w:p>
    <w:p w:rsidR="00EB633D" w:rsidRDefault="00EB633D" w:rsidP="00EB633D">
      <w:pPr>
        <w:spacing w:line="480" w:lineRule="auto"/>
        <w:rPr>
          <w:rFonts w:ascii="黑体" w:eastAsia="黑体" w:hAnsi="黑体"/>
          <w:sz w:val="28"/>
          <w:szCs w:val="28"/>
        </w:rPr>
      </w:pPr>
      <w:r>
        <w:rPr>
          <w:rFonts w:ascii="黑体" w:eastAsia="黑体" w:hAnsi="黑体" w:hint="eastAsia"/>
          <w:sz w:val="28"/>
          <w:szCs w:val="28"/>
        </w:rPr>
        <w:t>三、调查的结果与分析</w:t>
      </w:r>
    </w:p>
    <w:p w:rsidR="00EB633D" w:rsidRDefault="00EB633D" w:rsidP="00EB633D">
      <w:pPr>
        <w:spacing w:line="480" w:lineRule="auto"/>
        <w:rPr>
          <w:rFonts w:ascii="黑体" w:eastAsia="黑体" w:hAnsi="黑体"/>
          <w:sz w:val="24"/>
          <w:szCs w:val="24"/>
        </w:rPr>
      </w:pPr>
      <w:r>
        <w:rPr>
          <w:rFonts w:ascii="黑体" w:eastAsia="黑体" w:hAnsi="黑体" w:hint="eastAsia"/>
          <w:sz w:val="24"/>
          <w:szCs w:val="24"/>
        </w:rPr>
        <w:t>（一）共享单车行业当前的形势</w:t>
      </w:r>
    </w:p>
    <w:p w:rsidR="00EB633D" w:rsidRDefault="00EB633D" w:rsidP="009B1FF9">
      <w:pPr>
        <w:spacing w:line="480" w:lineRule="auto"/>
        <w:ind w:firstLine="420"/>
        <w:rPr>
          <w:rFonts w:ascii="宋体" w:eastAsia="宋体" w:hAnsi="宋体"/>
          <w:szCs w:val="21"/>
        </w:rPr>
      </w:pPr>
      <w:r>
        <w:rPr>
          <w:rFonts w:ascii="宋体" w:eastAsia="宋体" w:hAnsi="宋体" w:hint="eastAsia"/>
          <w:szCs w:val="21"/>
        </w:rPr>
        <w:t>当前共享单车的主要特征有两点，其一是多而杂，其二是资源相对集中，其三是</w:t>
      </w:r>
      <w:r w:rsidR="00B4556D">
        <w:rPr>
          <w:rFonts w:ascii="宋体" w:eastAsia="宋体" w:hAnsi="宋体" w:hint="eastAsia"/>
          <w:szCs w:val="21"/>
        </w:rPr>
        <w:t>租金与成本难以相抵</w:t>
      </w:r>
      <w:r w:rsidR="009B1FF9">
        <w:rPr>
          <w:rFonts w:ascii="宋体" w:eastAsia="宋体" w:hAnsi="宋体" w:hint="eastAsia"/>
          <w:szCs w:val="21"/>
        </w:rPr>
        <w:t>。从去年（2016年）开始，共享单车进驻各大城市，如今有25家以上共享单车公司，除OFO和摩拜单车以外，其余均于2016年出现。从共享单车行业发展时间现上看，这个行业正在如火如荼地发展着，未来可能会继续增加。但是，截止2017年8月，已经有三家共享单车倒闭，这表明共享单车行业正在激烈地竞争。但是这些单车行业虽然很多，但是</w:t>
      </w:r>
      <w:r w:rsidR="009B1FF9">
        <w:rPr>
          <w:rFonts w:ascii="宋体" w:eastAsia="宋体" w:hAnsi="宋体" w:hint="eastAsia"/>
          <w:szCs w:val="21"/>
        </w:rPr>
        <w:lastRenderedPageBreak/>
        <w:t>并没有形成集群效应，它们互相影响，以至于弱者被淘汰出局。</w:t>
      </w:r>
    </w:p>
    <w:p w:rsidR="009B1FF9" w:rsidRDefault="009B1FF9" w:rsidP="009B1FF9">
      <w:pPr>
        <w:spacing w:line="480" w:lineRule="auto"/>
        <w:ind w:firstLine="420"/>
        <w:rPr>
          <w:rFonts w:ascii="宋体" w:eastAsia="宋体" w:hAnsi="宋体"/>
          <w:szCs w:val="21"/>
        </w:rPr>
      </w:pPr>
      <w:r>
        <w:rPr>
          <w:rFonts w:ascii="宋体" w:eastAsia="宋体" w:hAnsi="宋体" w:hint="eastAsia"/>
          <w:szCs w:val="21"/>
        </w:rPr>
        <w:t>根据比达网《</w:t>
      </w:r>
      <w:r w:rsidRPr="009B1FF9">
        <w:rPr>
          <w:rFonts w:ascii="宋体" w:eastAsia="宋体" w:hAnsi="宋体"/>
          <w:szCs w:val="21"/>
        </w:rPr>
        <w:t>2017年第1季度中国共享单车市场研究报告</w:t>
      </w:r>
      <w:r>
        <w:rPr>
          <w:rFonts w:ascii="宋体" w:eastAsia="宋体" w:hAnsi="宋体" w:hint="eastAsia"/>
          <w:szCs w:val="21"/>
        </w:rPr>
        <w:t>》</w:t>
      </w:r>
      <w:r w:rsidR="004C0B2E" w:rsidRPr="004C0B2E">
        <w:rPr>
          <mc:AlternateContent>
            <mc:Choice Requires="w16se">
              <w:rFonts w:ascii="宋体" w:eastAsia="宋体" w:hAnsi="宋体" w:hint="eastAsia"/>
            </mc:Choice>
            <mc:Fallback>
              <w:rFonts w:ascii="宋体" w:eastAsia="宋体" w:hAnsi="宋体" w:cs="宋体" w:hint="eastAsia"/>
            </mc:Fallback>
          </mc:AlternateContent>
          <w:szCs w:val="21"/>
          <w:vertAlign w:val="superscript"/>
        </w:rPr>
        <mc:AlternateContent>
          <mc:Choice Requires="w16se">
            <w16se:symEx w16se:font="宋体" w16se:char="2460"/>
          </mc:Choice>
          <mc:Fallback>
            <w:t>①</w:t>
          </mc:Fallback>
        </mc:AlternateContent>
      </w:r>
      <w:r>
        <w:rPr>
          <w:rFonts w:ascii="宋体" w:eastAsia="宋体" w:hAnsi="宋体" w:hint="eastAsia"/>
          <w:szCs w:val="21"/>
        </w:rPr>
        <w:t>：</w:t>
      </w:r>
    </w:p>
    <w:p w:rsidR="004C0B2E" w:rsidRDefault="004C0B2E" w:rsidP="009B1FF9">
      <w:pPr>
        <w:spacing w:line="480" w:lineRule="auto"/>
        <w:ind w:firstLine="420"/>
        <w:rPr>
          <w:rFonts w:ascii="宋体" w:eastAsia="宋体" w:hAnsi="宋体"/>
          <w:szCs w:val="21"/>
        </w:rPr>
      </w:pPr>
      <w:r>
        <w:rPr>
          <w:rFonts w:ascii="宋体" w:eastAsia="宋体" w:hAnsi="宋体" w:hint="eastAsia"/>
          <w:szCs w:val="21"/>
        </w:rPr>
        <w:t>“</w:t>
      </w:r>
      <w:r w:rsidRPr="004C0B2E">
        <w:rPr>
          <w:rFonts w:ascii="楷体" w:eastAsia="楷体" w:hAnsi="楷体" w:hint="eastAsia"/>
          <w:szCs w:val="21"/>
        </w:rPr>
        <w:t>共享单车已覆盖全国半数以上的省份，用户主要集中在一、二线城市。共享单车在中国发展迅猛，目前已经覆盖中国东部、中部和西部人口密集省份的省会城市和相关的二、三线城市。在共享单车市场用户地域分布中，一线城市占比55.1%；二线城市占比26.8%；三线城市占比12.3%。中国共享单车用户主要集中在一、二线城市。</w:t>
      </w:r>
      <w:r>
        <w:rPr>
          <w:rFonts w:ascii="宋体" w:eastAsia="宋体" w:hAnsi="宋体" w:hint="eastAsia"/>
          <w:szCs w:val="21"/>
        </w:rPr>
        <w:t>”</w:t>
      </w:r>
    </w:p>
    <w:p w:rsidR="00B4556D" w:rsidRDefault="004C0B2E" w:rsidP="009B1FF9">
      <w:pPr>
        <w:spacing w:line="480" w:lineRule="auto"/>
        <w:ind w:firstLine="420"/>
        <w:rPr>
          <w:rFonts w:ascii="宋体" w:eastAsia="宋体" w:hAnsi="宋体"/>
          <w:szCs w:val="21"/>
        </w:rPr>
      </w:pPr>
      <w:r>
        <w:rPr>
          <w:rFonts w:ascii="宋体" w:eastAsia="宋体" w:hAnsi="宋体" w:hint="eastAsia"/>
          <w:szCs w:val="21"/>
        </w:rPr>
        <w:t>这表明共享单车主要集中在一、二线城市。</w:t>
      </w:r>
      <w:r w:rsidR="00664BEB">
        <w:rPr>
          <w:rFonts w:ascii="宋体" w:eastAsia="宋体" w:hAnsi="宋体" w:hint="eastAsia"/>
          <w:szCs w:val="21"/>
        </w:rPr>
        <w:t>一、二线城市人口多，骑行量大，潜在的用户数量也很多，从商业的角度来看是首选。但是在三线城市还是有许多市场等待开拓，三线城市的单车投放量可以根据人口的数量适当调整。从已经倒闭的3VB</w:t>
      </w:r>
      <w:r w:rsidR="00B4556D">
        <w:rPr>
          <w:rFonts w:ascii="宋体" w:eastAsia="宋体" w:hAnsi="宋体" w:hint="eastAsia"/>
          <w:szCs w:val="21"/>
        </w:rPr>
        <w:t>i</w:t>
      </w:r>
      <w:r w:rsidR="00664BEB">
        <w:rPr>
          <w:rFonts w:ascii="宋体" w:eastAsia="宋体" w:hAnsi="宋体" w:hint="eastAsia"/>
          <w:szCs w:val="21"/>
        </w:rPr>
        <w:t>ke和悟空单车的情况来看，共享单车的市场又不能只拘泥于小城市，</w:t>
      </w:r>
      <w:r w:rsidR="00B4556D">
        <w:rPr>
          <w:rFonts w:ascii="宋体" w:eastAsia="宋体" w:hAnsi="宋体" w:hint="eastAsia"/>
          <w:szCs w:val="21"/>
        </w:rPr>
        <w:t>小城市资本少，人少，只拘泥于小城市迟早都会被进入小城市的大型共享山车企业吞并。</w:t>
      </w:r>
    </w:p>
    <w:p w:rsidR="00D21F59" w:rsidRDefault="00D21F59" w:rsidP="00D21F59">
      <w:pPr>
        <w:spacing w:line="480" w:lineRule="auto"/>
        <w:ind w:firstLine="420"/>
        <w:rPr>
          <w:rFonts w:ascii="宋体" w:eastAsia="宋体" w:hAnsi="宋体"/>
          <w:szCs w:val="21"/>
        </w:rPr>
      </w:pPr>
      <w:r>
        <w:rPr>
          <w:rFonts w:ascii="宋体" w:eastAsia="宋体" w:hAnsi="宋体" w:hint="eastAsia"/>
          <w:szCs w:val="21"/>
        </w:rPr>
        <w:t>根据《</w:t>
      </w:r>
      <w:r w:rsidRPr="00D21F59">
        <w:rPr>
          <w:rFonts w:ascii="宋体" w:eastAsia="宋体" w:hAnsi="宋体" w:hint="eastAsia"/>
          <w:szCs w:val="21"/>
        </w:rPr>
        <w:t>共享单车能骑多远？——基于五城十校的研究报告</w:t>
      </w:r>
      <w:r>
        <w:rPr>
          <w:rFonts w:ascii="宋体" w:eastAsia="宋体" w:hAnsi="宋体" w:hint="eastAsia"/>
          <w:szCs w:val="21"/>
        </w:rPr>
        <w:t>》</w:t>
      </w:r>
      <w:r w:rsidRPr="00D21F59">
        <w:rPr>
          <mc:AlternateContent>
            <mc:Choice Requires="w16se">
              <w:rFonts w:ascii="宋体" w:eastAsia="宋体" w:hAnsi="宋体" w:hint="eastAsia"/>
            </mc:Choice>
            <mc:Fallback>
              <w:rFonts w:ascii="宋体" w:eastAsia="宋体" w:hAnsi="宋体" w:cs="宋体" w:hint="eastAsia"/>
            </mc:Fallback>
          </mc:AlternateContent>
          <w:szCs w:val="21"/>
          <w:vertAlign w:val="superscript"/>
        </w:rPr>
        <mc:AlternateContent>
          <mc:Choice Requires="w16se">
            <w16se:symEx w16se:font="宋体" w16se:char="2461"/>
          </mc:Choice>
          <mc:Fallback>
            <w:t>②</w:t>
          </mc:Fallback>
        </mc:AlternateContent>
      </w:r>
      <w:r w:rsidRPr="00D21F59">
        <w:rPr>
          <w:rFonts w:ascii="宋体" w:eastAsia="宋体" w:hAnsi="宋体" w:hint="eastAsia"/>
          <w:szCs w:val="21"/>
        </w:rPr>
        <w:t>的</w:t>
      </w:r>
      <w:r>
        <w:rPr>
          <w:rFonts w:ascii="宋体" w:eastAsia="宋体" w:hAnsi="宋体" w:hint="eastAsia"/>
          <w:szCs w:val="21"/>
        </w:rPr>
        <w:t>研究结果：</w:t>
      </w:r>
    </w:p>
    <w:p w:rsidR="00236F6B" w:rsidRPr="00236F6B" w:rsidRDefault="00D21F59" w:rsidP="00236F6B">
      <w:pPr>
        <w:spacing w:line="480" w:lineRule="auto"/>
        <w:ind w:firstLine="420"/>
        <w:rPr>
          <w:rFonts w:ascii="楷体" w:eastAsia="楷体" w:hAnsi="楷体"/>
          <w:szCs w:val="21"/>
        </w:rPr>
      </w:pPr>
      <w:r w:rsidRPr="00D21F59">
        <w:rPr>
          <w:rFonts w:ascii="楷体" w:eastAsia="楷体" w:hAnsi="楷体" w:hint="eastAsia"/>
          <w:szCs w:val="21"/>
        </w:rPr>
        <w:t>大学生中对各类</w:t>
      </w:r>
      <w:r w:rsidR="00236F6B">
        <w:rPr>
          <w:rStyle w:val="af2"/>
          <w:rFonts w:ascii="楷体" w:eastAsia="楷体" w:hAnsi="楷体"/>
          <w:szCs w:val="21"/>
        </w:rPr>
        <w:footnoteReference w:id="1"/>
      </w:r>
      <w:r w:rsidRPr="00D21F59">
        <w:rPr>
          <w:rFonts w:ascii="楷体" w:eastAsia="楷体" w:hAnsi="楷体" w:hint="eastAsia"/>
          <w:szCs w:val="21"/>
        </w:rPr>
        <w:t>违规行为的道德评判，始终存在不同声音，比如对于“私藏单车、私加车锁”问题，</w:t>
      </w:r>
      <w:r w:rsidRPr="00D21F59">
        <w:rPr>
          <w:rFonts w:ascii="楷体" w:eastAsia="楷体" w:hAnsi="楷体"/>
          <w:szCs w:val="21"/>
        </w:rPr>
        <w:t>25% 的</w:t>
      </w:r>
      <w:r w:rsidRPr="00D21F59">
        <w:rPr>
          <w:rFonts w:ascii="楷体" w:eastAsia="楷体" w:hAnsi="楷体" w:hint="eastAsia"/>
          <w:szCs w:val="21"/>
        </w:rPr>
        <w:t>学生认为原因是“单车数量太少”，担心自己一时无法找到可以共享的单车；</w:t>
      </w:r>
      <w:r w:rsidRPr="00D21F59">
        <w:rPr>
          <w:rFonts w:ascii="楷体" w:eastAsia="楷体" w:hAnsi="楷体"/>
          <w:szCs w:val="21"/>
        </w:rPr>
        <w:t>50% 的学生认为原因是“方便自己使</w:t>
      </w:r>
      <w:r w:rsidRPr="00D21F59">
        <w:rPr>
          <w:rFonts w:ascii="楷体" w:eastAsia="楷体" w:hAnsi="楷体" w:hint="eastAsia"/>
          <w:szCs w:val="21"/>
        </w:rPr>
        <w:t>用”，担心临停后单车被骑走耽误了后续的紧急行程。这些担心被问卷中另两个问题的结果证明：“哪些问题影响您使用共享单车？”有</w:t>
      </w:r>
      <w:r w:rsidRPr="00D21F59">
        <w:rPr>
          <w:rFonts w:ascii="楷体" w:eastAsia="楷体" w:hAnsi="楷体"/>
          <w:szCs w:val="21"/>
        </w:rPr>
        <w:t xml:space="preserve"> 70.9% 的学生选择了“找车时间长”；“如果</w:t>
      </w:r>
      <w:r w:rsidRPr="00D21F59">
        <w:rPr>
          <w:rFonts w:ascii="楷体" w:eastAsia="楷体" w:hAnsi="楷体" w:hint="eastAsia"/>
          <w:szCs w:val="21"/>
        </w:rPr>
        <w:t>面对一位共享单车公司的老总，你最想提出什么建议”，有</w:t>
      </w:r>
      <w:r w:rsidRPr="00D21F59">
        <w:rPr>
          <w:rFonts w:ascii="楷体" w:eastAsia="楷体" w:hAnsi="楷体"/>
          <w:szCs w:val="21"/>
        </w:rPr>
        <w:t xml:space="preserve"> 58.2% 的学生选择“增加投放数量，</w:t>
      </w:r>
      <w:r w:rsidRPr="00D21F59">
        <w:rPr>
          <w:rFonts w:ascii="楷体" w:eastAsia="楷体" w:hAnsi="楷体" w:hint="eastAsia"/>
          <w:szCs w:val="21"/>
        </w:rPr>
        <w:t>随处都能找到。”均高居各自选项的第一位</w:t>
      </w:r>
      <w:r w:rsidRPr="00D21F59">
        <w:rPr>
          <w:rFonts w:ascii="楷体" w:eastAsia="楷体" w:hAnsi="楷体"/>
          <w:szCs w:val="21"/>
        </w:rPr>
        <w:t>。问题是如果不加节制地任由各</w:t>
      </w:r>
      <w:r w:rsidRPr="00D21F59">
        <w:rPr>
          <w:rFonts w:ascii="楷体" w:eastAsia="楷体" w:hAnsi="楷体" w:hint="eastAsia"/>
          <w:szCs w:val="21"/>
        </w:rPr>
        <w:t>家品牌增加投放数量，势</w:t>
      </w:r>
      <w:r w:rsidR="00236F6B">
        <w:rPr>
          <w:rFonts w:ascii="楷体" w:eastAsia="楷体" w:hAnsi="楷体" w:hint="eastAsia"/>
          <w:szCs w:val="21"/>
        </w:rPr>
        <w:t>必造成车辆堆积、无序停放，解决某个问题的手段变成了新问题的原因。</w:t>
      </w:r>
    </w:p>
    <w:p w:rsidR="00D21F59" w:rsidRDefault="00D21F59" w:rsidP="00D21F59">
      <w:pPr>
        <w:spacing w:line="480" w:lineRule="auto"/>
        <w:ind w:firstLine="420"/>
        <w:rPr>
          <w:rFonts w:ascii="宋体" w:eastAsia="宋体" w:hAnsi="宋体"/>
          <w:szCs w:val="21"/>
        </w:rPr>
      </w:pPr>
      <w:r>
        <w:rPr>
          <w:rFonts w:ascii="宋体" w:eastAsia="宋体" w:hAnsi="宋体" w:hint="eastAsia"/>
          <w:szCs w:val="21"/>
        </w:rPr>
        <w:lastRenderedPageBreak/>
        <w:t>单车的投放数量既不能太多，也不能太少。太多会导致车堆满大街无人骑、影响交通，太少又会让人们担心骑共享单车不稳定，影响后续的形成，降低共享单车服务的依赖程度。</w:t>
      </w:r>
    </w:p>
    <w:p w:rsidR="00D21F59" w:rsidRDefault="00D21F59" w:rsidP="00D21F59">
      <w:pPr>
        <w:spacing w:line="480" w:lineRule="auto"/>
        <w:rPr>
          <w:rFonts w:ascii="宋体" w:eastAsia="宋体" w:hAnsi="宋体"/>
          <w:szCs w:val="21"/>
        </w:rPr>
      </w:pPr>
      <w:r>
        <w:rPr>
          <w:rFonts w:ascii="宋体" w:eastAsia="宋体" w:hAnsi="宋体" w:hint="eastAsia"/>
          <w:szCs w:val="21"/>
        </w:rPr>
        <w:t>如今，经过层层淘汰，共享单车市场已经逐渐趋于稳定，以两极分化，各个小型单车企业紧随其后</w:t>
      </w:r>
      <w:r w:rsidR="0076292D">
        <w:rPr>
          <w:rFonts w:ascii="宋体" w:eastAsia="宋体" w:hAnsi="宋体" w:hint="eastAsia"/>
          <w:szCs w:val="21"/>
        </w:rPr>
        <w:t>为特点，如何能够确定单车投放量的多少是政府和单车企业需要共同思考的问题。</w:t>
      </w:r>
    </w:p>
    <w:p w:rsidR="0076292D" w:rsidRDefault="0076292D" w:rsidP="00FB4070">
      <w:pPr>
        <w:spacing w:line="480" w:lineRule="auto"/>
        <w:ind w:firstLine="420"/>
        <w:rPr>
          <w:rFonts w:ascii="宋体" w:eastAsia="宋体" w:hAnsi="宋体"/>
          <w:szCs w:val="21"/>
        </w:rPr>
      </w:pPr>
      <w:r>
        <w:rPr>
          <w:rFonts w:ascii="宋体" w:eastAsia="宋体" w:hAnsi="宋体" w:hint="eastAsia"/>
          <w:szCs w:val="21"/>
        </w:rPr>
        <w:t>单车的另一特点是成本和收益不成正比。</w:t>
      </w:r>
      <w:r w:rsidRPr="0076292D">
        <w:rPr>
          <w:rFonts w:ascii="宋体" w:eastAsia="宋体" w:hAnsi="宋体" w:hint="eastAsia"/>
          <w:szCs w:val="21"/>
        </w:rPr>
        <w:t>据资料介绍，摩拜单车的经典车型每辆高达</w:t>
      </w:r>
      <w:r w:rsidRPr="0076292D">
        <w:rPr>
          <w:rFonts w:ascii="宋体" w:eastAsia="宋体" w:hAnsi="宋体"/>
          <w:szCs w:val="21"/>
        </w:rPr>
        <w:t xml:space="preserve"> 3000 元，简</w:t>
      </w:r>
      <w:r w:rsidRPr="0076292D">
        <w:rPr>
          <w:rFonts w:ascii="宋体" w:eastAsia="宋体" w:hAnsi="宋体" w:hint="eastAsia"/>
          <w:szCs w:val="21"/>
        </w:rPr>
        <w:t>版车型也在</w:t>
      </w:r>
      <w:r w:rsidRPr="0076292D">
        <w:rPr>
          <w:rFonts w:ascii="宋体" w:eastAsia="宋体" w:hAnsi="宋体"/>
          <w:szCs w:val="21"/>
        </w:rPr>
        <w:t xml:space="preserve"> 1000 元左右，两种车的平均价格为 2000 </w:t>
      </w:r>
      <w:r>
        <w:rPr>
          <w:rFonts w:ascii="宋体" w:eastAsia="宋体" w:hAnsi="宋体"/>
          <w:szCs w:val="21"/>
        </w:rPr>
        <w:t>元。</w:t>
      </w:r>
      <w:r>
        <w:rPr>
          <w:rFonts w:ascii="宋体" w:eastAsia="宋体" w:hAnsi="宋体" w:hint="eastAsia"/>
          <w:szCs w:val="21"/>
        </w:rPr>
        <w:t>假设一辆车的报废时间是三年，其中包括了维修费用等，然而一辆车的租车费用仅1元/时，有的还是0.5元/时，平时还有周末免费期、月卡等活动，这样盈利成本更少，同时，现在单车行业也没有进行广告招租等盈利端倪，那么其利润就更少之又少。其融资6亿的规模和资本与其盈利</w:t>
      </w:r>
      <w:r w:rsidR="00FB4070">
        <w:rPr>
          <w:rFonts w:ascii="宋体" w:eastAsia="宋体" w:hAnsi="宋体" w:hint="eastAsia"/>
          <w:szCs w:val="21"/>
        </w:rPr>
        <w:t>额</w:t>
      </w:r>
      <w:r>
        <w:rPr>
          <w:rFonts w:ascii="宋体" w:eastAsia="宋体" w:hAnsi="宋体" w:hint="eastAsia"/>
          <w:szCs w:val="21"/>
        </w:rPr>
        <w:t>不太相匹配。</w:t>
      </w:r>
      <w:r w:rsidR="00FB4070">
        <w:rPr>
          <w:rFonts w:ascii="宋体" w:eastAsia="宋体" w:hAnsi="宋体" w:hint="eastAsia"/>
          <w:szCs w:val="21"/>
        </w:rPr>
        <w:t>再有，共享单车企业多，互相竞争无非是提供更好的优惠条件和舒适的自行车骑行，但是这两种竞争无疑都会增加单车成本，其盈利结果更少之又少。那么，在不改变传统盈利方式的情况下，及时引进新的盈利模式要解决这种投资与盈利不相匹配的问题。</w:t>
      </w:r>
    </w:p>
    <w:p w:rsidR="00FB4070" w:rsidRDefault="003679B9" w:rsidP="003679B9">
      <w:pPr>
        <w:spacing w:line="480" w:lineRule="auto"/>
        <w:rPr>
          <w:rFonts w:ascii="黑体" w:eastAsia="黑体" w:hAnsi="黑体"/>
          <w:sz w:val="24"/>
          <w:szCs w:val="24"/>
        </w:rPr>
      </w:pPr>
      <w:r w:rsidRPr="003679B9">
        <w:rPr>
          <w:rFonts w:ascii="黑体" w:eastAsia="黑体" w:hAnsi="黑体" w:hint="eastAsia"/>
          <w:sz w:val="24"/>
          <w:szCs w:val="24"/>
        </w:rPr>
        <w:t>（二）用户对共享单车行业的态度</w:t>
      </w:r>
    </w:p>
    <w:p w:rsidR="003679B9" w:rsidRDefault="001F02DD" w:rsidP="003679B9">
      <w:pPr>
        <w:spacing w:line="480" w:lineRule="auto"/>
        <w:rPr>
          <w:rFonts w:ascii="宋体" w:eastAsia="宋体" w:hAnsi="宋体"/>
          <w:szCs w:val="21"/>
        </w:rPr>
      </w:pPr>
      <w:r>
        <w:rPr>
          <w:rFonts w:ascii="黑体" w:eastAsia="黑体" w:hAnsi="黑体"/>
          <w:sz w:val="24"/>
          <w:szCs w:val="24"/>
        </w:rPr>
        <w:tab/>
      </w:r>
      <w:r w:rsidRPr="001F02DD">
        <w:rPr>
          <w:rFonts w:ascii="宋体" w:eastAsia="宋体" w:hAnsi="宋体" w:hint="eastAsia"/>
          <w:szCs w:val="21"/>
        </w:rPr>
        <w:t>经过前面的文献调查</w:t>
      </w:r>
      <w:r>
        <w:rPr>
          <w:rFonts w:ascii="宋体" w:eastAsia="宋体" w:hAnsi="宋体" w:hint="eastAsia"/>
          <w:szCs w:val="21"/>
        </w:rPr>
        <w:t>，我们已经对共享单车行业的大致情况有所了解。专家学者们对这个行业以及共享经济的讨论如火朝天，观点也不尽相同。但是从使用者角度来说，他们的添堵又是怎样的呢？在本环节针对所发现的问题我们制定了相应的调查问卷，从使用者的角度观察一下共享单车行业的发展情况。</w:t>
      </w:r>
    </w:p>
    <w:p w:rsidR="00236F6B" w:rsidRDefault="001F02DD" w:rsidP="00236F6B">
      <w:pPr>
        <w:spacing w:line="480" w:lineRule="auto"/>
        <w:ind w:firstLineChars="200" w:firstLine="420"/>
        <w:rPr>
          <w:rFonts w:ascii="宋体" w:eastAsia="宋体" w:hAnsi="宋体"/>
          <w:szCs w:val="21"/>
        </w:rPr>
      </w:pPr>
      <w:r w:rsidRPr="001F02DD">
        <w:rPr>
          <w:rFonts w:ascii="宋体" w:eastAsia="宋体" w:hAnsi="宋体" w:hint="eastAsia"/>
          <w:szCs w:val="21"/>
        </w:rPr>
        <w:t>此次调查共发出问卷</w:t>
      </w:r>
      <w:r w:rsidRPr="001F02DD">
        <w:rPr>
          <w:rFonts w:ascii="宋体" w:eastAsia="宋体" w:hAnsi="宋体"/>
          <w:szCs w:val="21"/>
        </w:rPr>
        <w:t xml:space="preserve"> </w:t>
      </w:r>
      <w:r w:rsidR="0049659C">
        <w:rPr>
          <w:rFonts w:ascii="宋体" w:eastAsia="宋体" w:hAnsi="宋体"/>
          <w:szCs w:val="21"/>
        </w:rPr>
        <w:t>200</w:t>
      </w:r>
      <w:r w:rsidRPr="001F02DD">
        <w:rPr>
          <w:rFonts w:ascii="宋体" w:eastAsia="宋体" w:hAnsi="宋体"/>
          <w:szCs w:val="21"/>
        </w:rPr>
        <w:t xml:space="preserve">份, 回收 </w:t>
      </w:r>
      <w:r w:rsidR="0049659C">
        <w:rPr>
          <w:rFonts w:ascii="宋体" w:eastAsia="宋体" w:hAnsi="宋体"/>
          <w:szCs w:val="21"/>
        </w:rPr>
        <w:t>200</w:t>
      </w:r>
      <w:r w:rsidRPr="001F02DD">
        <w:rPr>
          <w:rFonts w:ascii="宋体" w:eastAsia="宋体" w:hAnsi="宋体"/>
          <w:szCs w:val="21"/>
        </w:rPr>
        <w:t xml:space="preserve"> 份 ,回</w:t>
      </w:r>
      <w:r w:rsidRPr="001F02DD">
        <w:rPr>
          <w:rFonts w:ascii="宋体" w:eastAsia="宋体" w:hAnsi="宋体" w:hint="eastAsia"/>
          <w:szCs w:val="21"/>
        </w:rPr>
        <w:t>收率达</w:t>
      </w:r>
      <w:r w:rsidRPr="001F02DD">
        <w:rPr>
          <w:rFonts w:ascii="宋体" w:eastAsia="宋体" w:hAnsi="宋体"/>
          <w:szCs w:val="21"/>
        </w:rPr>
        <w:t xml:space="preserve"> 100%</w:t>
      </w:r>
      <w:r w:rsidR="0049659C">
        <w:rPr>
          <w:rFonts w:ascii="宋体" w:eastAsia="宋体" w:hAnsi="宋体" w:hint="eastAsia"/>
          <w:szCs w:val="21"/>
        </w:rPr>
        <w:t>，</w:t>
      </w:r>
      <w:r w:rsidRPr="001F02DD">
        <w:rPr>
          <w:rFonts w:ascii="宋体" w:eastAsia="宋体" w:hAnsi="宋体"/>
          <w:szCs w:val="21"/>
        </w:rPr>
        <w:t>可以利用的问卷</w:t>
      </w:r>
      <w:r w:rsidRPr="001F02DD">
        <w:rPr>
          <w:rFonts w:ascii="宋体" w:eastAsia="宋体" w:hAnsi="宋体" w:hint="eastAsia"/>
          <w:szCs w:val="21"/>
        </w:rPr>
        <w:t>为</w:t>
      </w:r>
      <w:r w:rsidR="0049659C">
        <w:rPr>
          <w:rFonts w:ascii="宋体" w:eastAsia="宋体" w:hAnsi="宋体"/>
          <w:szCs w:val="21"/>
        </w:rPr>
        <w:t>200</w:t>
      </w:r>
      <w:r w:rsidRPr="001F02DD">
        <w:rPr>
          <w:rFonts w:ascii="宋体" w:eastAsia="宋体" w:hAnsi="宋体"/>
          <w:szCs w:val="21"/>
        </w:rPr>
        <w:t>份。下面以表格的形式简要分析接受调查</w:t>
      </w:r>
      <w:r w:rsidRPr="001F02DD">
        <w:rPr>
          <w:rFonts w:ascii="宋体" w:eastAsia="宋体" w:hAnsi="宋体" w:hint="eastAsia"/>
          <w:szCs w:val="21"/>
        </w:rPr>
        <w:t>者的基本情况</w:t>
      </w:r>
      <w:r>
        <w:rPr>
          <w:rFonts w:ascii="宋体" w:eastAsia="宋体" w:hAnsi="宋体" w:hint="eastAsia"/>
          <w:szCs w:val="21"/>
        </w:rPr>
        <w:t>：</w:t>
      </w:r>
    </w:p>
    <w:p w:rsidR="001F02DD" w:rsidRDefault="001F02DD" w:rsidP="00236F6B">
      <w:pPr>
        <w:spacing w:line="360" w:lineRule="auto"/>
        <w:ind w:firstLineChars="200" w:firstLine="420"/>
        <w:rPr>
          <w:rFonts w:ascii="宋体" w:eastAsia="宋体" w:hAnsi="宋体"/>
          <w:szCs w:val="21"/>
        </w:rPr>
      </w:pPr>
      <w:r>
        <w:rPr>
          <w:rFonts w:ascii="宋体" w:eastAsia="宋体" w:hAnsi="宋体" w:hint="eastAsia"/>
          <w:szCs w:val="21"/>
        </w:rPr>
        <w:t>1.调查人员：</w:t>
      </w:r>
    </w:p>
    <w:tbl>
      <w:tblPr>
        <w:tblStyle w:val="a8"/>
        <w:tblW w:w="0" w:type="auto"/>
        <w:tblLook w:val="04A0" w:firstRow="1" w:lastRow="0" w:firstColumn="1" w:lastColumn="0" w:noHBand="0" w:noVBand="1"/>
      </w:tblPr>
      <w:tblGrid>
        <w:gridCol w:w="1676"/>
        <w:gridCol w:w="1676"/>
        <w:gridCol w:w="1676"/>
        <w:gridCol w:w="1676"/>
        <w:gridCol w:w="1676"/>
      </w:tblGrid>
      <w:tr w:rsidR="00886483" w:rsidTr="00886483">
        <w:tc>
          <w:tcPr>
            <w:tcW w:w="1676" w:type="dxa"/>
          </w:tcPr>
          <w:p w:rsidR="00886483" w:rsidRDefault="00886483" w:rsidP="00236F6B">
            <w:pPr>
              <w:spacing w:line="360" w:lineRule="auto"/>
              <w:jc w:val="center"/>
              <w:rPr>
                <w:rFonts w:ascii="宋体" w:eastAsia="宋体" w:hAnsi="宋体"/>
                <w:szCs w:val="21"/>
              </w:rPr>
            </w:pPr>
            <w:r>
              <w:rPr>
                <w:rFonts w:ascii="宋体" w:eastAsia="宋体" w:hAnsi="宋体" w:hint="eastAsia"/>
                <w:szCs w:val="21"/>
              </w:rPr>
              <w:t>年龄</w:t>
            </w:r>
          </w:p>
        </w:tc>
        <w:tc>
          <w:tcPr>
            <w:tcW w:w="1676" w:type="dxa"/>
          </w:tcPr>
          <w:p w:rsidR="00886483" w:rsidRDefault="0049659C" w:rsidP="00236F6B">
            <w:pPr>
              <w:spacing w:line="360" w:lineRule="auto"/>
              <w:jc w:val="center"/>
              <w:rPr>
                <w:rFonts w:ascii="宋体" w:eastAsia="宋体" w:hAnsi="宋体"/>
                <w:szCs w:val="21"/>
              </w:rPr>
            </w:pPr>
            <w:r>
              <w:rPr>
                <w:rFonts w:ascii="宋体" w:eastAsia="宋体" w:hAnsi="宋体" w:hint="eastAsia"/>
                <w:szCs w:val="21"/>
              </w:rPr>
              <w:t>12岁以下</w:t>
            </w:r>
          </w:p>
        </w:tc>
        <w:tc>
          <w:tcPr>
            <w:tcW w:w="1676" w:type="dxa"/>
          </w:tcPr>
          <w:p w:rsidR="00886483" w:rsidRDefault="0049659C" w:rsidP="00236F6B">
            <w:pPr>
              <w:spacing w:line="360" w:lineRule="auto"/>
              <w:jc w:val="center"/>
              <w:rPr>
                <w:rFonts w:ascii="宋体" w:eastAsia="宋体" w:hAnsi="宋体"/>
                <w:szCs w:val="21"/>
              </w:rPr>
            </w:pPr>
            <w:r>
              <w:rPr>
                <w:rFonts w:ascii="宋体" w:eastAsia="宋体" w:hAnsi="宋体" w:hint="eastAsia"/>
                <w:szCs w:val="21"/>
              </w:rPr>
              <w:t>12—18岁</w:t>
            </w:r>
          </w:p>
        </w:tc>
        <w:tc>
          <w:tcPr>
            <w:tcW w:w="1676" w:type="dxa"/>
          </w:tcPr>
          <w:p w:rsidR="00886483" w:rsidRDefault="0049659C" w:rsidP="00236F6B">
            <w:pPr>
              <w:spacing w:line="360" w:lineRule="auto"/>
              <w:jc w:val="center"/>
              <w:rPr>
                <w:rFonts w:ascii="宋体" w:eastAsia="宋体" w:hAnsi="宋体"/>
                <w:szCs w:val="21"/>
              </w:rPr>
            </w:pPr>
            <w:r>
              <w:rPr>
                <w:rFonts w:ascii="宋体" w:eastAsia="宋体" w:hAnsi="宋体" w:hint="eastAsia"/>
                <w:szCs w:val="21"/>
              </w:rPr>
              <w:t>19—25岁</w:t>
            </w:r>
          </w:p>
        </w:tc>
        <w:tc>
          <w:tcPr>
            <w:tcW w:w="1676" w:type="dxa"/>
          </w:tcPr>
          <w:p w:rsidR="00886483" w:rsidRDefault="0049659C" w:rsidP="00236F6B">
            <w:pPr>
              <w:spacing w:line="360" w:lineRule="auto"/>
              <w:jc w:val="center"/>
              <w:rPr>
                <w:rFonts w:ascii="宋体" w:eastAsia="宋体" w:hAnsi="宋体"/>
                <w:szCs w:val="21"/>
              </w:rPr>
            </w:pPr>
            <w:r>
              <w:rPr>
                <w:rFonts w:ascii="宋体" w:eastAsia="宋体" w:hAnsi="宋体" w:hint="eastAsia"/>
                <w:szCs w:val="21"/>
              </w:rPr>
              <w:t>26岁及以上</w:t>
            </w:r>
          </w:p>
        </w:tc>
      </w:tr>
      <w:tr w:rsidR="00886483" w:rsidTr="00886483">
        <w:tc>
          <w:tcPr>
            <w:tcW w:w="1676" w:type="dxa"/>
          </w:tcPr>
          <w:p w:rsidR="00886483" w:rsidRDefault="00886483" w:rsidP="00236F6B">
            <w:pPr>
              <w:spacing w:line="360" w:lineRule="auto"/>
              <w:jc w:val="center"/>
              <w:rPr>
                <w:rFonts w:ascii="宋体" w:eastAsia="宋体" w:hAnsi="宋体"/>
                <w:szCs w:val="21"/>
              </w:rPr>
            </w:pPr>
            <w:r>
              <w:rPr>
                <w:rFonts w:ascii="宋体" w:eastAsia="宋体" w:hAnsi="宋体" w:hint="eastAsia"/>
                <w:szCs w:val="21"/>
              </w:rPr>
              <w:t>人员</w:t>
            </w:r>
          </w:p>
        </w:tc>
        <w:tc>
          <w:tcPr>
            <w:tcW w:w="1676" w:type="dxa"/>
          </w:tcPr>
          <w:p w:rsidR="00886483" w:rsidRDefault="0049659C" w:rsidP="00236F6B">
            <w:pPr>
              <w:spacing w:line="360" w:lineRule="auto"/>
              <w:jc w:val="center"/>
              <w:rPr>
                <w:rFonts w:ascii="宋体" w:eastAsia="宋体" w:hAnsi="宋体"/>
                <w:szCs w:val="21"/>
              </w:rPr>
            </w:pPr>
            <w:r>
              <w:rPr>
                <w:rFonts w:ascii="宋体" w:eastAsia="宋体" w:hAnsi="宋体" w:hint="eastAsia"/>
                <w:szCs w:val="21"/>
              </w:rPr>
              <w:t>3</w:t>
            </w:r>
          </w:p>
        </w:tc>
        <w:tc>
          <w:tcPr>
            <w:tcW w:w="1676" w:type="dxa"/>
          </w:tcPr>
          <w:p w:rsidR="00886483" w:rsidRDefault="0049659C" w:rsidP="00236F6B">
            <w:pPr>
              <w:spacing w:line="360" w:lineRule="auto"/>
              <w:jc w:val="center"/>
              <w:rPr>
                <w:rFonts w:ascii="宋体" w:eastAsia="宋体" w:hAnsi="宋体"/>
                <w:szCs w:val="21"/>
              </w:rPr>
            </w:pPr>
            <w:r>
              <w:rPr>
                <w:rFonts w:ascii="宋体" w:eastAsia="宋体" w:hAnsi="宋体" w:hint="eastAsia"/>
                <w:szCs w:val="21"/>
              </w:rPr>
              <w:t>49</w:t>
            </w:r>
          </w:p>
        </w:tc>
        <w:tc>
          <w:tcPr>
            <w:tcW w:w="1676" w:type="dxa"/>
          </w:tcPr>
          <w:p w:rsidR="00886483" w:rsidRDefault="0049659C" w:rsidP="00236F6B">
            <w:pPr>
              <w:spacing w:line="360" w:lineRule="auto"/>
              <w:jc w:val="center"/>
              <w:rPr>
                <w:rFonts w:ascii="宋体" w:eastAsia="宋体" w:hAnsi="宋体"/>
                <w:szCs w:val="21"/>
              </w:rPr>
            </w:pPr>
            <w:r>
              <w:rPr>
                <w:rFonts w:ascii="宋体" w:eastAsia="宋体" w:hAnsi="宋体" w:hint="eastAsia"/>
                <w:szCs w:val="21"/>
              </w:rPr>
              <w:t>147</w:t>
            </w:r>
          </w:p>
        </w:tc>
        <w:tc>
          <w:tcPr>
            <w:tcW w:w="1676" w:type="dxa"/>
          </w:tcPr>
          <w:p w:rsidR="00886483" w:rsidRDefault="0049659C" w:rsidP="00236F6B">
            <w:pPr>
              <w:spacing w:line="360" w:lineRule="auto"/>
              <w:jc w:val="center"/>
              <w:rPr>
                <w:rFonts w:ascii="宋体" w:eastAsia="宋体" w:hAnsi="宋体"/>
                <w:szCs w:val="21"/>
              </w:rPr>
            </w:pPr>
            <w:r>
              <w:rPr>
                <w:rFonts w:ascii="宋体" w:eastAsia="宋体" w:hAnsi="宋体" w:hint="eastAsia"/>
                <w:szCs w:val="21"/>
              </w:rPr>
              <w:t>1</w:t>
            </w:r>
          </w:p>
        </w:tc>
      </w:tr>
      <w:tr w:rsidR="00886483" w:rsidTr="00886483">
        <w:tc>
          <w:tcPr>
            <w:tcW w:w="1676" w:type="dxa"/>
          </w:tcPr>
          <w:p w:rsidR="00886483" w:rsidRDefault="00886483" w:rsidP="00236F6B">
            <w:pPr>
              <w:spacing w:line="360" w:lineRule="auto"/>
              <w:jc w:val="center"/>
              <w:rPr>
                <w:rFonts w:ascii="宋体" w:eastAsia="宋体" w:hAnsi="宋体"/>
                <w:szCs w:val="21"/>
              </w:rPr>
            </w:pPr>
            <w:r>
              <w:rPr>
                <w:rFonts w:ascii="宋体" w:eastAsia="宋体" w:hAnsi="宋体" w:hint="eastAsia"/>
                <w:szCs w:val="21"/>
              </w:rPr>
              <w:t>比例</w:t>
            </w:r>
          </w:p>
        </w:tc>
        <w:tc>
          <w:tcPr>
            <w:tcW w:w="1676" w:type="dxa"/>
          </w:tcPr>
          <w:p w:rsidR="00886483" w:rsidRDefault="0049659C" w:rsidP="00236F6B">
            <w:pPr>
              <w:spacing w:line="360" w:lineRule="auto"/>
              <w:jc w:val="center"/>
              <w:rPr>
                <w:rFonts w:ascii="宋体" w:eastAsia="宋体" w:hAnsi="宋体"/>
                <w:szCs w:val="21"/>
              </w:rPr>
            </w:pPr>
            <w:r>
              <w:rPr>
                <w:rFonts w:ascii="宋体" w:eastAsia="宋体" w:hAnsi="宋体" w:hint="eastAsia"/>
                <w:szCs w:val="21"/>
              </w:rPr>
              <w:t>1.5%</w:t>
            </w:r>
          </w:p>
        </w:tc>
        <w:tc>
          <w:tcPr>
            <w:tcW w:w="1676" w:type="dxa"/>
          </w:tcPr>
          <w:p w:rsidR="00886483" w:rsidRDefault="0049659C" w:rsidP="00236F6B">
            <w:pPr>
              <w:spacing w:line="360" w:lineRule="auto"/>
              <w:jc w:val="center"/>
              <w:rPr>
                <w:rFonts w:ascii="宋体" w:eastAsia="宋体" w:hAnsi="宋体"/>
                <w:szCs w:val="21"/>
              </w:rPr>
            </w:pPr>
            <w:r>
              <w:rPr>
                <w:rFonts w:ascii="宋体" w:eastAsia="宋体" w:hAnsi="宋体" w:hint="eastAsia"/>
                <w:szCs w:val="21"/>
              </w:rPr>
              <w:t>24.4%</w:t>
            </w:r>
          </w:p>
        </w:tc>
        <w:tc>
          <w:tcPr>
            <w:tcW w:w="1676" w:type="dxa"/>
          </w:tcPr>
          <w:p w:rsidR="00886483" w:rsidRDefault="0049659C" w:rsidP="00236F6B">
            <w:pPr>
              <w:spacing w:line="360" w:lineRule="auto"/>
              <w:jc w:val="center"/>
              <w:rPr>
                <w:rFonts w:ascii="宋体" w:eastAsia="宋体" w:hAnsi="宋体"/>
                <w:szCs w:val="21"/>
              </w:rPr>
            </w:pPr>
            <w:r>
              <w:rPr>
                <w:rFonts w:ascii="宋体" w:eastAsia="宋体" w:hAnsi="宋体" w:hint="eastAsia"/>
                <w:szCs w:val="21"/>
              </w:rPr>
              <w:t>73.6%</w:t>
            </w:r>
          </w:p>
        </w:tc>
        <w:tc>
          <w:tcPr>
            <w:tcW w:w="1676" w:type="dxa"/>
          </w:tcPr>
          <w:p w:rsidR="00886483" w:rsidRDefault="0049659C" w:rsidP="00236F6B">
            <w:pPr>
              <w:spacing w:line="360" w:lineRule="auto"/>
              <w:jc w:val="center"/>
              <w:rPr>
                <w:rFonts w:ascii="宋体" w:eastAsia="宋体" w:hAnsi="宋体"/>
                <w:szCs w:val="21"/>
              </w:rPr>
            </w:pPr>
            <w:r>
              <w:rPr>
                <w:rFonts w:ascii="宋体" w:eastAsia="宋体" w:hAnsi="宋体" w:hint="eastAsia"/>
                <w:szCs w:val="21"/>
              </w:rPr>
              <w:t>0.5%</w:t>
            </w:r>
          </w:p>
        </w:tc>
      </w:tr>
    </w:tbl>
    <w:p w:rsidR="0049659C" w:rsidRDefault="0049659C" w:rsidP="00236F6B">
      <w:pPr>
        <w:spacing w:line="276" w:lineRule="auto"/>
        <w:rPr>
          <w:rFonts w:ascii="宋体" w:eastAsia="宋体" w:hAnsi="宋体"/>
          <w:szCs w:val="21"/>
        </w:rPr>
      </w:pPr>
    </w:p>
    <w:p w:rsidR="0049659C" w:rsidRDefault="0049659C" w:rsidP="00236F6B">
      <w:pPr>
        <w:spacing w:line="480" w:lineRule="auto"/>
        <w:ind w:firstLine="420"/>
        <w:rPr>
          <w:rFonts w:ascii="宋体" w:eastAsia="宋体" w:hAnsi="宋体"/>
          <w:szCs w:val="21"/>
        </w:rPr>
      </w:pPr>
      <w:r>
        <w:rPr>
          <w:rFonts w:ascii="宋体" w:eastAsia="宋体" w:hAnsi="宋体" w:hint="eastAsia"/>
          <w:szCs w:val="21"/>
        </w:rPr>
        <w:t>从调查者的年龄分布来看，以年轻人居多，其中绝大部分是学生和工作白领，这也正符合使用共享单车人以学生和工作者为主要群体的特征。我们要调查的对象是共享单车的使用者，所以从该群体中取样合情合理。</w:t>
      </w:r>
    </w:p>
    <w:p w:rsidR="00BB60F2" w:rsidRDefault="00BB60F2" w:rsidP="00BB60F2">
      <w:pPr>
        <w:spacing w:line="480" w:lineRule="auto"/>
        <w:rPr>
          <w:rFonts w:ascii="宋体" w:eastAsia="宋体" w:hAnsi="宋体"/>
          <w:szCs w:val="21"/>
        </w:rPr>
      </w:pPr>
      <w:r>
        <w:rPr>
          <w:rFonts w:ascii="宋体" w:eastAsia="宋体" w:hAnsi="宋体"/>
          <w:szCs w:val="21"/>
        </w:rPr>
        <w:tab/>
        <w:t>2.</w:t>
      </w:r>
      <w:r>
        <w:rPr>
          <w:rFonts w:ascii="宋体" w:eastAsia="宋体" w:hAnsi="宋体" w:hint="eastAsia"/>
          <w:szCs w:val="21"/>
        </w:rPr>
        <w:t>调查的基本情况：</w:t>
      </w:r>
    </w:p>
    <w:p w:rsidR="00BB60F2" w:rsidRDefault="00BB60F2" w:rsidP="00BB60F2">
      <w:pPr>
        <w:spacing w:line="480" w:lineRule="auto"/>
        <w:ind w:firstLineChars="200" w:firstLine="420"/>
        <w:rPr>
          <w:rFonts w:ascii="宋体" w:eastAsia="宋体" w:hAnsi="宋体"/>
          <w:szCs w:val="21"/>
        </w:rPr>
      </w:pPr>
      <w:r>
        <w:rPr>
          <w:rFonts w:ascii="宋体" w:eastAsia="宋体" w:hAnsi="宋体" w:hint="eastAsia"/>
          <w:szCs w:val="21"/>
        </w:rPr>
        <w:t>问卷题目一共有18道，其中第1题是</w:t>
      </w:r>
      <w:r w:rsidR="00AB71F5">
        <w:rPr>
          <w:rFonts w:ascii="宋体" w:eastAsia="宋体" w:hAnsi="宋体" w:hint="eastAsia"/>
          <w:szCs w:val="21"/>
        </w:rPr>
        <w:t>询问被访者的</w:t>
      </w:r>
      <w:r>
        <w:rPr>
          <w:rFonts w:ascii="宋体" w:eastAsia="宋体" w:hAnsi="宋体" w:hint="eastAsia"/>
          <w:szCs w:val="21"/>
        </w:rPr>
        <w:t>年龄分布；第2题调查共享单车行业整体满意程度；第3、4、5题大致调查用户第共享单车企业数量的认识以及共享单车供求是否平衡进行调查；第6、7、8、9、10题押金和诚信系统方面的问题，调查被访者对诚信制度的态度；第11、12题则调查了被访者选择单车的原因，在市场环境下，顾客对共享单车的态度是用脚选择的，所以消费者态度能够指导该行业的发展方向；第13、 14题调查了被访者</w:t>
      </w:r>
      <w:r w:rsidR="00AB71F5">
        <w:rPr>
          <w:rFonts w:ascii="宋体" w:eastAsia="宋体" w:hAnsi="宋体" w:hint="eastAsia"/>
          <w:szCs w:val="21"/>
        </w:rPr>
        <w:t>对待该行业里面的不文明态度问题；第15、16题调查这些问题出现的原因；第17题则以用户角度来看，政府对待共享单车的态度；第十18题主要调查从被访者角度来看，共享单车行业的盈利方式，从文献调查中得知，目前共享单车行业收入和盈利还不相匹配，那么今后如何盈利则看看消费者对其的态度。</w:t>
      </w:r>
    </w:p>
    <w:p w:rsidR="00AB71F5" w:rsidRDefault="00AB71F5" w:rsidP="00BB60F2">
      <w:pPr>
        <w:spacing w:line="480" w:lineRule="auto"/>
        <w:ind w:firstLineChars="200" w:firstLine="420"/>
        <w:rPr>
          <w:rFonts w:ascii="宋体" w:eastAsia="宋体" w:hAnsi="宋体"/>
          <w:szCs w:val="21"/>
        </w:rPr>
      </w:pPr>
      <w:r>
        <w:rPr>
          <w:rFonts w:ascii="宋体" w:eastAsia="宋体" w:hAnsi="宋体" w:hint="eastAsia"/>
          <w:szCs w:val="21"/>
        </w:rPr>
        <w:t>3.调查结果</w:t>
      </w:r>
    </w:p>
    <w:p w:rsidR="00AB71F5" w:rsidRDefault="00AB71F5" w:rsidP="00BB60F2">
      <w:pPr>
        <w:spacing w:line="480" w:lineRule="auto"/>
        <w:ind w:firstLineChars="200" w:firstLine="420"/>
        <w:rPr>
          <w:rFonts w:ascii="宋体" w:eastAsia="宋体" w:hAnsi="宋体"/>
          <w:szCs w:val="21"/>
        </w:rPr>
      </w:pPr>
      <w:r>
        <w:rPr>
          <w:rFonts w:ascii="宋体" w:eastAsia="宋体" w:hAnsi="宋体" w:hint="eastAsia"/>
          <w:szCs w:val="21"/>
        </w:rPr>
        <w:t>针对用户的满意程度，有68.6%的人对目前的共享单车行业持满意态度，其中比较满意占57.9%</w:t>
      </w:r>
      <w:r w:rsidR="00F07D4D">
        <w:rPr>
          <w:rFonts w:ascii="宋体" w:eastAsia="宋体" w:hAnsi="宋体" w:hint="eastAsia"/>
          <w:szCs w:val="21"/>
        </w:rPr>
        <w:t>，这说明从共享单车的发展到目前为止，大部分用户持积极态度，但是在行业内部还是有一些问题存在，内部机制还不够完善，不能形成固定的行业模式。只要在行业内部进行一些修正，共享单车还是能够健康成长。</w:t>
      </w:r>
    </w:p>
    <w:p w:rsidR="00F07D4D" w:rsidRDefault="00F07D4D" w:rsidP="00BB60F2">
      <w:pPr>
        <w:spacing w:line="480" w:lineRule="auto"/>
        <w:ind w:firstLineChars="200" w:firstLine="420"/>
        <w:rPr>
          <w:rFonts w:ascii="宋体" w:eastAsia="宋体" w:hAnsi="宋体"/>
          <w:szCs w:val="21"/>
        </w:rPr>
      </w:pPr>
      <w:r>
        <w:rPr>
          <w:rFonts w:ascii="宋体" w:eastAsia="宋体" w:hAnsi="宋体" w:hint="eastAsia"/>
          <w:szCs w:val="21"/>
        </w:rPr>
        <w:t>在文献调查中，共享单车企业数量多而杂，各式各样的单车层出不穷，那么大众所熟知的单车企业一共有多少个呢？我们看看被调查者的回答：有21.8%的人知道1-</w:t>
      </w:r>
      <w:r>
        <w:rPr>
          <w:rFonts w:ascii="宋体" w:eastAsia="宋体" w:hAnsi="宋体"/>
          <w:szCs w:val="21"/>
        </w:rPr>
        <w:t>2</w:t>
      </w:r>
      <w:r>
        <w:rPr>
          <w:rFonts w:ascii="宋体" w:eastAsia="宋体" w:hAnsi="宋体" w:hint="eastAsia"/>
          <w:szCs w:val="21"/>
        </w:rPr>
        <w:t>种共享单车，69</w:t>
      </w:r>
      <w:r>
        <w:rPr>
          <w:rFonts w:ascii="宋体" w:eastAsia="宋体" w:hAnsi="宋体"/>
          <w:szCs w:val="21"/>
        </w:rPr>
        <w:t>.0</w:t>
      </w:r>
      <w:r>
        <w:rPr>
          <w:rFonts w:ascii="宋体" w:eastAsia="宋体" w:hAnsi="宋体" w:hint="eastAsia"/>
          <w:szCs w:val="21"/>
        </w:rPr>
        <w:t>%的人知道3-</w:t>
      </w:r>
      <w:r>
        <w:rPr>
          <w:rFonts w:ascii="宋体" w:eastAsia="宋体" w:hAnsi="宋体"/>
          <w:szCs w:val="21"/>
        </w:rPr>
        <w:t>5</w:t>
      </w:r>
      <w:r>
        <w:rPr>
          <w:rFonts w:ascii="宋体" w:eastAsia="宋体" w:hAnsi="宋体" w:hint="eastAsia"/>
          <w:szCs w:val="21"/>
        </w:rPr>
        <w:t>种，7.6%的人知道6-</w:t>
      </w:r>
      <w:r>
        <w:rPr>
          <w:rFonts w:ascii="宋体" w:eastAsia="宋体" w:hAnsi="宋体"/>
          <w:szCs w:val="21"/>
        </w:rPr>
        <w:t>10</w:t>
      </w:r>
      <w:r>
        <w:rPr>
          <w:rFonts w:ascii="宋体" w:eastAsia="宋体" w:hAnsi="宋体" w:hint="eastAsia"/>
          <w:szCs w:val="21"/>
        </w:rPr>
        <w:t>种，1.5%的人知道10种以上。如此看来，共享单车虽然数量繁多，但是大部分都不被人们熟知，究其原因可能是规模较小，或者是拘泥于小</w:t>
      </w:r>
      <w:r>
        <w:rPr>
          <w:rFonts w:ascii="宋体" w:eastAsia="宋体" w:hAnsi="宋体" w:hint="eastAsia"/>
          <w:szCs w:val="21"/>
        </w:rPr>
        <w:lastRenderedPageBreak/>
        <w:t>城市，市场范围较小</w:t>
      </w:r>
      <w:r w:rsidR="008942A4">
        <w:rPr>
          <w:rFonts w:ascii="宋体" w:eastAsia="宋体" w:hAnsi="宋体" w:hint="eastAsia"/>
          <w:szCs w:val="21"/>
        </w:rPr>
        <w:t>。由于马太效应，占有小市场的单车企业可能市场越来越小，占有大市场的企业会逐渐向小地方扩张。这样一来，像3V</w:t>
      </w:r>
      <w:r w:rsidR="008942A4">
        <w:rPr>
          <w:rFonts w:ascii="宋体" w:eastAsia="宋体" w:hAnsi="宋体"/>
          <w:szCs w:val="21"/>
        </w:rPr>
        <w:t>b</w:t>
      </w:r>
      <w:r w:rsidR="008942A4">
        <w:rPr>
          <w:rFonts w:ascii="宋体" w:eastAsia="宋体" w:hAnsi="宋体" w:hint="eastAsia"/>
          <w:szCs w:val="21"/>
        </w:rPr>
        <w:t>ike、悟空单车等企业就只能被淘汰出局。</w:t>
      </w:r>
    </w:p>
    <w:p w:rsidR="008942A4" w:rsidRDefault="008942A4" w:rsidP="00BB60F2">
      <w:pPr>
        <w:spacing w:line="480" w:lineRule="auto"/>
        <w:ind w:firstLineChars="200" w:firstLine="420"/>
        <w:rPr>
          <w:rFonts w:ascii="宋体" w:eastAsia="宋体" w:hAnsi="宋体"/>
          <w:szCs w:val="21"/>
        </w:rPr>
      </w:pPr>
      <w:r>
        <w:rPr>
          <w:rFonts w:ascii="宋体" w:eastAsia="宋体" w:hAnsi="宋体" w:hint="eastAsia"/>
          <w:szCs w:val="21"/>
        </w:rPr>
        <w:t>对于单车数量是否供求平衡问题，有36.6%的人认为</w:t>
      </w:r>
      <w:r w:rsidRPr="008942A4">
        <w:rPr>
          <w:rFonts w:ascii="宋体" w:eastAsia="宋体" w:hAnsi="宋体" w:hint="eastAsia"/>
          <w:szCs w:val="21"/>
        </w:rPr>
        <w:t>供小于求，总是很难找到</w:t>
      </w:r>
      <w:r>
        <w:rPr>
          <w:rFonts w:ascii="宋体" w:eastAsia="宋体" w:hAnsi="宋体" w:hint="eastAsia"/>
          <w:szCs w:val="21"/>
        </w:rPr>
        <w:t>；51.3%的人认为供求平衡，需要时总能找到；1</w:t>
      </w:r>
      <w:r>
        <w:rPr>
          <w:rFonts w:ascii="宋体" w:eastAsia="宋体" w:hAnsi="宋体"/>
          <w:szCs w:val="21"/>
        </w:rPr>
        <w:t>2.2</w:t>
      </w:r>
      <w:r>
        <w:rPr>
          <w:rFonts w:ascii="宋体" w:eastAsia="宋体" w:hAnsi="宋体" w:hint="eastAsia"/>
          <w:szCs w:val="21"/>
        </w:rPr>
        <w:t>%的人认为供大于求，单车堆满大街。有一半左右的人认为供求平衡，这说明市场正在趋近于饱和状态，还有</w:t>
      </w:r>
      <w:r w:rsidR="00A95C76">
        <w:rPr>
          <w:rFonts w:ascii="宋体" w:eastAsia="宋体" w:hAnsi="宋体" w:hint="eastAsia"/>
          <w:szCs w:val="21"/>
        </w:rPr>
        <w:t>一些</w:t>
      </w:r>
      <w:r>
        <w:rPr>
          <w:rFonts w:ascii="宋体" w:eastAsia="宋体" w:hAnsi="宋体" w:hint="eastAsia"/>
          <w:szCs w:val="21"/>
        </w:rPr>
        <w:t>三线小城市等待拓展，目前的共享单车行业可以考虑联合起来，或者和支付宝、微信等平台结合，更好的开阔自己的市场，同时也能有效降低经营成本。</w:t>
      </w:r>
      <w:r w:rsidR="00A95C76">
        <w:rPr>
          <w:rFonts w:ascii="宋体" w:eastAsia="宋体" w:hAnsi="宋体" w:hint="eastAsia"/>
          <w:szCs w:val="21"/>
        </w:rPr>
        <w:t>第六题调查用户目前注册了几家共享单车，其中没有注册占20.3%，注册一家占44.7%，注册两家占24.9%，注册</w:t>
      </w:r>
      <w:r w:rsidR="00D84D7A">
        <w:rPr>
          <w:rFonts w:ascii="宋体" w:eastAsia="宋体" w:hAnsi="宋体" w:hint="eastAsia"/>
          <w:szCs w:val="21"/>
        </w:rPr>
        <w:t>三</w:t>
      </w:r>
      <w:r w:rsidR="00A95C76">
        <w:rPr>
          <w:rFonts w:ascii="宋体" w:eastAsia="宋体" w:hAnsi="宋体" w:hint="eastAsia"/>
          <w:szCs w:val="21"/>
        </w:rPr>
        <w:t>家占8.6%，</w:t>
      </w:r>
      <w:r w:rsidR="00D84D7A">
        <w:rPr>
          <w:rFonts w:ascii="宋体" w:eastAsia="宋体" w:hAnsi="宋体" w:hint="eastAsia"/>
          <w:szCs w:val="21"/>
        </w:rPr>
        <w:t>四</w:t>
      </w:r>
      <w:r w:rsidR="00A95C76">
        <w:rPr>
          <w:rFonts w:ascii="宋体" w:eastAsia="宋体" w:hAnsi="宋体" w:hint="eastAsia"/>
          <w:szCs w:val="21"/>
        </w:rPr>
        <w:t>家及以上</w:t>
      </w:r>
      <w:r w:rsidR="00D84D7A">
        <w:rPr>
          <w:rFonts w:ascii="宋体" w:eastAsia="宋体" w:hAnsi="宋体" w:hint="eastAsia"/>
          <w:szCs w:val="21"/>
        </w:rPr>
        <w:t>占1</w:t>
      </w:r>
      <w:r w:rsidR="00D84D7A">
        <w:rPr>
          <w:rFonts w:ascii="宋体" w:eastAsia="宋体" w:hAnsi="宋体"/>
          <w:szCs w:val="21"/>
        </w:rPr>
        <w:t>.</w:t>
      </w:r>
      <w:r w:rsidR="00D84D7A">
        <w:rPr>
          <w:rFonts w:ascii="宋体" w:eastAsia="宋体" w:hAnsi="宋体" w:hint="eastAsia"/>
          <w:szCs w:val="21"/>
        </w:rPr>
        <w:t>5%，从结果来看，有70%左右的人更倾向于注册1-</w:t>
      </w:r>
      <w:r w:rsidR="00D84D7A">
        <w:rPr>
          <w:rFonts w:ascii="宋体" w:eastAsia="宋体" w:hAnsi="宋体"/>
          <w:szCs w:val="21"/>
        </w:rPr>
        <w:t>2</w:t>
      </w:r>
      <w:r w:rsidR="00D84D7A">
        <w:rPr>
          <w:rFonts w:ascii="宋体" w:eastAsia="宋体" w:hAnsi="宋体" w:hint="eastAsia"/>
          <w:szCs w:val="21"/>
        </w:rPr>
        <w:t>家，但是前面的调查发现有近70%的人知道3-</w:t>
      </w:r>
      <w:r w:rsidR="00D84D7A">
        <w:rPr>
          <w:rFonts w:ascii="宋体" w:eastAsia="宋体" w:hAnsi="宋体"/>
          <w:szCs w:val="21"/>
        </w:rPr>
        <w:t>5</w:t>
      </w:r>
      <w:r w:rsidR="00D84D7A">
        <w:rPr>
          <w:rFonts w:ascii="宋体" w:eastAsia="宋体" w:hAnsi="宋体" w:hint="eastAsia"/>
          <w:szCs w:val="21"/>
        </w:rPr>
        <w:t>种共享单车，所以这透露出人们对于单车态度是“够用就好”</w:t>
      </w:r>
      <w:r w:rsidR="00752372">
        <w:rPr>
          <w:rFonts w:ascii="宋体" w:eastAsia="宋体" w:hAnsi="宋体" w:hint="eastAsia"/>
          <w:szCs w:val="21"/>
        </w:rPr>
        <w:t>，如何让用户选择自己的品牌，是企业们所面临的一个重要问题。</w:t>
      </w:r>
    </w:p>
    <w:p w:rsidR="00752372" w:rsidRPr="00752372" w:rsidRDefault="00752372" w:rsidP="00752372">
      <w:pPr>
        <w:spacing w:line="480" w:lineRule="auto"/>
        <w:ind w:firstLineChars="200" w:firstLine="420"/>
        <w:rPr>
          <w:rFonts w:ascii="宋体" w:eastAsia="宋体" w:hAnsi="宋体"/>
          <w:szCs w:val="21"/>
        </w:rPr>
      </w:pPr>
      <w:r w:rsidRPr="00752372">
        <w:rPr>
          <w:rFonts w:ascii="宋体" w:eastAsia="宋体" w:hAnsi="宋体" w:hint="eastAsia"/>
          <w:szCs w:val="21"/>
        </w:rPr>
        <w:t>在问题</w:t>
      </w:r>
      <w:r w:rsidRPr="00752372">
        <w:rPr>
          <w:rFonts w:ascii="宋体" w:eastAsia="宋体" w:hAnsi="宋体"/>
          <w:szCs w:val="21"/>
        </w:rPr>
        <w:t>6、8中，公民注册共享单车的企业里，需要收取押金的占比65%。以及，在居民享受的共享单车服务中，有约69.5%的单车企业建立了诚信系统。另外，由于OFO共享单车很大一部分服务对象是学生，身份认证后无需缴纳押金即可享受价格低廉的租用服务。反映了大多数共享单车企业均建立了诚信系统。租金是共享单车企业的运营主要经济来源，同时，减少单车人为破坏量，能有效降低运营成本，最大限度的实现盈利。从问题9、10来看，超过85%的人认同诚信系统的建立能够起到良好的监督惩戒作用，更有约95%的公民赞成共享单车企业建立合理的</w:t>
      </w:r>
      <w:r w:rsidRPr="00752372">
        <w:rPr>
          <w:rFonts w:ascii="宋体" w:eastAsia="宋体" w:hAnsi="宋体" w:hint="eastAsia"/>
          <w:szCs w:val="21"/>
        </w:rPr>
        <w:t>诚信制度。因为，建立完善的诚信系统，是共享单车企业能够实现可持续发展的重要保障；同时，如何建立有效的诚信系统、平衡好企业以及公民之间的利益矛盾点、谋求企业健康长远的发展是每个共享单车企业面临的主要难题。</w:t>
      </w:r>
    </w:p>
    <w:p w:rsidR="00752372" w:rsidRDefault="00752372" w:rsidP="00752372">
      <w:pPr>
        <w:spacing w:line="480" w:lineRule="auto"/>
        <w:ind w:firstLineChars="200" w:firstLine="420"/>
        <w:rPr>
          <w:rFonts w:ascii="宋体" w:eastAsia="宋体" w:hAnsi="宋体"/>
          <w:szCs w:val="21"/>
        </w:rPr>
      </w:pPr>
      <w:r w:rsidRPr="00752372">
        <w:rPr>
          <w:rFonts w:ascii="宋体" w:eastAsia="宋体" w:hAnsi="宋体" w:hint="eastAsia"/>
          <w:szCs w:val="21"/>
        </w:rPr>
        <w:t>有效建立诚信系统的必不可少的举措即实行押金制度。而押金的额度设置由单车生产成本、当地居民收入水平和使用情况等多方因素决定。又关乎诚信系统建设的合理性、居民接</w:t>
      </w:r>
      <w:r w:rsidRPr="00752372">
        <w:rPr>
          <w:rFonts w:ascii="宋体" w:eastAsia="宋体" w:hAnsi="宋体" w:hint="eastAsia"/>
          <w:szCs w:val="21"/>
        </w:rPr>
        <w:lastRenderedPageBreak/>
        <w:t>受的程度、企业利润及长久发展。故而押金额度的设置也是企业面临的一大难题。问卷中问题</w:t>
      </w:r>
      <w:r w:rsidRPr="00752372">
        <w:rPr>
          <w:rFonts w:ascii="宋体" w:eastAsia="宋体" w:hAnsi="宋体"/>
          <w:szCs w:val="21"/>
        </w:rPr>
        <w:t>7显示，公民对于押金额度可接受的范围大多集中在0</w:t>
      </w:r>
      <w:r w:rsidR="003E7153">
        <w:rPr>
          <w:rFonts w:ascii="宋体" w:eastAsia="宋体" w:hAnsi="宋体" w:hint="eastAsia"/>
          <w:szCs w:val="21"/>
        </w:rPr>
        <w:t>-</w:t>
      </w:r>
      <w:r w:rsidRPr="00752372">
        <w:rPr>
          <w:rFonts w:ascii="宋体" w:eastAsia="宋体" w:hAnsi="宋体"/>
          <w:szCs w:val="21"/>
        </w:rPr>
        <w:t>100元，少数也赞成100</w:t>
      </w:r>
      <w:r w:rsidR="003E7153">
        <w:rPr>
          <w:rFonts w:ascii="宋体" w:eastAsia="宋体" w:hAnsi="宋体" w:hint="eastAsia"/>
          <w:szCs w:val="21"/>
        </w:rPr>
        <w:t>-</w:t>
      </w:r>
      <w:r w:rsidRPr="00752372">
        <w:rPr>
          <w:rFonts w:ascii="宋体" w:eastAsia="宋体" w:hAnsi="宋体"/>
          <w:szCs w:val="21"/>
        </w:rPr>
        <w:t>200元。</w:t>
      </w:r>
      <w:r w:rsidR="007E3F65">
        <w:rPr>
          <w:rFonts w:ascii="宋体" w:eastAsia="宋体" w:hAnsi="宋体" w:hint="eastAsia"/>
          <w:szCs w:val="21"/>
        </w:rPr>
        <w:t>企业根据收益和成本，适当地降低押金可以吸引更多的顾客。</w:t>
      </w:r>
    </w:p>
    <w:p w:rsidR="000B4221" w:rsidRPr="000B4221" w:rsidRDefault="000B4221" w:rsidP="000B4221">
      <w:pPr>
        <w:spacing w:line="480" w:lineRule="auto"/>
        <w:ind w:firstLineChars="200" w:firstLine="420"/>
        <w:rPr>
          <w:rFonts w:ascii="宋体" w:eastAsia="宋体" w:hAnsi="宋体"/>
          <w:szCs w:val="21"/>
        </w:rPr>
      </w:pPr>
      <w:r w:rsidRPr="000B4221">
        <w:rPr>
          <w:rFonts w:ascii="宋体" w:eastAsia="宋体" w:hAnsi="宋体" w:hint="eastAsia"/>
          <w:szCs w:val="21"/>
        </w:rPr>
        <w:t>对于共享单车的租车费用这一方面，绝大多数人都认为价格是影响他们使用共享单车的原因之一。甚至有</w:t>
      </w:r>
      <w:r w:rsidRPr="000B4221">
        <w:rPr>
          <w:rFonts w:ascii="宋体" w:eastAsia="宋体" w:hAnsi="宋体"/>
          <w:szCs w:val="21"/>
        </w:rPr>
        <w:t>21.3%的人认为，价格和优惠活动是他们使用共享单车的决定性因素。只有少数14.2%的人完全不在乎共享单车的价格。从这些数据中可以看出，大多数被调查人员是比较在意共享单车的价格及其优惠活动的。由此反映出，大多数被调查人员觉得共享单车的价格稍稍偏高。只有少数人觉得单车的价格都是可以接受的，并不怎么在乎价格和优惠活动。从文献调查可知，押金的多少还与其盈利有关系，那么权衡这一点是非常重要的。另外还要防止不正当的竞争，行业中</w:t>
      </w:r>
      <w:r w:rsidRPr="000B4221">
        <w:rPr>
          <w:rFonts w:ascii="宋体" w:eastAsia="宋体" w:hAnsi="宋体" w:hint="eastAsia"/>
          <w:szCs w:val="21"/>
        </w:rPr>
        <w:t>要制定一些规则，使共享单车行业更加健康发展。</w:t>
      </w:r>
    </w:p>
    <w:p w:rsidR="000B4221" w:rsidRPr="000B4221" w:rsidRDefault="000B4221" w:rsidP="000B4221">
      <w:pPr>
        <w:spacing w:line="480" w:lineRule="auto"/>
        <w:ind w:firstLineChars="200" w:firstLine="420"/>
        <w:rPr>
          <w:rFonts w:ascii="宋体" w:eastAsia="宋体" w:hAnsi="宋体"/>
          <w:szCs w:val="21"/>
        </w:rPr>
      </w:pPr>
      <w:r w:rsidRPr="000B4221">
        <w:rPr>
          <w:rFonts w:ascii="宋体" w:eastAsia="宋体" w:hAnsi="宋体" w:hint="eastAsia"/>
          <w:szCs w:val="21"/>
        </w:rPr>
        <w:t>骑行舒适度对用户使用情况的影响可以说是非常大的。</w:t>
      </w:r>
      <w:r w:rsidRPr="000B4221">
        <w:rPr>
          <w:rFonts w:ascii="宋体" w:eastAsia="宋体" w:hAnsi="宋体"/>
          <w:szCs w:val="21"/>
        </w:rPr>
        <w:t>92.9%被调查人员认为舒适度会影响自己对单车的使用，其中认为舒适度是决定性因素的人占了33.5%。只有极少的7.1%对舒适度不在乎，这些数据反映出人们很在意单车的舒适度问题。这说明使用者对共享单车的细节问题比较在意。第一代摩拜刚出来时，许多人认为太笨重，不易骑行，相反OFO非常舒适，立刻得到了大众的喜爱，随后摩拜推出第二代，提升骑行舒适度。共享单车企业不仅仅要注意经营，还要注意自己的产品的各个细节问题。</w:t>
      </w:r>
    </w:p>
    <w:p w:rsidR="000B4221" w:rsidRPr="000B4221" w:rsidRDefault="000B4221" w:rsidP="000B4221">
      <w:pPr>
        <w:spacing w:line="480" w:lineRule="auto"/>
        <w:ind w:firstLineChars="200" w:firstLine="420"/>
        <w:rPr>
          <w:rFonts w:ascii="宋体" w:eastAsia="宋体" w:hAnsi="宋体"/>
          <w:szCs w:val="21"/>
        </w:rPr>
      </w:pPr>
      <w:r w:rsidRPr="000B4221">
        <w:rPr>
          <w:rFonts w:ascii="宋体" w:eastAsia="宋体" w:hAnsi="宋体"/>
          <w:szCs w:val="21"/>
        </w:rPr>
        <w:t>人们对于共享单车智能锁的应用是否减少了单车的丢失了解情况不太多。只有50.3%的人认为智能锁的应用减少了单车的丢失，而41.1%的人不太确定是否减少了单车的丢失，剩下8.6%的人认为并没有减少单车的丢失。反映出被调查人员对于单车的丢失情况不太了解，41.1%的人不能确定单车丢失的情况。智能锁在一定程度上减少了单车的丢失以及撬锁等问题，而非智能锁则非常容易撬开。从3Vbike和悟空单车等倒闭的单车公司上来看，加智能锁是非常有必要的，3Vbike创始人巫盛华表示，“投放市场后仅找回几十辆，部分地区车辆丢</w:t>
      </w:r>
      <w:r w:rsidRPr="000B4221">
        <w:rPr>
          <w:rFonts w:ascii="宋体" w:eastAsia="宋体" w:hAnsi="宋体"/>
          <w:szCs w:val="21"/>
        </w:rPr>
        <w:lastRenderedPageBreak/>
        <w:t>失率达</w:t>
      </w:r>
      <w:r w:rsidRPr="000B4221">
        <w:rPr>
          <w:rFonts w:ascii="宋体" w:eastAsia="宋体" w:hAnsi="宋体" w:hint="eastAsia"/>
          <w:szCs w:val="21"/>
        </w:rPr>
        <w:t>到</w:t>
      </w:r>
      <w:r w:rsidRPr="000B4221">
        <w:rPr>
          <w:rFonts w:ascii="宋体" w:eastAsia="宋体" w:hAnsi="宋体"/>
          <w:szCs w:val="21"/>
        </w:rPr>
        <w:t>100%，实在撑不下去了。”百度百科《3VBike》词条</w:t>
      </w:r>
      <w:r w:rsidR="00236F6B" w:rsidRPr="00236F6B">
        <w:rPr>
          <mc:AlternateContent>
            <mc:Choice Requires="w16se">
              <w:rFonts w:ascii="宋体" w:eastAsia="宋体" w:hAnsi="宋体" w:hint="eastAsia"/>
            </mc:Choice>
            <mc:Fallback>
              <w:rFonts w:ascii="宋体" w:eastAsia="宋体" w:hAnsi="宋体" w:cs="宋体" w:hint="eastAsia"/>
            </mc:Fallback>
          </mc:AlternateContent>
          <w:szCs w:val="21"/>
          <w:vertAlign w:val="superscript"/>
        </w:rPr>
        <mc:AlternateContent>
          <mc:Choice Requires="w16se">
            <w16se:symEx w16se:font="宋体" w16se:char="2462"/>
          </mc:Choice>
          <mc:Fallback>
            <w:t>③</w:t>
          </mc:Fallback>
        </mc:AlternateContent>
      </w:r>
      <w:r w:rsidRPr="000B4221">
        <w:rPr>
          <w:rFonts w:ascii="宋体" w:eastAsia="宋体" w:hAnsi="宋体"/>
          <w:szCs w:val="21"/>
        </w:rPr>
        <w:t>中，对智能锁</w:t>
      </w:r>
      <w:r>
        <w:rPr>
          <w:rFonts w:ascii="宋体" w:eastAsia="宋体" w:hAnsi="宋体" w:hint="eastAsia"/>
          <w:szCs w:val="21"/>
        </w:rPr>
        <w:t>与丢车原因</w:t>
      </w:r>
      <w:r w:rsidRPr="000B4221">
        <w:rPr>
          <w:rFonts w:ascii="宋体" w:eastAsia="宋体" w:hAnsi="宋体"/>
          <w:szCs w:val="21"/>
        </w:rPr>
        <w:t>的分析如下：</w:t>
      </w:r>
    </w:p>
    <w:p w:rsidR="000B4221" w:rsidRPr="000B4221" w:rsidRDefault="000B4221" w:rsidP="000B4221">
      <w:pPr>
        <w:spacing w:line="480" w:lineRule="auto"/>
        <w:ind w:firstLineChars="200" w:firstLine="420"/>
        <w:rPr>
          <w:rFonts w:ascii="楷体" w:eastAsia="楷体" w:hAnsi="楷体"/>
          <w:szCs w:val="21"/>
        </w:rPr>
      </w:pPr>
      <w:r w:rsidRPr="000B4221">
        <w:rPr>
          <w:rFonts w:ascii="楷体" w:eastAsia="楷体" w:hAnsi="楷体" w:hint="eastAsia"/>
          <w:szCs w:val="21"/>
        </w:rPr>
        <w:t>但由于启动资金少，仓促上马，并没有为单车配备智能锁，导致后期单车丢失率大大增加。单车的定位依赖于微信定位，定位精准度有限。投出去的</w:t>
      </w:r>
      <w:r w:rsidRPr="000B4221">
        <w:rPr>
          <w:rFonts w:ascii="楷体" w:eastAsia="楷体" w:hAnsi="楷体"/>
          <w:szCs w:val="21"/>
        </w:rPr>
        <w:t>1000多辆车中，只找回了几十辆。多数都被盗走，或者被用户骑到诸如桥洞、小区内等偏僻角落</w:t>
      </w:r>
      <w:r w:rsidRPr="000B4221">
        <w:rPr>
          <w:rFonts w:ascii="楷体" w:eastAsia="楷体" w:hAnsi="楷体" w:hint="eastAsia"/>
          <w:szCs w:val="21"/>
        </w:rPr>
        <w:t>。</w:t>
      </w:r>
    </w:p>
    <w:p w:rsidR="000B4221" w:rsidRPr="000B4221" w:rsidRDefault="000B4221" w:rsidP="000B4221">
      <w:pPr>
        <w:spacing w:line="480" w:lineRule="auto"/>
        <w:ind w:firstLineChars="200" w:firstLine="420"/>
        <w:rPr>
          <w:rFonts w:ascii="楷体" w:eastAsia="楷体" w:hAnsi="楷体"/>
          <w:szCs w:val="21"/>
        </w:rPr>
      </w:pPr>
      <w:r w:rsidRPr="000B4221">
        <w:rPr>
          <w:rFonts w:ascii="楷体" w:eastAsia="楷体" w:hAnsi="楷体"/>
          <w:szCs w:val="21"/>
        </w:rPr>
        <w:t>3Vbike甚至连APP都没有推出，仅仅只是做了一个微信公众平台，用户通过微信公众平台进行注册、缴费等行为，单车的定位也依赖于微信定位，定位精准度有限。</w:t>
      </w:r>
    </w:p>
    <w:p w:rsidR="007E3F65" w:rsidRDefault="000B4221" w:rsidP="000B4221">
      <w:pPr>
        <w:spacing w:line="480" w:lineRule="auto"/>
        <w:ind w:firstLineChars="200" w:firstLine="420"/>
        <w:rPr>
          <w:rFonts w:ascii="宋体" w:eastAsia="宋体" w:hAnsi="宋体"/>
          <w:szCs w:val="21"/>
        </w:rPr>
      </w:pPr>
      <w:r>
        <w:rPr>
          <w:rFonts w:ascii="宋体" w:eastAsia="宋体" w:hAnsi="宋体" w:hint="eastAsia"/>
          <w:szCs w:val="21"/>
        </w:rPr>
        <w:t>从上面的观点来看，恰恰反映了智能锁的必要性，智能锁能够精确定位单车位置，能够有效减少丢车数量，大大降低运维成本，但是因其制造成本使很多小型共享单车公司不能承担，这样反而导致更高的丢车率。</w:t>
      </w:r>
    </w:p>
    <w:p w:rsidR="00236F6B" w:rsidRDefault="000B4221" w:rsidP="000B4221">
      <w:pPr>
        <w:spacing w:line="480" w:lineRule="auto"/>
        <w:ind w:firstLineChars="200" w:firstLine="420"/>
        <w:rPr>
          <w:rFonts w:ascii="宋体" w:eastAsia="宋体" w:hAnsi="宋体"/>
          <w:szCs w:val="21"/>
        </w:rPr>
      </w:pPr>
      <w:r w:rsidRPr="000B4221">
        <w:rPr>
          <w:rFonts w:ascii="宋体" w:eastAsia="宋体" w:hAnsi="宋体" w:hint="eastAsia"/>
          <w:szCs w:val="21"/>
        </w:rPr>
        <w:t>从第</w:t>
      </w:r>
      <w:r w:rsidRPr="000B4221">
        <w:rPr>
          <w:rFonts w:ascii="宋体" w:eastAsia="宋体" w:hAnsi="宋体"/>
          <w:szCs w:val="21"/>
        </w:rPr>
        <w:t>14-16题了解到，78.7%的人认为共享单车存在的主要问题是破坏严重，时常出现坏车，66.5%的人认为乱停乱放，违规使用现象严重，61.4%的人认为监督力度不足，存在失窃现象，52.3的人认为坏车不能及时维修。而造成共享单车破坏严重，乱停乱放的现象归根结底是共鸣的素质低下，在问卷统计中，64.0%人认为公民素质完全影响共享单车丢车原因。并且有86.3%的人认为公民素质低是共享单车行业丢车的主要原因。在实际生活中，公民抓住了共享单车系统的漏洞，开好锁后就停止用车，有的公民使用完单车后不愿意花一分钟的时间</w:t>
      </w:r>
      <w:r w:rsidRPr="000B4221">
        <w:rPr>
          <w:rFonts w:ascii="宋体" w:eastAsia="宋体" w:hAnsi="宋体" w:hint="eastAsia"/>
          <w:szCs w:val="21"/>
        </w:rPr>
        <w:t>去锁车，使共享单车不能及时准确的定位，造成丢车现象。更有甚者，将共享单车上了私锁占为己有，在座板上放尖锐物品破坏严重等。共享单车的服务对象是公民，破坏该行业的也是公民。当然，监管力度不足也是造成该现象的原因之一。坏车不能及时的维修，使市场</w:t>
      </w:r>
    </w:p>
    <w:p w:rsidR="00236F6B" w:rsidRDefault="00236F6B" w:rsidP="00236F6B">
      <w:pPr>
        <w:spacing w:line="480" w:lineRule="auto"/>
        <w:rPr>
          <w:rFonts w:ascii="宋体" w:eastAsia="宋体" w:hAnsi="宋体"/>
          <w:szCs w:val="21"/>
        </w:rPr>
      </w:pPr>
    </w:p>
    <w:p w:rsidR="000B4221" w:rsidRDefault="000B4221" w:rsidP="00236F6B">
      <w:pPr>
        <w:spacing w:line="480" w:lineRule="auto"/>
        <w:rPr>
          <w:rFonts w:ascii="宋体" w:eastAsia="宋体" w:hAnsi="宋体"/>
          <w:szCs w:val="21"/>
        </w:rPr>
      </w:pPr>
      <w:r w:rsidRPr="000B4221">
        <w:rPr>
          <w:rFonts w:ascii="宋体" w:eastAsia="宋体" w:hAnsi="宋体" w:hint="eastAsia"/>
          <w:szCs w:val="21"/>
        </w:rPr>
        <w:t>的供应不能满足需求。除去这些人为因素，共享单车本身也存在问题。有的单车没有上智能锁，有的单车开锁太麻烦等，不能很好的满足群众的需求，使使用对象达到舒适感。所以，</w:t>
      </w:r>
      <w:r w:rsidRPr="000B4221">
        <w:rPr>
          <w:rFonts w:ascii="宋体" w:eastAsia="宋体" w:hAnsi="宋体" w:hint="eastAsia"/>
          <w:szCs w:val="21"/>
        </w:rPr>
        <w:lastRenderedPageBreak/>
        <w:t>共享单车的服务对象是公民，应该考虑将共享单车本身打造得更加方便舒适满足普遍要求，同时，公民也应该加强自身素质得提升，爱护共享单车，诚信的使用共享单车。</w:t>
      </w:r>
    </w:p>
    <w:p w:rsidR="00281A0F" w:rsidRPr="00281A0F" w:rsidRDefault="00281A0F" w:rsidP="00281A0F">
      <w:pPr>
        <w:spacing w:line="480" w:lineRule="auto"/>
        <w:ind w:firstLineChars="200" w:firstLine="420"/>
        <w:rPr>
          <w:rFonts w:ascii="宋体" w:eastAsia="宋体" w:hAnsi="宋体"/>
          <w:szCs w:val="21"/>
        </w:rPr>
      </w:pPr>
      <w:r w:rsidRPr="00281A0F">
        <w:rPr>
          <w:rFonts w:ascii="宋体" w:eastAsia="宋体" w:hAnsi="宋体" w:hint="eastAsia"/>
          <w:szCs w:val="21"/>
        </w:rPr>
        <w:t>调查问卷第</w:t>
      </w:r>
      <w:r w:rsidRPr="00281A0F">
        <w:rPr>
          <w:rFonts w:ascii="宋体" w:eastAsia="宋体" w:hAnsi="宋体"/>
          <w:szCs w:val="21"/>
        </w:rPr>
        <w:t>17题的结果显示，绝大多数人认为，政府有必要支持共享单车行业入驻其所在的城市并对其进行管理。自共享单车发行以来，就收到大多数的欢迎，许多人都享受到了共享单车的便捷，所以由政府将共享单车引进自己所在的城市是大多数人的愿望。但是，随着共享单车的普及，其所带来的弊病也越来越明显。例如，在一些大城市的人行道上堆满了共享单车，阻挡行人的道路，造成交通的不便；在马路上，人们骑着共享单车乱闯红绿灯，造成交通隐患；在共享单车上，小广告随处可见，难以清理，影响市容等。这些问题，如今都已经成为城市的隐疾。所以，绝大多</w:t>
      </w:r>
      <w:r w:rsidRPr="00281A0F">
        <w:rPr>
          <w:rFonts w:ascii="宋体" w:eastAsia="宋体" w:hAnsi="宋体" w:hint="eastAsia"/>
          <w:szCs w:val="21"/>
        </w:rPr>
        <w:t>数人认为，政府的确有必要及时处理这方面的问题，及时采取措施，使共享单车能更好地发展下去。</w:t>
      </w:r>
    </w:p>
    <w:p w:rsidR="00281A0F" w:rsidRDefault="00281A0F" w:rsidP="00281A0F">
      <w:pPr>
        <w:spacing w:line="480" w:lineRule="auto"/>
        <w:ind w:firstLineChars="200" w:firstLine="420"/>
        <w:rPr>
          <w:rFonts w:ascii="宋体" w:eastAsia="宋体" w:hAnsi="宋体"/>
          <w:szCs w:val="21"/>
        </w:rPr>
      </w:pPr>
      <w:r w:rsidRPr="00281A0F">
        <w:rPr>
          <w:rFonts w:ascii="宋体" w:eastAsia="宋体" w:hAnsi="宋体" w:hint="eastAsia"/>
          <w:szCs w:val="21"/>
        </w:rPr>
        <w:t>共享单车的收入来源，也是人们比较关心的一个问题。通过</w:t>
      </w:r>
      <w:r w:rsidRPr="00281A0F">
        <w:rPr>
          <w:rFonts w:ascii="宋体" w:eastAsia="宋体" w:hAnsi="宋体"/>
          <w:szCs w:val="21"/>
        </w:rPr>
        <w:t>18题的结果，我们可以看到，67%的人认为共享单车的收入来源是用押金投资，但这在法律层面上有问题，46.2%的人认为是广告租赁，44.2%的人认为是租车的使用费，剩余的人，则觉得是别的方面。共享单车行业运营这么多年以来，有些共享单车公司没有设立押金，以租赁使用费为收入来源；同时，有一些大型的共享单车企业，则收获了大量的金融投资；有的共享单车，则以广告作为收入来源。但无论是以何种方式来盈利，只有将自己的公司经营的更好，才能发展得更好。</w:t>
      </w:r>
    </w:p>
    <w:p w:rsidR="002B25D3" w:rsidRDefault="002B25D3" w:rsidP="002B25D3">
      <w:pPr>
        <w:spacing w:line="480" w:lineRule="auto"/>
        <w:rPr>
          <w:rFonts w:ascii="黑体" w:eastAsia="黑体" w:hAnsi="黑体"/>
          <w:sz w:val="24"/>
          <w:szCs w:val="24"/>
        </w:rPr>
      </w:pPr>
      <w:r w:rsidRPr="002B25D3">
        <w:rPr>
          <w:rFonts w:ascii="黑体" w:eastAsia="黑体" w:hAnsi="黑体" w:hint="eastAsia"/>
          <w:sz w:val="24"/>
          <w:szCs w:val="24"/>
        </w:rPr>
        <w:t>（三）共享单车技术与与运维</w:t>
      </w:r>
    </w:p>
    <w:p w:rsidR="002B25D3" w:rsidRDefault="00281A0F" w:rsidP="00281A0F">
      <w:pPr>
        <w:spacing w:line="480" w:lineRule="auto"/>
        <w:ind w:firstLineChars="200" w:firstLine="420"/>
        <w:rPr>
          <w:rFonts w:ascii="宋体" w:eastAsia="宋体" w:hAnsi="宋体"/>
          <w:szCs w:val="21"/>
        </w:rPr>
      </w:pPr>
      <w:r>
        <w:rPr>
          <w:rFonts w:ascii="宋体" w:eastAsia="宋体" w:hAnsi="宋体" w:hint="eastAsia"/>
          <w:szCs w:val="21"/>
        </w:rPr>
        <w:t>于2017年8月20日，社会调查小组来到武汉的街头观察共享单车行业的运行情况，以及各个共享单车的特色，其中我们得到了如下信息：</w:t>
      </w:r>
    </w:p>
    <w:p w:rsidR="00281A0F" w:rsidRDefault="00281A0F" w:rsidP="00281A0F">
      <w:pPr>
        <w:spacing w:line="480" w:lineRule="auto"/>
        <w:ind w:firstLineChars="200" w:firstLine="420"/>
        <w:rPr>
          <w:rFonts w:ascii="宋体" w:eastAsia="宋体" w:hAnsi="宋体"/>
          <w:szCs w:val="21"/>
        </w:rPr>
      </w:pPr>
      <w:r>
        <w:rPr>
          <w:rFonts w:ascii="宋体" w:eastAsia="宋体" w:hAnsi="宋体" w:hint="eastAsia"/>
          <w:szCs w:val="21"/>
        </w:rPr>
        <w:t>1.绝大部分单车已经安装智能锁。</w:t>
      </w:r>
    </w:p>
    <w:p w:rsidR="00281A0F" w:rsidRDefault="00281A0F" w:rsidP="00281A0F">
      <w:pPr>
        <w:spacing w:line="480" w:lineRule="auto"/>
        <w:ind w:firstLine="420"/>
        <w:rPr>
          <w:rFonts w:ascii="宋体" w:eastAsia="宋体" w:hAnsi="宋体"/>
          <w:szCs w:val="21"/>
        </w:rPr>
      </w:pPr>
      <w:r>
        <w:rPr>
          <w:rFonts w:ascii="宋体" w:eastAsia="宋体" w:hAnsi="宋体" w:hint="eastAsia"/>
          <w:szCs w:val="21"/>
        </w:rPr>
        <w:t>我们观察了3种比较常见的共享单车，分别是OFO、摩拜、Hello</w:t>
      </w:r>
      <w:r>
        <w:rPr>
          <w:rFonts w:ascii="宋体" w:eastAsia="宋体" w:hAnsi="宋体"/>
          <w:szCs w:val="21"/>
        </w:rPr>
        <w:t>Bike,</w:t>
      </w:r>
      <w:r>
        <w:rPr>
          <w:rFonts w:ascii="宋体" w:eastAsia="宋体" w:hAnsi="宋体" w:hint="eastAsia"/>
          <w:szCs w:val="21"/>
        </w:rPr>
        <w:t>这三种单车里摩拜和Hello</w:t>
      </w:r>
      <w:r>
        <w:rPr>
          <w:rFonts w:ascii="宋体" w:eastAsia="宋体" w:hAnsi="宋体"/>
          <w:szCs w:val="21"/>
        </w:rPr>
        <w:t>B</w:t>
      </w:r>
      <w:r>
        <w:rPr>
          <w:rFonts w:ascii="宋体" w:eastAsia="宋体" w:hAnsi="宋体" w:hint="eastAsia"/>
          <w:szCs w:val="21"/>
        </w:rPr>
        <w:t>ike所有车均配备能够跟踪定位的智能锁，OFO有90%智能锁，10%机械锁。这和</w:t>
      </w:r>
      <w:r>
        <w:rPr>
          <w:rFonts w:ascii="宋体" w:eastAsia="宋体" w:hAnsi="宋体" w:hint="eastAsia"/>
          <w:szCs w:val="21"/>
        </w:rPr>
        <w:lastRenderedPageBreak/>
        <w:t>之前调查的结果相吻合，共享单车防丢的措施之一就是使用智能锁定位。</w:t>
      </w:r>
    </w:p>
    <w:p w:rsidR="00281A0F" w:rsidRDefault="00281A0F" w:rsidP="00281A0F">
      <w:pPr>
        <w:spacing w:line="480" w:lineRule="auto"/>
        <w:ind w:firstLine="420"/>
        <w:rPr>
          <w:rFonts w:ascii="宋体" w:eastAsia="宋体" w:hAnsi="宋体"/>
          <w:szCs w:val="21"/>
        </w:rPr>
      </w:pPr>
      <w:r>
        <w:rPr>
          <w:rFonts w:ascii="宋体" w:eastAsia="宋体" w:hAnsi="宋体" w:hint="eastAsia"/>
          <w:szCs w:val="21"/>
        </w:rPr>
        <w:t>2.运维需要额外出人力</w:t>
      </w:r>
    </w:p>
    <w:p w:rsidR="00281A0F" w:rsidRPr="002B25D3" w:rsidRDefault="00281A0F" w:rsidP="00281A0F">
      <w:pPr>
        <w:spacing w:line="480" w:lineRule="auto"/>
        <w:ind w:firstLineChars="200" w:firstLine="420"/>
        <w:rPr>
          <w:rFonts w:ascii="宋体" w:eastAsia="宋体" w:hAnsi="宋体"/>
          <w:szCs w:val="21"/>
        </w:rPr>
      </w:pPr>
      <w:r>
        <w:rPr>
          <w:rFonts w:ascii="宋体" w:eastAsia="宋体" w:hAnsi="宋体" w:hint="eastAsia"/>
          <w:szCs w:val="21"/>
        </w:rPr>
        <w:t>共享单车的日常运维方面需要额外出人力，比如小黄车OFO每天都有工作人员在街头回收小黄车，然后集中起来投放在某些人流多的地方。相比较而言，摩拜选择公众运维，摩拜的日常维护人员少于OFO，但是他们建立起举报机制，一旦发现有违停人员，用户可以选择举报，系统会扣除违停人员的信誉度。从问卷调查的结果看，很有必要建立起诚信机制，这一点摩拜运用的很好。</w:t>
      </w:r>
    </w:p>
    <w:p w:rsidR="003E7153" w:rsidRDefault="00281A0F" w:rsidP="00281A0F">
      <w:pPr>
        <w:spacing w:line="480" w:lineRule="auto"/>
        <w:ind w:firstLine="420"/>
        <w:rPr>
          <w:rFonts w:ascii="宋体" w:eastAsia="宋体" w:hAnsi="宋体"/>
          <w:szCs w:val="21"/>
        </w:rPr>
      </w:pPr>
      <w:r>
        <w:rPr>
          <w:rFonts w:ascii="宋体" w:eastAsia="宋体" w:hAnsi="宋体" w:hint="eastAsia"/>
          <w:szCs w:val="21"/>
        </w:rPr>
        <w:t>3.共享单车街头有待改正</w:t>
      </w:r>
    </w:p>
    <w:p w:rsidR="00281A0F" w:rsidRDefault="00281A0F" w:rsidP="00393F46">
      <w:pPr>
        <w:spacing w:line="480" w:lineRule="auto"/>
        <w:ind w:firstLineChars="200" w:firstLine="420"/>
        <w:rPr>
          <w:rFonts w:ascii="宋体" w:eastAsia="宋体" w:hAnsi="宋体"/>
          <w:szCs w:val="21"/>
        </w:rPr>
      </w:pPr>
      <w:r>
        <w:rPr>
          <w:rFonts w:ascii="宋体" w:eastAsia="宋体" w:hAnsi="宋体" w:hint="eastAsia"/>
          <w:szCs w:val="21"/>
        </w:rPr>
        <w:t>部分停放共享单车街头堆满了单车，致使交通阻碍，行人道上变得有些拥挤。解决这一问题最好的方法是寻找出单车的调度问题，可以利用大数据等信息预测出街头上单车的最适合度，合理投放共享单车。</w:t>
      </w:r>
    </w:p>
    <w:p w:rsidR="0076292D" w:rsidRPr="00281A0F" w:rsidRDefault="00281A0F" w:rsidP="00281A0F">
      <w:pPr>
        <w:spacing w:line="480" w:lineRule="auto"/>
        <w:rPr>
          <w:rFonts w:ascii="黑体" w:eastAsia="黑体" w:hAnsi="黑体"/>
          <w:sz w:val="28"/>
          <w:szCs w:val="28"/>
        </w:rPr>
      </w:pPr>
      <w:r w:rsidRPr="00281A0F">
        <w:rPr>
          <w:rFonts w:ascii="黑体" w:eastAsia="黑体" w:hAnsi="黑体" w:hint="eastAsia"/>
          <w:sz w:val="28"/>
          <w:szCs w:val="28"/>
        </w:rPr>
        <w:t>四、结论和建议</w:t>
      </w:r>
      <w:r w:rsidR="0076292D" w:rsidRPr="00281A0F">
        <w:rPr>
          <w:rFonts w:ascii="黑体" w:eastAsia="黑体" w:hAnsi="黑体" w:hint="eastAsia"/>
          <w:sz w:val="28"/>
          <w:szCs w:val="28"/>
        </w:rPr>
        <w:t xml:space="preserve">    </w:t>
      </w:r>
    </w:p>
    <w:p w:rsidR="009B1FF9" w:rsidRPr="00EB633D" w:rsidRDefault="00281A0F" w:rsidP="009B1FF9">
      <w:pPr>
        <w:spacing w:line="480" w:lineRule="auto"/>
        <w:ind w:firstLine="420"/>
        <w:rPr>
          <w:rFonts w:ascii="宋体" w:eastAsia="宋体" w:hAnsi="宋体"/>
          <w:szCs w:val="21"/>
        </w:rPr>
      </w:pPr>
      <w:r>
        <w:rPr>
          <w:rFonts w:ascii="宋体" w:eastAsia="宋体" w:hAnsi="宋体" w:hint="eastAsia"/>
          <w:szCs w:val="21"/>
        </w:rPr>
        <w:t>通过这次调查实践，我们得到了许多结论。我们建议打算</w:t>
      </w:r>
      <w:r w:rsidR="00374D4C">
        <w:rPr>
          <w:rFonts w:ascii="宋体" w:eastAsia="宋体" w:hAnsi="宋体" w:hint="eastAsia"/>
          <w:szCs w:val="21"/>
        </w:rPr>
        <w:t>新加入的共享单车行业慎重考虑一下，亲自调查一下市场是否饱和，是否能够通过自己的实力在庞大的市场上脱颖而出。对于已入局的单车行业，应该寻找到自己的一条可靠盈利模式，提升企业文化，紧扣细节，让用户爱上自己的品牌。建立一定的诚信系统，使用户们互相监督，这样不仅提高大家的素质，还能有效降低运维成本。同时，单车行业不能进行恶性竞争，这样会损害行业规则，不利于健康发展。共享单车行业也要积极与政府联系，一起为城市现代化作贡献。</w:t>
      </w:r>
    </w:p>
    <w:p w:rsidR="00E660DF" w:rsidRDefault="00E660DF" w:rsidP="00E660DF">
      <w:pPr>
        <w:spacing w:line="480" w:lineRule="auto"/>
        <w:rPr>
          <w:rFonts w:ascii="宋体" w:eastAsia="宋体" w:hAnsi="宋体"/>
          <w:szCs w:val="21"/>
        </w:rPr>
      </w:pPr>
    </w:p>
    <w:p w:rsidR="00E660DF" w:rsidRDefault="00E660DF" w:rsidP="00E660DF">
      <w:pPr>
        <w:spacing w:line="480" w:lineRule="auto"/>
        <w:rPr>
          <w:rFonts w:ascii="宋体" w:eastAsia="宋体" w:hAnsi="宋体"/>
          <w:szCs w:val="21"/>
        </w:rPr>
      </w:pPr>
    </w:p>
    <w:p w:rsidR="00E660DF" w:rsidRDefault="00E660DF" w:rsidP="00E660DF">
      <w:pPr>
        <w:spacing w:line="480" w:lineRule="auto"/>
        <w:rPr>
          <w:rFonts w:ascii="宋体" w:eastAsia="宋体" w:hAnsi="宋体"/>
          <w:szCs w:val="21"/>
        </w:rPr>
      </w:pPr>
    </w:p>
    <w:p w:rsidR="00E660DF" w:rsidRDefault="00E660DF" w:rsidP="00E660DF">
      <w:pPr>
        <w:spacing w:line="480" w:lineRule="auto"/>
        <w:rPr>
          <w:rFonts w:ascii="宋体" w:eastAsia="宋体" w:hAnsi="宋体"/>
          <w:szCs w:val="21"/>
        </w:rPr>
      </w:pPr>
    </w:p>
    <w:p w:rsidR="00393F46" w:rsidRDefault="003B1737" w:rsidP="003B1737">
      <w:pPr>
        <w:spacing w:line="480" w:lineRule="auto"/>
        <w:rPr>
          <w:rFonts w:ascii="黑体" w:eastAsia="黑体" w:hAnsi="黑体"/>
          <w:b/>
          <w:sz w:val="28"/>
          <w:szCs w:val="28"/>
        </w:rPr>
      </w:pPr>
      <w:r>
        <w:rPr>
          <w:rFonts w:ascii="黑体" w:eastAsia="黑体" w:hAnsi="黑体" w:hint="eastAsia"/>
          <w:b/>
          <w:sz w:val="28"/>
          <w:szCs w:val="28"/>
        </w:rPr>
        <w:lastRenderedPageBreak/>
        <w:t>参考文献</w:t>
      </w:r>
    </w:p>
    <w:p w:rsidR="003B1737" w:rsidRPr="003B1737" w:rsidRDefault="003B1737" w:rsidP="003B1737">
      <w:pPr>
        <w:ind w:firstLine="420"/>
        <w:rPr>
          <w:rFonts w:ascii="宋体" w:eastAsia="宋体" w:hAnsi="宋体"/>
          <w:szCs w:val="21"/>
        </w:rPr>
      </w:pPr>
      <w:r w:rsidRPr="003B1737">
        <w:rPr>
          <w:rFonts w:ascii="宋体" w:eastAsia="宋体" w:hAnsi="宋体" w:hint="eastAsia"/>
          <w:szCs w:val="21"/>
        </w:rPr>
        <w:t>①□比达网．《</w:t>
      </w:r>
      <w:r w:rsidRPr="003B1737">
        <w:rPr>
          <w:rFonts w:ascii="宋体" w:eastAsia="宋体" w:hAnsi="宋体"/>
          <w:szCs w:val="21"/>
        </w:rPr>
        <w:t>2017年第1季度中国共享单车市场研究报告》．</w:t>
      </w:r>
      <w:hyperlink r:id="rId8" w:history="1">
        <w:r w:rsidRPr="003B1737">
          <w:rPr>
            <w:rStyle w:val="af6"/>
            <w:rFonts w:ascii="宋体" w:eastAsia="宋体" w:hAnsi="宋体"/>
            <w:szCs w:val="21"/>
          </w:rPr>
          <w:t>http://www.bigdata-research.cn/content/201705/455.html，2017-05-16</w:t>
        </w:r>
      </w:hyperlink>
    </w:p>
    <w:p w:rsidR="003B1737" w:rsidRDefault="003B1737" w:rsidP="003B1737">
      <w:pPr>
        <w:ind w:firstLine="420"/>
        <w:rPr>
          <w:rFonts w:ascii="宋体" w:eastAsia="宋体" w:hAnsi="宋体"/>
          <w:szCs w:val="21"/>
        </w:rPr>
      </w:pPr>
      <w:r w:rsidRPr="003B1737">
        <w:rPr>
          <w:rFonts w:ascii="宋体" w:eastAsia="宋体" w:hAnsi="宋体" w:hint="eastAsia"/>
          <w:szCs w:val="21"/>
        </w:rPr>
        <w:t>②□马昕钰．《共享单车能骑多远</w:t>
      </w:r>
      <w:r w:rsidRPr="003B1737">
        <w:rPr>
          <w:rFonts w:ascii="宋体" w:eastAsia="宋体" w:hAnsi="宋体"/>
          <w:szCs w:val="21"/>
        </w:rPr>
        <w:t>?——基于五城十校的研究报告》[J]．财经界，2017年，06期：117</w:t>
      </w:r>
      <w:r w:rsidRPr="003B1737">
        <w:rPr>
          <w:rFonts w:ascii="宋体" w:eastAsia="宋体" w:hAnsi="宋体" w:hint="eastAsia"/>
          <w:szCs w:val="21"/>
        </w:rPr>
        <w:t>-</w:t>
      </w:r>
      <w:r w:rsidRPr="003B1737">
        <w:rPr>
          <w:rFonts w:ascii="宋体" w:eastAsia="宋体" w:hAnsi="宋体"/>
          <w:szCs w:val="21"/>
        </w:rPr>
        <w:t>118页</w:t>
      </w:r>
    </w:p>
    <w:p w:rsidR="003B1737" w:rsidRDefault="003B1737" w:rsidP="003B1737">
      <w:pPr>
        <w:ind w:firstLine="420"/>
        <w:rPr>
          <w:rFonts w:ascii="宋体" w:eastAsia="宋体" w:hAnsi="宋体"/>
          <w:szCs w:val="21"/>
        </w:rPr>
      </w:pPr>
      <w:r>
        <w:rPr>
          <mc:AlternateContent>
            <mc:Choice Requires="w16se">
              <w:rFonts w:ascii="宋体" w:eastAsia="宋体" w:hAnsi="宋体" w:hint="eastAsia"/>
            </mc:Choice>
            <mc:Fallback>
              <w:rFonts w:ascii="宋体" w:eastAsia="宋体" w:hAnsi="宋体" w:cs="宋体" w:hint="eastAsia"/>
            </mc:Fallback>
          </mc:AlternateContent>
          <w:szCs w:val="21"/>
        </w:rPr>
        <mc:AlternateContent>
          <mc:Choice Requires="w16se">
            <w16se:symEx w16se:font="宋体" w16se:char="2462"/>
          </mc:Choice>
          <mc:Fallback>
            <w:t>③</w:t>
          </mc:Fallback>
        </mc:AlternateContent>
      </w:r>
      <w:r w:rsidRPr="003B1737">
        <w:rPr>
          <w:rFonts w:ascii="宋体" w:eastAsia="宋体" w:hAnsi="宋体" w:hint="eastAsia"/>
          <w:szCs w:val="21"/>
        </w:rPr>
        <w:t>□李敏莲．《共享单车市场调研与分析</w:t>
      </w:r>
      <w:r w:rsidRPr="003B1737">
        <w:rPr>
          <w:rFonts w:ascii="宋体" w:eastAsia="宋体" w:hAnsi="宋体"/>
          <w:szCs w:val="21"/>
        </w:rPr>
        <w:t>》[J]．财经界，2017年，0</w:t>
      </w:r>
      <w:r>
        <w:rPr>
          <w:rFonts w:ascii="宋体" w:eastAsia="宋体" w:hAnsi="宋体"/>
          <w:szCs w:val="21"/>
        </w:rPr>
        <w:t>5</w:t>
      </w:r>
      <w:r w:rsidRPr="003B1737">
        <w:rPr>
          <w:rFonts w:ascii="宋体" w:eastAsia="宋体" w:hAnsi="宋体"/>
          <w:szCs w:val="21"/>
        </w:rPr>
        <w:t>期：1</w:t>
      </w:r>
      <w:r>
        <w:rPr>
          <w:rFonts w:ascii="宋体" w:eastAsia="宋体" w:hAnsi="宋体"/>
          <w:szCs w:val="21"/>
        </w:rPr>
        <w:t>21</w:t>
      </w:r>
      <w:r w:rsidRPr="003B1737">
        <w:rPr>
          <w:rFonts w:ascii="宋体" w:eastAsia="宋体" w:hAnsi="宋体" w:hint="eastAsia"/>
          <w:szCs w:val="21"/>
        </w:rPr>
        <w:t>-</w:t>
      </w:r>
      <w:r w:rsidRPr="003B1737">
        <w:rPr>
          <w:rFonts w:ascii="宋体" w:eastAsia="宋体" w:hAnsi="宋体"/>
          <w:szCs w:val="21"/>
        </w:rPr>
        <w:t>1</w:t>
      </w:r>
      <w:r>
        <w:rPr>
          <w:rFonts w:ascii="宋体" w:eastAsia="宋体" w:hAnsi="宋体"/>
          <w:szCs w:val="21"/>
        </w:rPr>
        <w:t>23</w:t>
      </w:r>
      <w:r w:rsidRPr="003B1737">
        <w:rPr>
          <w:rFonts w:ascii="宋体" w:eastAsia="宋体" w:hAnsi="宋体"/>
          <w:szCs w:val="21"/>
        </w:rPr>
        <w:t>页</w:t>
      </w:r>
    </w:p>
    <w:p w:rsidR="003B1737" w:rsidRDefault="003B1737" w:rsidP="003B1737">
      <w:pPr>
        <w:ind w:firstLine="420"/>
        <w:rPr>
          <w:rFonts w:ascii="宋体" w:eastAsia="宋体" w:hAnsi="宋体"/>
          <w:szCs w:val="21"/>
        </w:rPr>
      </w:pPr>
      <w:r>
        <w:rPr>
          <mc:AlternateContent>
            <mc:Choice Requires="w16se">
              <w:rFonts w:ascii="宋体" w:eastAsia="宋体" w:hAnsi="宋体" w:hint="eastAsia"/>
            </mc:Choice>
            <mc:Fallback>
              <w:rFonts w:ascii="宋体" w:eastAsia="宋体" w:hAnsi="宋体" w:cs="宋体" w:hint="eastAsia"/>
            </mc:Fallback>
          </mc:AlternateContent>
          <w:szCs w:val="21"/>
        </w:rPr>
        <mc:AlternateContent>
          <mc:Choice Requires="w16se">
            <w16se:symEx w16se:font="宋体" w16se:char="2463"/>
          </mc:Choice>
          <mc:Fallback>
            <w:t>④</w:t>
          </mc:Fallback>
        </mc:AlternateContent>
      </w:r>
      <w:r w:rsidRPr="003B1737">
        <w:rPr>
          <w:rFonts w:ascii="宋体" w:eastAsia="宋体" w:hAnsi="宋体" w:hint="eastAsia"/>
          <w:szCs w:val="21"/>
        </w:rPr>
        <w:t>□李琨浩．《基于共享经济视角下城市共享单车发展对策研究</w:t>
      </w:r>
      <w:r w:rsidRPr="003B1737">
        <w:rPr>
          <w:rFonts w:ascii="宋体" w:eastAsia="宋体" w:hAnsi="宋体"/>
          <w:szCs w:val="21"/>
        </w:rPr>
        <w:t>》[J]．</w:t>
      </w:r>
      <w:r>
        <w:rPr>
          <w:rFonts w:ascii="宋体" w:eastAsia="宋体" w:hAnsi="宋体" w:hint="eastAsia"/>
          <w:szCs w:val="21"/>
        </w:rPr>
        <w:t>城市</w:t>
      </w:r>
      <w:r w:rsidRPr="003B1737">
        <w:rPr>
          <w:rFonts w:ascii="宋体" w:eastAsia="宋体" w:hAnsi="宋体"/>
          <w:szCs w:val="21"/>
        </w:rPr>
        <w:t>，2017年，0</w:t>
      </w:r>
      <w:r>
        <w:rPr>
          <w:rFonts w:ascii="宋体" w:eastAsia="宋体" w:hAnsi="宋体"/>
          <w:szCs w:val="21"/>
        </w:rPr>
        <w:t>3</w:t>
      </w:r>
      <w:r w:rsidRPr="003B1737">
        <w:rPr>
          <w:rFonts w:ascii="宋体" w:eastAsia="宋体" w:hAnsi="宋体"/>
          <w:szCs w:val="21"/>
        </w:rPr>
        <w:t>期：</w:t>
      </w:r>
      <w:r>
        <w:rPr>
          <w:rFonts w:ascii="宋体" w:eastAsia="宋体" w:hAnsi="宋体"/>
          <w:szCs w:val="21"/>
        </w:rPr>
        <w:t>66</w:t>
      </w:r>
      <w:r w:rsidRPr="003B1737">
        <w:rPr>
          <w:rFonts w:ascii="宋体" w:eastAsia="宋体" w:hAnsi="宋体" w:hint="eastAsia"/>
          <w:szCs w:val="21"/>
        </w:rPr>
        <w:t>-</w:t>
      </w:r>
      <w:r>
        <w:rPr>
          <w:rFonts w:ascii="宋体" w:eastAsia="宋体" w:hAnsi="宋体"/>
          <w:szCs w:val="21"/>
        </w:rPr>
        <w:t>69</w:t>
      </w:r>
      <w:r w:rsidRPr="003B1737">
        <w:rPr>
          <w:rFonts w:ascii="宋体" w:eastAsia="宋体" w:hAnsi="宋体"/>
          <w:szCs w:val="21"/>
        </w:rPr>
        <w:t>页</w:t>
      </w:r>
    </w:p>
    <w:p w:rsidR="003B1737" w:rsidRDefault="003B1737" w:rsidP="003B1737">
      <w:pPr>
        <w:ind w:firstLine="420"/>
        <w:rPr>
          <w:rFonts w:ascii="宋体" w:eastAsia="宋体" w:hAnsi="宋体"/>
          <w:szCs w:val="21"/>
        </w:rPr>
      </w:pPr>
    </w:p>
    <w:p w:rsidR="003B1737" w:rsidRPr="003B1737" w:rsidRDefault="003B1737" w:rsidP="003B1737">
      <w:pPr>
        <w:rPr>
          <w:rFonts w:ascii="宋体" w:eastAsia="宋体" w:hAnsi="宋体"/>
          <w:szCs w:val="21"/>
        </w:rPr>
      </w:pPr>
    </w:p>
    <w:p w:rsidR="003B1737" w:rsidRDefault="003B1737" w:rsidP="003B1737">
      <w:pPr>
        <w:spacing w:line="480" w:lineRule="auto"/>
        <w:rPr>
          <w:rFonts w:ascii="黑体" w:eastAsia="黑体" w:hAnsi="黑体"/>
          <w:b/>
          <w:sz w:val="28"/>
          <w:szCs w:val="28"/>
        </w:rPr>
      </w:pPr>
    </w:p>
    <w:p w:rsidR="003B1737" w:rsidRDefault="003B1737" w:rsidP="003B1737">
      <w:pPr>
        <w:spacing w:line="480" w:lineRule="auto"/>
        <w:rPr>
          <w:rFonts w:ascii="黑体" w:eastAsia="黑体" w:hAnsi="黑体"/>
          <w:b/>
          <w:sz w:val="28"/>
          <w:szCs w:val="28"/>
        </w:rPr>
      </w:pPr>
    </w:p>
    <w:p w:rsidR="003B1737" w:rsidRDefault="003B1737" w:rsidP="003B1737">
      <w:pPr>
        <w:spacing w:line="480" w:lineRule="auto"/>
        <w:rPr>
          <w:rFonts w:ascii="黑体" w:eastAsia="黑体" w:hAnsi="黑体"/>
          <w:b/>
          <w:sz w:val="28"/>
          <w:szCs w:val="28"/>
        </w:rPr>
      </w:pPr>
    </w:p>
    <w:p w:rsidR="003B1737" w:rsidRDefault="003B1737" w:rsidP="003B1737">
      <w:pPr>
        <w:spacing w:line="480" w:lineRule="auto"/>
        <w:rPr>
          <w:rFonts w:ascii="黑体" w:eastAsia="黑体" w:hAnsi="黑体"/>
          <w:b/>
          <w:sz w:val="28"/>
          <w:szCs w:val="28"/>
        </w:rPr>
      </w:pPr>
    </w:p>
    <w:p w:rsidR="003B1737" w:rsidRDefault="003B1737" w:rsidP="003B1737">
      <w:pPr>
        <w:spacing w:line="480" w:lineRule="auto"/>
        <w:rPr>
          <w:rFonts w:ascii="黑体" w:eastAsia="黑体" w:hAnsi="黑体"/>
          <w:b/>
          <w:sz w:val="28"/>
          <w:szCs w:val="28"/>
        </w:rPr>
      </w:pPr>
    </w:p>
    <w:p w:rsidR="003B1737" w:rsidRDefault="003B1737" w:rsidP="003B1737">
      <w:pPr>
        <w:spacing w:line="480" w:lineRule="auto"/>
        <w:rPr>
          <w:rFonts w:ascii="黑体" w:eastAsia="黑体" w:hAnsi="黑体"/>
          <w:b/>
          <w:sz w:val="28"/>
          <w:szCs w:val="28"/>
        </w:rPr>
      </w:pPr>
    </w:p>
    <w:p w:rsidR="003B1737" w:rsidRDefault="003B1737" w:rsidP="003B1737">
      <w:pPr>
        <w:spacing w:line="480" w:lineRule="auto"/>
        <w:rPr>
          <w:rFonts w:ascii="黑体" w:eastAsia="黑体" w:hAnsi="黑体"/>
          <w:b/>
          <w:sz w:val="28"/>
          <w:szCs w:val="28"/>
        </w:rPr>
      </w:pPr>
    </w:p>
    <w:p w:rsidR="003B1737" w:rsidRDefault="003B1737" w:rsidP="003B1737">
      <w:pPr>
        <w:spacing w:line="480" w:lineRule="auto"/>
        <w:rPr>
          <w:rFonts w:ascii="黑体" w:eastAsia="黑体" w:hAnsi="黑体"/>
          <w:b/>
          <w:sz w:val="28"/>
          <w:szCs w:val="28"/>
        </w:rPr>
      </w:pPr>
    </w:p>
    <w:p w:rsidR="003B1737" w:rsidRDefault="003B1737" w:rsidP="003B1737">
      <w:pPr>
        <w:spacing w:line="480" w:lineRule="auto"/>
        <w:rPr>
          <w:rFonts w:ascii="黑体" w:eastAsia="黑体" w:hAnsi="黑体"/>
          <w:b/>
          <w:sz w:val="28"/>
          <w:szCs w:val="28"/>
        </w:rPr>
      </w:pPr>
    </w:p>
    <w:p w:rsidR="003B1737" w:rsidRDefault="003B1737" w:rsidP="003B1737">
      <w:pPr>
        <w:spacing w:line="480" w:lineRule="auto"/>
        <w:rPr>
          <w:rFonts w:ascii="黑体" w:eastAsia="黑体" w:hAnsi="黑体"/>
          <w:b/>
          <w:sz w:val="28"/>
          <w:szCs w:val="28"/>
        </w:rPr>
      </w:pPr>
    </w:p>
    <w:p w:rsidR="003B1737" w:rsidRDefault="003B1737" w:rsidP="003B1737">
      <w:pPr>
        <w:spacing w:line="480" w:lineRule="auto"/>
        <w:rPr>
          <w:rFonts w:ascii="黑体" w:eastAsia="黑体" w:hAnsi="黑体"/>
          <w:b/>
          <w:sz w:val="28"/>
          <w:szCs w:val="28"/>
        </w:rPr>
      </w:pPr>
    </w:p>
    <w:p w:rsidR="003B1737" w:rsidRDefault="003B1737" w:rsidP="003B1737">
      <w:pPr>
        <w:spacing w:line="480" w:lineRule="auto"/>
        <w:rPr>
          <w:rFonts w:ascii="黑体" w:eastAsia="黑体" w:hAnsi="黑体"/>
          <w:b/>
          <w:sz w:val="28"/>
          <w:szCs w:val="28"/>
        </w:rPr>
      </w:pPr>
    </w:p>
    <w:p w:rsidR="003B1737" w:rsidRDefault="003B1737" w:rsidP="003B1737">
      <w:pPr>
        <w:spacing w:line="480" w:lineRule="auto"/>
        <w:rPr>
          <w:rFonts w:ascii="黑体" w:eastAsia="黑体" w:hAnsi="黑体"/>
          <w:b/>
          <w:sz w:val="28"/>
          <w:szCs w:val="28"/>
        </w:rPr>
      </w:pPr>
    </w:p>
    <w:p w:rsidR="003B1737" w:rsidRDefault="003B1737" w:rsidP="003B1737">
      <w:pPr>
        <w:spacing w:line="480" w:lineRule="auto"/>
        <w:rPr>
          <w:rFonts w:ascii="黑体" w:eastAsia="黑体" w:hAnsi="黑体"/>
          <w:b/>
          <w:sz w:val="28"/>
          <w:szCs w:val="28"/>
        </w:rPr>
      </w:pPr>
    </w:p>
    <w:p w:rsidR="003B1737" w:rsidRDefault="003B1737" w:rsidP="003B1737">
      <w:pPr>
        <w:spacing w:line="480" w:lineRule="auto"/>
        <w:rPr>
          <w:rFonts w:ascii="黑体" w:eastAsia="黑体" w:hAnsi="黑体"/>
          <w:b/>
          <w:sz w:val="28"/>
          <w:szCs w:val="28"/>
        </w:rPr>
      </w:pPr>
    </w:p>
    <w:p w:rsidR="003B1737" w:rsidRDefault="003B1737" w:rsidP="003B1737">
      <w:pPr>
        <w:spacing w:line="480" w:lineRule="auto"/>
        <w:rPr>
          <w:rFonts w:ascii="黑体" w:eastAsia="黑体" w:hAnsi="黑体"/>
          <w:b/>
          <w:sz w:val="28"/>
          <w:szCs w:val="28"/>
        </w:rPr>
      </w:pPr>
    </w:p>
    <w:p w:rsidR="003B1737" w:rsidRDefault="003B1737" w:rsidP="003B1737">
      <w:pPr>
        <w:spacing w:line="480" w:lineRule="auto"/>
        <w:rPr>
          <w:rFonts w:ascii="黑体" w:eastAsia="黑体" w:hAnsi="黑体"/>
          <w:b/>
          <w:sz w:val="28"/>
          <w:szCs w:val="28"/>
        </w:rPr>
      </w:pPr>
    </w:p>
    <w:p w:rsidR="003B1737" w:rsidRDefault="003B1737" w:rsidP="003B1737">
      <w:pPr>
        <w:snapToGrid w:val="0"/>
        <w:spacing w:line="500" w:lineRule="exact"/>
        <w:rPr>
          <w:rFonts w:ascii="黑体" w:eastAsia="黑体" w:hAnsi="宋体"/>
          <w:b/>
          <w:sz w:val="28"/>
          <w:szCs w:val="28"/>
        </w:rPr>
      </w:pPr>
      <w:r>
        <w:rPr>
          <w:rFonts w:ascii="黑体" w:eastAsia="黑体" w:hAnsi="宋体" w:hint="eastAsia"/>
          <w:b/>
          <w:sz w:val="28"/>
          <w:szCs w:val="28"/>
        </w:rPr>
        <w:lastRenderedPageBreak/>
        <w:t>附录一</w:t>
      </w:r>
    </w:p>
    <w:p w:rsidR="003B1737" w:rsidRDefault="003B1737" w:rsidP="003B1737">
      <w:pPr>
        <w:snapToGrid w:val="0"/>
        <w:spacing w:line="500" w:lineRule="exact"/>
        <w:jc w:val="center"/>
        <w:rPr>
          <w:rFonts w:ascii="黑体" w:eastAsia="黑体" w:hAnsi="宋体"/>
          <w:b/>
          <w:sz w:val="28"/>
          <w:szCs w:val="28"/>
        </w:rPr>
      </w:pPr>
      <w:r>
        <w:rPr>
          <w:rFonts w:ascii="黑体" w:eastAsia="黑体" w:hAnsi="宋体" w:hint="eastAsia"/>
          <w:b/>
          <w:sz w:val="28"/>
          <w:szCs w:val="28"/>
        </w:rPr>
        <w:t>关于共享单车形势的调查问卷</w:t>
      </w:r>
    </w:p>
    <w:p w:rsidR="003B1737" w:rsidRPr="003B1737" w:rsidRDefault="003B1737" w:rsidP="003B1737">
      <w:pPr>
        <w:spacing w:line="480" w:lineRule="auto"/>
        <w:rPr>
          <w:rFonts w:ascii="宋体" w:eastAsia="宋体" w:hAnsi="宋体"/>
          <w:sz w:val="24"/>
          <w:szCs w:val="24"/>
        </w:rPr>
      </w:pPr>
      <w:r w:rsidRPr="003B1737">
        <w:rPr>
          <w:rFonts w:ascii="宋体" w:eastAsia="宋体" w:hAnsi="宋体" w:hint="eastAsia"/>
          <w:sz w:val="24"/>
          <w:szCs w:val="24"/>
        </w:rPr>
        <w:t>1、您的年龄在以下（ ）范围：</w:t>
      </w:r>
    </w:p>
    <w:p w:rsidR="003B1737" w:rsidRPr="003B1737" w:rsidRDefault="003B1737" w:rsidP="003B1737">
      <w:pPr>
        <w:spacing w:line="480" w:lineRule="auto"/>
        <w:ind w:firstLine="420"/>
        <w:rPr>
          <w:rFonts w:ascii="宋体" w:eastAsia="宋体" w:hAnsi="宋体"/>
          <w:sz w:val="24"/>
          <w:szCs w:val="24"/>
        </w:rPr>
      </w:pPr>
      <w:r w:rsidRPr="003B1737">
        <w:rPr>
          <w:rFonts w:ascii="宋体" w:eastAsia="宋体" w:hAnsi="宋体" w:hint="eastAsia"/>
          <w:sz w:val="24"/>
          <w:szCs w:val="24"/>
        </w:rPr>
        <w:t>A、12岁以下 B、12—18岁 C、19岁—25岁  D、26岁—31岁  E、32-36岁F、37岁以上</w:t>
      </w:r>
    </w:p>
    <w:p w:rsidR="003B1737" w:rsidRPr="003B1737" w:rsidRDefault="003B1737" w:rsidP="003B1737">
      <w:pPr>
        <w:spacing w:line="480" w:lineRule="auto"/>
        <w:rPr>
          <w:rFonts w:ascii="宋体" w:eastAsia="宋体" w:hAnsi="宋体"/>
          <w:sz w:val="24"/>
          <w:szCs w:val="24"/>
        </w:rPr>
      </w:pPr>
      <w:r w:rsidRPr="003B1737">
        <w:rPr>
          <w:rFonts w:ascii="宋体" w:eastAsia="宋体" w:hAnsi="宋体" w:hint="eastAsia"/>
          <w:sz w:val="24"/>
          <w:szCs w:val="24"/>
        </w:rPr>
        <w:t>2、您对目前共享单车服务满意吗？</w:t>
      </w:r>
    </w:p>
    <w:p w:rsidR="003B1737" w:rsidRPr="003B1737" w:rsidRDefault="003B1737" w:rsidP="003B1737">
      <w:pPr>
        <w:spacing w:line="480" w:lineRule="auto"/>
        <w:ind w:firstLine="420"/>
        <w:rPr>
          <w:rFonts w:ascii="宋体" w:eastAsia="宋体" w:hAnsi="宋体"/>
          <w:sz w:val="24"/>
          <w:szCs w:val="24"/>
        </w:rPr>
      </w:pPr>
      <w:r w:rsidRPr="003B1737">
        <w:rPr>
          <w:rFonts w:ascii="宋体" w:eastAsia="宋体" w:hAnsi="宋体" w:hint="eastAsia"/>
          <w:sz w:val="24"/>
          <w:szCs w:val="24"/>
        </w:rPr>
        <w:t>A、非常满意 B、比较满意 C、一般 D、不太满意 E、非常不满意</w:t>
      </w:r>
    </w:p>
    <w:p w:rsidR="003B1737" w:rsidRPr="003B1737" w:rsidRDefault="003B1737" w:rsidP="003B1737">
      <w:pPr>
        <w:spacing w:line="480" w:lineRule="auto"/>
        <w:rPr>
          <w:rFonts w:ascii="宋体" w:eastAsia="宋体" w:hAnsi="宋体"/>
          <w:sz w:val="24"/>
          <w:szCs w:val="24"/>
        </w:rPr>
      </w:pPr>
      <w:r w:rsidRPr="003B1737">
        <w:rPr>
          <w:rFonts w:ascii="宋体" w:eastAsia="宋体" w:hAnsi="宋体" w:hint="eastAsia"/>
          <w:sz w:val="24"/>
          <w:szCs w:val="24"/>
        </w:rPr>
        <w:t>3、您知道多少种共享单车种类？</w:t>
      </w:r>
    </w:p>
    <w:p w:rsidR="003B1737" w:rsidRPr="003B1737" w:rsidRDefault="003B1737" w:rsidP="003B1737">
      <w:pPr>
        <w:spacing w:line="480" w:lineRule="auto"/>
        <w:rPr>
          <w:rFonts w:ascii="宋体" w:eastAsia="宋体" w:hAnsi="宋体"/>
          <w:sz w:val="24"/>
          <w:szCs w:val="24"/>
        </w:rPr>
      </w:pPr>
      <w:r w:rsidRPr="003B1737">
        <w:rPr>
          <w:rFonts w:ascii="宋体" w:eastAsia="宋体" w:hAnsi="宋体" w:hint="eastAsia"/>
          <w:sz w:val="24"/>
          <w:szCs w:val="24"/>
        </w:rPr>
        <w:t xml:space="preserve">   A.1~2种    B.3~5种     C.6~10种    D.11种以上</w:t>
      </w:r>
    </w:p>
    <w:p w:rsidR="003B1737" w:rsidRPr="003B1737" w:rsidRDefault="003B1737" w:rsidP="003B1737">
      <w:pPr>
        <w:spacing w:line="480" w:lineRule="auto"/>
        <w:rPr>
          <w:rFonts w:ascii="宋体" w:eastAsia="宋体" w:hAnsi="宋体"/>
          <w:sz w:val="24"/>
          <w:szCs w:val="24"/>
        </w:rPr>
      </w:pPr>
      <w:r w:rsidRPr="003B1737">
        <w:rPr>
          <w:rFonts w:ascii="宋体" w:eastAsia="宋体" w:hAnsi="宋体" w:hint="eastAsia"/>
          <w:sz w:val="24"/>
          <w:szCs w:val="24"/>
        </w:rPr>
        <w:t>4、您觉得目前您所在的城市共享单车供需是否平衡？</w:t>
      </w:r>
    </w:p>
    <w:p w:rsidR="003B1737" w:rsidRPr="003B1737" w:rsidRDefault="003B1737" w:rsidP="003B1737">
      <w:pPr>
        <w:spacing w:line="480" w:lineRule="auto"/>
        <w:ind w:firstLine="420"/>
        <w:rPr>
          <w:rFonts w:ascii="宋体" w:eastAsia="宋体" w:hAnsi="宋体"/>
          <w:sz w:val="24"/>
          <w:szCs w:val="24"/>
        </w:rPr>
      </w:pPr>
      <w:r w:rsidRPr="003B1737">
        <w:rPr>
          <w:rFonts w:ascii="宋体" w:eastAsia="宋体" w:hAnsi="宋体" w:hint="eastAsia"/>
          <w:sz w:val="24"/>
          <w:szCs w:val="24"/>
        </w:rPr>
        <w:t>A供小于求，总是很难找到</w:t>
      </w:r>
    </w:p>
    <w:p w:rsidR="003B1737" w:rsidRPr="003B1737" w:rsidRDefault="003B1737" w:rsidP="003B1737">
      <w:pPr>
        <w:spacing w:line="480" w:lineRule="auto"/>
        <w:ind w:firstLine="420"/>
        <w:rPr>
          <w:rFonts w:ascii="宋体" w:eastAsia="宋体" w:hAnsi="宋体"/>
          <w:sz w:val="24"/>
          <w:szCs w:val="24"/>
        </w:rPr>
      </w:pPr>
      <w:r w:rsidRPr="003B1737">
        <w:rPr>
          <w:rFonts w:ascii="宋体" w:eastAsia="宋体" w:hAnsi="宋体" w:hint="eastAsia"/>
          <w:sz w:val="24"/>
          <w:szCs w:val="24"/>
        </w:rPr>
        <w:t>B供求相当，想用时基本能找到</w:t>
      </w:r>
    </w:p>
    <w:p w:rsidR="003B1737" w:rsidRPr="003B1737" w:rsidRDefault="003B1737" w:rsidP="003B1737">
      <w:pPr>
        <w:spacing w:line="480" w:lineRule="auto"/>
        <w:ind w:firstLine="420"/>
        <w:rPr>
          <w:rFonts w:ascii="宋体" w:eastAsia="宋体" w:hAnsi="宋体"/>
          <w:sz w:val="24"/>
          <w:szCs w:val="24"/>
        </w:rPr>
      </w:pPr>
      <w:r w:rsidRPr="003B1737">
        <w:rPr>
          <w:rFonts w:ascii="宋体" w:eastAsia="宋体" w:hAnsi="宋体" w:hint="eastAsia"/>
          <w:sz w:val="24"/>
          <w:szCs w:val="24"/>
        </w:rPr>
        <w:t>C供大于求，堆满大街</w:t>
      </w:r>
    </w:p>
    <w:p w:rsidR="003B1737" w:rsidRPr="003B1737" w:rsidRDefault="003B1737" w:rsidP="003B1737">
      <w:pPr>
        <w:spacing w:line="480" w:lineRule="auto"/>
        <w:rPr>
          <w:rFonts w:ascii="宋体" w:eastAsia="宋体" w:hAnsi="宋体"/>
          <w:sz w:val="24"/>
          <w:szCs w:val="24"/>
        </w:rPr>
      </w:pPr>
      <w:r w:rsidRPr="003B1737">
        <w:rPr>
          <w:rFonts w:ascii="宋体" w:eastAsia="宋体" w:hAnsi="宋体" w:hint="eastAsia"/>
          <w:sz w:val="24"/>
          <w:szCs w:val="24"/>
        </w:rPr>
        <w:t>5、到目前为止，您注册使用了几家共享单车？</w:t>
      </w:r>
    </w:p>
    <w:p w:rsidR="003B1737" w:rsidRPr="003B1737" w:rsidRDefault="003B1737" w:rsidP="003B1737">
      <w:pPr>
        <w:spacing w:line="480" w:lineRule="auto"/>
        <w:ind w:firstLine="420"/>
        <w:rPr>
          <w:rFonts w:ascii="宋体" w:eastAsia="宋体" w:hAnsi="宋体"/>
          <w:sz w:val="24"/>
          <w:szCs w:val="24"/>
        </w:rPr>
      </w:pPr>
      <w:r w:rsidRPr="003B1737">
        <w:rPr>
          <w:rFonts w:ascii="宋体" w:eastAsia="宋体" w:hAnsi="宋体" w:hint="eastAsia"/>
          <w:sz w:val="24"/>
          <w:szCs w:val="24"/>
        </w:rPr>
        <w:t>A、没有 B、1家 C、2家 D、3家 E、4家及以上</w:t>
      </w:r>
    </w:p>
    <w:p w:rsidR="003B1737" w:rsidRPr="003B1737" w:rsidRDefault="003B1737" w:rsidP="003B1737">
      <w:pPr>
        <w:spacing w:line="480" w:lineRule="auto"/>
        <w:rPr>
          <w:rFonts w:ascii="宋体" w:eastAsia="宋体" w:hAnsi="宋体"/>
          <w:sz w:val="24"/>
          <w:szCs w:val="24"/>
        </w:rPr>
      </w:pPr>
      <w:r w:rsidRPr="003B1737">
        <w:rPr>
          <w:rFonts w:ascii="宋体" w:eastAsia="宋体" w:hAnsi="宋体" w:hint="eastAsia"/>
          <w:sz w:val="24"/>
          <w:szCs w:val="24"/>
        </w:rPr>
        <w:t>6、在您注册的共享单车企业里，需要收取押金的有多少家？</w:t>
      </w:r>
    </w:p>
    <w:p w:rsidR="003B1737" w:rsidRPr="003B1737" w:rsidRDefault="003B1737" w:rsidP="003B1737">
      <w:pPr>
        <w:spacing w:line="480" w:lineRule="auto"/>
        <w:ind w:firstLine="420"/>
        <w:rPr>
          <w:rFonts w:ascii="宋体" w:eastAsia="宋体" w:hAnsi="宋体"/>
          <w:sz w:val="24"/>
          <w:szCs w:val="24"/>
        </w:rPr>
      </w:pPr>
      <w:r w:rsidRPr="003B1737">
        <w:rPr>
          <w:rFonts w:ascii="宋体" w:eastAsia="宋体" w:hAnsi="宋体" w:hint="eastAsia"/>
          <w:sz w:val="24"/>
          <w:szCs w:val="24"/>
        </w:rPr>
        <w:t>A、没有 B、1家 C、2家 D、3家 E、4家及以上</w:t>
      </w:r>
    </w:p>
    <w:p w:rsidR="003B1737" w:rsidRPr="003B1737" w:rsidRDefault="003B1737" w:rsidP="003B1737">
      <w:pPr>
        <w:spacing w:line="480" w:lineRule="auto"/>
        <w:rPr>
          <w:rFonts w:ascii="宋体" w:eastAsia="宋体" w:hAnsi="宋体"/>
          <w:sz w:val="24"/>
          <w:szCs w:val="24"/>
        </w:rPr>
      </w:pPr>
      <w:r w:rsidRPr="003B1737">
        <w:rPr>
          <w:rFonts w:ascii="宋体" w:eastAsia="宋体" w:hAnsi="宋体" w:hint="eastAsia"/>
          <w:sz w:val="24"/>
          <w:szCs w:val="24"/>
        </w:rPr>
        <w:t>7、您觉得可接受范围内的押金是多少？</w:t>
      </w:r>
    </w:p>
    <w:p w:rsidR="003B1737" w:rsidRPr="003B1737" w:rsidRDefault="003B1737" w:rsidP="003B1737">
      <w:pPr>
        <w:spacing w:line="480" w:lineRule="auto"/>
        <w:ind w:firstLine="420"/>
        <w:rPr>
          <w:rFonts w:ascii="宋体" w:eastAsia="宋体" w:hAnsi="宋体"/>
          <w:sz w:val="24"/>
          <w:szCs w:val="24"/>
        </w:rPr>
      </w:pPr>
      <w:r w:rsidRPr="003B1737">
        <w:rPr>
          <w:rFonts w:ascii="宋体" w:eastAsia="宋体" w:hAnsi="宋体"/>
          <w:sz w:val="24"/>
          <w:szCs w:val="24"/>
        </w:rPr>
        <w:t>A</w:t>
      </w:r>
      <w:r w:rsidRPr="003B1737">
        <w:rPr>
          <w:rFonts w:ascii="宋体" w:eastAsia="宋体" w:hAnsi="宋体" w:hint="eastAsia"/>
          <w:sz w:val="24"/>
          <w:szCs w:val="24"/>
        </w:rPr>
        <w:t xml:space="preserve">、0~100 </w:t>
      </w:r>
      <w:r w:rsidRPr="003B1737">
        <w:rPr>
          <w:rFonts w:ascii="宋体" w:eastAsia="宋体" w:hAnsi="宋体"/>
          <w:sz w:val="24"/>
          <w:szCs w:val="24"/>
        </w:rPr>
        <w:t xml:space="preserve"> B</w:t>
      </w:r>
      <w:r w:rsidRPr="003B1737">
        <w:rPr>
          <w:rFonts w:ascii="宋体" w:eastAsia="宋体" w:hAnsi="宋体" w:hint="eastAsia"/>
          <w:sz w:val="24"/>
          <w:szCs w:val="24"/>
        </w:rPr>
        <w:t xml:space="preserve">、100~200 </w:t>
      </w:r>
      <w:r w:rsidRPr="003B1737">
        <w:rPr>
          <w:rFonts w:ascii="宋体" w:eastAsia="宋体" w:hAnsi="宋体"/>
          <w:sz w:val="24"/>
          <w:szCs w:val="24"/>
        </w:rPr>
        <w:t xml:space="preserve"> C</w:t>
      </w:r>
      <w:r w:rsidRPr="003B1737">
        <w:rPr>
          <w:rFonts w:ascii="宋体" w:eastAsia="宋体" w:hAnsi="宋体" w:hint="eastAsia"/>
          <w:sz w:val="24"/>
          <w:szCs w:val="24"/>
        </w:rPr>
        <w:t xml:space="preserve">、200~300 </w:t>
      </w:r>
      <w:r w:rsidRPr="003B1737">
        <w:rPr>
          <w:rFonts w:ascii="宋体" w:eastAsia="宋体" w:hAnsi="宋体"/>
          <w:sz w:val="24"/>
          <w:szCs w:val="24"/>
        </w:rPr>
        <w:t xml:space="preserve"> D</w:t>
      </w:r>
      <w:r w:rsidRPr="003B1737">
        <w:rPr>
          <w:rFonts w:ascii="宋体" w:eastAsia="宋体" w:hAnsi="宋体" w:hint="eastAsia"/>
          <w:sz w:val="24"/>
          <w:szCs w:val="24"/>
        </w:rPr>
        <w:t xml:space="preserve">、300以上 </w:t>
      </w:r>
    </w:p>
    <w:p w:rsidR="003B1737" w:rsidRPr="003B1737" w:rsidRDefault="003B1737" w:rsidP="003B1737">
      <w:pPr>
        <w:spacing w:line="480" w:lineRule="auto"/>
        <w:rPr>
          <w:rFonts w:ascii="宋体" w:eastAsia="宋体" w:hAnsi="宋体"/>
          <w:sz w:val="24"/>
          <w:szCs w:val="24"/>
        </w:rPr>
      </w:pPr>
      <w:r w:rsidRPr="003B1737">
        <w:rPr>
          <w:rFonts w:ascii="宋体" w:eastAsia="宋体" w:hAnsi="宋体" w:hint="eastAsia"/>
          <w:sz w:val="24"/>
          <w:szCs w:val="24"/>
        </w:rPr>
        <w:t>8、</w:t>
      </w:r>
      <w:r w:rsidRPr="003B1737">
        <w:rPr>
          <w:rFonts w:ascii="宋体" w:eastAsia="宋体" w:hAnsi="宋体"/>
          <w:sz w:val="24"/>
          <w:szCs w:val="24"/>
        </w:rPr>
        <w:t>在您最频繁使用的共享单车服务里（如摩拜或OFO），是否建立了诚信系统？</w:t>
      </w:r>
    </w:p>
    <w:p w:rsidR="003B1737" w:rsidRPr="003B1737" w:rsidRDefault="003B1737" w:rsidP="003B1737">
      <w:pPr>
        <w:spacing w:line="480" w:lineRule="auto"/>
        <w:rPr>
          <w:rFonts w:ascii="宋体" w:eastAsia="宋体" w:hAnsi="宋体"/>
          <w:sz w:val="24"/>
          <w:szCs w:val="24"/>
        </w:rPr>
      </w:pPr>
      <w:r w:rsidRPr="003B1737">
        <w:rPr>
          <w:rFonts w:ascii="宋体" w:eastAsia="宋体" w:hAnsi="宋体"/>
          <w:sz w:val="24"/>
          <w:szCs w:val="24"/>
        </w:rPr>
        <w:tab/>
        <w:t>A、是 B、否</w:t>
      </w:r>
    </w:p>
    <w:p w:rsidR="003B1737" w:rsidRPr="003B1737" w:rsidRDefault="003B1737" w:rsidP="003B1737">
      <w:pPr>
        <w:spacing w:line="480" w:lineRule="auto"/>
        <w:rPr>
          <w:rFonts w:ascii="宋体" w:eastAsia="宋体" w:hAnsi="宋体"/>
          <w:sz w:val="24"/>
          <w:szCs w:val="24"/>
        </w:rPr>
      </w:pPr>
      <w:r w:rsidRPr="003B1737">
        <w:rPr>
          <w:rFonts w:ascii="宋体" w:eastAsia="宋体" w:hAnsi="宋体" w:hint="eastAsia"/>
          <w:sz w:val="24"/>
          <w:szCs w:val="24"/>
        </w:rPr>
        <w:t>9、</w:t>
      </w:r>
      <w:r w:rsidRPr="003B1737">
        <w:rPr>
          <w:rFonts w:ascii="宋体" w:eastAsia="宋体" w:hAnsi="宋体"/>
          <w:sz w:val="24"/>
          <w:szCs w:val="24"/>
        </w:rPr>
        <w:t>从企业的长久发展来看，您觉得有必要在共享单车行业中建立诚信制度吗？</w:t>
      </w:r>
    </w:p>
    <w:p w:rsidR="003B1737" w:rsidRPr="003B1737" w:rsidRDefault="003B1737" w:rsidP="003B1737">
      <w:pPr>
        <w:spacing w:line="480" w:lineRule="auto"/>
        <w:rPr>
          <w:rFonts w:ascii="宋体" w:eastAsia="宋体" w:hAnsi="宋体"/>
          <w:sz w:val="24"/>
          <w:szCs w:val="24"/>
        </w:rPr>
      </w:pPr>
      <w:r w:rsidRPr="003B1737">
        <w:rPr>
          <w:rFonts w:ascii="宋体" w:eastAsia="宋体" w:hAnsi="宋体"/>
          <w:sz w:val="24"/>
          <w:szCs w:val="24"/>
        </w:rPr>
        <w:tab/>
        <w:t xml:space="preserve">A、非常有必要 </w:t>
      </w:r>
      <w:r w:rsidRPr="003B1737">
        <w:rPr>
          <w:rFonts w:ascii="宋体" w:eastAsia="宋体" w:hAnsi="宋体" w:hint="eastAsia"/>
          <w:sz w:val="24"/>
          <w:szCs w:val="24"/>
        </w:rPr>
        <w:t>B、</w:t>
      </w:r>
      <w:r w:rsidRPr="003B1737">
        <w:rPr>
          <w:rFonts w:ascii="宋体" w:eastAsia="宋体" w:hAnsi="宋体"/>
          <w:sz w:val="24"/>
          <w:szCs w:val="24"/>
        </w:rPr>
        <w:t>有必要 C</w:t>
      </w:r>
      <w:r w:rsidRPr="003B1737">
        <w:rPr>
          <w:rFonts w:ascii="宋体" w:eastAsia="宋体" w:hAnsi="宋体" w:hint="eastAsia"/>
          <w:sz w:val="24"/>
          <w:szCs w:val="24"/>
        </w:rPr>
        <w:t>、</w:t>
      </w:r>
      <w:r w:rsidRPr="003B1737">
        <w:rPr>
          <w:rFonts w:ascii="宋体" w:eastAsia="宋体" w:hAnsi="宋体"/>
          <w:sz w:val="24"/>
          <w:szCs w:val="24"/>
        </w:rPr>
        <w:t>不太有必要 D</w:t>
      </w:r>
      <w:r w:rsidRPr="003B1737">
        <w:rPr>
          <w:rFonts w:ascii="宋体" w:eastAsia="宋体" w:hAnsi="宋体" w:hint="eastAsia"/>
          <w:sz w:val="24"/>
          <w:szCs w:val="24"/>
        </w:rPr>
        <w:t>、</w:t>
      </w:r>
      <w:r w:rsidRPr="003B1737">
        <w:rPr>
          <w:rFonts w:ascii="宋体" w:eastAsia="宋体" w:hAnsi="宋体"/>
          <w:sz w:val="24"/>
          <w:szCs w:val="24"/>
        </w:rPr>
        <w:t>完全没必要</w:t>
      </w:r>
    </w:p>
    <w:p w:rsidR="003B1737" w:rsidRPr="003B1737" w:rsidRDefault="003B1737" w:rsidP="003B1737">
      <w:pPr>
        <w:spacing w:line="480" w:lineRule="auto"/>
        <w:rPr>
          <w:rFonts w:ascii="宋体" w:eastAsia="宋体" w:hAnsi="宋体"/>
          <w:sz w:val="24"/>
          <w:szCs w:val="24"/>
        </w:rPr>
      </w:pPr>
      <w:r w:rsidRPr="003B1737">
        <w:rPr>
          <w:rFonts w:ascii="宋体" w:eastAsia="宋体" w:hAnsi="宋体"/>
          <w:sz w:val="24"/>
          <w:szCs w:val="24"/>
        </w:rPr>
        <w:lastRenderedPageBreak/>
        <w:t>1</w:t>
      </w:r>
      <w:r w:rsidRPr="003B1737">
        <w:rPr>
          <w:rFonts w:ascii="宋体" w:eastAsia="宋体" w:hAnsi="宋体" w:hint="eastAsia"/>
          <w:sz w:val="24"/>
          <w:szCs w:val="24"/>
        </w:rPr>
        <w:t>0、</w:t>
      </w:r>
      <w:r w:rsidRPr="003B1737">
        <w:rPr>
          <w:rFonts w:ascii="宋体" w:eastAsia="宋体" w:hAnsi="宋体"/>
          <w:sz w:val="24"/>
          <w:szCs w:val="24"/>
        </w:rPr>
        <w:t>您觉得共享单车诚信系统是否一定程度上能够规范人们的用车行为？</w:t>
      </w:r>
    </w:p>
    <w:p w:rsidR="003B1737" w:rsidRPr="003B1737" w:rsidRDefault="003B1737" w:rsidP="003B1737">
      <w:pPr>
        <w:spacing w:line="480" w:lineRule="auto"/>
        <w:ind w:firstLineChars="200" w:firstLine="480"/>
        <w:rPr>
          <w:rFonts w:ascii="宋体" w:eastAsia="宋体" w:hAnsi="宋体"/>
          <w:sz w:val="24"/>
          <w:szCs w:val="24"/>
        </w:rPr>
      </w:pPr>
      <w:r w:rsidRPr="003B1737">
        <w:rPr>
          <w:rFonts w:ascii="宋体" w:eastAsia="宋体" w:hAnsi="宋体"/>
          <w:sz w:val="24"/>
          <w:szCs w:val="24"/>
        </w:rPr>
        <w:t>A.完全符合 B.比较符合 C.不太符合 D完全不符合</w:t>
      </w:r>
    </w:p>
    <w:p w:rsidR="003B1737" w:rsidRPr="003B1737" w:rsidRDefault="003B1737" w:rsidP="003B1737">
      <w:pPr>
        <w:spacing w:line="480" w:lineRule="auto"/>
        <w:rPr>
          <w:rFonts w:ascii="宋体" w:eastAsia="宋体" w:hAnsi="宋体"/>
          <w:sz w:val="24"/>
          <w:szCs w:val="24"/>
        </w:rPr>
      </w:pPr>
      <w:r w:rsidRPr="003B1737">
        <w:rPr>
          <w:rFonts w:ascii="宋体" w:eastAsia="宋体" w:hAnsi="宋体"/>
          <w:sz w:val="24"/>
          <w:szCs w:val="24"/>
        </w:rPr>
        <w:t>1</w:t>
      </w:r>
      <w:r w:rsidRPr="003B1737">
        <w:rPr>
          <w:rFonts w:ascii="宋体" w:eastAsia="宋体" w:hAnsi="宋体" w:hint="eastAsia"/>
          <w:sz w:val="24"/>
          <w:szCs w:val="24"/>
        </w:rPr>
        <w:t>1、</w:t>
      </w:r>
      <w:r w:rsidRPr="003B1737">
        <w:rPr>
          <w:rFonts w:ascii="宋体" w:eastAsia="宋体" w:hAnsi="宋体"/>
          <w:sz w:val="24"/>
          <w:szCs w:val="24"/>
        </w:rPr>
        <w:t>在您最频繁使用的共享单车服务里（如摩拜或OFO），价格或优惠活动是吸引您使用的原因之一吗？</w:t>
      </w:r>
    </w:p>
    <w:p w:rsidR="003B1737" w:rsidRPr="003B1737" w:rsidRDefault="003B1737" w:rsidP="003B1737">
      <w:pPr>
        <w:spacing w:line="480" w:lineRule="auto"/>
        <w:rPr>
          <w:rFonts w:ascii="宋体" w:eastAsia="宋体" w:hAnsi="宋体"/>
          <w:sz w:val="24"/>
          <w:szCs w:val="24"/>
        </w:rPr>
      </w:pPr>
      <w:r w:rsidRPr="003B1737">
        <w:rPr>
          <w:rFonts w:ascii="宋体" w:eastAsia="宋体" w:hAnsi="宋体"/>
          <w:sz w:val="24"/>
          <w:szCs w:val="24"/>
        </w:rPr>
        <w:tab/>
        <w:t>A、决定性因素 B.有影响，可以忍受  C、完全不在乎</w:t>
      </w:r>
    </w:p>
    <w:p w:rsidR="003B1737" w:rsidRPr="003B1737" w:rsidRDefault="003B1737" w:rsidP="003B1737">
      <w:pPr>
        <w:spacing w:line="480" w:lineRule="auto"/>
        <w:rPr>
          <w:rFonts w:ascii="宋体" w:eastAsia="宋体" w:hAnsi="宋体"/>
          <w:sz w:val="24"/>
          <w:szCs w:val="24"/>
        </w:rPr>
      </w:pPr>
      <w:r w:rsidRPr="003B1737">
        <w:rPr>
          <w:rFonts w:ascii="宋体" w:eastAsia="宋体" w:hAnsi="宋体"/>
          <w:sz w:val="24"/>
          <w:szCs w:val="24"/>
        </w:rPr>
        <w:t>1</w:t>
      </w:r>
      <w:r w:rsidRPr="003B1737">
        <w:rPr>
          <w:rFonts w:ascii="宋体" w:eastAsia="宋体" w:hAnsi="宋体" w:hint="eastAsia"/>
          <w:sz w:val="24"/>
          <w:szCs w:val="24"/>
        </w:rPr>
        <w:t>2、</w:t>
      </w:r>
      <w:r w:rsidRPr="003B1737">
        <w:rPr>
          <w:rFonts w:ascii="宋体" w:eastAsia="宋体" w:hAnsi="宋体"/>
          <w:sz w:val="24"/>
          <w:szCs w:val="24"/>
        </w:rPr>
        <w:t>在您最频繁使用的共享单车服务里(如摩拜或OFO ),骑行舒适度是吸引您使用的原因之一吗？</w:t>
      </w:r>
    </w:p>
    <w:p w:rsidR="003B1737" w:rsidRPr="003B1737" w:rsidRDefault="003B1737" w:rsidP="003B1737">
      <w:pPr>
        <w:spacing w:line="480" w:lineRule="auto"/>
        <w:ind w:firstLineChars="200" w:firstLine="480"/>
        <w:rPr>
          <w:rFonts w:ascii="宋体" w:eastAsia="宋体" w:hAnsi="宋体"/>
          <w:sz w:val="24"/>
          <w:szCs w:val="24"/>
        </w:rPr>
      </w:pPr>
      <w:r w:rsidRPr="003B1737">
        <w:rPr>
          <w:rFonts w:ascii="宋体" w:eastAsia="宋体" w:hAnsi="宋体"/>
          <w:sz w:val="24"/>
          <w:szCs w:val="24"/>
        </w:rPr>
        <w:t>A.决定性因素 B.有影响，但可以忍受 C.完全不在乎</w:t>
      </w:r>
    </w:p>
    <w:p w:rsidR="003B1737" w:rsidRPr="003B1737" w:rsidRDefault="003B1737" w:rsidP="003B1737">
      <w:pPr>
        <w:spacing w:line="480" w:lineRule="auto"/>
        <w:rPr>
          <w:rFonts w:ascii="宋体" w:eastAsia="宋体" w:hAnsi="宋体"/>
          <w:sz w:val="24"/>
          <w:szCs w:val="24"/>
        </w:rPr>
      </w:pPr>
      <w:r w:rsidRPr="003B1737">
        <w:rPr>
          <w:rFonts w:ascii="宋体" w:eastAsia="宋体" w:hAnsi="宋体"/>
          <w:sz w:val="24"/>
          <w:szCs w:val="24"/>
        </w:rPr>
        <w:t>1</w:t>
      </w:r>
      <w:r w:rsidRPr="003B1737">
        <w:rPr>
          <w:rFonts w:ascii="宋体" w:eastAsia="宋体" w:hAnsi="宋体" w:hint="eastAsia"/>
          <w:sz w:val="24"/>
          <w:szCs w:val="24"/>
        </w:rPr>
        <w:t>3、</w:t>
      </w:r>
      <w:r w:rsidRPr="003B1737">
        <w:rPr>
          <w:rFonts w:ascii="宋体" w:eastAsia="宋体" w:hAnsi="宋体"/>
          <w:sz w:val="24"/>
          <w:szCs w:val="24"/>
        </w:rPr>
        <w:t>您觉得单车使用智能锁是否有效降低了单车丢失率？</w:t>
      </w:r>
    </w:p>
    <w:p w:rsidR="003B1737" w:rsidRPr="003B1737" w:rsidRDefault="003B1737" w:rsidP="003B1737">
      <w:pPr>
        <w:spacing w:line="480" w:lineRule="auto"/>
        <w:rPr>
          <w:rFonts w:ascii="宋体" w:eastAsia="宋体" w:hAnsi="宋体"/>
          <w:sz w:val="24"/>
          <w:szCs w:val="24"/>
        </w:rPr>
      </w:pPr>
      <w:r w:rsidRPr="003B1737">
        <w:rPr>
          <w:rFonts w:ascii="宋体" w:eastAsia="宋体" w:hAnsi="宋体"/>
          <w:sz w:val="24"/>
          <w:szCs w:val="24"/>
        </w:rPr>
        <w:tab/>
        <w:t xml:space="preserve">A是 </w:t>
      </w:r>
      <w:r w:rsidRPr="003B1737">
        <w:rPr>
          <w:rFonts w:ascii="宋体" w:eastAsia="宋体" w:hAnsi="宋体"/>
          <w:sz w:val="24"/>
          <w:szCs w:val="24"/>
        </w:rPr>
        <w:tab/>
        <w:t xml:space="preserve">B不太确定 </w:t>
      </w:r>
      <w:r w:rsidRPr="003B1737">
        <w:rPr>
          <w:rFonts w:ascii="宋体" w:eastAsia="宋体" w:hAnsi="宋体"/>
          <w:sz w:val="24"/>
          <w:szCs w:val="24"/>
        </w:rPr>
        <w:tab/>
        <w:t>C否</w:t>
      </w:r>
    </w:p>
    <w:p w:rsidR="003B1737" w:rsidRPr="003B1737" w:rsidRDefault="003B1737" w:rsidP="003B1737">
      <w:pPr>
        <w:spacing w:line="480" w:lineRule="auto"/>
        <w:rPr>
          <w:rFonts w:ascii="宋体" w:eastAsia="宋体" w:hAnsi="宋体"/>
          <w:sz w:val="24"/>
          <w:szCs w:val="24"/>
        </w:rPr>
      </w:pPr>
      <w:r w:rsidRPr="003B1737">
        <w:rPr>
          <w:rFonts w:ascii="宋体" w:eastAsia="宋体" w:hAnsi="宋体"/>
          <w:sz w:val="24"/>
          <w:szCs w:val="24"/>
        </w:rPr>
        <w:t>1</w:t>
      </w:r>
      <w:r w:rsidRPr="003B1737">
        <w:rPr>
          <w:rFonts w:ascii="宋体" w:eastAsia="宋体" w:hAnsi="宋体" w:hint="eastAsia"/>
          <w:sz w:val="24"/>
          <w:szCs w:val="24"/>
        </w:rPr>
        <w:t>4、</w:t>
      </w:r>
      <w:r w:rsidRPr="003B1737">
        <w:rPr>
          <w:rFonts w:ascii="宋体" w:eastAsia="宋体" w:hAnsi="宋体"/>
          <w:sz w:val="24"/>
          <w:szCs w:val="24"/>
        </w:rPr>
        <w:t>您觉得共享单车出现的主要问题是什么？</w:t>
      </w:r>
    </w:p>
    <w:p w:rsidR="003B1737" w:rsidRPr="003B1737" w:rsidRDefault="003B1737" w:rsidP="003B1737">
      <w:pPr>
        <w:spacing w:line="480" w:lineRule="auto"/>
        <w:ind w:firstLine="420"/>
        <w:rPr>
          <w:rFonts w:ascii="宋体" w:eastAsia="宋体" w:hAnsi="宋体"/>
          <w:sz w:val="24"/>
          <w:szCs w:val="24"/>
        </w:rPr>
      </w:pPr>
      <w:r w:rsidRPr="003B1737">
        <w:rPr>
          <w:rFonts w:ascii="宋体" w:eastAsia="宋体" w:hAnsi="宋体" w:hint="eastAsia"/>
          <w:sz w:val="24"/>
          <w:szCs w:val="24"/>
        </w:rPr>
        <w:t>A、</w:t>
      </w:r>
      <w:r w:rsidRPr="003B1737">
        <w:rPr>
          <w:rFonts w:ascii="宋体" w:eastAsia="宋体" w:hAnsi="宋体"/>
          <w:sz w:val="24"/>
          <w:szCs w:val="24"/>
        </w:rPr>
        <w:t>乱停乱放，违规使用现象严重</w:t>
      </w:r>
      <w:r w:rsidRPr="003B1737">
        <w:rPr>
          <w:rFonts w:ascii="宋体" w:eastAsia="宋体" w:hAnsi="宋体" w:hint="eastAsia"/>
          <w:sz w:val="24"/>
          <w:szCs w:val="24"/>
        </w:rPr>
        <w:t xml:space="preserve">    B、</w:t>
      </w:r>
      <w:r w:rsidRPr="003B1737">
        <w:rPr>
          <w:rFonts w:ascii="宋体" w:eastAsia="宋体" w:hAnsi="宋体"/>
          <w:sz w:val="24"/>
          <w:szCs w:val="24"/>
        </w:rPr>
        <w:t>破坏严重，时常出现坏车</w:t>
      </w:r>
    </w:p>
    <w:p w:rsidR="003B1737" w:rsidRPr="003B1737" w:rsidRDefault="003B1737" w:rsidP="003B1737">
      <w:pPr>
        <w:spacing w:line="480" w:lineRule="auto"/>
        <w:ind w:firstLine="420"/>
        <w:rPr>
          <w:rFonts w:ascii="宋体" w:eastAsia="宋体" w:hAnsi="宋体"/>
          <w:sz w:val="24"/>
          <w:szCs w:val="24"/>
        </w:rPr>
      </w:pPr>
      <w:r w:rsidRPr="003B1737">
        <w:rPr>
          <w:rFonts w:ascii="宋体" w:eastAsia="宋体" w:hAnsi="宋体" w:hint="eastAsia"/>
          <w:sz w:val="24"/>
          <w:szCs w:val="24"/>
        </w:rPr>
        <w:t>C、</w:t>
      </w:r>
      <w:r w:rsidRPr="003B1737">
        <w:rPr>
          <w:rFonts w:ascii="宋体" w:eastAsia="宋体" w:hAnsi="宋体"/>
          <w:sz w:val="24"/>
          <w:szCs w:val="24"/>
        </w:rPr>
        <w:t>监管力度不足，存在失窃现象</w:t>
      </w:r>
      <w:r w:rsidRPr="003B1737">
        <w:rPr>
          <w:rFonts w:ascii="宋体" w:eastAsia="宋体" w:hAnsi="宋体" w:hint="eastAsia"/>
          <w:sz w:val="24"/>
          <w:szCs w:val="24"/>
        </w:rPr>
        <w:t xml:space="preserve">    D、</w:t>
      </w:r>
      <w:r w:rsidRPr="003B1737">
        <w:rPr>
          <w:rFonts w:ascii="宋体" w:eastAsia="宋体" w:hAnsi="宋体"/>
          <w:sz w:val="24"/>
          <w:szCs w:val="24"/>
        </w:rPr>
        <w:t>坏车不能及时维修</w:t>
      </w:r>
    </w:p>
    <w:p w:rsidR="003B1737" w:rsidRPr="003B1737" w:rsidRDefault="003B1737" w:rsidP="003B1737">
      <w:pPr>
        <w:spacing w:line="480" w:lineRule="auto"/>
        <w:rPr>
          <w:rFonts w:ascii="宋体" w:eastAsia="宋体" w:hAnsi="宋体"/>
          <w:sz w:val="24"/>
          <w:szCs w:val="24"/>
        </w:rPr>
      </w:pPr>
      <w:r w:rsidRPr="003B1737">
        <w:rPr>
          <w:rFonts w:ascii="宋体" w:eastAsia="宋体" w:hAnsi="宋体"/>
          <w:sz w:val="24"/>
          <w:szCs w:val="24"/>
        </w:rPr>
        <w:t>1</w:t>
      </w:r>
      <w:r w:rsidRPr="003B1737">
        <w:rPr>
          <w:rFonts w:ascii="宋体" w:eastAsia="宋体" w:hAnsi="宋体" w:hint="eastAsia"/>
          <w:sz w:val="24"/>
          <w:szCs w:val="24"/>
        </w:rPr>
        <w:t>5、</w:t>
      </w:r>
      <w:r w:rsidRPr="003B1737">
        <w:rPr>
          <w:rFonts w:ascii="宋体" w:eastAsia="宋体" w:hAnsi="宋体"/>
          <w:sz w:val="24"/>
          <w:szCs w:val="24"/>
        </w:rPr>
        <w:t>您觉得公民素质是否是影响共享单车丢车率的原因？</w:t>
      </w:r>
    </w:p>
    <w:p w:rsidR="003B1737" w:rsidRPr="003B1737" w:rsidRDefault="003B1737" w:rsidP="003B1737">
      <w:pPr>
        <w:spacing w:line="480" w:lineRule="auto"/>
        <w:rPr>
          <w:rFonts w:ascii="宋体" w:eastAsia="宋体" w:hAnsi="宋体"/>
          <w:sz w:val="24"/>
          <w:szCs w:val="24"/>
        </w:rPr>
      </w:pPr>
      <w:r w:rsidRPr="003B1737">
        <w:rPr>
          <w:rFonts w:ascii="宋体" w:eastAsia="宋体" w:hAnsi="宋体"/>
          <w:sz w:val="24"/>
          <w:szCs w:val="24"/>
        </w:rPr>
        <w:t xml:space="preserve">   A.完全符合 B.不太确定 C.不符合</w:t>
      </w:r>
    </w:p>
    <w:p w:rsidR="003B1737" w:rsidRPr="003B1737" w:rsidRDefault="003B1737" w:rsidP="003B1737">
      <w:pPr>
        <w:spacing w:line="480" w:lineRule="auto"/>
        <w:rPr>
          <w:rFonts w:ascii="宋体" w:eastAsia="宋体" w:hAnsi="宋体"/>
          <w:sz w:val="24"/>
          <w:szCs w:val="24"/>
        </w:rPr>
      </w:pPr>
      <w:r w:rsidRPr="003B1737">
        <w:rPr>
          <w:rFonts w:ascii="宋体" w:eastAsia="宋体" w:hAnsi="宋体" w:hint="eastAsia"/>
          <w:sz w:val="24"/>
          <w:szCs w:val="24"/>
        </w:rPr>
        <w:t>16、你觉得共享单车行业丢车的主要原因是：</w:t>
      </w:r>
    </w:p>
    <w:p w:rsidR="003B1737" w:rsidRPr="003B1737" w:rsidRDefault="003B1737" w:rsidP="003B1737">
      <w:pPr>
        <w:spacing w:line="480" w:lineRule="auto"/>
        <w:ind w:firstLine="420"/>
        <w:rPr>
          <w:rFonts w:ascii="宋体" w:eastAsia="宋体" w:hAnsi="宋体"/>
          <w:sz w:val="24"/>
          <w:szCs w:val="24"/>
        </w:rPr>
      </w:pPr>
      <w:r w:rsidRPr="003B1737">
        <w:rPr>
          <w:rFonts w:ascii="宋体" w:eastAsia="宋体" w:hAnsi="宋体" w:hint="eastAsia"/>
          <w:sz w:val="24"/>
          <w:szCs w:val="24"/>
        </w:rPr>
        <w:t>A．公民素质低 B.没有使用智能锁跟踪定位 C.企业管理不当 D其他</w:t>
      </w:r>
    </w:p>
    <w:p w:rsidR="003B1737" w:rsidRPr="003B1737" w:rsidRDefault="003B1737" w:rsidP="003B1737">
      <w:pPr>
        <w:spacing w:line="480" w:lineRule="auto"/>
        <w:rPr>
          <w:rFonts w:ascii="宋体" w:eastAsia="宋体" w:hAnsi="宋体"/>
          <w:sz w:val="24"/>
          <w:szCs w:val="24"/>
        </w:rPr>
      </w:pPr>
      <w:r w:rsidRPr="003B1737">
        <w:rPr>
          <w:rFonts w:ascii="宋体" w:eastAsia="宋体" w:hAnsi="宋体" w:hint="eastAsia"/>
          <w:sz w:val="24"/>
          <w:szCs w:val="24"/>
        </w:rPr>
        <w:t>17、您认为政府是否有必要支持并管理共享单车行业入驻您所在城市？</w:t>
      </w:r>
    </w:p>
    <w:p w:rsidR="003B1737" w:rsidRPr="003B1737" w:rsidRDefault="003B1737" w:rsidP="003B1737">
      <w:pPr>
        <w:spacing w:line="480" w:lineRule="auto"/>
        <w:ind w:firstLine="420"/>
        <w:rPr>
          <w:rFonts w:ascii="宋体" w:eastAsia="宋体" w:hAnsi="宋体"/>
          <w:sz w:val="24"/>
          <w:szCs w:val="24"/>
        </w:rPr>
      </w:pPr>
      <w:r w:rsidRPr="003B1737">
        <w:rPr>
          <w:rFonts w:ascii="宋体" w:eastAsia="宋体" w:hAnsi="宋体" w:hint="eastAsia"/>
          <w:sz w:val="24"/>
          <w:szCs w:val="24"/>
        </w:rPr>
        <w:t>A、非常有必要 B有必要 C不太有必要 D完全没必要</w:t>
      </w:r>
    </w:p>
    <w:p w:rsidR="003B1737" w:rsidRPr="003B1737" w:rsidRDefault="003B1737" w:rsidP="003B1737">
      <w:pPr>
        <w:spacing w:line="480" w:lineRule="auto"/>
        <w:rPr>
          <w:rFonts w:ascii="宋体" w:eastAsia="宋体" w:hAnsi="宋体"/>
          <w:sz w:val="24"/>
          <w:szCs w:val="24"/>
        </w:rPr>
      </w:pPr>
      <w:r w:rsidRPr="003B1737">
        <w:rPr>
          <w:rFonts w:ascii="宋体" w:eastAsia="宋体" w:hAnsi="宋体" w:hint="eastAsia"/>
          <w:sz w:val="24"/>
          <w:szCs w:val="24"/>
        </w:rPr>
        <w:t>18、您认为共享单车行业收入的主要来源是：</w:t>
      </w:r>
    </w:p>
    <w:p w:rsidR="003B1737" w:rsidRPr="00C4525D" w:rsidRDefault="003B1737" w:rsidP="003B1737">
      <w:pPr>
        <w:spacing w:line="480" w:lineRule="auto"/>
        <w:ind w:firstLine="420"/>
        <w:rPr>
          <w:sz w:val="24"/>
          <w:szCs w:val="24"/>
        </w:rPr>
      </w:pPr>
      <w:r w:rsidRPr="003B1737">
        <w:rPr>
          <w:rFonts w:ascii="宋体" w:eastAsia="宋体" w:hAnsi="宋体" w:hint="eastAsia"/>
          <w:sz w:val="24"/>
          <w:szCs w:val="24"/>
        </w:rPr>
        <w:t>A.投资 B.广告招租 C.租车使用费 D。其他________________</w:t>
      </w:r>
    </w:p>
    <w:p w:rsidR="003B1737" w:rsidRPr="003B1737" w:rsidRDefault="003B1737" w:rsidP="003B1737">
      <w:pPr>
        <w:spacing w:line="480" w:lineRule="auto"/>
        <w:rPr>
          <w:rFonts w:ascii="宋体" w:eastAsia="宋体" w:hAnsi="宋体"/>
          <w:b/>
          <w:szCs w:val="21"/>
        </w:rPr>
      </w:pPr>
    </w:p>
    <w:p w:rsidR="003B1737" w:rsidRDefault="003B1737" w:rsidP="003B1737">
      <w:pPr>
        <w:spacing w:line="480" w:lineRule="auto"/>
        <w:rPr>
          <w:rFonts w:ascii="黑体" w:eastAsia="黑体" w:hAnsi="黑体"/>
          <w:b/>
          <w:sz w:val="28"/>
          <w:szCs w:val="28"/>
        </w:rPr>
      </w:pPr>
      <w:r>
        <w:rPr>
          <w:rFonts w:ascii="黑体" w:eastAsia="黑体" w:hAnsi="黑体" w:hint="eastAsia"/>
          <w:b/>
          <w:sz w:val="28"/>
          <w:szCs w:val="28"/>
        </w:rPr>
        <w:lastRenderedPageBreak/>
        <w:t>附录二</w:t>
      </w:r>
    </w:p>
    <w:p w:rsidR="00E660DF" w:rsidRPr="00E660DF" w:rsidRDefault="00E660DF" w:rsidP="00E660DF">
      <w:pPr>
        <w:spacing w:line="480" w:lineRule="auto"/>
        <w:jc w:val="center"/>
        <w:rPr>
          <w:rFonts w:ascii="黑体" w:eastAsia="黑体" w:hAnsi="黑体"/>
          <w:b/>
          <w:sz w:val="28"/>
          <w:szCs w:val="28"/>
        </w:rPr>
      </w:pPr>
      <w:r w:rsidRPr="00E660DF">
        <w:rPr>
          <w:rFonts w:ascii="黑体" w:eastAsia="黑体" w:hAnsi="黑体" w:hint="eastAsia"/>
          <w:b/>
          <w:sz w:val="28"/>
          <w:szCs w:val="28"/>
        </w:rPr>
        <w:t>成员信息表</w:t>
      </w:r>
    </w:p>
    <w:tbl>
      <w:tblPr>
        <w:tblStyle w:val="a8"/>
        <w:tblW w:w="8642" w:type="dxa"/>
        <w:tblLook w:val="04A0" w:firstRow="1" w:lastRow="0" w:firstColumn="1" w:lastColumn="0" w:noHBand="0" w:noVBand="1"/>
      </w:tblPr>
      <w:tblGrid>
        <w:gridCol w:w="1676"/>
        <w:gridCol w:w="2147"/>
        <w:gridCol w:w="1701"/>
        <w:gridCol w:w="1180"/>
        <w:gridCol w:w="1938"/>
      </w:tblGrid>
      <w:tr w:rsidR="00E660DF" w:rsidTr="00E660DF">
        <w:tc>
          <w:tcPr>
            <w:tcW w:w="1676" w:type="dxa"/>
          </w:tcPr>
          <w:p w:rsidR="00E660DF" w:rsidRPr="00E660DF" w:rsidRDefault="00E660DF" w:rsidP="00E660DF">
            <w:pPr>
              <w:spacing w:line="480" w:lineRule="auto"/>
              <w:jc w:val="center"/>
              <w:rPr>
                <w:rFonts w:ascii="宋体" w:eastAsia="宋体" w:hAnsi="宋体"/>
              </w:rPr>
            </w:pPr>
            <w:r w:rsidRPr="00E660DF">
              <w:rPr>
                <w:rFonts w:ascii="宋体" w:eastAsia="宋体" w:hAnsi="宋体" w:hint="eastAsia"/>
              </w:rPr>
              <w:t>学校</w:t>
            </w:r>
          </w:p>
        </w:tc>
        <w:tc>
          <w:tcPr>
            <w:tcW w:w="2147" w:type="dxa"/>
          </w:tcPr>
          <w:p w:rsidR="00E660DF" w:rsidRPr="00E660DF" w:rsidRDefault="00E660DF" w:rsidP="00E660DF">
            <w:pPr>
              <w:spacing w:line="480" w:lineRule="auto"/>
              <w:jc w:val="center"/>
              <w:rPr>
                <w:rFonts w:ascii="宋体" w:eastAsia="宋体" w:hAnsi="宋体"/>
              </w:rPr>
            </w:pPr>
            <w:r w:rsidRPr="00E660DF">
              <w:rPr>
                <w:rFonts w:ascii="宋体" w:eastAsia="宋体" w:hAnsi="宋体" w:hint="eastAsia"/>
              </w:rPr>
              <w:t>专业</w:t>
            </w:r>
          </w:p>
        </w:tc>
        <w:tc>
          <w:tcPr>
            <w:tcW w:w="1701" w:type="dxa"/>
          </w:tcPr>
          <w:p w:rsidR="00E660DF" w:rsidRPr="00E660DF" w:rsidRDefault="00E660DF" w:rsidP="00E660DF">
            <w:pPr>
              <w:spacing w:line="480" w:lineRule="auto"/>
              <w:jc w:val="center"/>
              <w:rPr>
                <w:rFonts w:ascii="宋体" w:eastAsia="宋体" w:hAnsi="宋体"/>
              </w:rPr>
            </w:pPr>
            <w:r w:rsidRPr="00E660DF">
              <w:rPr>
                <w:rFonts w:ascii="宋体" w:eastAsia="宋体" w:hAnsi="宋体" w:hint="eastAsia"/>
              </w:rPr>
              <w:t>学号</w:t>
            </w:r>
          </w:p>
        </w:tc>
        <w:tc>
          <w:tcPr>
            <w:tcW w:w="1180" w:type="dxa"/>
          </w:tcPr>
          <w:p w:rsidR="00E660DF" w:rsidRPr="00E660DF" w:rsidRDefault="00E660DF" w:rsidP="00E660DF">
            <w:pPr>
              <w:spacing w:line="480" w:lineRule="auto"/>
              <w:jc w:val="center"/>
              <w:rPr>
                <w:rFonts w:ascii="宋体" w:eastAsia="宋体" w:hAnsi="宋体"/>
              </w:rPr>
            </w:pPr>
            <w:r w:rsidRPr="00E660DF">
              <w:rPr>
                <w:rFonts w:ascii="宋体" w:eastAsia="宋体" w:hAnsi="宋体" w:hint="eastAsia"/>
              </w:rPr>
              <w:t>姓名</w:t>
            </w:r>
          </w:p>
        </w:tc>
        <w:tc>
          <w:tcPr>
            <w:tcW w:w="1938" w:type="dxa"/>
          </w:tcPr>
          <w:p w:rsidR="00E660DF" w:rsidRPr="00E660DF" w:rsidRDefault="00E660DF" w:rsidP="00E660DF">
            <w:pPr>
              <w:spacing w:line="480" w:lineRule="auto"/>
              <w:jc w:val="center"/>
              <w:rPr>
                <w:rFonts w:ascii="宋体" w:eastAsia="宋体" w:hAnsi="宋体"/>
              </w:rPr>
            </w:pPr>
            <w:r w:rsidRPr="00E660DF">
              <w:rPr>
                <w:rFonts w:ascii="宋体" w:eastAsia="宋体" w:hAnsi="宋体" w:hint="eastAsia"/>
              </w:rPr>
              <w:t>电话</w:t>
            </w:r>
          </w:p>
        </w:tc>
      </w:tr>
      <w:tr w:rsidR="00E660DF" w:rsidTr="00E660DF">
        <w:tc>
          <w:tcPr>
            <w:tcW w:w="1676" w:type="dxa"/>
          </w:tcPr>
          <w:p w:rsidR="00E660DF" w:rsidRPr="00E660DF" w:rsidRDefault="00E660DF" w:rsidP="00E660DF">
            <w:pPr>
              <w:spacing w:line="480" w:lineRule="auto"/>
              <w:jc w:val="center"/>
              <w:rPr>
                <w:rFonts w:ascii="楷体" w:eastAsia="楷体" w:hAnsi="楷体"/>
              </w:rPr>
            </w:pPr>
            <w:r>
              <w:rPr>
                <w:rFonts w:ascii="楷体" w:eastAsia="楷体" w:hAnsi="楷体" w:hint="eastAsia"/>
              </w:rPr>
              <w:t>华中科技大学</w:t>
            </w:r>
          </w:p>
        </w:tc>
        <w:tc>
          <w:tcPr>
            <w:tcW w:w="2147" w:type="dxa"/>
          </w:tcPr>
          <w:p w:rsidR="00E660DF" w:rsidRPr="00E660DF" w:rsidRDefault="00E660DF" w:rsidP="00E660DF">
            <w:pPr>
              <w:spacing w:line="480" w:lineRule="auto"/>
              <w:jc w:val="center"/>
              <w:rPr>
                <w:rFonts w:ascii="楷体" w:eastAsia="楷体" w:hAnsi="楷体"/>
              </w:rPr>
            </w:pPr>
            <w:r>
              <w:rPr>
                <w:rFonts w:ascii="楷体" w:eastAsia="楷体" w:hAnsi="楷体" w:hint="eastAsia"/>
              </w:rPr>
              <w:t>计算机科学与技术</w:t>
            </w:r>
          </w:p>
        </w:tc>
        <w:tc>
          <w:tcPr>
            <w:tcW w:w="1701" w:type="dxa"/>
          </w:tcPr>
          <w:p w:rsidR="00E660DF" w:rsidRPr="00E660DF" w:rsidRDefault="00E660DF" w:rsidP="00E660DF">
            <w:pPr>
              <w:spacing w:line="480" w:lineRule="auto"/>
              <w:jc w:val="center"/>
              <w:rPr>
                <w:rFonts w:ascii="楷体" w:eastAsia="楷体" w:hAnsi="楷体"/>
              </w:rPr>
            </w:pPr>
            <w:r>
              <w:rPr>
                <w:rFonts w:ascii="楷体" w:eastAsia="楷体" w:hAnsi="楷体" w:hint="eastAsia"/>
              </w:rPr>
              <w:t>U201614767</w:t>
            </w:r>
          </w:p>
        </w:tc>
        <w:tc>
          <w:tcPr>
            <w:tcW w:w="1180" w:type="dxa"/>
          </w:tcPr>
          <w:p w:rsidR="00E660DF" w:rsidRPr="00E660DF" w:rsidRDefault="00E660DF" w:rsidP="00E660DF">
            <w:pPr>
              <w:spacing w:line="480" w:lineRule="auto"/>
              <w:jc w:val="center"/>
              <w:rPr>
                <w:rFonts w:ascii="楷体" w:eastAsia="楷体" w:hAnsi="楷体"/>
              </w:rPr>
            </w:pPr>
            <w:r>
              <w:rPr>
                <w:rFonts w:ascii="楷体" w:eastAsia="楷体" w:hAnsi="楷体" w:hint="eastAsia"/>
              </w:rPr>
              <w:t>王通</w:t>
            </w:r>
          </w:p>
        </w:tc>
        <w:tc>
          <w:tcPr>
            <w:tcW w:w="1938" w:type="dxa"/>
          </w:tcPr>
          <w:p w:rsidR="00E660DF" w:rsidRPr="00E660DF" w:rsidRDefault="00E660DF" w:rsidP="00E660DF">
            <w:pPr>
              <w:spacing w:line="480" w:lineRule="auto"/>
              <w:jc w:val="center"/>
              <w:rPr>
                <w:rFonts w:ascii="楷体" w:eastAsia="楷体" w:hAnsi="楷体"/>
              </w:rPr>
            </w:pPr>
            <w:r>
              <w:rPr>
                <w:rFonts w:ascii="楷体" w:eastAsia="楷体" w:hAnsi="楷体" w:hint="eastAsia"/>
              </w:rPr>
              <w:t>15827366823</w:t>
            </w:r>
          </w:p>
        </w:tc>
      </w:tr>
      <w:tr w:rsidR="00E660DF" w:rsidTr="00E660DF">
        <w:tc>
          <w:tcPr>
            <w:tcW w:w="1676" w:type="dxa"/>
          </w:tcPr>
          <w:p w:rsidR="00E660DF" w:rsidRPr="00E660DF" w:rsidRDefault="00E660DF" w:rsidP="00E660DF">
            <w:pPr>
              <w:spacing w:line="480" w:lineRule="auto"/>
              <w:jc w:val="center"/>
              <w:rPr>
                <w:rFonts w:ascii="楷体" w:eastAsia="楷体" w:hAnsi="楷体"/>
              </w:rPr>
            </w:pPr>
            <w:r>
              <w:rPr>
                <w:rFonts w:ascii="楷体" w:eastAsia="楷体" w:hAnsi="楷体" w:hint="eastAsia"/>
              </w:rPr>
              <w:t>华中科技大学</w:t>
            </w:r>
          </w:p>
        </w:tc>
        <w:tc>
          <w:tcPr>
            <w:tcW w:w="2147" w:type="dxa"/>
          </w:tcPr>
          <w:p w:rsidR="00E660DF" w:rsidRPr="00E660DF" w:rsidRDefault="00E660DF" w:rsidP="00E660DF">
            <w:pPr>
              <w:spacing w:line="480" w:lineRule="auto"/>
              <w:jc w:val="center"/>
              <w:rPr>
                <w:rFonts w:ascii="楷体" w:eastAsia="楷体" w:hAnsi="楷体"/>
              </w:rPr>
            </w:pPr>
            <w:r>
              <w:rPr>
                <w:rFonts w:ascii="楷体" w:eastAsia="楷体" w:hAnsi="楷体" w:hint="eastAsia"/>
              </w:rPr>
              <w:t>计算机科学与技术</w:t>
            </w:r>
          </w:p>
        </w:tc>
        <w:tc>
          <w:tcPr>
            <w:tcW w:w="1701" w:type="dxa"/>
          </w:tcPr>
          <w:p w:rsidR="00E660DF" w:rsidRPr="00E660DF" w:rsidRDefault="00393F46" w:rsidP="00E660DF">
            <w:pPr>
              <w:spacing w:line="480" w:lineRule="auto"/>
              <w:jc w:val="center"/>
              <w:rPr>
                <w:rFonts w:ascii="楷体" w:eastAsia="楷体" w:hAnsi="楷体"/>
              </w:rPr>
            </w:pPr>
            <w:r w:rsidRPr="00393F46">
              <w:rPr>
                <w:rFonts w:ascii="楷体" w:eastAsia="楷体" w:hAnsi="楷体"/>
              </w:rPr>
              <w:t>U201614756</w:t>
            </w:r>
          </w:p>
        </w:tc>
        <w:tc>
          <w:tcPr>
            <w:tcW w:w="1180" w:type="dxa"/>
          </w:tcPr>
          <w:p w:rsidR="00E660DF" w:rsidRPr="00E660DF" w:rsidRDefault="00E660DF" w:rsidP="00E660DF">
            <w:pPr>
              <w:spacing w:line="480" w:lineRule="auto"/>
              <w:jc w:val="center"/>
              <w:rPr>
                <w:rFonts w:ascii="楷体" w:eastAsia="楷体" w:hAnsi="楷体"/>
              </w:rPr>
            </w:pPr>
            <w:r>
              <w:rPr>
                <w:rFonts w:ascii="楷体" w:eastAsia="楷体" w:hAnsi="楷体" w:hint="eastAsia"/>
              </w:rPr>
              <w:t>江易星</w:t>
            </w:r>
          </w:p>
        </w:tc>
        <w:tc>
          <w:tcPr>
            <w:tcW w:w="1938" w:type="dxa"/>
          </w:tcPr>
          <w:p w:rsidR="00E660DF" w:rsidRPr="00E660DF" w:rsidRDefault="00393F46" w:rsidP="00E660DF">
            <w:pPr>
              <w:spacing w:line="480" w:lineRule="auto"/>
              <w:jc w:val="center"/>
              <w:rPr>
                <w:rFonts w:ascii="楷体" w:eastAsia="楷体" w:hAnsi="楷体"/>
              </w:rPr>
            </w:pPr>
            <w:r w:rsidRPr="00393F46">
              <w:rPr>
                <w:rFonts w:ascii="楷体" w:eastAsia="楷体" w:hAnsi="楷体"/>
              </w:rPr>
              <w:t>13995887596</w:t>
            </w:r>
          </w:p>
        </w:tc>
      </w:tr>
      <w:tr w:rsidR="00E660DF" w:rsidTr="00E660DF">
        <w:tc>
          <w:tcPr>
            <w:tcW w:w="1676" w:type="dxa"/>
          </w:tcPr>
          <w:p w:rsidR="00E660DF" w:rsidRPr="00E660DF" w:rsidRDefault="00E660DF" w:rsidP="00E660DF">
            <w:pPr>
              <w:spacing w:line="480" w:lineRule="auto"/>
              <w:jc w:val="center"/>
              <w:rPr>
                <w:rFonts w:ascii="楷体" w:eastAsia="楷体" w:hAnsi="楷体"/>
              </w:rPr>
            </w:pPr>
            <w:r>
              <w:rPr>
                <w:rFonts w:ascii="楷体" w:eastAsia="楷体" w:hAnsi="楷体" w:hint="eastAsia"/>
              </w:rPr>
              <w:t>华中科技大学</w:t>
            </w:r>
          </w:p>
        </w:tc>
        <w:tc>
          <w:tcPr>
            <w:tcW w:w="2147" w:type="dxa"/>
          </w:tcPr>
          <w:p w:rsidR="00E660DF" w:rsidRPr="00E660DF" w:rsidRDefault="00E660DF" w:rsidP="00E660DF">
            <w:pPr>
              <w:spacing w:line="480" w:lineRule="auto"/>
              <w:jc w:val="center"/>
              <w:rPr>
                <w:rFonts w:ascii="楷体" w:eastAsia="楷体" w:hAnsi="楷体"/>
              </w:rPr>
            </w:pPr>
            <w:r>
              <w:rPr>
                <w:rFonts w:ascii="楷体" w:eastAsia="楷体" w:hAnsi="楷体" w:hint="eastAsia"/>
              </w:rPr>
              <w:t>计算机科学与技术</w:t>
            </w:r>
          </w:p>
        </w:tc>
        <w:tc>
          <w:tcPr>
            <w:tcW w:w="1701" w:type="dxa"/>
          </w:tcPr>
          <w:p w:rsidR="00E660DF" w:rsidRPr="00E660DF" w:rsidRDefault="0037253F" w:rsidP="00E660DF">
            <w:pPr>
              <w:spacing w:line="480" w:lineRule="auto"/>
              <w:jc w:val="center"/>
              <w:rPr>
                <w:rFonts w:ascii="楷体" w:eastAsia="楷体" w:hAnsi="楷体"/>
              </w:rPr>
            </w:pPr>
            <w:r w:rsidRPr="0037253F">
              <w:rPr>
                <w:rFonts w:ascii="楷体" w:eastAsia="楷体" w:hAnsi="楷体"/>
              </w:rPr>
              <w:t>U201614674</w:t>
            </w:r>
          </w:p>
        </w:tc>
        <w:tc>
          <w:tcPr>
            <w:tcW w:w="1180" w:type="dxa"/>
          </w:tcPr>
          <w:p w:rsidR="00E660DF" w:rsidRPr="00E660DF" w:rsidRDefault="00E660DF" w:rsidP="00E660DF">
            <w:pPr>
              <w:spacing w:line="480" w:lineRule="auto"/>
              <w:jc w:val="center"/>
              <w:rPr>
                <w:rFonts w:ascii="楷体" w:eastAsia="楷体" w:hAnsi="楷体"/>
              </w:rPr>
            </w:pPr>
            <w:r>
              <w:rPr>
                <w:rFonts w:ascii="楷体" w:eastAsia="楷体" w:hAnsi="楷体" w:hint="eastAsia"/>
              </w:rPr>
              <w:t>王亚喆</w:t>
            </w:r>
          </w:p>
        </w:tc>
        <w:tc>
          <w:tcPr>
            <w:tcW w:w="1938" w:type="dxa"/>
          </w:tcPr>
          <w:p w:rsidR="00E660DF" w:rsidRPr="00E660DF" w:rsidRDefault="0037253F" w:rsidP="00E660DF">
            <w:pPr>
              <w:spacing w:line="480" w:lineRule="auto"/>
              <w:jc w:val="center"/>
              <w:rPr>
                <w:rFonts w:ascii="楷体" w:eastAsia="楷体" w:hAnsi="楷体"/>
              </w:rPr>
            </w:pPr>
            <w:r w:rsidRPr="0037253F">
              <w:rPr>
                <w:rFonts w:ascii="楷体" w:eastAsia="楷体" w:hAnsi="楷体"/>
              </w:rPr>
              <w:t>15327452797</w:t>
            </w:r>
          </w:p>
        </w:tc>
      </w:tr>
      <w:tr w:rsidR="00E660DF" w:rsidTr="00E660DF">
        <w:tc>
          <w:tcPr>
            <w:tcW w:w="1676" w:type="dxa"/>
          </w:tcPr>
          <w:p w:rsidR="00E660DF" w:rsidRPr="00E660DF" w:rsidRDefault="00E660DF" w:rsidP="00E660DF">
            <w:pPr>
              <w:spacing w:line="480" w:lineRule="auto"/>
              <w:jc w:val="center"/>
              <w:rPr>
                <w:rFonts w:ascii="楷体" w:eastAsia="楷体" w:hAnsi="楷体"/>
              </w:rPr>
            </w:pPr>
            <w:r>
              <w:rPr>
                <w:rFonts w:ascii="楷体" w:eastAsia="楷体" w:hAnsi="楷体" w:hint="eastAsia"/>
              </w:rPr>
              <w:t>华中科技大学</w:t>
            </w:r>
          </w:p>
        </w:tc>
        <w:tc>
          <w:tcPr>
            <w:tcW w:w="2147" w:type="dxa"/>
          </w:tcPr>
          <w:p w:rsidR="00E660DF" w:rsidRPr="00E660DF" w:rsidRDefault="00E660DF" w:rsidP="00E660DF">
            <w:pPr>
              <w:spacing w:line="480" w:lineRule="auto"/>
              <w:jc w:val="center"/>
              <w:rPr>
                <w:rFonts w:ascii="楷体" w:eastAsia="楷体" w:hAnsi="楷体"/>
              </w:rPr>
            </w:pPr>
            <w:r>
              <w:rPr>
                <w:rFonts w:ascii="楷体" w:eastAsia="楷体" w:hAnsi="楷体" w:hint="eastAsia"/>
              </w:rPr>
              <w:t>计算机科学与技术</w:t>
            </w:r>
          </w:p>
        </w:tc>
        <w:tc>
          <w:tcPr>
            <w:tcW w:w="1701" w:type="dxa"/>
          </w:tcPr>
          <w:p w:rsidR="00E660DF" w:rsidRPr="00E660DF" w:rsidRDefault="0037253F" w:rsidP="00E660DF">
            <w:pPr>
              <w:spacing w:line="480" w:lineRule="auto"/>
              <w:jc w:val="center"/>
              <w:rPr>
                <w:rFonts w:ascii="楷体" w:eastAsia="楷体" w:hAnsi="楷体"/>
              </w:rPr>
            </w:pPr>
            <w:r w:rsidRPr="0037253F">
              <w:rPr>
                <w:rFonts w:ascii="楷体" w:eastAsia="楷体" w:hAnsi="楷体"/>
              </w:rPr>
              <w:t>U201614770</w:t>
            </w:r>
          </w:p>
        </w:tc>
        <w:tc>
          <w:tcPr>
            <w:tcW w:w="1180" w:type="dxa"/>
          </w:tcPr>
          <w:p w:rsidR="00E660DF" w:rsidRPr="00E660DF" w:rsidRDefault="00E660DF" w:rsidP="00E660DF">
            <w:pPr>
              <w:spacing w:line="480" w:lineRule="auto"/>
              <w:jc w:val="center"/>
              <w:rPr>
                <w:rFonts w:ascii="楷体" w:eastAsia="楷体" w:hAnsi="楷体"/>
              </w:rPr>
            </w:pPr>
            <w:r>
              <w:rPr>
                <w:rFonts w:ascii="楷体" w:eastAsia="楷体" w:hAnsi="楷体" w:hint="eastAsia"/>
              </w:rPr>
              <w:t>邓丽平</w:t>
            </w:r>
          </w:p>
        </w:tc>
        <w:tc>
          <w:tcPr>
            <w:tcW w:w="1938" w:type="dxa"/>
          </w:tcPr>
          <w:p w:rsidR="00E660DF" w:rsidRPr="00E660DF" w:rsidRDefault="0037253F" w:rsidP="00E660DF">
            <w:pPr>
              <w:spacing w:line="480" w:lineRule="auto"/>
              <w:jc w:val="center"/>
              <w:rPr>
                <w:rFonts w:ascii="楷体" w:eastAsia="楷体" w:hAnsi="楷体"/>
              </w:rPr>
            </w:pPr>
            <w:r w:rsidRPr="0037253F">
              <w:rPr>
                <w:rFonts w:ascii="楷体" w:eastAsia="楷体" w:hAnsi="楷体"/>
              </w:rPr>
              <w:t>18109674037</w:t>
            </w:r>
          </w:p>
        </w:tc>
      </w:tr>
      <w:tr w:rsidR="00E660DF" w:rsidTr="00E660DF">
        <w:tc>
          <w:tcPr>
            <w:tcW w:w="1676" w:type="dxa"/>
          </w:tcPr>
          <w:p w:rsidR="00E660DF" w:rsidRPr="00E660DF" w:rsidRDefault="00E660DF" w:rsidP="00E660DF">
            <w:pPr>
              <w:spacing w:line="480" w:lineRule="auto"/>
              <w:jc w:val="center"/>
              <w:rPr>
                <w:rFonts w:ascii="楷体" w:eastAsia="楷体" w:hAnsi="楷体"/>
              </w:rPr>
            </w:pPr>
            <w:r>
              <w:rPr>
                <w:rFonts w:ascii="楷体" w:eastAsia="楷体" w:hAnsi="楷体" w:hint="eastAsia"/>
              </w:rPr>
              <w:t>华中科技大学</w:t>
            </w:r>
          </w:p>
        </w:tc>
        <w:tc>
          <w:tcPr>
            <w:tcW w:w="2147" w:type="dxa"/>
          </w:tcPr>
          <w:p w:rsidR="00E660DF" w:rsidRPr="00E660DF" w:rsidRDefault="00E660DF" w:rsidP="00E660DF">
            <w:pPr>
              <w:spacing w:line="480" w:lineRule="auto"/>
              <w:jc w:val="center"/>
              <w:rPr>
                <w:rFonts w:ascii="楷体" w:eastAsia="楷体" w:hAnsi="楷体"/>
              </w:rPr>
            </w:pPr>
            <w:r>
              <w:rPr>
                <w:rFonts w:ascii="楷体" w:eastAsia="楷体" w:hAnsi="楷体" w:hint="eastAsia"/>
              </w:rPr>
              <w:t>计算机科学与技术</w:t>
            </w:r>
          </w:p>
        </w:tc>
        <w:tc>
          <w:tcPr>
            <w:tcW w:w="1701" w:type="dxa"/>
          </w:tcPr>
          <w:p w:rsidR="00E660DF" w:rsidRPr="00E660DF" w:rsidRDefault="00D261E2" w:rsidP="00E660DF">
            <w:pPr>
              <w:spacing w:line="480" w:lineRule="auto"/>
              <w:jc w:val="center"/>
              <w:rPr>
                <w:rFonts w:ascii="楷体" w:eastAsia="楷体" w:hAnsi="楷体"/>
              </w:rPr>
            </w:pPr>
            <w:r w:rsidRPr="00D261E2">
              <w:rPr>
                <w:rFonts w:ascii="楷体" w:eastAsia="楷体" w:hAnsi="楷体"/>
              </w:rPr>
              <w:t>U201614714</w:t>
            </w:r>
          </w:p>
        </w:tc>
        <w:tc>
          <w:tcPr>
            <w:tcW w:w="1180" w:type="dxa"/>
          </w:tcPr>
          <w:p w:rsidR="00E660DF" w:rsidRPr="00E660DF" w:rsidRDefault="00E660DF" w:rsidP="00E660DF">
            <w:pPr>
              <w:spacing w:line="480" w:lineRule="auto"/>
              <w:jc w:val="center"/>
              <w:rPr>
                <w:rFonts w:ascii="楷体" w:eastAsia="楷体" w:hAnsi="楷体"/>
              </w:rPr>
            </w:pPr>
            <w:r>
              <w:rPr>
                <w:rFonts w:ascii="楷体" w:eastAsia="楷体" w:hAnsi="楷体" w:hint="eastAsia"/>
              </w:rPr>
              <w:t>刘海英</w:t>
            </w:r>
          </w:p>
        </w:tc>
        <w:tc>
          <w:tcPr>
            <w:tcW w:w="1938" w:type="dxa"/>
          </w:tcPr>
          <w:p w:rsidR="00E660DF" w:rsidRPr="00E660DF" w:rsidRDefault="00D261E2" w:rsidP="00E660DF">
            <w:pPr>
              <w:spacing w:line="480" w:lineRule="auto"/>
              <w:jc w:val="center"/>
              <w:rPr>
                <w:rFonts w:ascii="楷体" w:eastAsia="楷体" w:hAnsi="楷体"/>
              </w:rPr>
            </w:pPr>
            <w:r w:rsidRPr="00D261E2">
              <w:rPr>
                <w:rFonts w:ascii="楷体" w:eastAsia="楷体" w:hAnsi="楷体"/>
              </w:rPr>
              <w:t>15827065461</w:t>
            </w:r>
          </w:p>
        </w:tc>
      </w:tr>
    </w:tbl>
    <w:p w:rsidR="00DE7D5E" w:rsidRDefault="00DE7D5E" w:rsidP="00DE7D5E">
      <w:pPr>
        <w:spacing w:line="480" w:lineRule="auto"/>
      </w:pPr>
    </w:p>
    <w:p w:rsidR="003B1737" w:rsidRPr="00472D80" w:rsidRDefault="003B1737" w:rsidP="00DE7D5E">
      <w:pPr>
        <w:spacing w:line="480" w:lineRule="auto"/>
        <w:rPr>
          <w:b/>
          <w:u w:val="single"/>
        </w:rPr>
      </w:pPr>
      <w:bookmarkStart w:id="0" w:name="_GoBack"/>
      <w:bookmarkEnd w:id="0"/>
    </w:p>
    <w:p w:rsidR="003B1737" w:rsidRDefault="003B1737" w:rsidP="00DE7D5E">
      <w:pPr>
        <w:spacing w:line="480" w:lineRule="auto"/>
      </w:pPr>
      <w:r>
        <w:rPr>
          <w:rFonts w:hint="eastAsia"/>
          <w:noProof/>
        </w:rPr>
        <mc:AlternateContent>
          <mc:Choice Requires="wps">
            <w:drawing>
              <wp:anchor distT="0" distB="0" distL="114300" distR="114300" simplePos="0" relativeHeight="251662336" behindDoc="0" locked="0" layoutInCell="1" allowOverlap="1" wp14:anchorId="4BD3F723" wp14:editId="1DBCD6C7">
                <wp:simplePos x="0" y="0"/>
                <wp:positionH relativeFrom="column">
                  <wp:posOffset>121920</wp:posOffset>
                </wp:positionH>
                <wp:positionV relativeFrom="paragraph">
                  <wp:posOffset>311150</wp:posOffset>
                </wp:positionV>
                <wp:extent cx="5956300" cy="4368800"/>
                <wp:effectExtent l="0" t="0" r="25400" b="12700"/>
                <wp:wrapNone/>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6300" cy="4368800"/>
                        </a:xfrm>
                        <a:prstGeom prst="rect">
                          <a:avLst/>
                        </a:prstGeom>
                        <a:solidFill>
                          <a:srgbClr val="FFFFFF"/>
                        </a:solidFill>
                        <a:ln w="9525">
                          <a:solidFill>
                            <a:srgbClr val="000000"/>
                          </a:solidFill>
                          <a:miter lim="800000"/>
                          <a:headEnd/>
                          <a:tailEnd/>
                        </a:ln>
                      </wps:spPr>
                      <wps:txbx>
                        <w:txbxContent>
                          <w:p w:rsidR="003B1737" w:rsidRDefault="00472D80" w:rsidP="003B1737">
                            <w:pPr>
                              <w:jc w:val="center"/>
                              <w:rPr>
                                <w:b/>
                                <w:bCs/>
                                <w:color w:val="0000FF"/>
                              </w:rPr>
                            </w:pPr>
                            <w:r>
                              <w:rPr>
                                <w:b/>
                                <w:bCs/>
                                <w:noProof/>
                                <w:color w:val="0000FF"/>
                              </w:rPr>
                              <w:drawing>
                                <wp:inline distT="0" distB="0" distL="0" distR="0">
                                  <wp:extent cx="5578863" cy="4184650"/>
                                  <wp:effectExtent l="0" t="0" r="317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图片20170907200011.jpg"/>
                                          <pic:cNvPicPr/>
                                        </pic:nvPicPr>
                                        <pic:blipFill>
                                          <a:blip r:embed="rId9">
                                            <a:extLst>
                                              <a:ext uri="{28A0092B-C50C-407E-A947-70E740481C1C}">
                                                <a14:useLocalDpi xmlns:a14="http://schemas.microsoft.com/office/drawing/2010/main" val="0"/>
                                              </a:ext>
                                            </a:extLst>
                                          </a:blip>
                                          <a:stretch>
                                            <a:fillRect/>
                                          </a:stretch>
                                        </pic:blipFill>
                                        <pic:spPr>
                                          <a:xfrm>
                                            <a:off x="0" y="0"/>
                                            <a:ext cx="5595621" cy="41972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D3F723" id="_x0000_t202" coordsize="21600,21600" o:spt="202" path="m,l,21600r21600,l21600,xe">
                <v:stroke joinstyle="miter"/>
                <v:path gradientshapeok="t" o:connecttype="rect"/>
              </v:shapetype>
              <v:shape id="文本框 15" o:spid="_x0000_s1028" type="#_x0000_t202" style="position:absolute;left:0;text-align:left;margin-left:9.6pt;margin-top:24.5pt;width:469pt;height:3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">
                <v:textbox>
                  <w:txbxContent>
                    <w:p w:rsidR="003B1737" w:rsidRDefault="00472D80" w:rsidP="003B1737">
                      <w:pPr>
                        <w:jc w:val="center"/>
                        <w:rPr>
                          <w:b/>
                          <w:bCs/>
                          <w:color w:val="0000FF"/>
                        </w:rPr>
                      </w:pPr>
                      <w:r>
                        <w:rPr>
                          <w:b/>
                          <w:bCs/>
                          <w:noProof/>
                          <w:color w:val="0000FF"/>
                        </w:rPr>
                        <w:drawing>
                          <wp:inline distT="0" distB="0" distL="0" distR="0">
                            <wp:extent cx="5578863" cy="4184650"/>
                            <wp:effectExtent l="0" t="0" r="317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图片20170907200011.jpg"/>
                                    <pic:cNvPicPr/>
                                  </pic:nvPicPr>
                                  <pic:blipFill>
                                    <a:blip r:embed="rId9">
                                      <a:extLst>
                                        <a:ext uri="{28A0092B-C50C-407E-A947-70E740481C1C}">
                                          <a14:useLocalDpi xmlns:a14="http://schemas.microsoft.com/office/drawing/2010/main" val="0"/>
                                        </a:ext>
                                      </a:extLst>
                                    </a:blip>
                                    <a:stretch>
                                      <a:fillRect/>
                                    </a:stretch>
                                  </pic:blipFill>
                                  <pic:spPr>
                                    <a:xfrm>
                                      <a:off x="0" y="0"/>
                                      <a:ext cx="5595621" cy="4197220"/>
                                    </a:xfrm>
                                    <a:prstGeom prst="rect">
                                      <a:avLst/>
                                    </a:prstGeom>
                                  </pic:spPr>
                                </pic:pic>
                              </a:graphicData>
                            </a:graphic>
                          </wp:inline>
                        </w:drawing>
                      </w:r>
                    </w:p>
                  </w:txbxContent>
                </v:textbox>
              </v:shape>
            </w:pict>
          </mc:Fallback>
        </mc:AlternateContent>
      </w:r>
    </w:p>
    <w:p w:rsidR="003B1737" w:rsidRDefault="003B1737" w:rsidP="00DE7D5E">
      <w:pPr>
        <w:spacing w:line="480" w:lineRule="auto"/>
      </w:pPr>
    </w:p>
    <w:p w:rsidR="003B1737" w:rsidRPr="00DE7D5E" w:rsidRDefault="003B1737" w:rsidP="00DE7D5E">
      <w:pPr>
        <w:spacing w:line="480" w:lineRule="auto"/>
      </w:pPr>
    </w:p>
    <w:sectPr w:rsidR="003B1737" w:rsidRPr="00DE7D5E" w:rsidSect="00236F6B">
      <w:pgSz w:w="11906" w:h="16838"/>
      <w:pgMar w:top="1440" w:right="1758" w:bottom="1440" w:left="175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B1B" w:rsidRDefault="00E32B1B" w:rsidP="004C0B2E">
      <w:r>
        <w:separator/>
      </w:r>
    </w:p>
  </w:endnote>
  <w:endnote w:type="continuationSeparator" w:id="0">
    <w:p w:rsidR="00E32B1B" w:rsidRDefault="00E32B1B" w:rsidP="004C0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B1B" w:rsidRDefault="00E32B1B" w:rsidP="004C0B2E">
      <w:r>
        <w:separator/>
      </w:r>
    </w:p>
  </w:footnote>
  <w:footnote w:type="continuationSeparator" w:id="0">
    <w:p w:rsidR="00E32B1B" w:rsidRDefault="00E32B1B" w:rsidP="004C0B2E">
      <w:r>
        <w:continuationSeparator/>
      </w:r>
    </w:p>
  </w:footnote>
  <w:footnote w:id="1">
    <w:p w:rsidR="00236F6B" w:rsidRDefault="00236F6B" w:rsidP="00236F6B">
      <w:pPr>
        <w:ind w:firstLine="420"/>
        <w:rPr>
          <w:rFonts w:ascii="宋体" w:eastAsia="宋体" w:hAnsi="宋体"/>
          <w:sz w:val="13"/>
          <w:szCs w:val="13"/>
        </w:rPr>
      </w:pPr>
      <w:r w:rsidRPr="00236F6B">
        <w:rPr>
          <w:rFonts w:ascii="宋体" w:eastAsia="宋体" w:hAnsi="宋体" w:hint="eastAsia"/>
          <w:sz w:val="13"/>
          <w:szCs w:val="13"/>
        </w:rPr>
        <w:t>①□比达网．《</w:t>
      </w:r>
      <w:r w:rsidRPr="00236F6B">
        <w:rPr>
          <w:rFonts w:ascii="宋体" w:eastAsia="宋体" w:hAnsi="宋体"/>
          <w:sz w:val="13"/>
          <w:szCs w:val="13"/>
        </w:rPr>
        <w:t>2017年第1季度中国共享单车市场研究报告》．</w:t>
      </w:r>
      <w:hyperlink r:id="rId1" w:history="1">
        <w:r w:rsidRPr="00836DCA">
          <w:rPr>
            <w:rStyle w:val="af6"/>
            <w:rFonts w:ascii="宋体" w:eastAsia="宋体" w:hAnsi="宋体"/>
            <w:sz w:val="13"/>
            <w:szCs w:val="13"/>
          </w:rPr>
          <w:t>http://www.bigdata-research.cn/content/201705/455.html，2017-05-16</w:t>
        </w:r>
      </w:hyperlink>
    </w:p>
    <w:p w:rsidR="00236F6B" w:rsidRPr="00236F6B" w:rsidRDefault="00236F6B" w:rsidP="00236F6B">
      <w:pPr>
        <w:ind w:firstLine="420"/>
        <w:rPr>
          <w:rFonts w:ascii="宋体" w:eastAsia="宋体" w:hAnsi="宋体"/>
          <w:sz w:val="13"/>
          <w:szCs w:val="13"/>
        </w:rPr>
      </w:pPr>
      <w:r w:rsidRPr="00236F6B">
        <w:rPr>
          <w:rFonts w:ascii="宋体" w:eastAsia="宋体" w:hAnsi="宋体" w:hint="eastAsia"/>
          <w:sz w:val="13"/>
          <w:szCs w:val="13"/>
        </w:rPr>
        <w:t>②□马昕钰．《共享单车能骑多远</w:t>
      </w:r>
      <w:r w:rsidRPr="00236F6B">
        <w:rPr>
          <w:rFonts w:ascii="宋体" w:eastAsia="宋体" w:hAnsi="宋体"/>
          <w:sz w:val="13"/>
          <w:szCs w:val="13"/>
        </w:rPr>
        <w:t>?——基于五城十校的研究报告》[J]．财经界，2017年，06期：117</w:t>
      </w:r>
      <w:r w:rsidR="003B1737">
        <w:rPr>
          <w:rFonts w:ascii="宋体" w:eastAsia="宋体" w:hAnsi="宋体" w:hint="eastAsia"/>
          <w:sz w:val="13"/>
          <w:szCs w:val="13"/>
        </w:rPr>
        <w:t>-</w:t>
      </w:r>
      <w:r w:rsidR="003B1737">
        <w:rPr>
          <w:rFonts w:ascii="宋体" w:eastAsia="宋体" w:hAnsi="宋体"/>
          <w:sz w:val="13"/>
          <w:szCs w:val="13"/>
        </w:rPr>
        <w:t>118</w:t>
      </w:r>
      <w:r w:rsidRPr="00236F6B">
        <w:rPr>
          <w:rFonts w:ascii="宋体" w:eastAsia="宋体" w:hAnsi="宋体"/>
          <w:sz w:val="13"/>
          <w:szCs w:val="13"/>
        </w:rPr>
        <w:t>页</w:t>
      </w:r>
    </w:p>
    <w:p w:rsidR="00236F6B" w:rsidRDefault="00236F6B">
      <w:pPr>
        <w:pStyle w:val="af0"/>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83821"/>
    <w:multiLevelType w:val="hybridMultilevel"/>
    <w:tmpl w:val="0784A20C"/>
    <w:lvl w:ilvl="0" w:tplc="15F2344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17A"/>
    <w:rsid w:val="000B4221"/>
    <w:rsid w:val="0018017A"/>
    <w:rsid w:val="001F02DD"/>
    <w:rsid w:val="00236F6B"/>
    <w:rsid w:val="002434F1"/>
    <w:rsid w:val="00281A0F"/>
    <w:rsid w:val="002B25D3"/>
    <w:rsid w:val="003679B9"/>
    <w:rsid w:val="0037253F"/>
    <w:rsid w:val="00374D4C"/>
    <w:rsid w:val="00393F46"/>
    <w:rsid w:val="003B1737"/>
    <w:rsid w:val="003C1D20"/>
    <w:rsid w:val="003E7153"/>
    <w:rsid w:val="00472D80"/>
    <w:rsid w:val="0049659C"/>
    <w:rsid w:val="004C0B2E"/>
    <w:rsid w:val="00664BEB"/>
    <w:rsid w:val="00690358"/>
    <w:rsid w:val="00735780"/>
    <w:rsid w:val="00752372"/>
    <w:rsid w:val="0076292D"/>
    <w:rsid w:val="007E3F65"/>
    <w:rsid w:val="00852EE8"/>
    <w:rsid w:val="00886483"/>
    <w:rsid w:val="00890157"/>
    <w:rsid w:val="008942A4"/>
    <w:rsid w:val="00947055"/>
    <w:rsid w:val="009B1FF9"/>
    <w:rsid w:val="00A95C76"/>
    <w:rsid w:val="00AB71F5"/>
    <w:rsid w:val="00AC3CC4"/>
    <w:rsid w:val="00B33FFE"/>
    <w:rsid w:val="00B4556D"/>
    <w:rsid w:val="00BB60F2"/>
    <w:rsid w:val="00D21F59"/>
    <w:rsid w:val="00D261E2"/>
    <w:rsid w:val="00D84D7A"/>
    <w:rsid w:val="00DE7D5E"/>
    <w:rsid w:val="00E32B1B"/>
    <w:rsid w:val="00E660DF"/>
    <w:rsid w:val="00EB633D"/>
    <w:rsid w:val="00F064B7"/>
    <w:rsid w:val="00F07D4D"/>
    <w:rsid w:val="00FB4070"/>
    <w:rsid w:val="00FF0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ED7A6"/>
  <w15:chartTrackingRefBased/>
  <w15:docId w15:val="{B40C5DB1-9C49-4FAF-A369-1C07393B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3B173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7D5E"/>
    <w:pPr>
      <w:ind w:firstLineChars="200" w:firstLine="420"/>
    </w:pPr>
  </w:style>
  <w:style w:type="paragraph" w:styleId="a4">
    <w:name w:val="header"/>
    <w:basedOn w:val="a"/>
    <w:link w:val="a5"/>
    <w:uiPriority w:val="99"/>
    <w:unhideWhenUsed/>
    <w:rsid w:val="004C0B2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C0B2E"/>
    <w:rPr>
      <w:sz w:val="18"/>
      <w:szCs w:val="18"/>
    </w:rPr>
  </w:style>
  <w:style w:type="paragraph" w:styleId="a6">
    <w:name w:val="footer"/>
    <w:basedOn w:val="a"/>
    <w:link w:val="a7"/>
    <w:uiPriority w:val="99"/>
    <w:unhideWhenUsed/>
    <w:rsid w:val="004C0B2E"/>
    <w:pPr>
      <w:tabs>
        <w:tab w:val="center" w:pos="4153"/>
        <w:tab w:val="right" w:pos="8306"/>
      </w:tabs>
      <w:snapToGrid w:val="0"/>
      <w:jc w:val="left"/>
    </w:pPr>
    <w:rPr>
      <w:sz w:val="18"/>
      <w:szCs w:val="18"/>
    </w:rPr>
  </w:style>
  <w:style w:type="character" w:customStyle="1" w:styleId="a7">
    <w:name w:val="页脚 字符"/>
    <w:basedOn w:val="a0"/>
    <w:link w:val="a6"/>
    <w:uiPriority w:val="99"/>
    <w:rsid w:val="004C0B2E"/>
    <w:rPr>
      <w:sz w:val="18"/>
      <w:szCs w:val="18"/>
    </w:rPr>
  </w:style>
  <w:style w:type="table" w:styleId="a8">
    <w:name w:val="Table Grid"/>
    <w:basedOn w:val="a1"/>
    <w:uiPriority w:val="39"/>
    <w:rsid w:val="00B455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236F6B"/>
    <w:rPr>
      <w:sz w:val="21"/>
      <w:szCs w:val="21"/>
    </w:rPr>
  </w:style>
  <w:style w:type="paragraph" w:styleId="aa">
    <w:name w:val="annotation text"/>
    <w:basedOn w:val="a"/>
    <w:link w:val="ab"/>
    <w:uiPriority w:val="99"/>
    <w:semiHidden/>
    <w:unhideWhenUsed/>
    <w:rsid w:val="00236F6B"/>
    <w:pPr>
      <w:jc w:val="left"/>
    </w:pPr>
  </w:style>
  <w:style w:type="character" w:customStyle="1" w:styleId="ab">
    <w:name w:val="批注文字 字符"/>
    <w:basedOn w:val="a0"/>
    <w:link w:val="aa"/>
    <w:uiPriority w:val="99"/>
    <w:semiHidden/>
    <w:rsid w:val="00236F6B"/>
  </w:style>
  <w:style w:type="paragraph" w:styleId="ac">
    <w:name w:val="annotation subject"/>
    <w:basedOn w:val="aa"/>
    <w:next w:val="aa"/>
    <w:link w:val="ad"/>
    <w:uiPriority w:val="99"/>
    <w:semiHidden/>
    <w:unhideWhenUsed/>
    <w:rsid w:val="00236F6B"/>
    <w:rPr>
      <w:b/>
      <w:bCs/>
    </w:rPr>
  </w:style>
  <w:style w:type="character" w:customStyle="1" w:styleId="ad">
    <w:name w:val="批注主题 字符"/>
    <w:basedOn w:val="ab"/>
    <w:link w:val="ac"/>
    <w:uiPriority w:val="99"/>
    <w:semiHidden/>
    <w:rsid w:val="00236F6B"/>
    <w:rPr>
      <w:b/>
      <w:bCs/>
    </w:rPr>
  </w:style>
  <w:style w:type="paragraph" w:styleId="ae">
    <w:name w:val="Balloon Text"/>
    <w:basedOn w:val="a"/>
    <w:link w:val="af"/>
    <w:uiPriority w:val="99"/>
    <w:semiHidden/>
    <w:unhideWhenUsed/>
    <w:rsid w:val="00236F6B"/>
    <w:rPr>
      <w:sz w:val="18"/>
      <w:szCs w:val="18"/>
    </w:rPr>
  </w:style>
  <w:style w:type="character" w:customStyle="1" w:styleId="af">
    <w:name w:val="批注框文本 字符"/>
    <w:basedOn w:val="a0"/>
    <w:link w:val="ae"/>
    <w:uiPriority w:val="99"/>
    <w:semiHidden/>
    <w:rsid w:val="00236F6B"/>
    <w:rPr>
      <w:sz w:val="18"/>
      <w:szCs w:val="18"/>
    </w:rPr>
  </w:style>
  <w:style w:type="paragraph" w:styleId="af0">
    <w:name w:val="footnote text"/>
    <w:basedOn w:val="a"/>
    <w:link w:val="af1"/>
    <w:uiPriority w:val="99"/>
    <w:semiHidden/>
    <w:unhideWhenUsed/>
    <w:rsid w:val="00236F6B"/>
    <w:pPr>
      <w:snapToGrid w:val="0"/>
      <w:jc w:val="left"/>
    </w:pPr>
    <w:rPr>
      <w:sz w:val="18"/>
      <w:szCs w:val="18"/>
    </w:rPr>
  </w:style>
  <w:style w:type="character" w:customStyle="1" w:styleId="af1">
    <w:name w:val="脚注文本 字符"/>
    <w:basedOn w:val="a0"/>
    <w:link w:val="af0"/>
    <w:uiPriority w:val="99"/>
    <w:semiHidden/>
    <w:rsid w:val="00236F6B"/>
    <w:rPr>
      <w:sz w:val="18"/>
      <w:szCs w:val="18"/>
    </w:rPr>
  </w:style>
  <w:style w:type="character" w:styleId="af2">
    <w:name w:val="footnote reference"/>
    <w:basedOn w:val="a0"/>
    <w:uiPriority w:val="99"/>
    <w:semiHidden/>
    <w:unhideWhenUsed/>
    <w:rsid w:val="00236F6B"/>
    <w:rPr>
      <w:vertAlign w:val="superscript"/>
    </w:rPr>
  </w:style>
  <w:style w:type="paragraph" w:styleId="af3">
    <w:name w:val="endnote text"/>
    <w:basedOn w:val="a"/>
    <w:link w:val="af4"/>
    <w:uiPriority w:val="99"/>
    <w:semiHidden/>
    <w:unhideWhenUsed/>
    <w:rsid w:val="00236F6B"/>
    <w:pPr>
      <w:snapToGrid w:val="0"/>
      <w:jc w:val="left"/>
    </w:pPr>
  </w:style>
  <w:style w:type="character" w:customStyle="1" w:styleId="af4">
    <w:name w:val="尾注文本 字符"/>
    <w:basedOn w:val="a0"/>
    <w:link w:val="af3"/>
    <w:uiPriority w:val="99"/>
    <w:semiHidden/>
    <w:rsid w:val="00236F6B"/>
  </w:style>
  <w:style w:type="character" w:styleId="af5">
    <w:name w:val="endnote reference"/>
    <w:basedOn w:val="a0"/>
    <w:uiPriority w:val="99"/>
    <w:semiHidden/>
    <w:unhideWhenUsed/>
    <w:rsid w:val="00236F6B"/>
    <w:rPr>
      <w:vertAlign w:val="superscript"/>
    </w:rPr>
  </w:style>
  <w:style w:type="character" w:styleId="af6">
    <w:name w:val="Hyperlink"/>
    <w:basedOn w:val="a0"/>
    <w:uiPriority w:val="99"/>
    <w:unhideWhenUsed/>
    <w:rsid w:val="00236F6B"/>
    <w:rPr>
      <w:color w:val="0563C1" w:themeColor="hyperlink"/>
      <w:u w:val="single"/>
    </w:rPr>
  </w:style>
  <w:style w:type="character" w:customStyle="1" w:styleId="20">
    <w:name w:val="标题 2 字符"/>
    <w:basedOn w:val="a0"/>
    <w:link w:val="2"/>
    <w:uiPriority w:val="9"/>
    <w:rsid w:val="003B1737"/>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476447">
      <w:bodyDiv w:val="1"/>
      <w:marLeft w:val="0"/>
      <w:marRight w:val="0"/>
      <w:marTop w:val="0"/>
      <w:marBottom w:val="0"/>
      <w:divBdr>
        <w:top w:val="none" w:sz="0" w:space="0" w:color="auto"/>
        <w:left w:val="none" w:sz="0" w:space="0" w:color="auto"/>
        <w:bottom w:val="none" w:sz="0" w:space="0" w:color="auto"/>
        <w:right w:val="none" w:sz="0" w:space="0" w:color="auto"/>
      </w:divBdr>
    </w:div>
    <w:div w:id="1158421060">
      <w:bodyDiv w:val="1"/>
      <w:marLeft w:val="0"/>
      <w:marRight w:val="0"/>
      <w:marTop w:val="0"/>
      <w:marBottom w:val="0"/>
      <w:divBdr>
        <w:top w:val="none" w:sz="0" w:space="0" w:color="auto"/>
        <w:left w:val="none" w:sz="0" w:space="0" w:color="auto"/>
        <w:bottom w:val="none" w:sz="0" w:space="0" w:color="auto"/>
        <w:right w:val="none" w:sz="0" w:space="0" w:color="auto"/>
      </w:divBdr>
      <w:divsChild>
        <w:div w:id="1815022772">
          <w:marLeft w:val="0"/>
          <w:marRight w:val="0"/>
          <w:marTop w:val="120"/>
          <w:marBottom w:val="120"/>
          <w:divBdr>
            <w:top w:val="none" w:sz="0" w:space="0" w:color="auto"/>
            <w:left w:val="none" w:sz="0" w:space="0" w:color="auto"/>
            <w:bottom w:val="none" w:sz="0" w:space="0" w:color="auto"/>
            <w:right w:val="none" w:sz="0" w:space="0" w:color="auto"/>
          </w:divBdr>
        </w:div>
        <w:div w:id="1359627060">
          <w:marLeft w:val="0"/>
          <w:marRight w:val="0"/>
          <w:marTop w:val="120"/>
          <w:marBottom w:val="120"/>
          <w:divBdr>
            <w:top w:val="none" w:sz="0" w:space="0" w:color="auto"/>
            <w:left w:val="none" w:sz="0" w:space="0" w:color="auto"/>
            <w:bottom w:val="none" w:sz="0" w:space="0" w:color="auto"/>
            <w:right w:val="none" w:sz="0" w:space="0" w:color="auto"/>
          </w:divBdr>
        </w:div>
      </w:divsChild>
    </w:div>
    <w:div w:id="1512524610">
      <w:bodyDiv w:val="1"/>
      <w:marLeft w:val="0"/>
      <w:marRight w:val="0"/>
      <w:marTop w:val="0"/>
      <w:marBottom w:val="0"/>
      <w:divBdr>
        <w:top w:val="none" w:sz="0" w:space="0" w:color="auto"/>
        <w:left w:val="none" w:sz="0" w:space="0" w:color="auto"/>
        <w:bottom w:val="none" w:sz="0" w:space="0" w:color="auto"/>
        <w:right w:val="none" w:sz="0" w:space="0" w:color="auto"/>
      </w:divBdr>
      <w:divsChild>
        <w:div w:id="1597597802">
          <w:marLeft w:val="0"/>
          <w:marRight w:val="0"/>
          <w:marTop w:val="0"/>
          <w:marBottom w:val="0"/>
          <w:divBdr>
            <w:top w:val="none" w:sz="0" w:space="0" w:color="auto"/>
            <w:left w:val="none" w:sz="0" w:space="0" w:color="auto"/>
            <w:bottom w:val="none" w:sz="0" w:space="0" w:color="auto"/>
            <w:right w:val="none" w:sz="0" w:space="0" w:color="auto"/>
          </w:divBdr>
        </w:div>
      </w:divsChild>
    </w:div>
    <w:div w:id="1639872445">
      <w:bodyDiv w:val="1"/>
      <w:marLeft w:val="0"/>
      <w:marRight w:val="0"/>
      <w:marTop w:val="0"/>
      <w:marBottom w:val="0"/>
      <w:divBdr>
        <w:top w:val="none" w:sz="0" w:space="0" w:color="auto"/>
        <w:left w:val="none" w:sz="0" w:space="0" w:color="auto"/>
        <w:bottom w:val="none" w:sz="0" w:space="0" w:color="auto"/>
        <w:right w:val="none" w:sz="0" w:space="0" w:color="auto"/>
      </w:divBdr>
    </w:div>
    <w:div w:id="1670865336">
      <w:bodyDiv w:val="1"/>
      <w:marLeft w:val="0"/>
      <w:marRight w:val="0"/>
      <w:marTop w:val="0"/>
      <w:marBottom w:val="0"/>
      <w:divBdr>
        <w:top w:val="none" w:sz="0" w:space="0" w:color="auto"/>
        <w:left w:val="none" w:sz="0" w:space="0" w:color="auto"/>
        <w:bottom w:val="none" w:sz="0" w:space="0" w:color="auto"/>
        <w:right w:val="none" w:sz="0" w:space="0" w:color="auto"/>
      </w:divBdr>
      <w:divsChild>
        <w:div w:id="520895541">
          <w:marLeft w:val="0"/>
          <w:marRight w:val="0"/>
          <w:marTop w:val="0"/>
          <w:marBottom w:val="0"/>
          <w:divBdr>
            <w:top w:val="none" w:sz="0" w:space="0" w:color="auto"/>
            <w:left w:val="none" w:sz="0" w:space="0" w:color="auto"/>
            <w:bottom w:val="none" w:sz="0" w:space="0" w:color="auto"/>
            <w:right w:val="none" w:sz="0" w:space="0" w:color="auto"/>
          </w:divBdr>
        </w:div>
      </w:divsChild>
    </w:div>
    <w:div w:id="1913345297">
      <w:bodyDiv w:val="1"/>
      <w:marLeft w:val="0"/>
      <w:marRight w:val="0"/>
      <w:marTop w:val="0"/>
      <w:marBottom w:val="0"/>
      <w:divBdr>
        <w:top w:val="none" w:sz="0" w:space="0" w:color="auto"/>
        <w:left w:val="none" w:sz="0" w:space="0" w:color="auto"/>
        <w:bottom w:val="none" w:sz="0" w:space="0" w:color="auto"/>
        <w:right w:val="none" w:sz="0" w:space="0" w:color="auto"/>
      </w:divBdr>
    </w:div>
    <w:div w:id="1916431998">
      <w:bodyDiv w:val="1"/>
      <w:marLeft w:val="0"/>
      <w:marRight w:val="0"/>
      <w:marTop w:val="0"/>
      <w:marBottom w:val="0"/>
      <w:divBdr>
        <w:top w:val="none" w:sz="0" w:space="0" w:color="auto"/>
        <w:left w:val="none" w:sz="0" w:space="0" w:color="auto"/>
        <w:bottom w:val="none" w:sz="0" w:space="0" w:color="auto"/>
        <w:right w:val="none" w:sz="0" w:space="0" w:color="auto"/>
      </w:divBdr>
      <w:divsChild>
        <w:div w:id="1767265731">
          <w:marLeft w:val="0"/>
          <w:marRight w:val="0"/>
          <w:marTop w:val="120"/>
          <w:marBottom w:val="120"/>
          <w:divBdr>
            <w:top w:val="none" w:sz="0" w:space="0" w:color="auto"/>
            <w:left w:val="none" w:sz="0" w:space="0" w:color="auto"/>
            <w:bottom w:val="none" w:sz="0" w:space="0" w:color="auto"/>
            <w:right w:val="none" w:sz="0" w:space="0" w:color="auto"/>
          </w:divBdr>
        </w:div>
        <w:div w:id="1296329812">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gdata-research.cn/content/201705/455.html&#65292;2017-05-1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www.bigdata-research.cn/content/201705/455.html&#65292;2017-05-1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4B29B2CC-F315-458F-8F59-C898B5411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17</Pages>
  <Words>1440</Words>
  <Characters>8208</Characters>
  <Application>Microsoft Office Word</Application>
  <DocSecurity>0</DocSecurity>
  <Lines>68</Lines>
  <Paragraphs>19</Paragraphs>
  <ScaleCrop>false</ScaleCrop>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2017-08-30T12:45:00Z</dcterms:created>
  <dcterms:modified xsi:type="dcterms:W3CDTF">2017-09-07T12:02:00Z</dcterms:modified>
</cp:coreProperties>
</file>