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лабораторная-работа-3"/>
    <w:p>
      <w:pPr>
        <w:pStyle w:val="Heading1"/>
      </w:pPr>
      <w:r>
        <w:t xml:space="preserve">Лабораторная работа №3</w:t>
      </w:r>
    </w:p>
    <w:p>
      <w:pPr>
        <w:pStyle w:val="FirstParagraph"/>
      </w:pPr>
      <w:r>
        <w:t xml:space="preserve">Вариант: №48122</w:t>
      </w:r>
      <w:r>
        <w:br/>
      </w:r>
      <w:r>
        <w:t xml:space="preserve">Сайт: XING.com —</w:t>
      </w:r>
      <w:r>
        <w:t xml:space="preserve"> </w:t>
      </w:r>
      <w:hyperlink r:id="rId9">
        <w:r>
          <w:rPr>
            <w:rStyle w:val="Hyperlink"/>
          </w:rPr>
          <w:t xml:space="preserve">https://www.xing.com/</w:t>
        </w:r>
      </w:hyperlink>
      <w:r>
        <w:br/>
      </w:r>
      <w:r>
        <w:t xml:space="preserve">Дата выполнения: 21.05.2026</w:t>
      </w:r>
    </w:p>
    <w:bookmarkStart w:id="10" w:name="текст-задания"/>
    <w:p>
      <w:pPr>
        <w:pStyle w:val="Heading2"/>
      </w:pPr>
      <w:r>
        <w:t xml:space="preserve">1. Текст задания</w:t>
      </w:r>
    </w:p>
    <w:p>
      <w:pPr>
        <w:pStyle w:val="FirstParagraph"/>
      </w:pPr>
      <w:r>
        <w:t xml:space="preserve">Сформировать варианты использования, разработать на их основе тестовое</w:t>
      </w:r>
      <w:r>
        <w:t xml:space="preserve"> </w:t>
      </w:r>
      <w:r>
        <w:t xml:space="preserve">покрытие и провести функциональное тестирование интерфейса сайта в</w:t>
      </w:r>
      <w:r>
        <w:t xml:space="preserve"> </w:t>
      </w:r>
      <w:r>
        <w:t xml:space="preserve">соответствии с вариантом.</w:t>
      </w:r>
    </w:p>
    <w:p>
      <w:pPr>
        <w:pStyle w:val="BodyText"/>
      </w:pPr>
      <w:r>
        <w:t xml:space="preserve">Требования к выполнению:</w:t>
      </w:r>
    </w:p>
    <w:p>
      <w:pPr>
        <w:pStyle w:val="Compact"/>
        <w:numPr>
          <w:ilvl w:val="0"/>
          <w:numId w:val="1001"/>
        </w:numPr>
      </w:pPr>
      <w:r>
        <w:t xml:space="preserve">Тестовое покрытие должно быть сформировано на основании набора</w:t>
      </w:r>
      <w:r>
        <w:t xml:space="preserve"> </w:t>
      </w:r>
      <w:r>
        <w:t xml:space="preserve">прецедентов использования сайта.</w:t>
      </w:r>
    </w:p>
    <w:p>
      <w:pPr>
        <w:pStyle w:val="Compact"/>
        <w:numPr>
          <w:ilvl w:val="0"/>
          <w:numId w:val="1001"/>
        </w:numPr>
      </w:pPr>
      <w:r>
        <w:t xml:space="preserve">Тестирование должно осуществляться автоматически с помощью Selenium.</w:t>
      </w:r>
    </w:p>
    <w:p>
      <w:pPr>
        <w:pStyle w:val="Compact"/>
        <w:numPr>
          <w:ilvl w:val="0"/>
          <w:numId w:val="1001"/>
        </w:numPr>
      </w:pPr>
      <w:r>
        <w:t xml:space="preserve">Шаблоны тестов должны формироваться при помощи Selenium IDE и</w:t>
      </w:r>
      <w:r>
        <w:t xml:space="preserve"> </w:t>
      </w:r>
      <w:r>
        <w:t xml:space="preserve">исполняться в браузерах Firefox и Chrome.</w:t>
      </w:r>
    </w:p>
    <w:p>
      <w:pPr>
        <w:pStyle w:val="Compact"/>
        <w:numPr>
          <w:ilvl w:val="0"/>
          <w:numId w:val="1001"/>
        </w:numPr>
      </w:pPr>
      <w:r>
        <w:t xml:space="preserve">Так как сайт использует динамическую генерацию элементов, выбор</w:t>
      </w:r>
      <w:r>
        <w:t xml:space="preserve"> </w:t>
      </w:r>
      <w:r>
        <w:t xml:space="preserve">элементов DOM должен выполняться не по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а с помощью XPath.</w:t>
      </w:r>
    </w:p>
    <w:bookmarkEnd w:id="10"/>
    <w:bookmarkStart w:id="11" w:name="краткое-описание-тестируемого-сайта"/>
    <w:p>
      <w:pPr>
        <w:pStyle w:val="Heading2"/>
      </w:pPr>
      <w:r>
        <w:t xml:space="preserve">2. Краткое описание тестируемого сайта</w:t>
      </w:r>
    </w:p>
    <w:p>
      <w:pPr>
        <w:pStyle w:val="FirstParagraph"/>
      </w:pPr>
      <w:r>
        <w:t xml:space="preserve">XING — сайт для поиска работы, просмотра работодателей, чтения</w:t>
      </w:r>
      <w:r>
        <w:t xml:space="preserve"> </w:t>
      </w:r>
      <w:r>
        <w:t xml:space="preserve">карьерных материалов, регистрации профиля пользователя и создания вакансий</w:t>
      </w:r>
      <w:r>
        <w:t xml:space="preserve"> </w:t>
      </w:r>
      <w:r>
        <w:t xml:space="preserve">работодателем. Для тестирования выбраны публичные сценарии гостевого</w:t>
      </w:r>
      <w:r>
        <w:t xml:space="preserve"> </w:t>
      </w:r>
      <w:r>
        <w:t xml:space="preserve">пользователя, потому что они воспроизводимы без реального аккаунта и не</w:t>
      </w:r>
      <w:r>
        <w:t xml:space="preserve"> </w:t>
      </w:r>
      <w:r>
        <w:t xml:space="preserve">меняют данные на сайте.</w:t>
      </w:r>
    </w:p>
    <w:p>
      <w:pPr>
        <w:pStyle w:val="BodyText"/>
      </w:pPr>
      <w:r>
        <w:t xml:space="preserve">Публичные разделы, вошедшие в покрытие:</w:t>
      </w:r>
    </w:p>
    <w:p>
      <w:pPr>
        <w:pStyle w:val="Compact"/>
        <w:numPr>
          <w:ilvl w:val="0"/>
          <w:numId w:val="1002"/>
        </w:numPr>
      </w:pPr>
      <w:r>
        <w:t xml:space="preserve">главная страница и навигация;</w:t>
      </w:r>
    </w:p>
    <w:p>
      <w:pPr>
        <w:pStyle w:val="Compact"/>
        <w:numPr>
          <w:ilvl w:val="0"/>
          <w:numId w:val="1002"/>
        </w:numPr>
      </w:pPr>
      <w:r>
        <w:t xml:space="preserve">поиск вакансий;</w:t>
      </w:r>
    </w:p>
    <w:p>
      <w:pPr>
        <w:pStyle w:val="Compact"/>
        <w:numPr>
          <w:ilvl w:val="0"/>
          <w:numId w:val="1002"/>
        </w:numPr>
      </w:pPr>
      <w:r>
        <w:t xml:space="preserve">каталог компаний;</w:t>
      </w:r>
    </w:p>
    <w:p>
      <w:pPr>
        <w:pStyle w:val="Compact"/>
        <w:numPr>
          <w:ilvl w:val="0"/>
          <w:numId w:val="1002"/>
        </w:numPr>
      </w:pPr>
      <w:r>
        <w:t xml:space="preserve">раздел Network с переходом к регистрации;</w:t>
      </w:r>
    </w:p>
    <w:p>
      <w:pPr>
        <w:pStyle w:val="Compact"/>
        <w:numPr>
          <w:ilvl w:val="0"/>
          <w:numId w:val="1002"/>
        </w:numPr>
      </w:pPr>
      <w:r>
        <w:t xml:space="preserve">регистрационная форма;</w:t>
      </w:r>
    </w:p>
    <w:p>
      <w:pPr>
        <w:pStyle w:val="Compact"/>
        <w:numPr>
          <w:ilvl w:val="0"/>
          <w:numId w:val="1002"/>
        </w:numPr>
      </w:pPr>
      <w:r>
        <w:t xml:space="preserve">раздел Insights с карьерными материалами;</w:t>
      </w:r>
    </w:p>
    <w:p>
      <w:pPr>
        <w:pStyle w:val="Compact"/>
        <w:numPr>
          <w:ilvl w:val="0"/>
          <w:numId w:val="1002"/>
        </w:numPr>
      </w:pPr>
      <w:r>
        <w:t xml:space="preserve">стартовая форма создания объявления о вакансии.</w:t>
      </w:r>
    </w:p>
    <w:bookmarkEnd w:id="11"/>
    <w:bookmarkStart w:id="15" w:name="usecase-диаграмма"/>
    <w:p>
      <w:pPr>
        <w:pStyle w:val="Heading2"/>
      </w:pPr>
      <w:r>
        <w:t xml:space="preserve">3. UseCase-диаграмма</w:t>
      </w:r>
    </w:p>
    <w:p>
      <w:pPr>
        <w:pStyle w:val="CaptionedFigure"/>
      </w:pPr>
      <w:r>
        <w:drawing>
          <wp:inline>
            <wp:extent cx="5334000" cy="6337561"/>
            <wp:effectExtent b="0" l="0" r="0" t="0"/>
            <wp:docPr descr="UseCase-диаграмма XING" title="" id="13" name="Picture"/>
            <a:graphic>
              <a:graphicData uri="http://schemas.openxmlformats.org/drawingml/2006/picture">
                <pic:pic>
                  <pic:nvPicPr>
                    <pic:cNvPr descr="docs/use_case_diagra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UseCase-диаграмма XING</w:t>
      </w:r>
    </w:p>
    <w:p>
      <w:pPr>
        <w:pStyle w:val="BodyText"/>
      </w:pPr>
      <w:r>
        <w:t xml:space="preserve">Основные актеры:</w:t>
      </w:r>
    </w:p>
    <w:p>
      <w:pPr>
        <w:pStyle w:val="Compact"/>
        <w:numPr>
          <w:ilvl w:val="0"/>
          <w:numId w:val="1003"/>
        </w:numPr>
      </w:pPr>
      <w:r>
        <w:t xml:space="preserve">Гость — пользователь без авторизации.</w:t>
      </w:r>
    </w:p>
    <w:p>
      <w:pPr>
        <w:pStyle w:val="Compact"/>
        <w:numPr>
          <w:ilvl w:val="0"/>
          <w:numId w:val="1003"/>
        </w:numPr>
      </w:pPr>
      <w:r>
        <w:t xml:space="preserve">Пользователь — ищет вакансии и сохраняет</w:t>
      </w:r>
      <w:r>
        <w:t xml:space="preserve"> </w:t>
      </w:r>
      <w:r>
        <w:t xml:space="preserve">интересные позиции.</w:t>
      </w:r>
    </w:p>
    <w:p>
      <w:pPr>
        <w:pStyle w:val="Compact"/>
        <w:numPr>
          <w:ilvl w:val="0"/>
          <w:numId w:val="1003"/>
        </w:numPr>
      </w:pPr>
      <w:r>
        <w:t xml:space="preserve">Работодатель — размещает вакансии.</w:t>
      </w:r>
    </w:p>
    <w:p>
      <w:pPr>
        <w:pStyle w:val="FirstParagraph"/>
      </w:pPr>
      <w:r>
        <w:t xml:space="preserve">Основные прецеденты: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1760"/>
        <w:gridCol w:w="209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Прецедент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Просмотреть</w:t>
            </w:r>
            <w:r>
              <w:t xml:space="preserve"> </w:t>
            </w:r>
            <w:r>
              <w:t xml:space="preserve">главную страницу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сайт,</w:t>
            </w:r>
            <w:r>
              <w:t xml:space="preserve"> </w:t>
            </w:r>
            <w:r>
              <w:t xml:space="preserve">видит</w:t>
            </w:r>
            <w:r>
              <w:t xml:space="preserve"> </w:t>
            </w:r>
            <w:r>
              <w:t xml:space="preserve">назначение</w:t>
            </w:r>
            <w:r>
              <w:t xml:space="preserve"> </w:t>
            </w:r>
            <w:r>
              <w:t xml:space="preserve">сервиса и</w:t>
            </w:r>
            <w:r>
              <w:t xml:space="preserve"> </w:t>
            </w:r>
            <w:r>
              <w:t xml:space="preserve">основные</w:t>
            </w:r>
            <w:r>
              <w:t xml:space="preserve"> </w:t>
            </w:r>
            <w:r>
              <w:t xml:space="preserve">разделы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Искать вакансии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Гость,</w:t>
            </w:r>
            <w:r>
              <w:t xml:space="preserve"> </w:t>
            </w: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Переходит в</w:t>
            </w:r>
            <w:r>
              <w:t xml:space="preserve"> </w:t>
            </w:r>
            <w:r>
              <w:t xml:space="preserve">поиск вакансий</w:t>
            </w:r>
            <w:r>
              <w:t xml:space="preserve"> </w:t>
            </w:r>
            <w:r>
              <w:t xml:space="preserve">и просматривает</w:t>
            </w:r>
            <w:r>
              <w:t xml:space="preserve"> </w:t>
            </w:r>
            <w:r>
              <w:t xml:space="preserve">результаты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Фильтровать</w:t>
            </w:r>
            <w:r>
              <w:t xml:space="preserve"> </w:t>
            </w:r>
            <w:r>
              <w:t xml:space="preserve">результаты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</w:t>
            </w:r>
            <w:r>
              <w:t xml:space="preserve"> </w:t>
            </w:r>
            <w:r>
              <w:t xml:space="preserve">фильтры</w:t>
            </w:r>
            <w:r>
              <w:t xml:space="preserve"> </w:t>
            </w:r>
            <w:r>
              <w:t xml:space="preserve">вакансий по</w:t>
            </w:r>
            <w:r>
              <w:t xml:space="preserve"> </w:t>
            </w:r>
            <w:r>
              <w:t xml:space="preserve">локации,</w:t>
            </w:r>
            <w:r>
              <w:t xml:space="preserve"> </w:t>
            </w:r>
            <w:r>
              <w:t xml:space="preserve">формату работы,</w:t>
            </w:r>
            <w:r>
              <w:t xml:space="preserve"> </w:t>
            </w:r>
            <w:r>
              <w:t xml:space="preserve">занятости,</w:t>
            </w:r>
            <w:r>
              <w:t xml:space="preserve"> </w:t>
            </w:r>
            <w:r>
              <w:t xml:space="preserve">уровню и</w:t>
            </w:r>
            <w:r>
              <w:t xml:space="preserve"> </w:t>
            </w:r>
            <w:r>
              <w:t xml:space="preserve">зарплате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Сохранить вакансию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Нажимает Save</w:t>
            </w:r>
            <w:r>
              <w:t xml:space="preserve"> </w:t>
            </w:r>
            <w:r>
              <w:t xml:space="preserve">job; для</w:t>
            </w:r>
            <w:r>
              <w:t xml:space="preserve"> </w:t>
            </w:r>
            <w:r>
              <w:t xml:space="preserve">полного</w:t>
            </w:r>
            <w:r>
              <w:t xml:space="preserve"> </w:t>
            </w:r>
            <w:r>
              <w:t xml:space="preserve">действия</w:t>
            </w:r>
            <w:r>
              <w:t xml:space="preserve"> </w:t>
            </w:r>
            <w:r>
              <w:t xml:space="preserve">требуется</w:t>
            </w:r>
            <w:r>
              <w:t xml:space="preserve"> </w:t>
            </w:r>
            <w:r>
              <w:t xml:space="preserve">авторизация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Просмотреть</w:t>
            </w:r>
            <w:r>
              <w:t xml:space="preserve"> </w:t>
            </w:r>
            <w:r>
              <w:t xml:space="preserve">каталог компаний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Изучает</w:t>
            </w:r>
            <w:r>
              <w:t xml:space="preserve"> </w:t>
            </w:r>
            <w:r>
              <w:t xml:space="preserve">компании и</w:t>
            </w:r>
            <w:r>
              <w:t xml:space="preserve"> </w:t>
            </w:r>
            <w:r>
              <w:t xml:space="preserve">доступные</w:t>
            </w:r>
            <w:r>
              <w:t xml:space="preserve"> </w:t>
            </w:r>
            <w:r>
              <w:t xml:space="preserve">вакансии</w:t>
            </w:r>
            <w:r>
              <w:t xml:space="preserve"> </w:t>
            </w:r>
            <w:r>
              <w:t xml:space="preserve">работодателей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Перейти к</w:t>
            </w:r>
            <w:r>
              <w:t xml:space="preserve"> </w:t>
            </w:r>
            <w:r>
              <w:t xml:space="preserve">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раздела</w:t>
            </w:r>
            <w:r>
              <w:t xml:space="preserve"> </w:t>
            </w:r>
            <w:r>
              <w:t xml:space="preserve">Network</w:t>
            </w:r>
            <w:r>
              <w:t xml:space="preserve"> </w:t>
            </w:r>
            <w:r>
              <w:t xml:space="preserve">переходит к</w:t>
            </w:r>
            <w:r>
              <w:t xml:space="preserve"> </w:t>
            </w:r>
            <w:r>
              <w:t xml:space="preserve">созданию</w:t>
            </w:r>
            <w:r>
              <w:t xml:space="preserve"> </w:t>
            </w:r>
            <w:r>
              <w:t xml:space="preserve">профиля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Зарегистрировать</w:t>
            </w:r>
            <w:r>
              <w:t xml:space="preserve"> </w:t>
            </w:r>
            <w:r>
              <w:t xml:space="preserve">профиль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Заполняет форму</w:t>
            </w:r>
            <w:r>
              <w:t xml:space="preserve"> </w:t>
            </w:r>
            <w:r>
              <w:t xml:space="preserve">регистрации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Читать карьерные</w:t>
            </w:r>
            <w:r>
              <w:t xml:space="preserve"> </w:t>
            </w:r>
            <w:r>
              <w:t xml:space="preserve">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Просматривает</w:t>
            </w:r>
            <w:r>
              <w:t xml:space="preserve"> </w:t>
            </w:r>
            <w:r>
              <w:t xml:space="preserve">статьи и</w:t>
            </w:r>
            <w:r>
              <w:t xml:space="preserve"> </w:t>
            </w:r>
            <w:r>
              <w:t xml:space="preserve">рекомендации в</w:t>
            </w:r>
            <w:r>
              <w:t xml:space="preserve"> </w:t>
            </w:r>
            <w:r>
              <w:t xml:space="preserve">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объявление</w:t>
            </w:r>
            <w:r>
              <w:t xml:space="preserve"> </w:t>
            </w:r>
            <w:r>
              <w:t xml:space="preserve">о работе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форму</w:t>
            </w:r>
            <w:r>
              <w:t xml:space="preserve"> </w:t>
            </w:r>
            <w:r>
              <w:t xml:space="preserve">создания</w:t>
            </w:r>
            <w:r>
              <w:t xml:space="preserve"> </w:t>
            </w:r>
            <w:r>
              <w:t xml:space="preserve">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Авторизоваться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Пользователь,</w:t>
            </w:r>
            <w:r>
              <w:t xml:space="preserve"> </w:t>
            </w: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Входит в</w:t>
            </w:r>
            <w:r>
              <w:t xml:space="preserve"> </w:t>
            </w:r>
            <w:r>
              <w:t xml:space="preserve">аккаунт для</w:t>
            </w:r>
            <w:r>
              <w:t xml:space="preserve"> </w:t>
            </w:r>
            <w:r>
              <w:t xml:space="preserve">персональных</w:t>
            </w:r>
            <w:r>
              <w:t xml:space="preserve"> </w:t>
            </w:r>
            <w:r>
              <w:t xml:space="preserve">функций</w:t>
            </w:r>
          </w:p>
        </w:tc>
      </w:tr>
    </w:tbl>
    <w:bookmarkEnd w:id="15"/>
    <w:bookmarkStart w:id="16" w:name="checklist-тестового-покрытия"/>
    <w:p>
      <w:pPr>
        <w:pStyle w:val="Heading2"/>
      </w:pPr>
      <w:r>
        <w:t xml:space="preserve">4. CheckList тестового покрытия</w:t>
      </w:r>
    </w:p>
    <w:tbl>
      <w:tblPr>
        <w:tblStyle w:val="Table"/>
        <w:tblW w:type="pct" w:w="4902"/>
        <w:tblLayout w:type="fixed"/>
        <w:tblLook w:firstRow="1" w:lastRow="0" w:firstColumn="0" w:lastColumn="0" w:noHBand="0" w:noVBand="0" w:val="0020"/>
      </w:tblPr>
      <w:tblGrid>
        <w:gridCol w:w="1242"/>
        <w:gridCol w:w="1475"/>
        <w:gridCol w:w="1242"/>
        <w:gridCol w:w="38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Автотест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страница</w:t>
            </w:r>
            <w:r>
              <w:t xml:space="preserve"> </w:t>
            </w:r>
            <w:r>
              <w:t xml:space="preserve">содержит hero</w:t>
            </w:r>
            <w:r>
              <w:t xml:space="preserve"> </w:t>
            </w:r>
            <w:r>
              <w:t xml:space="preserve">AI-поиска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homePageShowsAiJobSearchHero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навигации</w:t>
            </w:r>
            <w:r>
              <w:t xml:space="preserve"> </w:t>
            </w:r>
            <w:r>
              <w:t xml:space="preserve">доступен Find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homeNavigationContainsFindJobs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навигации</w:t>
            </w:r>
            <w:r>
              <w:t xml:space="preserve"> </w:t>
            </w:r>
            <w:r>
              <w:t xml:space="preserve">доступен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homeNavigationContainsCompanies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навигации</w:t>
            </w:r>
            <w:r>
              <w:t xml:space="preserve"> </w:t>
            </w:r>
            <w:r>
              <w:t xml:space="preserve">доступен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homeNavigationContainsNetwork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навигации</w:t>
            </w:r>
            <w:r>
              <w:t xml:space="preserve"> </w:t>
            </w:r>
            <w:r>
              <w:t xml:space="preserve">доступен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homeNavigationContainsInsights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навигации</w:t>
            </w:r>
            <w:r>
              <w:t xml:space="preserve"> </w:t>
            </w:r>
            <w:r>
              <w:t xml:space="preserve">доступен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homeNavigationContainsSearch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навигации</w:t>
            </w:r>
            <w:r>
              <w:t xml:space="preserve"> </w:t>
            </w:r>
            <w:r>
              <w:t xml:space="preserve">доступен Log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homeNavigationContainsLogin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содержит</w:t>
            </w:r>
            <w:r>
              <w:t xml:space="preserve"> </w:t>
            </w:r>
            <w:r>
              <w:t xml:space="preserve">controls</w:t>
            </w:r>
            <w:r>
              <w:t xml:space="preserve"> </w:t>
            </w:r>
            <w:r>
              <w:t xml:space="preserve">предпочтений</w:t>
            </w:r>
            <w:r>
              <w:t xml:space="preserve"> </w:t>
            </w:r>
            <w:r>
              <w:t xml:space="preserve">вакансий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homeShowsPreferenceControls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search entry</w:t>
            </w:r>
            <w:r>
              <w:t xml:space="preserve"> </w:t>
            </w:r>
            <w:r>
              <w:t xml:space="preserve">ведет на поиск</w:t>
            </w:r>
            <w:r>
              <w:t xml:space="preserve"> </w:t>
            </w:r>
            <w:r>
              <w:t xml:space="preserve">вакансий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homeAiSearchEntryLinksToJobsSearch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содержит</w:t>
            </w:r>
            <w:r>
              <w:t xml:space="preserve"> </w:t>
            </w:r>
            <w:r>
              <w:t xml:space="preserve">блок популярных</w:t>
            </w:r>
            <w:r>
              <w:t xml:space="preserve"> </w:t>
            </w:r>
            <w:r>
              <w:t xml:space="preserve">работодателей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homeShowsPopularEmployersBlock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вакансий</w:t>
            </w:r>
            <w:r>
              <w:t xml:space="preserve"> </w:t>
            </w:r>
            <w:r>
              <w:t xml:space="preserve">содержит All</w:t>
            </w:r>
            <w:r>
              <w:t xml:space="preserve"> </w:t>
            </w:r>
            <w:r>
              <w:t xml:space="preserve">available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jobsSearchPageShowsAllAvailableJobsHeading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вакансий</w:t>
            </w:r>
            <w:r>
              <w:t xml:space="preserve"> </w:t>
            </w:r>
            <w:r>
              <w:t xml:space="preserve">содержит поле</w:t>
            </w:r>
            <w:r>
              <w:t xml:space="preserve"> </w:t>
            </w: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jobsSearchPageHasLocationInput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вакансий</w:t>
            </w:r>
            <w:r>
              <w:t xml:space="preserve"> </w:t>
            </w:r>
            <w:r>
              <w:t xml:space="preserve">содержит фильтр</w:t>
            </w:r>
            <w:r>
              <w:t xml:space="preserve"> </w:t>
            </w:r>
            <w:r>
              <w:t xml:space="preserve">Workplace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jobsSearchPageShowsWorkplaceFilter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вакансий</w:t>
            </w:r>
            <w:r>
              <w:t xml:space="preserve"> </w:t>
            </w:r>
            <w:r>
              <w:t xml:space="preserve">содержит фильтр</w:t>
            </w:r>
            <w:r>
              <w:t xml:space="preserve"> </w:t>
            </w:r>
            <w:r>
              <w:t xml:space="preserve">Employment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jobsSearchPageShowsEmploymentTypeFilter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вакансий</w:t>
            </w:r>
            <w:r>
              <w:t xml:space="preserve"> </w:t>
            </w:r>
            <w:r>
              <w:t xml:space="preserve">содержит фильтр</w:t>
            </w:r>
            <w:r>
              <w:t xml:space="preserve"> </w:t>
            </w:r>
            <w:r>
              <w:t xml:space="preserve">Career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jobsSearchPageShowsCareerLevelFilter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вакансий</w:t>
            </w:r>
            <w:r>
              <w:t xml:space="preserve"> </w:t>
            </w:r>
            <w:r>
              <w:t xml:space="preserve">содержит фильтр</w:t>
            </w:r>
            <w:r>
              <w:t xml:space="preserve"> </w:t>
            </w:r>
            <w:r>
              <w:t xml:space="preserve">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jobsSearchPageShowsSalaryFilter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выдаче есть</w:t>
            </w:r>
            <w:r>
              <w:t xml:space="preserve"> </w:t>
            </w:r>
            <w:r>
              <w:t xml:space="preserve">минимум 5 карточек</w:t>
            </w:r>
            <w:r>
              <w:t xml:space="preserve"> </w:t>
            </w:r>
            <w:r>
              <w:t xml:space="preserve">вакансий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jobsSearchPageListsMultipleJobCards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выдаче есть</w:t>
            </w:r>
            <w:r>
              <w:t xml:space="preserve"> </w:t>
            </w:r>
            <w:r>
              <w:t xml:space="preserve">минимум 5 действий</w:t>
            </w:r>
            <w:r>
              <w:t xml:space="preserve"> </w:t>
            </w:r>
            <w:r>
              <w:t xml:space="preserve">Save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jobsSearchPageShowsSaveJobActions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содержит</w:t>
            </w:r>
            <w:r>
              <w:t xml:space="preserve"> </w:t>
            </w:r>
            <w:r>
              <w:t xml:space="preserve">Top companies</w:t>
            </w:r>
            <w:r>
              <w:t xml:space="preserve"> </w:t>
            </w:r>
            <w:r>
              <w:t xml:space="preserve">hiring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companiesPageShowsTopCompaniesSection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содержит</w:t>
            </w:r>
            <w:r>
              <w:t xml:space="preserve"> </w:t>
            </w:r>
            <w:r>
              <w:t xml:space="preserve">Companies by</w:t>
            </w:r>
            <w:r>
              <w:t xml:space="preserve"> </w:t>
            </w: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companiesPageShowsCompaniesByIndustrySection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содержит</w:t>
            </w:r>
            <w:r>
              <w:t xml:space="preserve"> </w:t>
            </w:r>
            <w:r>
              <w:t xml:space="preserve">минимум 8</w:t>
            </w:r>
            <w:r>
              <w:t xml:space="preserve"> </w:t>
            </w:r>
            <w:r>
              <w:t xml:space="preserve">заголовков</w:t>
            </w:r>
            <w:r>
              <w:t xml:space="preserve"> </w:t>
            </w:r>
            <w:r>
              <w:t xml:space="preserve">компаний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companiesPageListsCompanyHeadings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содержит</w:t>
            </w:r>
            <w:r>
              <w:t xml:space="preserve"> </w:t>
            </w:r>
            <w:r>
              <w:t xml:space="preserve">минимум 5 ссылок</w:t>
            </w:r>
            <w:r>
              <w:t xml:space="preserve"> </w:t>
            </w:r>
            <w:r>
              <w:t xml:space="preserve">View …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companiesPageListsCompanyJobLinks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View …</w:t>
            </w:r>
            <w:r>
              <w:t xml:space="preserve"> </w:t>
            </w:r>
            <w:r>
              <w:t xml:space="preserve">jobs ведет в</w:t>
            </w:r>
            <w:r>
              <w:t xml:space="preserve"> </w:t>
            </w:r>
            <w:r>
              <w:t xml:space="preserve">раздел вакансий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firstCompanyJobLinkPointsToCompanyJobs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показывает</w:t>
            </w:r>
            <w:r>
              <w:t xml:space="preserve"> </w:t>
            </w:r>
            <w:r>
              <w:t xml:space="preserve">Join XING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networkPageShowsJoinPrompt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now ведет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login.xing.com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networkRegisterLinkPointsToLoginXing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содержит</w:t>
            </w:r>
            <w:r>
              <w:t xml:space="preserve"> </w:t>
            </w:r>
            <w:r>
              <w:t xml:space="preserve">Log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networkPageShowsLoginLink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  <w:r>
              <w:t xml:space="preserve"> </w:t>
            </w:r>
            <w:r>
              <w:t xml:space="preserve">содержит основной</w:t>
            </w:r>
            <w:r>
              <w:t xml:space="preserve"> </w:t>
            </w: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signupPageShowsHeading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  <w:r>
              <w:t xml:space="preserve"> </w:t>
            </w:r>
            <w:r>
              <w:t xml:space="preserve">содержит Google и</w:t>
            </w:r>
            <w:r>
              <w:t xml:space="preserve"> </w:t>
            </w:r>
            <w:r>
              <w:t xml:space="preserve">Apple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signupShowsGoogleAndAppleOptions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  <w:r>
              <w:t xml:space="preserve"> </w:t>
            </w:r>
            <w:r>
              <w:t xml:space="preserve">содержит First</w:t>
            </w:r>
            <w:r>
              <w:t xml:space="preserve"> </w:t>
            </w:r>
            <w:r>
              <w:t xml:space="preserve">name и Last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signupHasFirstAndLastNameFields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  <w:r>
              <w:t xml:space="preserve"> </w:t>
            </w:r>
            <w:r>
              <w:t xml:space="preserve">содержит E-mail и</w:t>
            </w:r>
            <w:r>
              <w:t xml:space="preserve"> </w:t>
            </w: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signupHasEmailAndPasswordFields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Пустой First name</w:t>
            </w:r>
            <w:r>
              <w:t xml:space="preserve"> </w:t>
            </w:r>
            <w:r>
              <w:t xml:space="preserve">блокируется</w:t>
            </w:r>
            <w:r>
              <w:t xml:space="preserve"> </w:t>
            </w:r>
            <w:r>
              <w:t xml:space="preserve">валидацией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signupEmptyFormMarksFirstNameInvalid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Пустой E-mail</w:t>
            </w:r>
            <w:r>
              <w:t xml:space="preserve"> </w:t>
            </w:r>
            <w:r>
              <w:t xml:space="preserve">блокируется</w:t>
            </w:r>
            <w:r>
              <w:t xml:space="preserve"> </w:t>
            </w:r>
            <w:r>
              <w:t xml:space="preserve">валидацией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signupEmptyFormMarksEmailInvalid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  <w:r>
              <w:t xml:space="preserve"> </w:t>
            </w:r>
            <w:r>
              <w:t xml:space="preserve">содержит GTC и</w:t>
            </w:r>
            <w:r>
              <w:t xml:space="preserve"> </w:t>
            </w:r>
            <w:r>
              <w:t xml:space="preserve">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signupTermsAndPrivacyLinksPresent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содержит</w:t>
            </w:r>
            <w:r>
              <w:t xml:space="preserve"> </w:t>
            </w: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insightsShowsRecommendedCategory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содержит</w:t>
            </w:r>
            <w:r>
              <w:t xml:space="preserve"> </w:t>
            </w:r>
            <w:r>
              <w:t xml:space="preserve">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insightsShowsSalaryCategory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содержит</w:t>
            </w:r>
            <w:r>
              <w:t xml:space="preserve"> </w:t>
            </w:r>
            <w:r>
              <w:t xml:space="preserve">Job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insightsShowsJobSearchCategory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содержит</w:t>
            </w:r>
            <w:r>
              <w:t xml:space="preserve"> </w:t>
            </w:r>
            <w:r>
              <w:t xml:space="preserve">минимум 5 ссылок</w:t>
            </w:r>
            <w:r>
              <w:t xml:space="preserve"> </w:t>
            </w:r>
            <w:r>
              <w:t xml:space="preserve">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insightsListsArticleLinks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работодателя</w:t>
            </w:r>
            <w:r>
              <w:t xml:space="preserve"> </w:t>
            </w:r>
            <w:r>
              <w:t xml:space="preserve">содержит XING Job</w:t>
            </w:r>
            <w:r>
              <w:t xml:space="preserve"> </w:t>
            </w:r>
            <w:r>
              <w:t xml:space="preserve">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jobAdCreationPageShowsHeading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работодателя</w:t>
            </w:r>
            <w:r>
              <w:t xml:space="preserve"> </w:t>
            </w:r>
            <w:r>
              <w:t xml:space="preserve">содержит Job Title</w:t>
            </w:r>
            <w:r>
              <w:t xml:space="preserve"> </w:t>
            </w:r>
            <w:r>
              <w:t xml:space="preserve">и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jobAdCreationPageHasJobTitleAndCompanyInputs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работодателя</w:t>
            </w:r>
            <w:r>
              <w:t xml:space="preserve"> </w:t>
            </w:r>
            <w:r>
              <w:t xml:space="preserve">содержит Preview</w:t>
            </w:r>
            <w:r>
              <w:t xml:space="preserve"> </w:t>
            </w:r>
            <w:r>
              <w:t xml:space="preserve">your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jobAdCreationPageHasPreviewButton</w:t>
            </w:r>
          </w:p>
        </w:tc>
      </w:tr>
    </w:tbl>
    <w:bookmarkEnd w:id="16"/>
    <w:bookmarkStart w:id="17" w:name="описание-набора-тестовых-сценариев"/>
    <w:p>
      <w:pPr>
        <w:pStyle w:val="Heading2"/>
      </w:pPr>
      <w:r>
        <w:t xml:space="preserve">5. Описание набора тестовых сценариев</w:t>
      </w:r>
    </w:p>
    <w:p>
      <w:pPr>
        <w:pStyle w:val="FirstParagraph"/>
      </w:pPr>
      <w:r>
        <w:t xml:space="preserve">Подробная таблица TC-01…TC-40 вынесена в</w:t>
      </w:r>
      <w:r>
        <w:t xml:space="preserve"> </w:t>
      </w:r>
      <w:r>
        <w:rPr>
          <w:rStyle w:val="VerbatimChar"/>
        </w:rPr>
        <w:t xml:space="preserve">docs/test_scenarios.md</w:t>
      </w:r>
      <w:r>
        <w:t xml:space="preserve">. В</w:t>
      </w:r>
      <w:r>
        <w:t xml:space="preserve"> </w:t>
      </w:r>
      <w:r>
        <w:t xml:space="preserve">отчет включена структура набора: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Главная страница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TC-01…TC-10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hero,</w:t>
            </w:r>
            <w:r>
              <w:t xml:space="preserve"> </w:t>
            </w:r>
            <w:r>
              <w:t xml:space="preserve">навигации,</w:t>
            </w:r>
            <w:r>
              <w:t xml:space="preserve"> </w:t>
            </w:r>
            <w:r>
              <w:t xml:space="preserve">preference controls,</w:t>
            </w:r>
            <w:r>
              <w:t xml:space="preserve"> </w:t>
            </w:r>
            <w:r>
              <w:t xml:space="preserve">AI search entry и</w:t>
            </w:r>
            <w:r>
              <w:t xml:space="preserve"> </w:t>
            </w:r>
            <w:r>
              <w:t xml:space="preserve">блока работодателей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 вакансий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TC-11…TC-18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страницы</w:t>
            </w:r>
            <w:r>
              <w:t xml:space="preserve"> </w:t>
            </w:r>
            <w:r>
              <w:t xml:space="preserve">поиска, поля</w:t>
            </w:r>
            <w:r>
              <w:t xml:space="preserve"> </w:t>
            </w:r>
            <w:r>
              <w:t xml:space="preserve">Location, фильтров,</w:t>
            </w:r>
            <w:r>
              <w:t xml:space="preserve"> </w:t>
            </w:r>
            <w:r>
              <w:t xml:space="preserve">карточек вакансий и</w:t>
            </w:r>
            <w:r>
              <w:t xml:space="preserve"> </w:t>
            </w:r>
            <w:r>
              <w:t xml:space="preserve">Save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Каталог компаний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TC-19…TC-23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разделов</w:t>
            </w:r>
            <w:r>
              <w:t xml:space="preserve"> </w:t>
            </w:r>
            <w:r>
              <w:t xml:space="preserve">каталога, карточек</w:t>
            </w:r>
            <w:r>
              <w:t xml:space="preserve"> </w:t>
            </w:r>
            <w:r>
              <w:t xml:space="preserve">компаний и ссылок на</w:t>
            </w:r>
            <w:r>
              <w:t xml:space="preserve"> </w:t>
            </w:r>
            <w:r>
              <w:t xml:space="preserve">вакансии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TC-24…TC-26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приглашения</w:t>
            </w:r>
            <w:r>
              <w:t xml:space="preserve"> </w:t>
            </w:r>
            <w:r>
              <w:t xml:space="preserve">к регистрации и</w:t>
            </w:r>
            <w:r>
              <w:t xml:space="preserve"> </w:t>
            </w:r>
            <w:r>
              <w:t xml:space="preserve">переходов Register</w:t>
            </w:r>
            <w:r>
              <w:t xml:space="preserve"> </w:t>
            </w:r>
            <w:r>
              <w:t xml:space="preserve">now / Log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TC-27…TC-33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формы,</w:t>
            </w:r>
            <w:r>
              <w:t xml:space="preserve"> </w:t>
            </w:r>
            <w:r>
              <w:t xml:space="preserve">OAuth-вариантов,</w:t>
            </w:r>
            <w:r>
              <w:t xml:space="preserve"> </w:t>
            </w:r>
            <w:r>
              <w:t xml:space="preserve">обязательных полей и</w:t>
            </w:r>
            <w:r>
              <w:t xml:space="preserve"> </w:t>
            </w:r>
            <w:r>
              <w:t xml:space="preserve">HTML5-валидации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TC-34…TC-37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категорий</w:t>
            </w:r>
            <w:r>
              <w:t xml:space="preserve"> </w:t>
            </w:r>
            <w:r>
              <w:t xml:space="preserve">материалов и списка</w:t>
            </w:r>
            <w:r>
              <w:t xml:space="preserve"> </w:t>
            </w:r>
            <w:r>
              <w:t xml:space="preserve">статей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TC-38…TC-40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стартовой</w:t>
            </w:r>
            <w:r>
              <w:t xml:space="preserve"> </w:t>
            </w:r>
            <w:r>
              <w:t xml:space="preserve">формы создания</w:t>
            </w:r>
            <w:r>
              <w:t xml:space="preserve"> </w:t>
            </w:r>
            <w:r>
              <w:t xml:space="preserve">объявления о</w:t>
            </w:r>
            <w:r>
              <w:t xml:space="preserve"> </w:t>
            </w:r>
            <w:r>
              <w:t xml:space="preserve">вакансии</w:t>
            </w:r>
          </w:p>
        </w:tc>
      </w:tr>
    </w:tbl>
    <w:bookmarkEnd w:id="17"/>
    <w:bookmarkStart w:id="18" w:name="реализация-автоматизации"/>
    <w:p>
      <w:pPr>
        <w:pStyle w:val="Heading2"/>
      </w:pPr>
      <w:r>
        <w:t xml:space="preserve">6. Реализация автоматизации</w:t>
      </w:r>
    </w:p>
    <w:p>
      <w:pPr>
        <w:pStyle w:val="FirstParagraph"/>
      </w:pPr>
      <w:r>
        <w:t xml:space="preserve">Шаблон Selenium IDE подготовлен в файле</w:t>
      </w:r>
      <w:r>
        <w:t xml:space="preserve"> </w:t>
      </w:r>
      <w:r>
        <w:rPr>
          <w:rStyle w:val="VerbatimChar"/>
        </w:rPr>
        <w:t xml:space="preserve">selenium-ide/xing_variant_48122.side</w:t>
      </w:r>
      <w:r>
        <w:t xml:space="preserve">. Все команды поиска элементов</w:t>
      </w:r>
      <w:r>
        <w:t xml:space="preserve"> </w:t>
      </w:r>
      <w:r>
        <w:t xml:space="preserve">используют</w:t>
      </w:r>
      <w:r>
        <w:t xml:space="preserve"> </w:t>
      </w:r>
      <w:r>
        <w:rPr>
          <w:rStyle w:val="VerbatimChar"/>
        </w:rPr>
        <w:t xml:space="preserve">xpath=...</w:t>
      </w:r>
      <w:r>
        <w:t xml:space="preserve">.</w:t>
      </w:r>
    </w:p>
    <w:p>
      <w:pPr>
        <w:pStyle w:val="BodyText"/>
      </w:pPr>
      <w:r>
        <w:t xml:space="preserve">Исполняемый набор из 40 автотестов находится в</w:t>
      </w:r>
      <w:r>
        <w:t xml:space="preserve"> </w:t>
      </w:r>
      <w:r>
        <w:rPr>
          <w:rStyle w:val="VerbatimChar"/>
        </w:rPr>
        <w:t xml:space="preserve">src/test/java/ru/tpo/lr3/XingPublicTest.java</w:t>
      </w:r>
      <w:r>
        <w:t xml:space="preserve">. Тесты написаны на Java +</w:t>
      </w:r>
      <w:r>
        <w:t xml:space="preserve"> </w:t>
      </w:r>
      <w:r>
        <w:t xml:space="preserve">JUnit 5 + Selenium WebDriver и запускаются через Gradle. Selenium RC</w:t>
      </w:r>
      <w:r>
        <w:t xml:space="preserve"> </w:t>
      </w:r>
      <w:r>
        <w:t xml:space="preserve">снят с поддержки, поэтому фактический запуск выполняется через</w:t>
      </w:r>
      <w:r>
        <w:t xml:space="preserve"> </w:t>
      </w:r>
      <w:r>
        <w:t xml:space="preserve">WebDriver, но структура сценариев соответствует Selenium IDE-шаблону.</w:t>
      </w:r>
    </w:p>
    <w:p>
      <w:pPr>
        <w:pStyle w:val="BodyText"/>
      </w:pPr>
      <w:r>
        <w:t xml:space="preserve">Команда запуска Chrome:</w:t>
      </w:r>
    </w:p>
    <w:p>
      <w:pPr>
        <w:pStyle w:val="SourceCode"/>
      </w:pPr>
      <w:r>
        <w:rPr>
          <w:rStyle w:val="VerbatimChar"/>
        </w:rPr>
        <w:t xml:space="preserve">./gradlew test -Pbrowser=chrome</w:t>
      </w:r>
    </w:p>
    <w:p>
      <w:pPr>
        <w:pStyle w:val="FirstParagraph"/>
      </w:pPr>
      <w:r>
        <w:t xml:space="preserve">Команда запуска Firefox:</w:t>
      </w:r>
    </w:p>
    <w:p>
      <w:pPr>
        <w:pStyle w:val="SourceCode"/>
      </w:pPr>
      <w:r>
        <w:rPr>
          <w:rStyle w:val="VerbatimChar"/>
        </w:rPr>
        <w:t xml:space="preserve">./gradlew test -Pbrowser=firefox</w:t>
      </w:r>
    </w:p>
    <w:p>
      <w:pPr>
        <w:pStyle w:val="FirstParagraph"/>
      </w:pPr>
      <w:r>
        <w:t xml:space="preserve">Примечание по XPath: в тестовом коде не используется</w:t>
      </w:r>
      <w:r>
        <w:t xml:space="preserve"> </w:t>
      </w:r>
      <w:r>
        <w:rPr>
          <w:rStyle w:val="VerbatimChar"/>
        </w:rPr>
        <w:t xml:space="preserve">By.id</w:t>
      </w:r>
      <w:r>
        <w:t xml:space="preserve">; даже</w:t>
      </w:r>
      <w:r>
        <w:t xml:space="preserve"> </w:t>
      </w:r>
      <w:r>
        <w:t xml:space="preserve">элементы с динамическими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выбираются по тексту, атрибутам формы и</w:t>
      </w:r>
      <w:r>
        <w:t xml:space="preserve"> </w:t>
      </w:r>
      <w:r>
        <w:t xml:space="preserve">XPath-условиям.</w:t>
      </w:r>
    </w:p>
    <w:bookmarkEnd w:id="18"/>
    <w:bookmarkStart w:id="19" w:name="результаты-тестирования"/>
    <w:p>
      <w:pPr>
        <w:pStyle w:val="Heading2"/>
      </w:pPr>
      <w:r>
        <w:t xml:space="preserve">7. Результаты тестирования</w:t>
      </w:r>
    </w:p>
    <w:p>
      <w:pPr>
        <w:pStyle w:val="FirstParagraph"/>
      </w:pPr>
      <w:r>
        <w:t xml:space="preserve">Фактический прогон выполнен 21.05.2026 в Chrome, установленном локально.</w:t>
      </w:r>
      <w:r>
        <w:t xml:space="preserve"> </w:t>
      </w:r>
      <w:r>
        <w:t xml:space="preserve">Firefox в текущем окружении отсутствует, поэтому Firefox-прогон</w:t>
      </w:r>
      <w:r>
        <w:t xml:space="preserve"> </w:t>
      </w:r>
      <w:r>
        <w:t xml:space="preserve">завершился корректными</w:t>
      </w:r>
      <w:r>
        <w:t xml:space="preserve"> </w:t>
      </w:r>
      <w:r>
        <w:rPr>
          <w:rStyle w:val="VerbatimChar"/>
        </w:rPr>
        <w:t xml:space="preserve">skip</w:t>
      </w:r>
      <w:r>
        <w:t xml:space="preserve">, а не падением тестов.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2079"/>
        <w:gridCol w:w="2079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Браузер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  <w:r>
              <w:t xml:space="preserve"> </w:t>
            </w:r>
            <w:r>
              <w:t xml:space="preserve">146.0.7680.178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passed за 7 min</w:t>
            </w:r>
            <w:r>
              <w:t xml:space="preserve"> </w:t>
            </w:r>
            <w:r>
              <w:t xml:space="preserve">12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HTML-отчет Gradle:</w:t>
            </w:r>
            <w:r>
              <w:t xml:space="preserve"> </w:t>
            </w:r>
            <w:r>
              <w:rPr>
                <w:rStyle w:val="VerbatimChar"/>
              </w:rPr>
              <w:t xml:space="preserve">test-results/chrome/index.html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 не установлен; HTML-отчет</w:t>
            </w:r>
            <w:r>
              <w:t xml:space="preserve"> </w:t>
            </w:r>
            <w:r>
              <w:t xml:space="preserve">Gradle:</w:t>
            </w:r>
            <w:r>
              <w:t xml:space="preserve"> </w:t>
            </w:r>
            <w:r>
              <w:rPr>
                <w:rStyle w:val="VerbatimChar"/>
              </w:rPr>
              <w:t xml:space="preserve">test-results/firefox/index.html</w:t>
            </w:r>
          </w:p>
        </w:tc>
      </w:tr>
    </w:tbl>
    <w:p>
      <w:pPr>
        <w:pStyle w:val="BodyText"/>
      </w:pPr>
      <w:r>
        <w:t xml:space="preserve">Итог по доступному окружению: все 40 автоматизированных функциональных</w:t>
      </w:r>
      <w:r>
        <w:t xml:space="preserve"> </w:t>
      </w:r>
      <w:r>
        <w:t xml:space="preserve">сценариев успешно прошли в Chrome. Набор тестов параметризован и готов к</w:t>
      </w:r>
      <w:r>
        <w:t xml:space="preserve"> </w:t>
      </w:r>
      <w:r>
        <w:t xml:space="preserve">запуску в Firefox после установки браузера.</w:t>
      </w:r>
    </w:p>
    <w:bookmarkEnd w:id="19"/>
    <w:bookmarkStart w:id="20" w:name="выводы"/>
    <w:p>
      <w:pPr>
        <w:pStyle w:val="Heading2"/>
      </w:pPr>
      <w:r>
        <w:t xml:space="preserve">8. Выводы</w:t>
      </w:r>
    </w:p>
    <w:p>
      <w:pPr>
        <w:pStyle w:val="FirstParagraph"/>
      </w:pPr>
      <w:r>
        <w:t xml:space="preserve">На основании use-case XING.com сформировано тестовое покрытие из 40</w:t>
      </w:r>
      <w:r>
        <w:t xml:space="preserve"> </w:t>
      </w:r>
      <w:r>
        <w:t xml:space="preserve">публичных пользовательских сценариев. Покрытие проверяет навигацию,</w:t>
      </w:r>
      <w:r>
        <w:t xml:space="preserve"> </w:t>
      </w:r>
      <w:r>
        <w:t xml:space="preserve">поиск вакансий, каталог компаний, переходы к регистрации, обязательность</w:t>
      </w:r>
      <w:r>
        <w:t xml:space="preserve"> </w:t>
      </w:r>
      <w:r>
        <w:t xml:space="preserve">полей регистрационной формы, карьерные материалы и стартовую форму</w:t>
      </w:r>
      <w:r>
        <w:t xml:space="preserve"> </w:t>
      </w:r>
      <w:r>
        <w:t xml:space="preserve">работодателя.</w:t>
      </w:r>
    </w:p>
    <w:p>
      <w:pPr>
        <w:pStyle w:val="BodyText"/>
      </w:pPr>
      <w:r>
        <w:t xml:space="preserve">Автоматизация выполнена Selenium-тестами с XPath-локаторами. Такой</w:t>
      </w:r>
      <w:r>
        <w:t xml:space="preserve"> </w:t>
      </w:r>
      <w:r>
        <w:t xml:space="preserve">подход устойчивее к динамически генерируемым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потому что проверки</w:t>
      </w:r>
      <w:r>
        <w:t xml:space="preserve"> </w:t>
      </w:r>
      <w:r>
        <w:t xml:space="preserve">опираются на пользовательский текст, роли формы и стабильные атрибуты.</w:t>
      </w:r>
    </w:p>
    <w:bookmarkEnd w:id="20"/>
    <w:bookmarkStart w:id="24" w:name="вопросы-к-защите"/>
    <w:p>
      <w:pPr>
        <w:pStyle w:val="Heading2"/>
      </w:pPr>
      <w:r>
        <w:t xml:space="preserve">9. Вопросы к защите</w:t>
      </w:r>
    </w:p>
    <w:bookmarkStart w:id="21" w:name="функциональное-тестирование"/>
    <w:p>
      <w:pPr>
        <w:pStyle w:val="Heading3"/>
      </w:pPr>
      <w:r>
        <w:t xml:space="preserve">1. Функциональное тестирование</w:t>
      </w:r>
    </w:p>
    <w:p>
      <w:pPr>
        <w:pStyle w:val="FirstParagraph"/>
      </w:pPr>
      <w:r>
        <w:t xml:space="preserve">Функциональное тестирование проверяет, соответствует ли система</w:t>
      </w:r>
      <w:r>
        <w:t xml:space="preserve"> </w:t>
      </w:r>
      <w:r>
        <w:t xml:space="preserve">заявленным функциям и требованиям пользователя. Основные задачи:</w:t>
      </w:r>
      <w:r>
        <w:t xml:space="preserve"> </w:t>
      </w:r>
      <w:r>
        <w:t xml:space="preserve">убедиться, что пользовательские сценарии выполняются корректно, входные</w:t>
      </w:r>
      <w:r>
        <w:t xml:space="preserve"> </w:t>
      </w:r>
      <w:r>
        <w:t xml:space="preserve">данные обрабатываются правильно, переходы ведут в ожидаемые разделы, а</w:t>
      </w:r>
      <w:r>
        <w:t xml:space="preserve"> </w:t>
      </w:r>
      <w:r>
        <w:t xml:space="preserve">ошибки отображаются при некорректных действиях.</w:t>
      </w:r>
    </w:p>
    <w:p>
      <w:pPr>
        <w:pStyle w:val="BodyText"/>
      </w:pPr>
      <w:r>
        <w:t xml:space="preserve">Способы организации: ручное тестирование по сценариям,</w:t>
      </w:r>
      <w:r>
        <w:t xml:space="preserve"> </w:t>
      </w:r>
      <w:r>
        <w:t xml:space="preserve">автоматизированные UI-тесты, регрессионные наборы, smoke-тесты,</w:t>
      </w:r>
      <w:r>
        <w:t xml:space="preserve"> </w:t>
      </w:r>
      <w:r>
        <w:t xml:space="preserve">чек-листы и матрицы покрытия требований.</w:t>
      </w:r>
    </w:p>
    <w:bookmarkEnd w:id="21"/>
    <w:bookmarkStart w:id="22" w:name="система-selenium"/>
    <w:p>
      <w:pPr>
        <w:pStyle w:val="Heading3"/>
      </w:pPr>
      <w:r>
        <w:t xml:space="preserve">2. Система Selenium</w:t>
      </w:r>
    </w:p>
    <w:p>
      <w:pPr>
        <w:pStyle w:val="FirstParagraph"/>
      </w:pPr>
      <w:r>
        <w:t xml:space="preserve">Selenium — набор инструментов для автоматизации браузеров. Selenium</w:t>
      </w:r>
      <w:r>
        <w:t xml:space="preserve"> </w:t>
      </w:r>
      <w:r>
        <w:t xml:space="preserve">IDE записывает и воспроизводит сценарии в браузере. Selenium WebDriver</w:t>
      </w:r>
      <w:r>
        <w:t xml:space="preserve"> </w:t>
      </w:r>
      <w:r>
        <w:t xml:space="preserve">управляет браузером программно через драйверы Chrome, Firefox и других</w:t>
      </w:r>
      <w:r>
        <w:t xml:space="preserve"> </w:t>
      </w:r>
      <w:r>
        <w:t xml:space="preserve">браузеров. Selenium Grid позволяет запускать тесты параллельно на разных</w:t>
      </w:r>
      <w:r>
        <w:t xml:space="preserve"> </w:t>
      </w:r>
      <w:r>
        <w:t xml:space="preserve">окружениях.</w:t>
      </w:r>
    </w:p>
    <w:p>
      <w:pPr>
        <w:pStyle w:val="BodyText"/>
      </w:pPr>
      <w:r>
        <w:t xml:space="preserve">Доступ к элементам страницы выполняется через локаторы: XPath,</w:t>
      </w:r>
      <w:r>
        <w:t xml:space="preserve"> </w:t>
      </w:r>
      <w:r>
        <w:t xml:space="preserve">CSS-селекторы, имя, текст ссылки, атрибуты и другие стратегии. В этой</w:t>
      </w:r>
      <w:r>
        <w:t xml:space="preserve"> </w:t>
      </w:r>
      <w:r>
        <w:t xml:space="preserve">работе используется XPath, потому что сайт генерирует динамические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bookmarkEnd w:id="22"/>
    <w:bookmarkStart w:id="23" w:name="язык-xpath"/>
    <w:p>
      <w:pPr>
        <w:pStyle w:val="Heading3"/>
      </w:pPr>
      <w:r>
        <w:t xml:space="preserve">3. Язык XPath</w:t>
      </w:r>
    </w:p>
    <w:p>
      <w:pPr>
        <w:pStyle w:val="FirstParagraph"/>
      </w:pPr>
      <w:r>
        <w:t xml:space="preserve">XPath — язык выбора узлов в XML/HTML-дереве. Основные конструкции:</w:t>
      </w:r>
      <w:r>
        <w:t xml:space="preserve"> </w:t>
      </w:r>
      <w:r>
        <w:t xml:space="preserve">абсолютные и относительные пути, выбор по имени тега, предикаты, функции</w:t>
      </w:r>
      <w:r>
        <w:t xml:space="preserve"> </w:t>
      </w:r>
      <w:r>
        <w:rPr>
          <w:rStyle w:val="VerbatimChar"/>
        </w:rPr>
        <w:t xml:space="preserve">contains()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normalize-space()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starts-with()</w:t>
      </w:r>
      <w:r>
        <w:t xml:space="preserve">, оси</w:t>
      </w:r>
      <w:r>
        <w:t xml:space="preserve"> </w:t>
      </w:r>
      <w:r>
        <w:rPr>
          <w:rStyle w:val="VerbatimChar"/>
        </w:rPr>
        <w:t xml:space="preserve">ancestor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descendant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following-sibling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.</w:t>
      </w:r>
    </w:p>
    <w:p>
      <w:pPr>
        <w:pStyle w:val="BodyText"/>
      </w:pPr>
      <w:r>
        <w:t xml:space="preserve">Пример из работы:</w:t>
      </w:r>
    </w:p>
    <w:p>
      <w:pPr>
        <w:pStyle w:val="SourceCode"/>
      </w:pPr>
      <w:r>
        <w:rPr>
          <w:rStyle w:val="VerbatimChar"/>
        </w:rPr>
        <w:t xml:space="preserve">//a[.//*[normalize-space()='Search'] or normalize-space()='Search']</w:t>
      </w:r>
    </w:p>
    <w:p>
      <w:pPr>
        <w:pStyle w:val="FirstParagraph"/>
      </w:pPr>
      <w:r>
        <w:t xml:space="preserve">Такой XPath выбирает ссылку Search независимо от динамического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</w:t>
      </w:r>
      <w:r>
        <w:t xml:space="preserve"> </w:t>
      </w:r>
      <w:r>
        <w:t xml:space="preserve">вложенной структуры DOM.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9" Target="https://www.xing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xing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2026-05-22T09:23:01Z</dcterms:created>
  <dcterms:modified xsi:type="dcterms:W3CDTF">2026-05-22T09:23:01Z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