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Sana Hughes</w:t>
      </w:r>
    </w:p>
    <w:p>
      <w:r>
        <w:rPr>
          <w:sz w:val="20"/>
        </w:rPr>
        <w:t>sana.hughes@gmail.com | +1 4052968611 | Singapore</w:t>
      </w:r>
    </w:p>
    <w:p>
      <w:pPr>
        <w:pStyle w:val="Heading2"/>
      </w:pPr>
      <w:r>
        <w:t>Summary</w:t>
      </w:r>
    </w:p>
    <w:p>
      <w:r>
        <w:t>Finance professional with experience in IFRS.</w:t>
      </w:r>
    </w:p>
    <w:p>
      <w:pPr>
        <w:pStyle w:val="Heading2"/>
      </w:pPr>
      <w:r>
        <w:t>Skills</w:t>
      </w:r>
    </w:p>
    <w:p>
      <w:r>
        <w:t>Risk Analysis, Financial Modeling, Variance Analysis, IFRS, Bloomberg Terminal, Forecasting</w:t>
      </w:r>
    </w:p>
    <w:p>
      <w:pPr>
        <w:pStyle w:val="Heading2"/>
      </w:pPr>
      <w:r>
        <w:t>Experience</w:t>
      </w:r>
    </w:p>
    <w:p>
      <w:r>
        <w:rPr>
          <w:b/>
        </w:rPr>
        <w:t>Financial Analyst — Cedarline Financial, Dubai, UAE</w:t>
      </w:r>
      <w:r>
        <w:rPr>
          <w:i/>
        </w:rPr>
        <w:t xml:space="preserve">   (2018/2022)</w:t>
      </w:r>
    </w:p>
    <w:p>
      <w:pPr>
        <w:pStyle w:val="ListBullet"/>
      </w:pPr>
      <w:r>
        <w:t>Coordinated a project involving Bloomberg Terminal within tight deadlines</w:t>
      </w:r>
    </w:p>
    <w:p>
      <w:pPr>
        <w:pStyle w:val="ListBullet"/>
      </w:pPr>
      <w:r>
        <w:t>Streamlined a solution using Risk Analysis</w:t>
      </w:r>
    </w:p>
    <w:p>
      <w:pPr>
        <w:pStyle w:val="ListBullet"/>
      </w:pPr>
      <w:r>
        <w:t>Supervised a system for Excel reducing costs by 15%</w:t>
      </w:r>
    </w:p>
    <w:p>
      <w:r>
        <w:rPr>
          <w:b/>
        </w:rPr>
        <w:t>Finance Executive — Northbridge Finance, Islamabad, Pakistan</w:t>
      </w:r>
      <w:r>
        <w:rPr>
          <w:i/>
        </w:rPr>
        <w:t xml:space="preserve">   (2022 - 2026)</w:t>
      </w:r>
    </w:p>
    <w:p>
      <w:pPr>
        <w:pStyle w:val="ListBullet"/>
      </w:pPr>
      <w:r>
        <w:t>Built a solution using Variance Analysis</w:t>
      </w:r>
    </w:p>
    <w:p>
      <w:pPr>
        <w:pStyle w:val="ListBullet"/>
      </w:pPr>
      <w:r>
        <w:t>Coordinated processes related to SAP reducing costs by 15%</w:t>
      </w:r>
    </w:p>
    <w:p>
      <w:pPr>
        <w:pStyle w:val="ListBullet"/>
      </w:pPr>
      <w:r>
        <w:t>Streamlined processes related to SAP across 3 teams</w:t>
      </w:r>
    </w:p>
    <w:p>
      <w:pPr>
        <w:pStyle w:val="Heading2"/>
      </w:pPr>
      <w:r>
        <w:t>Education</w:t>
      </w:r>
    </w:p>
    <w:p>
      <w:r>
        <w:t>M.Sc. Economics, University of Toronto (N/A)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CAND_0082 — Page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