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6119"/>
        </w:tabs>
        <w:spacing w:before="76" w:line="240" w:lineRule="auto"/>
        <w:rPr/>
      </w:pPr>
      <w:r w:rsidDel="00000000" w:rsidR="00000000" w:rsidRPr="00000000">
        <w:rPr>
          <w:rtl w:val="0"/>
        </w:rPr>
        <w:t xml:space="preserve">Name: - khan naseer </w:t>
        <w:tab/>
        <w:t xml:space="preserve">Sem: - III</w:t>
      </w:r>
    </w:p>
    <w:p w:rsidR="00000000" w:rsidDel="00000000" w:rsidP="00000000" w:rsidRDefault="00000000" w:rsidRPr="00000000" w14:paraId="00000002">
      <w:pPr>
        <w:widowControl w:val="0"/>
        <w:tabs>
          <w:tab w:val="left" w:leader="none" w:pos="6134"/>
        </w:tabs>
        <w:spacing w:before="16" w:line="240" w:lineRule="auto"/>
        <w:rPr/>
      </w:pPr>
      <w:r w:rsidDel="00000000" w:rsidR="00000000" w:rsidRPr="00000000">
        <w:rPr>
          <w:rtl w:val="0"/>
        </w:rPr>
        <w:t xml:space="preserve">Roll no: - 25BIT34</w:t>
        <w:tab/>
        <w:t xml:space="preserve">Sub: - Computer Network</w:t>
      </w:r>
    </w:p>
    <w:p w:rsidR="00000000" w:rsidDel="00000000" w:rsidP="00000000" w:rsidRDefault="00000000" w:rsidRPr="00000000" w14:paraId="00000003">
      <w:pPr>
        <w:widowControl w:val="0"/>
        <w:tabs>
          <w:tab w:val="left" w:leader="none" w:pos="6141"/>
        </w:tabs>
        <w:spacing w:before="18" w:line="240" w:lineRule="auto"/>
        <w:rPr>
          <w:b w:val="1"/>
          <w:bCs w:val="1"/>
        </w:rPr>
      </w:pPr>
      <w:r w:rsidDel="00000000" w:rsidR="00000000" w:rsidRPr="00000000">
        <w:rPr>
          <w:rtl w:val="0"/>
        </w:rPr>
        <w:t xml:space="preserve">Class: - SY-BSCIT</w:t>
        <w:tab/>
      </w:r>
      <w:r w:rsidDel="00000000" w:rsidR="00000000" w:rsidRPr="00000000">
        <w:rPr>
          <w:rFonts w:ascii="Times New Roman" w:cs="Times New Roman" w:eastAsia="Times New Roman" w:hAnsi="Times New Roman"/>
          <w:rtl w:val="0"/>
        </w:rPr>
        <w:t xml:space="preserve">Batch:-2</w:t>
      </w:r>
      <w:r w:rsidDel="00000000" w:rsidR="00000000" w:rsidRPr="00000000">
        <w:rPr>
          <w:rtl w:val="0"/>
        </w:rPr>
      </w:r>
    </w:p>
    <w:p w:rsidR="00000000" w:rsidDel="00000000" w:rsidP="00000000" w:rsidRDefault="00000000" w:rsidRPr="00000000" w14:paraId="00000004">
      <w:pPr>
        <w:pStyle w:val="Title"/>
        <w:rPr/>
      </w:pPr>
      <w:bookmarkStart w:colFirst="0" w:colLast="0" w:name="_ugtg2cth8qew" w:id="0"/>
      <w:bookmarkEnd w:id="0"/>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05">
      <w:pPr>
        <w:pStyle w:val="Title"/>
        <w:rPr>
          <w:b w:val="1"/>
          <w:bCs w:val="1"/>
        </w:rPr>
      </w:pPr>
      <w:bookmarkStart w:colFirst="0" w:colLast="0" w:name="_qed4qsyfr05r" w:id="1"/>
      <w:bookmarkEnd w:id="1"/>
      <w:r w:rsidDel="00000000" w:rsidR="00000000" w:rsidRPr="00000000">
        <w:rPr>
          <w:rtl w:val="0"/>
        </w:rPr>
        <w:t xml:space="preserve">                        🖥️ </w:t>
      </w:r>
      <w:r w:rsidDel="00000000" w:rsidR="00000000" w:rsidRPr="00000000">
        <w:rPr>
          <w:b w:val="1"/>
          <w:bCs w:val="1"/>
          <w:rtl w:val="0"/>
        </w:rPr>
        <w:t xml:space="preserve">DHCP</w:t>
      </w:r>
    </w:p>
    <w:p w:rsidR="00000000" w:rsidDel="00000000" w:rsidP="00000000" w:rsidRDefault="00000000" w:rsidRPr="00000000" w14:paraId="00000006">
      <w:pPr>
        <w:rPr>
          <w:rFonts w:ascii="Lexend" w:cs="Lexend" w:eastAsia="Lexend" w:hAnsi="Lexend"/>
          <w:b w:val="1"/>
          <w:bCs w:val="1"/>
          <w:color w:val="ff0000"/>
          <w:sz w:val="38"/>
          <w:szCs w:val="38"/>
        </w:rPr>
      </w:pPr>
      <w:r w:rsidDel="00000000" w:rsidR="00000000" w:rsidRPr="00000000">
        <w:rPr>
          <w:rFonts w:ascii="Lexend" w:cs="Lexend" w:eastAsia="Lexend" w:hAnsi="Lexend"/>
          <w:b w:val="1"/>
          <w:bCs w:val="1"/>
          <w:color w:val="ff0000"/>
          <w:sz w:val="38"/>
          <w:szCs w:val="38"/>
          <w:rtl w:val="0"/>
        </w:rPr>
        <w:t xml:space="preserve">         (Dynamic Host Configuration Protocol)</w:t>
      </w:r>
    </w:p>
    <w:p w:rsidR="00000000" w:rsidDel="00000000" w:rsidP="00000000" w:rsidRDefault="00000000" w:rsidRPr="00000000" w14:paraId="00000007">
      <w:pPr>
        <w:rPr>
          <w:rFonts w:ascii="Lexend" w:cs="Lexend" w:eastAsia="Lexend" w:hAnsi="Lexend"/>
          <w:b w:val="1"/>
          <w:bCs w:val="1"/>
        </w:rPr>
      </w:pPr>
      <w:r w:rsidDel="00000000" w:rsidR="00000000" w:rsidRPr="00000000">
        <w:rPr>
          <w:rFonts w:ascii="Lexend" w:cs="Lexend" w:eastAsia="Lexend" w:hAnsi="Lexend"/>
          <w:b w:val="1"/>
          <w:bCs w:val="1"/>
          <w:color w:val="ff0000"/>
          <w:sz w:val="38"/>
          <w:szCs w:val="38"/>
          <w:rtl w:val="0"/>
        </w:rPr>
        <w:t xml:space="preserve">                   </w:t>
      </w:r>
      <w:r w:rsidDel="00000000" w:rsidR="00000000" w:rsidRPr="00000000">
        <w:rPr>
          <w:rFonts w:ascii="Lexend" w:cs="Lexend" w:eastAsia="Lexend" w:hAnsi="Lexend"/>
          <w:b w:val="1"/>
          <w:bCs w:val="1"/>
          <w:rtl w:val="0"/>
        </w:rPr>
        <w:t xml:space="preserve">Configuring DHCP Server In Packet Tracer</w:t>
      </w:r>
    </w:p>
    <w:p w:rsidR="00000000" w:rsidDel="00000000" w:rsidP="00000000" w:rsidRDefault="00000000" w:rsidRPr="00000000" w14:paraId="00000008">
      <w:pPr>
        <w:rPr>
          <w:rFonts w:ascii="Lexend" w:cs="Lexend" w:eastAsia="Lexend" w:hAnsi="Lexend"/>
          <w:b w:val="1"/>
          <w:bCs w:val="1"/>
          <w:color w:val="1155cc"/>
          <w:sz w:val="26"/>
          <w:szCs w:val="26"/>
        </w:rPr>
      </w:pPr>
      <w:r w:rsidDel="00000000" w:rsidR="00000000" w:rsidRPr="00000000">
        <w:rPr>
          <w:rFonts w:ascii="Lexend" w:cs="Lexend" w:eastAsia="Lexend" w:hAnsi="Lexend"/>
          <w:b w:val="1"/>
          <w:bCs w:val="1"/>
          <w:color w:val="1155cc"/>
          <w:sz w:val="26"/>
          <w:szCs w:val="26"/>
          <w:rtl w:val="0"/>
        </w:rPr>
        <w:t xml:space="preserve">DHCP (Dynamic Host Configuration Protocol) is a network management protocol that automatically assigns an IP address and other network settings to devices when they connect to a network</w:t>
      </w:r>
      <w:r w:rsidDel="00000000" w:rsidR="00000000" w:rsidRPr="00000000">
        <w:rPr>
          <w:rFonts w:ascii="Lexend" w:cs="Lexend" w:eastAsia="Lexend" w:hAnsi="Lexend"/>
          <w:b w:val="1"/>
          <w:bCs w:val="1"/>
          <w:rtl w:val="0"/>
        </w:rPr>
        <w:t xml:space="preserve">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Lexend" w:cs="Lexend" w:eastAsia="Lexend" w:hAnsi="Lexend"/>
          <w:b w:val="1"/>
          <w:bCs w:val="1"/>
        </w:rPr>
      </w:pPr>
      <w:r w:rsidDel="00000000" w:rsidR="00000000" w:rsidRPr="00000000">
        <w:rPr>
          <w:rFonts w:ascii="Lexend" w:cs="Lexend" w:eastAsia="Lexend" w:hAnsi="Lexend"/>
          <w:b w:val="1"/>
          <w:bCs w:val="1"/>
          <w:rtl w:val="0"/>
        </w:rPr>
        <w:t xml:space="preserve">STEP 1:- OPEN PACKET TRACER </w:t>
      </w:r>
      <w:r w:rsidDel="00000000" w:rsidR="00000000" w:rsidRPr="00000000">
        <w:rPr>
          <w:rFonts w:ascii="Lexend" w:cs="Lexend" w:eastAsia="Lexend" w:hAnsi="Lexend"/>
          <w:b w:val="1"/>
          <w:bCs w:val="1"/>
        </w:rPr>
        <w:drawing>
          <wp:inline distB="114300" distT="114300" distL="114300" distR="114300">
            <wp:extent cx="3900488" cy="379721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00488" cy="3797216"/>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0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0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0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0F">
      <w:pPr>
        <w:rPr>
          <w:rFonts w:ascii="Lexend" w:cs="Lexend" w:eastAsia="Lexend" w:hAnsi="Lexend"/>
          <w:b w:val="1"/>
          <w:bCs w:val="1"/>
        </w:rPr>
      </w:pPr>
      <w:r w:rsidDel="00000000" w:rsidR="00000000" w:rsidRPr="00000000">
        <w:rPr>
          <w:rFonts w:ascii="Lexend" w:cs="Lexend" w:eastAsia="Lexend" w:hAnsi="Lexend"/>
          <w:b w:val="1"/>
          <w:bCs w:val="1"/>
          <w:rtl w:val="0"/>
        </w:rPr>
        <w:t xml:space="preserve">STEP 2:- AND FOR DHCP TO WORK, WE NEED PC’S A SERVER, A SWITCH AND A ROUTER</w:t>
      </w:r>
    </w:p>
    <w:p w:rsidR="00000000" w:rsidDel="00000000" w:rsidP="00000000" w:rsidRDefault="00000000" w:rsidRPr="00000000" w14:paraId="0000001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1">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3619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3">
      <w:pPr>
        <w:rPr>
          <w:rFonts w:ascii="Lexend" w:cs="Lexend" w:eastAsia="Lexend" w:hAnsi="Lexend"/>
          <w:b w:val="1"/>
          <w:bCs w:val="1"/>
        </w:rPr>
      </w:pPr>
      <w:r w:rsidDel="00000000" w:rsidR="00000000" w:rsidRPr="00000000">
        <w:rPr>
          <w:rFonts w:ascii="Lexend" w:cs="Lexend" w:eastAsia="Lexend" w:hAnsi="Lexend"/>
          <w:b w:val="1"/>
          <w:bCs w:val="1"/>
          <w:rtl w:val="0"/>
        </w:rPr>
        <w:t xml:space="preserve">STEP 3:- AS SHOWN IN THE DEMONSTRATION, IT CONTAINS 3 SETS OF 2 PC’S AND THREE SERVERS AND THREE SWITCHES WITH ONE ROUTER</w:t>
      </w:r>
    </w:p>
    <w:p w:rsidR="00000000" w:rsidDel="00000000" w:rsidP="00000000" w:rsidRDefault="00000000" w:rsidRPr="00000000" w14:paraId="00000014">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2768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Lexend" w:cs="Lexend" w:eastAsia="Lexend" w:hAnsi="Lexend"/>
          <w:b w:val="1"/>
          <w:bCs w:val="1"/>
        </w:rPr>
      </w:pPr>
      <w:r w:rsidDel="00000000" w:rsidR="00000000" w:rsidRPr="00000000">
        <w:rPr>
          <w:rFonts w:ascii="Lexend" w:cs="Lexend" w:eastAsia="Lexend" w:hAnsi="Lexend"/>
          <w:b w:val="1"/>
          <w:bCs w:val="1"/>
          <w:rtl w:val="0"/>
        </w:rPr>
        <w:t xml:space="preserve">STEP 4:- CONNECT THE DEVICES BY USING CONNECTION CABLE THEN FIRST CONNECT THE PC’S AND SERVER TO THE SWITCH, THEN CONNECT THE SWITCH TO ROUTER, DO THE SAME FOR THE TWO OTHERS CONNECTIONS </w:t>
      </w:r>
    </w:p>
    <w:p w:rsidR="00000000" w:rsidDel="00000000" w:rsidP="00000000" w:rsidRDefault="00000000" w:rsidRPr="00000000" w14:paraId="00000016">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812744" cy="2707481"/>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12744" cy="270748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8">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A">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F">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7">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8">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A">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E">
      <w:pPr>
        <w:rPr>
          <w:rFonts w:ascii="Lexend" w:cs="Lexend" w:eastAsia="Lexend" w:hAnsi="Lexend"/>
          <w:b w:val="1"/>
          <w:bCs w:val="1"/>
        </w:rPr>
      </w:pPr>
      <w:r w:rsidDel="00000000" w:rsidR="00000000" w:rsidRPr="00000000">
        <w:rPr>
          <w:rFonts w:ascii="Lexend" w:cs="Lexend" w:eastAsia="Lexend" w:hAnsi="Lexend"/>
          <w:b w:val="1"/>
          <w:bCs w:val="1"/>
          <w:rtl w:val="0"/>
        </w:rPr>
        <w:t xml:space="preserve">STEP 5:-  THERE IS NO CONNECTION GIVEN IN THE ROUTER WHILE TRYING TO CONNECT THE THIRD SWITCH TO THE ROUTER &gt; CLICK &gt; ROUTER &gt; SWITCH OFF THE ROUTER (GREEN INDICATION SWITCH) &gt; SELECT &gt; NM-2FE2W &gt; DRAG THE TWO EXTRA PORT AND ATTACH IT TO THE EMPTY SLOT OF THE ROUTER &gt; SWITCH IT ON (AFTER THAT WAIT FOR A MINUTE BEFORE CONNECTING THIRD SWITCH TO THE ROUTER)</w:t>
      </w:r>
    </w:p>
    <w:p w:rsidR="00000000" w:rsidDel="00000000" w:rsidP="00000000" w:rsidRDefault="00000000" w:rsidRPr="00000000" w14:paraId="0000002F">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3957638" cy="2517713"/>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57638" cy="251771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3957638" cy="2517713"/>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57638" cy="2517713"/>
                    </a:xfrm>
                    <a:prstGeom prst="rect"/>
                    <a:ln/>
                  </pic:spPr>
                </pic:pic>
              </a:graphicData>
            </a:graphic>
          </wp:inline>
        </w:drawing>
      </w:r>
      <w:r w:rsidDel="00000000" w:rsidR="00000000" w:rsidRPr="00000000">
        <w:rPr>
          <w:rFonts w:ascii="Lexend" w:cs="Lexend" w:eastAsia="Lexend" w:hAnsi="Lexend"/>
          <w:b w:val="1"/>
          <w:bCs w:val="1"/>
        </w:rPr>
        <w:drawing>
          <wp:inline distB="114300" distT="114300" distL="114300" distR="114300">
            <wp:extent cx="4357688" cy="3447841"/>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57688" cy="3447841"/>
                    </a:xfrm>
                    <a:prstGeom prst="rect"/>
                    <a:ln/>
                  </pic:spPr>
                </pic:pic>
              </a:graphicData>
            </a:graphic>
          </wp:inline>
        </w:drawing>
      </w:r>
      <w:r w:rsidDel="00000000" w:rsidR="00000000" w:rsidRPr="00000000">
        <w:rPr>
          <w:rFonts w:ascii="Lexend" w:cs="Lexend" w:eastAsia="Lexend" w:hAnsi="Lexend"/>
          <w:b w:val="1"/>
          <w:bCs w:val="1"/>
        </w:rPr>
        <w:drawing>
          <wp:inline distB="114300" distT="114300" distL="114300" distR="114300">
            <wp:extent cx="5353050" cy="474345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353050"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2">
      <w:pPr>
        <w:rPr>
          <w:rFonts w:ascii="Lexend" w:cs="Lexend" w:eastAsia="Lexend" w:hAnsi="Lexend"/>
          <w:b w:val="1"/>
          <w:bCs w:val="1"/>
        </w:rPr>
      </w:pPr>
      <w:r w:rsidDel="00000000" w:rsidR="00000000" w:rsidRPr="00000000">
        <w:rPr>
          <w:rFonts w:ascii="Lexend" w:cs="Lexend" w:eastAsia="Lexend" w:hAnsi="Lexend"/>
          <w:b w:val="1"/>
          <w:bCs w:val="1"/>
          <w:rtl w:val="0"/>
        </w:rPr>
        <w:t xml:space="preserve">STEP 6:- SELECT THE CABLE FROM THE THIRD SWITCH AND ATTACH IT TO THE ROUTER </w:t>
      </w:r>
    </w:p>
    <w:p w:rsidR="00000000" w:rsidDel="00000000" w:rsidP="00000000" w:rsidRDefault="00000000" w:rsidRPr="00000000" w14:paraId="0000003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4">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4748213" cy="2374106"/>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748213" cy="237410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6">
      <w:pPr>
        <w:rPr>
          <w:rFonts w:ascii="Lexend" w:cs="Lexend" w:eastAsia="Lexend" w:hAnsi="Lexend"/>
          <w:b w:val="1"/>
          <w:bCs w:val="1"/>
        </w:rPr>
      </w:pPr>
      <w:r w:rsidDel="00000000" w:rsidR="00000000" w:rsidRPr="00000000">
        <w:rPr>
          <w:rFonts w:ascii="Lexend" w:cs="Lexend" w:eastAsia="Lexend" w:hAnsi="Lexend"/>
          <w:b w:val="1"/>
          <w:bCs w:val="1"/>
          <w:rtl w:val="0"/>
        </w:rPr>
        <w:t xml:space="preserve">STEP 7:- FIRST SERVER CONFIGURE &gt; DESKTOP &gt; IP CONFIGURE &gt; IPV4-192.168.0.2 &gt; SUBNET MASK &gt; DEFAULT GATEWAY-192.168.0.1 &gt; DNS SERVER-192.168.0.2 </w:t>
      </w:r>
    </w:p>
    <w:p w:rsidR="00000000" w:rsidDel="00000000" w:rsidP="00000000" w:rsidRDefault="00000000" w:rsidRPr="00000000" w14:paraId="00000037">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638800" cy="5486400"/>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6388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A">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F">
      <w:pPr>
        <w:rPr>
          <w:rFonts w:ascii="Lexend" w:cs="Lexend" w:eastAsia="Lexend" w:hAnsi="Lexend"/>
          <w:b w:val="1"/>
          <w:bCs w:val="1"/>
        </w:rPr>
      </w:pPr>
      <w:r w:rsidDel="00000000" w:rsidR="00000000" w:rsidRPr="00000000">
        <w:rPr>
          <w:rFonts w:ascii="Lexend" w:cs="Lexend" w:eastAsia="Lexend" w:hAnsi="Lexend"/>
          <w:b w:val="1"/>
          <w:bCs w:val="1"/>
          <w:rtl w:val="0"/>
        </w:rPr>
        <w:t xml:space="preserve">STEP 8:- SECOND SERVER CONFIGURE &gt; DESKTOP &gt; IP CONFIGURE &gt; IPV4-192.168.1.2 &gt; SUBNET MASK &gt; DEFAULT GATEWAY-192.168.1.1 &gt; DNS SERVER-192.168.1.2</w:t>
      </w:r>
    </w:p>
    <w:p w:rsidR="00000000" w:rsidDel="00000000" w:rsidP="00000000" w:rsidRDefault="00000000" w:rsidRPr="00000000" w14:paraId="00000040">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486400" cy="4869656"/>
            <wp:effectExtent b="0" l="0" r="0" t="0"/>
            <wp:docPr id="11" name="image9.png"/>
            <a:graphic>
              <a:graphicData uri="http://schemas.openxmlformats.org/drawingml/2006/picture">
                <pic:pic>
                  <pic:nvPicPr>
                    <pic:cNvPr id="0" name="image9.png"/>
                    <pic:cNvPicPr preferRelativeResize="0"/>
                  </pic:nvPicPr>
                  <pic:blipFill>
                    <a:blip r:embed="rId14"/>
                    <a:srcRect b="0" l="0" r="0" t="7382"/>
                    <a:stretch>
                      <a:fillRect/>
                    </a:stretch>
                  </pic:blipFill>
                  <pic:spPr>
                    <a:xfrm>
                      <a:off x="0" y="0"/>
                      <a:ext cx="5486400" cy="486965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7">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8">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A">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C">
      <w:pPr>
        <w:rPr>
          <w:rFonts w:ascii="Lexend" w:cs="Lexend" w:eastAsia="Lexend" w:hAnsi="Lexend"/>
          <w:b w:val="1"/>
          <w:bCs w:val="1"/>
        </w:rPr>
      </w:pPr>
      <w:r w:rsidDel="00000000" w:rsidR="00000000" w:rsidRPr="00000000">
        <w:rPr>
          <w:rFonts w:ascii="Lexend" w:cs="Lexend" w:eastAsia="Lexend" w:hAnsi="Lexend"/>
          <w:b w:val="1"/>
          <w:bCs w:val="1"/>
          <w:rtl w:val="0"/>
        </w:rPr>
        <w:t xml:space="preserve">STEP 9:- THIRD SERVER CONFIGURE &gt; DESKTOP &gt; IP CONFIGURE &gt; IPV4-192.168.2.2 &gt; SUBNET MASK &gt; DEFAULT GATEWAY-192.168.2.1 &gt; DNS SERVER-192.168.2.2</w:t>
      </w:r>
    </w:p>
    <w:p w:rsidR="00000000" w:rsidDel="00000000" w:rsidP="00000000" w:rsidRDefault="00000000" w:rsidRPr="00000000" w14:paraId="0000004D">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4667250" cy="4764881"/>
            <wp:effectExtent b="0" l="0" r="0" t="0"/>
            <wp:docPr id="12" name="image10.png"/>
            <a:graphic>
              <a:graphicData uri="http://schemas.openxmlformats.org/drawingml/2006/picture">
                <pic:pic>
                  <pic:nvPicPr>
                    <pic:cNvPr id="0" name="image10.png"/>
                    <pic:cNvPicPr preferRelativeResize="0"/>
                  </pic:nvPicPr>
                  <pic:blipFill>
                    <a:blip r:embed="rId15"/>
                    <a:srcRect b="0" l="0" r="0" t="7703"/>
                    <a:stretch>
                      <a:fillRect/>
                    </a:stretch>
                  </pic:blipFill>
                  <pic:spPr>
                    <a:xfrm>
                      <a:off x="0" y="0"/>
                      <a:ext cx="4667250" cy="476488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F">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7">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8">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9">
      <w:pPr>
        <w:rPr>
          <w:rFonts w:ascii="Lexend" w:cs="Lexend" w:eastAsia="Lexend" w:hAnsi="Lexend"/>
          <w:b w:val="1"/>
          <w:bCs w:val="1"/>
        </w:rPr>
      </w:pPr>
      <w:r w:rsidDel="00000000" w:rsidR="00000000" w:rsidRPr="00000000">
        <w:rPr>
          <w:rFonts w:ascii="Lexend" w:cs="Lexend" w:eastAsia="Lexend" w:hAnsi="Lexend"/>
          <w:b w:val="1"/>
          <w:bCs w:val="1"/>
          <w:rtl w:val="0"/>
        </w:rPr>
        <w:t xml:space="preserve">STEP 10:- ROUTER &gt; CONFIG &gt; INTERFACE &gt; FASTETHERNET0/0 &gt; IPV4-192.168.0.1 &gt; SUBNET MASK &gt; FASTETHERNET0/1 &gt; IPV4-192.168.1.1 SUBNET MASK FASTETHERNET1/0 &gt; IPV4-192.168.2.1 &gt; SUBNET MASK </w:t>
      </w:r>
    </w:p>
    <w:p w:rsidR="00000000" w:rsidDel="00000000" w:rsidP="00000000" w:rsidRDefault="00000000" w:rsidRPr="00000000" w14:paraId="0000005A">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353050" cy="5238750"/>
            <wp:effectExtent b="0" l="0" r="0" t="0"/>
            <wp:docPr id="1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353050"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F">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6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61">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353050" cy="5124450"/>
            <wp:effectExtent b="0" l="0" r="0" t="0"/>
            <wp:docPr id="1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353050"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6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6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6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6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67">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68">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6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6A">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6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6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6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6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6F">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70">
      <w:pPr>
        <w:rPr>
          <w:rFonts w:ascii="Lexend" w:cs="Lexend" w:eastAsia="Lexend" w:hAnsi="Lexend"/>
          <w:b w:val="1"/>
          <w:bCs w:val="1"/>
        </w:rPr>
      </w:pPr>
      <w:r w:rsidDel="00000000" w:rsidR="00000000" w:rsidRPr="00000000">
        <w:rPr>
          <w:rFonts w:ascii="Lexend" w:cs="Lexend" w:eastAsia="Lexend" w:hAnsi="Lexend"/>
          <w:b w:val="1"/>
          <w:bCs w:val="1"/>
          <w:rtl w:val="0"/>
        </w:rPr>
        <w:t xml:space="preserve">STEP 11:- ROUTER &gt; CLI &gt; (WRITE) INTERFACE FASTETHERNET0/0 (ENTER)IP HELPER-ADDRESS 192.168.0.2 (YOU HAVE CONFIGURED THE IP ADDRESS TO THE ROUTER) DO THE SAME FOR THE OTHER TWO CABLE (FASTETHERNET0/1 TO FASTETHERNET1/0) THEN CLICK ENTER &amp; WRITE :exit &gt;</w:t>
      </w:r>
      <w:r w:rsidDel="00000000" w:rsidR="00000000" w:rsidRPr="00000000">
        <w:rPr>
          <w:rFonts w:ascii="Lexend" w:cs="Lexend" w:eastAsia="Lexend" w:hAnsi="Lexend"/>
          <w:b w:val="1"/>
          <w:bCs w:val="1"/>
        </w:rPr>
        <w:drawing>
          <wp:inline distB="114300" distT="114300" distL="114300" distR="114300">
            <wp:extent cx="5124450" cy="5143500"/>
            <wp:effectExtent b="0" l="0" r="0" t="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12445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72">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391150" cy="2019300"/>
            <wp:effectExtent b="0" l="0" r="0" t="0"/>
            <wp:docPr id="1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3911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Pr>
        <w:drawing>
          <wp:inline distB="114300" distT="114300" distL="114300" distR="114300">
            <wp:extent cx="5067300" cy="1257300"/>
            <wp:effectExtent b="0" l="0" r="0" t="0"/>
            <wp:docPr id="18"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0673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rFonts w:ascii="Lexend" w:cs="Lexend" w:eastAsia="Lexend" w:hAnsi="Lexend"/>
          <w:b w:val="1"/>
          <w:bCs w:val="1"/>
        </w:rPr>
      </w:pPr>
      <w:r w:rsidDel="00000000" w:rsidR="00000000" w:rsidRPr="00000000">
        <w:rPr>
          <w:rFonts w:ascii="Lexend" w:cs="Lexend" w:eastAsia="Lexend" w:hAnsi="Lexend"/>
          <w:b w:val="1"/>
          <w:bCs w:val="1"/>
          <w:rtl w:val="0"/>
        </w:rPr>
        <w:t xml:space="preserve"> </w:t>
      </w:r>
    </w:p>
    <w:p w:rsidR="00000000" w:rsidDel="00000000" w:rsidP="00000000" w:rsidRDefault="00000000" w:rsidRPr="00000000" w14:paraId="0000007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7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7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7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7F">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8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8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8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8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8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8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8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87">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88">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8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8A">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8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8C">
      <w:pPr>
        <w:rPr>
          <w:rFonts w:ascii="Lexend" w:cs="Lexend" w:eastAsia="Lexend" w:hAnsi="Lexend"/>
          <w:b w:val="1"/>
          <w:bCs w:val="1"/>
        </w:rPr>
      </w:pPr>
      <w:r w:rsidDel="00000000" w:rsidR="00000000" w:rsidRPr="00000000">
        <w:rPr>
          <w:rFonts w:ascii="Lexend" w:cs="Lexend" w:eastAsia="Lexend" w:hAnsi="Lexend"/>
          <w:b w:val="1"/>
          <w:bCs w:val="1"/>
          <w:rtl w:val="0"/>
        </w:rPr>
        <w:t xml:space="preserve">STEP 12:- GO TO SERVER0 &gt; SERVICES &gt; DHCP &gt; SERVICE-ON &gt; DEFAULT GATEWAY-192.168.0.1 &gt; DNS SERVER-192.168.0.2 &gt; SAVE &gt; POOL NAME-SERVERPOOL (AFTER THAT CREATE TWO MORE SERVERPOOL CREATE IN THE SAME SERVER) </w:t>
      </w:r>
    </w:p>
    <w:p w:rsidR="00000000" w:rsidDel="00000000" w:rsidP="00000000" w:rsidRDefault="00000000" w:rsidRPr="00000000" w14:paraId="0000008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Pr>
        <w:drawing>
          <wp:inline distB="114300" distT="114300" distL="114300" distR="114300">
            <wp:extent cx="5181600" cy="5086350"/>
            <wp:effectExtent b="0" l="0" r="0" t="0"/>
            <wp:docPr id="19"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181600"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99">
      <w:pPr>
        <w:rPr>
          <w:rFonts w:ascii="Lexend" w:cs="Lexend" w:eastAsia="Lexend" w:hAnsi="Lexend"/>
          <w:b w:val="1"/>
          <w:bCs w:val="1"/>
        </w:rPr>
      </w:pPr>
      <w:r w:rsidDel="00000000" w:rsidR="00000000" w:rsidRPr="00000000">
        <w:rPr>
          <w:rFonts w:ascii="Lexend" w:cs="Lexend" w:eastAsia="Lexend" w:hAnsi="Lexend"/>
          <w:b w:val="1"/>
          <w:bCs w:val="1"/>
          <w:rtl w:val="0"/>
        </w:rPr>
        <w:t xml:space="preserve">NAME-SERVERPOOL1 &gt; SERVICE-ON &gt; DEFAULT GATEWAY-192.168.1.1 &gt; DNS SERVER-192.168.0.2 &gt; START IP ADDRESS- 192.168.1.0 &gt; ADD &gt; SAVE</w:t>
      </w:r>
    </w:p>
    <w:p w:rsidR="00000000" w:rsidDel="00000000" w:rsidP="00000000" w:rsidRDefault="00000000" w:rsidRPr="00000000" w14:paraId="0000009A">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9B">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295900" cy="5238750"/>
            <wp:effectExtent b="0" l="0" r="0" t="0"/>
            <wp:docPr id="20"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295900"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9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9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9F">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A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A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A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A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A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A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A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A7">
      <w:pPr>
        <w:rPr>
          <w:rFonts w:ascii="Lexend" w:cs="Lexend" w:eastAsia="Lexend" w:hAnsi="Lexend"/>
          <w:b w:val="1"/>
          <w:bCs w:val="1"/>
        </w:rPr>
      </w:pPr>
      <w:r w:rsidDel="00000000" w:rsidR="00000000" w:rsidRPr="00000000">
        <w:rPr>
          <w:rFonts w:ascii="Lexend" w:cs="Lexend" w:eastAsia="Lexend" w:hAnsi="Lexend"/>
          <w:b w:val="1"/>
          <w:bCs w:val="1"/>
          <w:rtl w:val="0"/>
        </w:rPr>
        <w:t xml:space="preserve">NAME-SERVERPOOL2  &gt; SERVICE-ON &gt; DEFAULT GATEWAY-192.168.2.1 &gt; DNS SERVER-192.168.0.2 &gt; START IP ADDRESS- 192.168.2.0 &gt; ADD &gt; SAVE</w:t>
      </w:r>
    </w:p>
    <w:p w:rsidR="00000000" w:rsidDel="00000000" w:rsidP="00000000" w:rsidRDefault="00000000" w:rsidRPr="00000000" w14:paraId="000000A8">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295900" cy="5429250"/>
            <wp:effectExtent b="0" l="0" r="0" t="0"/>
            <wp:docPr id="2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2959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AA">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A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AC">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A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A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AF">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B0">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B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B2">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B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B4">
      <w:pPr>
        <w:rPr>
          <w:rFonts w:ascii="Lexend" w:cs="Lexend" w:eastAsia="Lexend" w:hAnsi="Lexend"/>
          <w:b w:val="1"/>
          <w:bCs w:val="1"/>
        </w:rPr>
      </w:pPr>
      <w:r w:rsidDel="00000000" w:rsidR="00000000" w:rsidRPr="00000000">
        <w:rPr>
          <w:rFonts w:ascii="Lexend" w:cs="Lexend" w:eastAsia="Lexend" w:hAnsi="Lexend"/>
          <w:b w:val="1"/>
          <w:bCs w:val="1"/>
          <w:rtl w:val="0"/>
        </w:rPr>
        <w:t xml:space="preserve">STEP 13:- GO ON ANY PC &gt; IP CONFIGURATION &gt; CLICK ON DHCP  </w:t>
      </w:r>
    </w:p>
    <w:p w:rsidR="00000000" w:rsidDel="00000000" w:rsidP="00000000" w:rsidRDefault="00000000" w:rsidRPr="00000000" w14:paraId="000000B5">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219700" cy="5200650"/>
            <wp:effectExtent b="0" l="0" r="0" t="0"/>
            <wp:docPr id="9"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219700" cy="5200650"/>
                    </a:xfrm>
                    <a:prstGeom prst="rect"/>
                    <a:ln/>
                  </pic:spPr>
                </pic:pic>
              </a:graphicData>
            </a:graphic>
          </wp:inline>
        </w:drawing>
      </w:r>
      <w:r w:rsidDel="00000000" w:rsidR="00000000" w:rsidRPr="00000000">
        <w:rPr>
          <w:rtl w:val="0"/>
        </w:rPr>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exend"/>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8.png"/><Relationship Id="rId21" Type="http://schemas.openxmlformats.org/officeDocument/2006/relationships/image" Target="media/image17.png"/><Relationship Id="rId24" Type="http://schemas.openxmlformats.org/officeDocument/2006/relationships/image" Target="media/image7.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12.png"/><Relationship Id="rId19" Type="http://schemas.openxmlformats.org/officeDocument/2006/relationships/image" Target="media/image15.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