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pj3ipreun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Complete Prompt (Interview Automation + Scoring + Report Generation)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are developing an </w:t>
      </w:r>
      <w:r w:rsidDel="00000000" w:rsidR="00000000" w:rsidRPr="00000000">
        <w:rPr>
          <w:b w:val="1"/>
          <w:bCs w:val="1"/>
          <w:rtl w:val="0"/>
        </w:rPr>
        <w:t xml:space="preserve">AI-powered end-to-end interview automation and evaluation platform</w:t>
      </w:r>
      <w:r w:rsidDel="00000000" w:rsidR="00000000" w:rsidRPr="00000000">
        <w:rPr>
          <w:rtl w:val="0"/>
        </w:rPr>
        <w:t xml:space="preserve">.</w:t>
        <w:br w:type="textWrapping"/>
        <w:t xml:space="preserve"> The system will: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Parse and analyze a candidate’s resume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Generate personalized interview and coding questions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Conduct a live interview with </w:t>
      </w:r>
      <w:r w:rsidDel="00000000" w:rsidR="00000000" w:rsidRPr="00000000">
        <w:rPr>
          <w:b w:val="1"/>
          <w:bCs w:val="1"/>
          <w:rtl w:val="0"/>
        </w:rPr>
        <w:t xml:space="preserve">facial expression, voice, and behavior analysis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timed coding assessments using an online compiler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Automatically evaluate all responses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individual and overall scores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final structured interview report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components must use </w:t>
      </w:r>
      <w:r w:rsidDel="00000000" w:rsidR="00000000" w:rsidRPr="00000000">
        <w:rPr>
          <w:b w:val="1"/>
          <w:bCs w:val="1"/>
          <w:rtl w:val="0"/>
        </w:rPr>
        <w:t xml:space="preserve">only free and open-source technologies</w:t>
      </w:r>
      <w:r w:rsidDel="00000000" w:rsidR="00000000" w:rsidRPr="00000000">
        <w:rPr>
          <w:rtl w:val="0"/>
        </w:rPr>
        <w:t xml:space="preserve"> (no paid APIs, no proprietary services).</w:t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ryr7d8c1n82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 Parsing &amp; Candidate Profiling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Resume text extraction: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PDF/DOCX parsing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9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OCR for scanned resumes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Tools: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Apache Tika / pdfplumber / docx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9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Tesseract OCR (for images)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NLP for extracting: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Tech stack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Experience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Models: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spaCy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BERT / DistilBERT / SBERT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b w:val="1"/>
          <w:bCs w:val="1"/>
          <w:rtl w:val="0"/>
        </w:rPr>
        <w:t xml:space="preserve">Structured candidate profile (JSON)</w:t>
        <w:br w:type="textWrapping"/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1lbnsk9ljru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Interview &amp; Question Generation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Generate: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Technical questions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Behavioral questions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Resume-based follow-ups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Models: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T5 / FLAN-T5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Open-source LLaMA variants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Template-based fallback for reliability</w:t>
        <w:br w:type="textWrapping"/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ff30kv4lxlr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Code-Based Assessment (Timed Compiler)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f9yorld06v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Coding Question Generation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Resume-based skill mapping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Difficulty levels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Static question bank + AI-assisted generation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3121nfsbu9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Secure Code Execution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Sandboxed environment using: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Judge0 (self-hosted)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Language support: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Python, Java, C, C++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Time &amp; memory constraints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wa6gd28pwl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Automated Evaluation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Test-case based validation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Hidden test cases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Pass / Fail classification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Runtime &amp; error detection</w:t>
        <w:br w:type="textWrapping"/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bxhiytu22vb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Facial Expression &amp; Attitude Analysis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Facial tracking and emotion detection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Tools: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MediaPipe (face landmarks)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OpenFace / Dlib (alternatives)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Extracted metrics: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Eye contact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Facial movement consistency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Emotional stability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Emotion mapping: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Rule-based + ML classifiers</w:t>
        <w:br w:type="textWrapping"/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oaen547nzm8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Voice &amp; Speech Analysis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Speech-to-text: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Vosk / DeepSpeech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Voice feature extraction: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Pitch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Tone variation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Speech rate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Pauses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Tools: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OpenSMILE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librosa</w:t>
        <w:br w:type="textWrapping"/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470zlgip4rp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Scoring &amp; Evaluation Engine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will assign </w:t>
      </w:r>
      <w:r w:rsidDel="00000000" w:rsidR="00000000" w:rsidRPr="00000000">
        <w:rPr>
          <w:b w:val="1"/>
          <w:bCs w:val="1"/>
          <w:rtl w:val="0"/>
        </w:rPr>
        <w:t xml:space="preserve">scores to each evaluation dimension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rdpt9rybqb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Individual Scoring Components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Knowledge Score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Interview Q&amp;A accuracy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Coding correctness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Problem-Solving Score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Coding efficiency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Logical approach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Communication Score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Speech clarity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Confidence level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Attitude &amp; Behavior Score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Facial expressions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Emotional stability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Engagement level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z26kln76la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Scoring Methodology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Normalization of scores (0–100)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Weighted scoring system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Threshold-based pass/fail logic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Rule-based + ML-assisted aggregation</w:t>
        <w:br w:type="textWrapping"/>
      </w:r>
    </w:p>
    <w:p w:rsidR="00000000" w:rsidDel="00000000" w:rsidP="00000000" w:rsidRDefault="00000000" w:rsidRPr="00000000" w14:paraId="00000066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ze63cfvql8f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Overall Assessment &amp; Decision Logic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Final candidate score computation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Performance categories: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Strong Fit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Average Fit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Weak Fit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Bias minimization strategies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Explainable scoring (why a candidate passed or failed)</w:t>
        <w:br w:type="textWrapping"/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7w6itzqmnyy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Automated Report Generation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Generate a final interview report containing: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Resume summary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Question performance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Coding assessment results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Facial &amp; voice analysis insights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Final scores &amp; recommendation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Report formats: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JSON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Tools: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Python (ReportLab / WeasyPrint)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Jinja2 templates</w:t>
        <w:br w:type="textWrapping"/>
      </w:r>
    </w:p>
    <w:p w:rsidR="00000000" w:rsidDel="00000000" w:rsidP="00000000" w:rsidRDefault="00000000" w:rsidRPr="00000000" w14:paraId="0000007D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5fiwlz20hp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Tech Stack (Free &amp; Open Source)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React / Next.js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Monaco Editor (code editor)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WebRTC (video/audio)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FastAPI / Flask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REST APIs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/ ML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HuggingFace Transformers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spaCy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MediaPipe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librosa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Execution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Judge0 (self-hosted)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MongoDB (for logs &amp; reports)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Linux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Docker Compose</w:t>
        <w:br w:type="textWrapping"/>
      </w:r>
    </w:p>
    <w:p w:rsidR="00000000" w:rsidDel="00000000" w:rsidP="00000000" w:rsidRDefault="00000000" w:rsidRPr="00000000" w14:paraId="00000095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suesh0mr0a0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Alternatives &amp; Trade-offs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Rule-based vs ML-based scoring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Lightweight vs deep models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Accuracy vs compute cost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Recommended </w:t>
      </w:r>
      <w:r w:rsidDel="00000000" w:rsidR="00000000" w:rsidRPr="00000000">
        <w:rPr>
          <w:b w:val="1"/>
          <w:bCs w:val="1"/>
          <w:rtl w:val="0"/>
        </w:rPr>
        <w:t xml:space="preserve">best free-only stack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response should be </w:t>
      </w:r>
      <w:r w:rsidDel="00000000" w:rsidR="00000000" w:rsidRPr="00000000">
        <w:rPr>
          <w:b w:val="1"/>
          <w:bCs w:val="1"/>
          <w:rtl w:val="0"/>
        </w:rPr>
        <w:t xml:space="preserve">deeply technical, structured, and implementation-ready</w:t>
      </w:r>
      <w:r w:rsidDel="00000000" w:rsidR="00000000" w:rsidRPr="00000000">
        <w:rPr>
          <w:rtl w:val="0"/>
        </w:rPr>
        <w:t xml:space="preserve">, suitable for a </w:t>
      </w:r>
      <w:r w:rsidDel="00000000" w:rsidR="00000000" w:rsidRPr="00000000">
        <w:rPr>
          <w:b w:val="1"/>
          <w:bCs w:val="1"/>
          <w:rtl w:val="0"/>
        </w:rPr>
        <w:t xml:space="preserve">final-year project, thesis, or production-grade MVP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