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402" w:rsidRDefault="00ED1402"/>
    <w:p w:rsidR="00AB6FD6" w:rsidRDefault="00ED1402" w:rsidP="00ED1402">
      <w:r w:rsidRPr="00ED1402">
        <w:rPr>
          <w:sz w:val="36"/>
          <w:szCs w:val="36"/>
        </w:rPr>
        <w:t>Project group members</w:t>
      </w:r>
      <w:r>
        <w:t>:</w:t>
      </w:r>
    </w:p>
    <w:p w:rsidR="00ED1402" w:rsidRPr="00ED1402" w:rsidRDefault="00ED1402" w:rsidP="00ED1402">
      <w:pPr>
        <w:rPr>
          <w:rFonts w:ascii="Arial Rounded MT Bold" w:hAnsi="Arial Rounded MT Bold"/>
        </w:rPr>
      </w:pPr>
      <w:r w:rsidRPr="00ED1402">
        <w:rPr>
          <w:rFonts w:ascii="Arial Rounded MT Bold" w:hAnsi="Arial Rounded MT Bold"/>
        </w:rPr>
        <w:t>1.Muhammad Zain Usman</w:t>
      </w:r>
    </w:p>
    <w:p w:rsidR="00ED1402" w:rsidRPr="00ED1402" w:rsidRDefault="00ED1402" w:rsidP="00ED1402">
      <w:pPr>
        <w:rPr>
          <w:rFonts w:ascii="Arial Rounded MT Bold" w:hAnsi="Arial Rounded MT Bold"/>
        </w:rPr>
      </w:pPr>
      <w:r w:rsidRPr="00ED1402">
        <w:rPr>
          <w:rFonts w:ascii="Arial Rounded MT Bold" w:hAnsi="Arial Rounded MT Bold"/>
        </w:rPr>
        <w:t>2.Syed Hamza Bin Tariq</w:t>
      </w:r>
    </w:p>
    <w:p w:rsidR="00ED1402" w:rsidRPr="00ED1402" w:rsidRDefault="00ED1402" w:rsidP="00ED1402">
      <w:pPr>
        <w:rPr>
          <w:rFonts w:ascii="Arial Rounded MT Bold" w:hAnsi="Arial Rounded MT Bold"/>
        </w:rPr>
      </w:pPr>
      <w:r w:rsidRPr="00ED1402">
        <w:rPr>
          <w:rFonts w:ascii="Arial Rounded MT Bold" w:hAnsi="Arial Rounded MT Bold"/>
        </w:rPr>
        <w:t>3.Muhammad Osairum</w:t>
      </w:r>
    </w:p>
    <w:p w:rsidR="00ED1402" w:rsidRPr="00ED1402" w:rsidRDefault="00ED1402" w:rsidP="00ED1402">
      <w:pPr>
        <w:rPr>
          <w:rFonts w:ascii="Arial Rounded MT Bold" w:hAnsi="Arial Rounded MT Bold"/>
        </w:rPr>
      </w:pPr>
      <w:r w:rsidRPr="00ED1402">
        <w:rPr>
          <w:rFonts w:ascii="Arial Rounded MT Bold" w:hAnsi="Arial Rounded MT Bold"/>
        </w:rPr>
        <w:t>4.Muaz Sohail</w:t>
      </w:r>
    </w:p>
    <w:p w:rsidR="00ED1402" w:rsidRDefault="00ED1402" w:rsidP="00ED1402">
      <w:pPr>
        <w:rPr>
          <w:rFonts w:ascii="Arial Rounded MT Bold" w:hAnsi="Arial Rounded MT Bold"/>
          <w:sz w:val="48"/>
          <w:szCs w:val="48"/>
        </w:rPr>
      </w:pPr>
      <w:r w:rsidRPr="00ED1402">
        <w:rPr>
          <w:rFonts w:ascii="Arial Rounded MT Bold" w:hAnsi="Arial Rounded MT Bold"/>
          <w:sz w:val="48"/>
          <w:szCs w:val="48"/>
        </w:rPr>
        <w:t>INTRODUCTORY OVERVIEW:</w:t>
      </w:r>
    </w:p>
    <w:p w:rsidR="00ED1402" w:rsidRDefault="00ED1402" w:rsidP="00ED1402">
      <w:pPr>
        <w:rPr>
          <w:rFonts w:cstheme="minorHAnsi"/>
          <w:sz w:val="48"/>
          <w:szCs w:val="48"/>
        </w:rPr>
      </w:pPr>
      <w:r w:rsidRPr="00ED1402">
        <w:rPr>
          <w:rFonts w:cstheme="minorHAnsi"/>
          <w:sz w:val="48"/>
          <w:szCs w:val="48"/>
        </w:rPr>
        <w:t>The provided code is a Book Shop Management System implemented in C++. It allows users to perform various operations related to managing a bookshop, such as entering new book details, buying books, searching for books, and editing book details.</w:t>
      </w:r>
    </w:p>
    <w:p w:rsidR="00ED1402" w:rsidRDefault="00ED1402" w:rsidP="00ED1402">
      <w:pPr>
        <w:rPr>
          <w:rFonts w:ascii="Arial Rounded MT Bold" w:hAnsi="Arial Rounded MT Bold" w:cstheme="minorHAnsi"/>
          <w:sz w:val="48"/>
          <w:szCs w:val="48"/>
        </w:rPr>
      </w:pPr>
      <w:r>
        <w:rPr>
          <w:rFonts w:ascii="Arial Rounded MT Bold" w:hAnsi="Arial Rounded MT Bold" w:cstheme="minorHAnsi"/>
          <w:sz w:val="48"/>
          <w:szCs w:val="48"/>
        </w:rPr>
        <w:t>WORKING PRINCIPLE</w:t>
      </w:r>
      <w:r w:rsidRPr="00ED1402">
        <w:rPr>
          <w:rFonts w:ascii="Arial Rounded MT Bold" w:hAnsi="Arial Rounded MT Bold" w:cstheme="minorHAnsi"/>
          <w:sz w:val="48"/>
          <w:szCs w:val="48"/>
        </w:rPr>
        <w:t>:</w:t>
      </w:r>
    </w:p>
    <w:p w:rsidR="00ED1402" w:rsidRDefault="00ED1402" w:rsidP="00ED1402">
      <w:pPr>
        <w:rPr>
          <w:rFonts w:cstheme="minorHAnsi"/>
          <w:sz w:val="48"/>
          <w:szCs w:val="48"/>
        </w:rPr>
      </w:pPr>
      <w:r w:rsidRPr="00ED1402">
        <w:rPr>
          <w:rFonts w:cstheme="minorHAnsi"/>
          <w:sz w:val="48"/>
          <w:szCs w:val="48"/>
        </w:rPr>
        <w:t>The code utilizes a class called "book" to represent individual books in the shop. Each book object contains attributes such as the author's name, title, publisher, price, and stock position. These attributes are stored in dynamic memory allocated during runtime.</w:t>
      </w:r>
    </w:p>
    <w:p w:rsidR="00ED1402" w:rsidRDefault="00ED1402" w:rsidP="00ED1402">
      <w:pPr>
        <w:rPr>
          <w:rFonts w:ascii="Arial Rounded MT Bold" w:hAnsi="Arial Rounded MT Bold" w:cstheme="minorHAnsi"/>
          <w:sz w:val="48"/>
          <w:szCs w:val="48"/>
        </w:rPr>
      </w:pPr>
      <w:r w:rsidRPr="00ED1402">
        <w:rPr>
          <w:rFonts w:ascii="Arial Rounded MT Bold" w:hAnsi="Arial Rounded MT Bold" w:cstheme="minorHAnsi"/>
          <w:sz w:val="48"/>
          <w:szCs w:val="48"/>
        </w:rPr>
        <w:t>COMPONENTS OF THE CODE:</w:t>
      </w:r>
    </w:p>
    <w:p w:rsidR="00352026" w:rsidRPr="00352026" w:rsidRDefault="00352026" w:rsidP="00352026">
      <w:pPr>
        <w:rPr>
          <w:rFonts w:cstheme="minorHAnsi"/>
          <w:sz w:val="48"/>
          <w:szCs w:val="48"/>
        </w:rPr>
      </w:pPr>
      <w:r w:rsidRPr="00352026">
        <w:rPr>
          <w:rFonts w:cstheme="minorHAnsi"/>
          <w:sz w:val="48"/>
          <w:szCs w:val="48"/>
        </w:rPr>
        <w:lastRenderedPageBreak/>
        <w:t>The user interface is menu-driven, where users can choose options by entering the corresponding numbers. The available operations include:</w:t>
      </w:r>
    </w:p>
    <w:p w:rsidR="00352026" w:rsidRPr="00352026" w:rsidRDefault="00352026" w:rsidP="00352026">
      <w:pPr>
        <w:numPr>
          <w:ilvl w:val="0"/>
          <w:numId w:val="1"/>
        </w:numPr>
        <w:rPr>
          <w:rFonts w:cstheme="minorHAnsi"/>
          <w:sz w:val="48"/>
          <w:szCs w:val="48"/>
        </w:rPr>
      </w:pPr>
      <w:r w:rsidRPr="00352026">
        <w:rPr>
          <w:rFonts w:cstheme="minorHAnsi"/>
          <w:sz w:val="48"/>
          <w:szCs w:val="48"/>
        </w:rPr>
        <w:t>Entry of New Book: Users can input the details of a new book, such as the author's name, title, publisher, price, and stock position. This information is stored in a book object.</w:t>
      </w:r>
    </w:p>
    <w:p w:rsidR="00352026" w:rsidRPr="00352026" w:rsidRDefault="00352026" w:rsidP="00352026">
      <w:pPr>
        <w:numPr>
          <w:ilvl w:val="0"/>
          <w:numId w:val="1"/>
        </w:numPr>
        <w:rPr>
          <w:rFonts w:cstheme="minorHAnsi"/>
          <w:sz w:val="48"/>
          <w:szCs w:val="48"/>
        </w:rPr>
      </w:pPr>
      <w:r w:rsidRPr="00352026">
        <w:rPr>
          <w:rFonts w:cstheme="minorHAnsi"/>
          <w:sz w:val="48"/>
          <w:szCs w:val="48"/>
        </w:rPr>
        <w:t>Buy Book: Users can search for a specific book by providing its title and author's name. If the book is available in stock, users can specify the number of copies they wish to purchase. The stock position of the book is updated accordingly, and the total amount is displayed.</w:t>
      </w:r>
    </w:p>
    <w:p w:rsidR="00352026" w:rsidRPr="00352026" w:rsidRDefault="00352026" w:rsidP="00352026">
      <w:pPr>
        <w:numPr>
          <w:ilvl w:val="0"/>
          <w:numId w:val="1"/>
        </w:numPr>
        <w:rPr>
          <w:rFonts w:cstheme="minorHAnsi"/>
          <w:sz w:val="48"/>
          <w:szCs w:val="48"/>
        </w:rPr>
      </w:pPr>
      <w:r w:rsidRPr="00352026">
        <w:rPr>
          <w:rFonts w:cstheme="minorHAnsi"/>
          <w:sz w:val="48"/>
          <w:szCs w:val="48"/>
        </w:rPr>
        <w:t xml:space="preserve">Search for Book: Users can search for a book by its title and author's name. If the book is found in the shop's inventory, its </w:t>
      </w:r>
      <w:r w:rsidRPr="00352026">
        <w:rPr>
          <w:rFonts w:cstheme="minorHAnsi"/>
          <w:sz w:val="48"/>
          <w:szCs w:val="48"/>
        </w:rPr>
        <w:lastRenderedPageBreak/>
        <w:t>details, including the author's name, title, publisher, price, and stock position, are displayed.</w:t>
      </w:r>
    </w:p>
    <w:p w:rsidR="00352026" w:rsidRPr="00352026" w:rsidRDefault="00352026" w:rsidP="00352026">
      <w:pPr>
        <w:numPr>
          <w:ilvl w:val="0"/>
          <w:numId w:val="1"/>
        </w:numPr>
        <w:rPr>
          <w:rFonts w:cstheme="minorHAnsi"/>
          <w:sz w:val="48"/>
          <w:szCs w:val="48"/>
        </w:rPr>
      </w:pPr>
      <w:r w:rsidRPr="00352026">
        <w:rPr>
          <w:rFonts w:cstheme="minorHAnsi"/>
          <w:sz w:val="48"/>
          <w:szCs w:val="48"/>
        </w:rPr>
        <w:t>Edit Details of Book: Users can search for a book by its title and author's name and modify its details if it is available in stock. The user is prompted to enter the updated information, such as the author's name, title, publisher, price, and stock position.</w:t>
      </w:r>
    </w:p>
    <w:p w:rsidR="00352026" w:rsidRPr="00352026" w:rsidRDefault="00352026" w:rsidP="00352026">
      <w:pPr>
        <w:numPr>
          <w:ilvl w:val="0"/>
          <w:numId w:val="1"/>
        </w:numPr>
        <w:rPr>
          <w:rFonts w:cstheme="minorHAnsi"/>
          <w:sz w:val="48"/>
          <w:szCs w:val="48"/>
        </w:rPr>
      </w:pPr>
      <w:r w:rsidRPr="00352026">
        <w:rPr>
          <w:rFonts w:cstheme="minorHAnsi"/>
          <w:sz w:val="48"/>
          <w:szCs w:val="48"/>
        </w:rPr>
        <w:t>Exit: Users can choose to exit the program and end the bookshop management system.</w:t>
      </w:r>
    </w:p>
    <w:p w:rsidR="00352026" w:rsidRPr="00352026" w:rsidRDefault="00352026" w:rsidP="00352026">
      <w:pPr>
        <w:rPr>
          <w:rFonts w:cstheme="minorHAnsi"/>
          <w:sz w:val="48"/>
          <w:szCs w:val="48"/>
        </w:rPr>
      </w:pPr>
      <w:r w:rsidRPr="00352026">
        <w:rPr>
          <w:rFonts w:cstheme="minorHAnsi"/>
          <w:sz w:val="48"/>
          <w:szCs w:val="48"/>
        </w:rPr>
        <w:t>The code handles potential errors, such as cases where books are not found in stock or when invalid choices are entered by the user.</w:t>
      </w:r>
    </w:p>
    <w:p w:rsidR="00ED1402" w:rsidRDefault="00352026" w:rsidP="00ED1402">
      <w:pPr>
        <w:rPr>
          <w:rFonts w:ascii="Arial Rounded MT Bold" w:hAnsi="Arial Rounded MT Bold" w:cstheme="minorHAnsi"/>
          <w:sz w:val="48"/>
          <w:szCs w:val="48"/>
        </w:rPr>
      </w:pPr>
      <w:r>
        <w:rPr>
          <w:rFonts w:ascii="Arial Rounded MT Bold" w:hAnsi="Arial Rounded MT Bold" w:cstheme="minorHAnsi"/>
          <w:sz w:val="48"/>
          <w:szCs w:val="48"/>
        </w:rPr>
        <w:t>CONCLUSION:</w:t>
      </w:r>
    </w:p>
    <w:p w:rsidR="00ED1402" w:rsidRPr="00352026" w:rsidRDefault="00352026" w:rsidP="00ED1402">
      <w:pPr>
        <w:rPr>
          <w:rFonts w:cstheme="minorHAnsi"/>
          <w:sz w:val="48"/>
          <w:szCs w:val="48"/>
        </w:rPr>
      </w:pPr>
      <w:bookmarkStart w:id="0" w:name="_GoBack"/>
      <w:r w:rsidRPr="00352026">
        <w:rPr>
          <w:rFonts w:cstheme="minorHAnsi"/>
          <w:sz w:val="48"/>
          <w:szCs w:val="48"/>
        </w:rPr>
        <w:t xml:space="preserve">In conclusion, the implemented Book Shop Management System provides a convenient </w:t>
      </w:r>
      <w:r w:rsidRPr="00352026">
        <w:rPr>
          <w:rFonts w:cstheme="minorHAnsi"/>
          <w:sz w:val="48"/>
          <w:szCs w:val="48"/>
        </w:rPr>
        <w:lastRenderedPageBreak/>
        <w:t>and user-friendly interface for managing a bookshop. It allows users to perform essential tasks such as adding new books, buying books, searching for books, and editing book details.</w:t>
      </w:r>
      <w:bookmarkEnd w:id="0"/>
    </w:p>
    <w:sectPr w:rsidR="00ED1402" w:rsidRPr="003520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99E" w:rsidRDefault="0071399E" w:rsidP="00ED1402">
      <w:pPr>
        <w:spacing w:after="0" w:line="240" w:lineRule="auto"/>
      </w:pPr>
      <w:r>
        <w:separator/>
      </w:r>
    </w:p>
  </w:endnote>
  <w:endnote w:type="continuationSeparator" w:id="0">
    <w:p w:rsidR="0071399E" w:rsidRDefault="0071399E" w:rsidP="00ED1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99E" w:rsidRDefault="0071399E" w:rsidP="00ED1402">
      <w:pPr>
        <w:spacing w:after="0" w:line="240" w:lineRule="auto"/>
      </w:pPr>
      <w:r>
        <w:separator/>
      </w:r>
    </w:p>
  </w:footnote>
  <w:footnote w:type="continuationSeparator" w:id="0">
    <w:p w:rsidR="0071399E" w:rsidRDefault="0071399E" w:rsidP="00ED1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402" w:rsidRPr="00ED1402" w:rsidRDefault="00ED1402">
    <w:pPr>
      <w:pStyle w:val="Header"/>
      <w:rPr>
        <w:sz w:val="48"/>
        <w:szCs w:val="48"/>
      </w:rPr>
    </w:pPr>
    <w:r>
      <w:rPr>
        <w:sz w:val="48"/>
        <w:szCs w:val="48"/>
      </w:rPr>
      <w:t xml:space="preserve">          CS ANNUAL PROJECT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60477"/>
    <w:multiLevelType w:val="multilevel"/>
    <w:tmpl w:val="0520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402"/>
    <w:rsid w:val="00352026"/>
    <w:rsid w:val="0071399E"/>
    <w:rsid w:val="00AB6FD6"/>
    <w:rsid w:val="00ED1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28F1"/>
  <w15:chartTrackingRefBased/>
  <w15:docId w15:val="{B7B297D6-D9F2-4488-A313-B6CE66FA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402"/>
  </w:style>
  <w:style w:type="paragraph" w:styleId="Footer">
    <w:name w:val="footer"/>
    <w:basedOn w:val="Normal"/>
    <w:link w:val="FooterChar"/>
    <w:uiPriority w:val="99"/>
    <w:unhideWhenUsed/>
    <w:rsid w:val="00ED1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87076">
      <w:bodyDiv w:val="1"/>
      <w:marLeft w:val="0"/>
      <w:marRight w:val="0"/>
      <w:marTop w:val="0"/>
      <w:marBottom w:val="0"/>
      <w:divBdr>
        <w:top w:val="none" w:sz="0" w:space="0" w:color="auto"/>
        <w:left w:val="none" w:sz="0" w:space="0" w:color="auto"/>
        <w:bottom w:val="none" w:sz="0" w:space="0" w:color="auto"/>
        <w:right w:val="none" w:sz="0" w:space="0" w:color="auto"/>
      </w:divBdr>
    </w:div>
    <w:div w:id="5930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u2022459</dc:creator>
  <cp:keywords/>
  <dc:description/>
  <cp:lastModifiedBy>u2022459</cp:lastModifiedBy>
  <cp:revision>1</cp:revision>
  <dcterms:created xsi:type="dcterms:W3CDTF">2023-05-19T18:19:00Z</dcterms:created>
  <dcterms:modified xsi:type="dcterms:W3CDTF">2023-05-19T18:33:00Z</dcterms:modified>
</cp:coreProperties>
</file>