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4C9CE558" w:rsidR="00F7272E" w:rsidRDefault="00F7272E" w:rsidP="6AB25466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 xml:space="preserve">: </w:t>
      </w:r>
      <w:r w:rsidR="00D86C95" w:rsidRPr="26D733ED">
        <w:rPr>
          <w:color w:val="808080" w:themeColor="background1" w:themeShade="80"/>
        </w:rPr>
        <w:t>TW0</w:t>
      </w:r>
      <w:r w:rsidR="00393EE5">
        <w:rPr>
          <w:color w:val="808080" w:themeColor="background1" w:themeShade="80"/>
        </w:rPr>
        <w:t>09</w:t>
      </w:r>
    </w:p>
    <w:p w14:paraId="5E1F4066" w14:textId="19C8E276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F5D58">
        <w:rPr>
          <w:color w:val="808080" w:themeColor="background1" w:themeShade="80"/>
        </w:rPr>
        <w:t>White Box</w:t>
      </w:r>
    </w:p>
    <w:p w14:paraId="1A417CAB" w14:textId="716D83D7" w:rsidR="00F7272E" w:rsidRDefault="00F7272E" w:rsidP="26D733ED">
      <w:r w:rsidRPr="26D733ED">
        <w:rPr>
          <w:b/>
          <w:bCs/>
        </w:rPr>
        <w:t>Description</w:t>
      </w:r>
      <w:r>
        <w:t>:</w:t>
      </w:r>
      <w:r w:rsidR="001837D5">
        <w:rPr>
          <w:rFonts w:hint="eastAsia"/>
          <w:lang w:eastAsia="zh-TW"/>
        </w:rPr>
        <w:t xml:space="preserve"> Set</w:t>
      </w:r>
      <w:r>
        <w:t xml:space="preserve"> </w:t>
      </w:r>
      <w:r w:rsidR="283AC725">
        <w:t xml:space="preserve">two points </w:t>
      </w:r>
      <w:r w:rsidR="001837D5">
        <w:rPr>
          <w:rFonts w:hint="eastAsia"/>
          <w:lang w:eastAsia="zh-TW"/>
        </w:rPr>
        <w:t>as</w:t>
      </w:r>
      <w:r w:rsidR="283AC725">
        <w:t xml:space="preserve"> Neighbours (</w:t>
      </w:r>
      <w:r w:rsidR="001837D5">
        <w:rPr>
          <w:rFonts w:hint="eastAsia"/>
          <w:lang w:eastAsia="zh-TW"/>
        </w:rPr>
        <w:t>For</w:t>
      </w:r>
      <w:r w:rsidR="283AC725">
        <w:t xml:space="preserve"> row</w:t>
      </w:r>
      <w:r w:rsidR="001837D5">
        <w:rPr>
          <w:rFonts w:hint="eastAsia"/>
          <w:lang w:eastAsia="zh-TW"/>
        </w:rPr>
        <w:t>s</w:t>
      </w:r>
      <w:r w:rsidR="283AC725">
        <w:t>)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6C4C55F0" w14:textId="2D772703" w:rsidR="4FC35D24" w:rsidRDefault="4FC35D24" w:rsidP="26D733ED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Pr="26D733ED">
        <w:rPr>
          <w:color w:val="808080" w:themeColor="background1" w:themeShade="80"/>
        </w:rPr>
        <w:t xml:space="preserve">int </w:t>
      </w:r>
      <w:r w:rsidR="00D07D8B" w:rsidRPr="00D07D8B">
        <w:rPr>
          <w:color w:val="808080" w:themeColor="background1" w:themeShade="80"/>
        </w:rPr>
        <w:t>areDirectNeighbors</w:t>
      </w:r>
      <w:r w:rsidR="2EA15D89" w:rsidRPr="26D733ED">
        <w:rPr>
          <w:color w:val="808080" w:themeColor="background1" w:themeShade="80"/>
        </w:rPr>
        <w:t>(const struct Point current, const struct Point dest)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5"/>
        <w:gridCol w:w="2024"/>
        <w:gridCol w:w="1579"/>
        <w:gridCol w:w="1531"/>
        <w:gridCol w:w="1191"/>
        <w:gridCol w:w="1030"/>
      </w:tblGrid>
      <w:tr w:rsidR="00BD583D" w14:paraId="008C1055" w14:textId="77777777" w:rsidTr="4C01B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4C01B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60D886B2" w14:textId="5AF34FD0" w:rsidR="008F5D58" w:rsidRPr="003D7DE8" w:rsidRDefault="207E1791" w:rsidP="26D733ED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two points are neighbours</w:t>
            </w:r>
          </w:p>
          <w:p w14:paraId="185B39FD" w14:textId="67368445" w:rsidR="008F5D58" w:rsidRPr="003D7DE8" w:rsidRDefault="008F5D58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</w:p>
        </w:tc>
        <w:tc>
          <w:tcPr>
            <w:tcW w:w="1712" w:type="dxa"/>
          </w:tcPr>
          <w:p w14:paraId="7ECC5FB9" w14:textId="05915E3A" w:rsidR="008F5D58" w:rsidRPr="0074258B" w:rsidRDefault="008F5D58" w:rsidP="26D73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D07D8B" w:rsidRPr="00D07D8B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areDirectNeighbors 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669" w:type="dxa"/>
          </w:tcPr>
          <w:p w14:paraId="193E4F35" w14:textId="76455D6F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current:</w:t>
            </w:r>
          </w:p>
          <w:p w14:paraId="6E0801EF" w14:textId="5F907293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393EE5">
              <w:rPr>
                <w:rFonts w:ascii="Segoe UI" w:hAnsi="Segoe UI" w:cs="Segoe UI"/>
                <w:color w:val="0F0F0F"/>
              </w:rPr>
              <w:t>8</w:t>
            </w:r>
          </w:p>
          <w:p w14:paraId="66C4DB3B" w14:textId="34EAF93A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T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7BA346E2" w14:textId="5C3F5E5D" w:rsidR="008F5D58" w:rsidRPr="00801E7F" w:rsidRDefault="008F5D58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5C550E67" w14:textId="0F9BE1A2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dest:</w:t>
            </w:r>
          </w:p>
          <w:p w14:paraId="4350D7FE" w14:textId="6272D063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393EE5">
              <w:rPr>
                <w:rFonts w:ascii="Segoe UI" w:hAnsi="Segoe UI" w:cs="Segoe UI"/>
                <w:color w:val="0F0F0F"/>
              </w:rPr>
              <w:t>9</w:t>
            </w:r>
          </w:p>
          <w:p w14:paraId="52A03054" w14:textId="706CEF5A" w:rsidR="008F5D58" w:rsidRPr="00801E7F" w:rsidRDefault="707C78A5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T</w:t>
            </w:r>
            <w:r w:rsidR="3A73C2BF" w:rsidRPr="4C01BCE0">
              <w:rPr>
                <w:rFonts w:ascii="Segoe UI" w:hAnsi="Segoe UI" w:cs="Segoe UI"/>
                <w:color w:val="0F0F0F"/>
              </w:rPr>
              <w:t>’</w:t>
            </w:r>
          </w:p>
        </w:tc>
        <w:tc>
          <w:tcPr>
            <w:tcW w:w="1601" w:type="dxa"/>
          </w:tcPr>
          <w:p w14:paraId="2D647DBD" w14:textId="002E0255" w:rsidR="008F5D58" w:rsidRPr="00695593" w:rsidRDefault="669F2980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return </w:t>
            </w:r>
            <w:r w:rsidR="3225A025"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1 </w:t>
            </w:r>
          </w:p>
        </w:tc>
        <w:tc>
          <w:tcPr>
            <w:tcW w:w="1237" w:type="dxa"/>
          </w:tcPr>
          <w:p w14:paraId="03388B76" w14:textId="6F98DBC0" w:rsidR="008F5D58" w:rsidRPr="00801E7F" w:rsidRDefault="3225A025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1</w:t>
            </w:r>
          </w:p>
        </w:tc>
        <w:tc>
          <w:tcPr>
            <w:tcW w:w="1030" w:type="dxa"/>
          </w:tcPr>
          <w:p w14:paraId="2B4AF281" w14:textId="1C4C53E3" w:rsidR="008F5D58" w:rsidRPr="00801E7F" w:rsidRDefault="008F5D58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2B14E7E5" w:rsidR="0002319C" w:rsidRDefault="0002319C" w:rsidP="6AB25466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 xml:space="preserve">: </w:t>
      </w:r>
      <w:r w:rsidR="00D86C95" w:rsidRPr="26D733ED">
        <w:rPr>
          <w:color w:val="808080" w:themeColor="background1" w:themeShade="80"/>
        </w:rPr>
        <w:t>TW0</w:t>
      </w:r>
      <w:r w:rsidR="29EA7699" w:rsidRPr="26D733ED">
        <w:rPr>
          <w:color w:val="808080" w:themeColor="background1" w:themeShade="80"/>
        </w:rPr>
        <w:t>1</w:t>
      </w:r>
      <w:r w:rsidR="00393EE5">
        <w:rPr>
          <w:color w:val="808080" w:themeColor="background1" w:themeShade="80"/>
        </w:rPr>
        <w:t>0</w:t>
      </w:r>
    </w:p>
    <w:p w14:paraId="7197A9CE" w14:textId="198BA9C2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DE04CE" w:rsidRPr="008B3D2C">
        <w:rPr>
          <w:color w:val="808080" w:themeColor="background1" w:themeShade="80"/>
        </w:rPr>
        <w:t>White box</w:t>
      </w:r>
    </w:p>
    <w:p w14:paraId="625A3D85" w14:textId="71FAEF9D" w:rsidR="0002319C" w:rsidRPr="00C463CA" w:rsidRDefault="0002319C" w:rsidP="0015759C">
      <w:pPr>
        <w:rPr>
          <w:color w:val="808080" w:themeColor="background1" w:themeShade="80"/>
        </w:rPr>
      </w:pPr>
      <w:r w:rsidRPr="26D733ED">
        <w:rPr>
          <w:b/>
          <w:bCs/>
        </w:rPr>
        <w:t>Description</w:t>
      </w:r>
      <w:r>
        <w:t xml:space="preserve">: </w:t>
      </w:r>
      <w:r w:rsidR="6D4642BA" w:rsidRPr="26D733ED">
        <w:rPr>
          <w:color w:val="808080" w:themeColor="background1" w:themeShade="80"/>
        </w:rPr>
        <w:t>Invalid neighbour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19676076" w14:textId="77617833" w:rsidR="19C0211A" w:rsidRDefault="19C0211A" w:rsidP="26D733ED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Pr="26D733ED">
        <w:rPr>
          <w:color w:val="808080" w:themeColor="background1" w:themeShade="80"/>
        </w:rPr>
        <w:t xml:space="preserve">int </w:t>
      </w:r>
      <w:r w:rsidR="00D07D8B" w:rsidRPr="00D07D8B">
        <w:rPr>
          <w:color w:val="808080" w:themeColor="background1" w:themeShade="80"/>
        </w:rPr>
        <w:t>areDirectNeighbors</w:t>
      </w:r>
      <w:r w:rsidR="0C6B02B3" w:rsidRPr="26D733ED">
        <w:rPr>
          <w:color w:val="808080" w:themeColor="background1" w:themeShade="80"/>
        </w:rPr>
        <w:t>(const struct Point current, const struct Point dest)</w:t>
      </w:r>
    </w:p>
    <w:p w14:paraId="34671E28" w14:textId="77777777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795"/>
        <w:gridCol w:w="2024"/>
        <w:gridCol w:w="1601"/>
        <w:gridCol w:w="1797"/>
        <w:gridCol w:w="1103"/>
        <w:gridCol w:w="1030"/>
      </w:tblGrid>
      <w:tr w:rsidR="00F77D97" w14:paraId="2FFCF081" w14:textId="77777777" w:rsidTr="4C01B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95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905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136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4C01B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31683261" w:rsidR="00FF3BED" w:rsidRPr="003D7DE8" w:rsidRDefault="4C98B553" w:rsidP="26D733ED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  <w:lang w:eastAsia="zh-TW"/>
              </w:rPr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</w:t>
            </w:r>
            <w:r w:rsidR="00562BF0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if </w:t>
            </w: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the function will correctly identify that both points are not neighbour</w:t>
            </w:r>
            <w:r w:rsidR="00562BF0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>s</w:t>
            </w:r>
          </w:p>
        </w:tc>
        <w:tc>
          <w:tcPr>
            <w:tcW w:w="1712" w:type="dxa"/>
          </w:tcPr>
          <w:p w14:paraId="3372BF3C" w14:textId="30A7175B" w:rsidR="00FF3BED" w:rsidRPr="0074258B" w:rsidRDefault="1AF783D8" w:rsidP="26D73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D07D8B" w:rsidRPr="00D07D8B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areDirectNeighbors 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695" w:type="dxa"/>
          </w:tcPr>
          <w:p w14:paraId="61FD3338" w14:textId="76455D6F" w:rsidR="00FF3BED" w:rsidRPr="00801E7F" w:rsidRDefault="2E22A599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current:</w:t>
            </w:r>
          </w:p>
          <w:p w14:paraId="004AD045" w14:textId="01962575" w:rsidR="00FF3BED" w:rsidRPr="00801E7F" w:rsidRDefault="62433EE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393EE5">
              <w:rPr>
                <w:rFonts w:ascii="Segoe UI" w:hAnsi="Segoe UI" w:cs="Segoe UI"/>
                <w:color w:val="0F0F0F"/>
              </w:rPr>
              <w:t>23</w:t>
            </w:r>
          </w:p>
          <w:p w14:paraId="2385E017" w14:textId="777128EF" w:rsidR="00FF3BED" w:rsidRPr="00801E7F" w:rsidRDefault="62433EE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J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42F0CF8A" w14:textId="5C3F5E5D" w:rsidR="00FF3BED" w:rsidRPr="00801E7F" w:rsidRDefault="00FF3BED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28420D9E" w14:textId="0F9BE1A2" w:rsidR="00FF3BED" w:rsidRPr="00801E7F" w:rsidRDefault="2E22A599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dest:</w:t>
            </w:r>
          </w:p>
          <w:p w14:paraId="3A5FCED6" w14:textId="244F346E" w:rsidR="00FF3BED" w:rsidRPr="00801E7F" w:rsidRDefault="62433EE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393EE5">
              <w:rPr>
                <w:rFonts w:ascii="Segoe UI" w:hAnsi="Segoe UI" w:cs="Segoe UI"/>
                <w:color w:val="0F0F0F"/>
              </w:rPr>
              <w:t>7</w:t>
            </w:r>
          </w:p>
          <w:p w14:paraId="5802B4EB" w14:textId="49A831D2" w:rsidR="00FF3BED" w:rsidRPr="00801E7F" w:rsidRDefault="62433EEF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lastRenderedPageBreak/>
              <w:t>Col = ‘</w:t>
            </w:r>
            <w:r w:rsidR="00562BF0">
              <w:rPr>
                <w:rFonts w:ascii="Segoe UI" w:hAnsi="Segoe UI" w:cs="Segoe UI" w:hint="eastAsia"/>
                <w:color w:val="0F0F0F"/>
                <w:lang w:eastAsia="zh-TW"/>
              </w:rPr>
              <w:t>S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</w:tc>
        <w:tc>
          <w:tcPr>
            <w:tcW w:w="1905" w:type="dxa"/>
          </w:tcPr>
          <w:p w14:paraId="7AE3840B" w14:textId="1F1180F9" w:rsidR="00FF3BED" w:rsidRPr="00695593" w:rsidRDefault="4215947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return </w:t>
            </w:r>
            <w:r w:rsidR="178DEDBF"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0 </w:t>
            </w:r>
          </w:p>
        </w:tc>
        <w:tc>
          <w:tcPr>
            <w:tcW w:w="1136" w:type="dxa"/>
          </w:tcPr>
          <w:p w14:paraId="054D90B0" w14:textId="2659C034" w:rsidR="00FF3BED" w:rsidRPr="00801E7F" w:rsidRDefault="178DEDBF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0</w:t>
            </w:r>
          </w:p>
        </w:tc>
        <w:tc>
          <w:tcPr>
            <w:tcW w:w="1030" w:type="dxa"/>
          </w:tcPr>
          <w:p w14:paraId="0BB458A1" w14:textId="72AE1AF0" w:rsidR="00F77D97" w:rsidRPr="00F77D97" w:rsidRDefault="00F77D97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1433FD5A" w:rsidR="00F5336E" w:rsidRDefault="00F5336E" w:rsidP="6AB25466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>:</w:t>
      </w:r>
      <w:r w:rsidRPr="26D733ED">
        <w:rPr>
          <w:color w:val="808080" w:themeColor="background1" w:themeShade="80"/>
        </w:rPr>
        <w:t xml:space="preserve"> </w:t>
      </w:r>
      <w:r w:rsidR="00D86C95" w:rsidRPr="26D733ED">
        <w:rPr>
          <w:color w:val="808080" w:themeColor="background1" w:themeShade="80"/>
        </w:rPr>
        <w:t>TW0</w:t>
      </w:r>
      <w:r w:rsidR="222149F5" w:rsidRPr="26D733ED">
        <w:rPr>
          <w:color w:val="808080" w:themeColor="background1" w:themeShade="80"/>
        </w:rPr>
        <w:t>1</w:t>
      </w:r>
      <w:r w:rsidR="00393EE5">
        <w:rPr>
          <w:color w:val="808080" w:themeColor="background1" w:themeShade="80"/>
        </w:rPr>
        <w:t>1</w:t>
      </w:r>
    </w:p>
    <w:p w14:paraId="4084F5D8" w14:textId="15D520D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7407D5" w:rsidRPr="0015759C">
        <w:rPr>
          <w:color w:val="808080" w:themeColor="background1" w:themeShade="80"/>
        </w:rPr>
        <w:t>White box</w:t>
      </w:r>
    </w:p>
    <w:p w14:paraId="023BEECD" w14:textId="604EAB26" w:rsidR="00F5336E" w:rsidRDefault="00F5336E">
      <w:r w:rsidRPr="26D733ED">
        <w:rPr>
          <w:b/>
          <w:bCs/>
        </w:rPr>
        <w:t>Description</w:t>
      </w:r>
      <w:r>
        <w:t xml:space="preserve">: </w:t>
      </w:r>
      <w:r w:rsidR="17B9C260">
        <w:t>current and dest</w:t>
      </w:r>
      <w:r w:rsidR="00393EE5">
        <w:t>ination</w:t>
      </w:r>
      <w:r w:rsidR="17B9C260">
        <w:t xml:space="preserve"> has the same value(location)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1A370956" w14:textId="592F60DE" w:rsidR="0A0D38F8" w:rsidRDefault="0A0D38F8" w:rsidP="26D733ED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Pr="26D733ED">
        <w:rPr>
          <w:color w:val="808080" w:themeColor="background1" w:themeShade="80"/>
        </w:rPr>
        <w:t>int</w:t>
      </w:r>
      <w:r w:rsidR="0376EF74" w:rsidRPr="26D733ED">
        <w:rPr>
          <w:color w:val="808080" w:themeColor="background1" w:themeShade="80"/>
        </w:rPr>
        <w:t xml:space="preserve"> </w:t>
      </w:r>
      <w:r w:rsidR="00D07D8B" w:rsidRPr="00D07D8B">
        <w:rPr>
          <w:color w:val="808080" w:themeColor="background1" w:themeShade="80"/>
        </w:rPr>
        <w:t xml:space="preserve">areDirectNeighbors </w:t>
      </w:r>
      <w:r w:rsidR="0376EF74" w:rsidRPr="26D733ED">
        <w:rPr>
          <w:color w:val="808080" w:themeColor="background1" w:themeShade="80"/>
        </w:rPr>
        <w:t>(const struct Point current, const struct Point dest)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945"/>
        <w:gridCol w:w="2024"/>
        <w:gridCol w:w="1652"/>
        <w:gridCol w:w="1693"/>
        <w:gridCol w:w="1083"/>
        <w:gridCol w:w="953"/>
      </w:tblGrid>
      <w:tr w:rsidR="00D65112" w14:paraId="6D8326A7" w14:textId="77777777" w:rsidTr="4C01B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5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60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105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0D9B1C95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0590D" w14:paraId="7A9A993A" w14:textId="77777777" w:rsidTr="4C01BC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6A68D84B" w:rsidR="0010590D" w:rsidRPr="003D7DE8" w:rsidRDefault="548F3409" w:rsidP="26D733ED">
            <w:pPr>
              <w:spacing w:line="259" w:lineRule="auto"/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</w:t>
            </w:r>
            <w:r w:rsidR="008715CF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if </w:t>
            </w: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the function</w:t>
            </w:r>
            <w:r w:rsidR="008715CF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 works</w:t>
            </w:r>
            <w:r w:rsidR="00562BF0">
              <w:rPr>
                <w:rFonts w:ascii="Segoe UI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 </w:t>
            </w:r>
            <w:r w:rsidR="2F4A83C6"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 when both of the points has the same value(same location)</w:t>
            </w:r>
          </w:p>
        </w:tc>
        <w:tc>
          <w:tcPr>
            <w:tcW w:w="1712" w:type="dxa"/>
          </w:tcPr>
          <w:p w14:paraId="4296670A" w14:textId="6AF29EEC" w:rsidR="0010590D" w:rsidRPr="0074258B" w:rsidRDefault="7C977A2F" w:rsidP="26D73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D07D8B" w:rsidRPr="00D07D8B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areDirectNeighbors 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725" w:type="dxa"/>
          </w:tcPr>
          <w:p w14:paraId="71CAEC31" w14:textId="76455D6F" w:rsidR="0010590D" w:rsidRPr="00801E7F" w:rsidRDefault="3C9F59E6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current:</w:t>
            </w:r>
          </w:p>
          <w:p w14:paraId="228B9A10" w14:textId="22F8ACCF" w:rsidR="0010590D" w:rsidRPr="00801E7F" w:rsidRDefault="2FE7F177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393EE5">
              <w:rPr>
                <w:rFonts w:ascii="Segoe UI" w:hAnsi="Segoe UI" w:cs="Segoe UI"/>
                <w:color w:val="0F0F0F"/>
              </w:rPr>
              <w:t>20</w:t>
            </w:r>
          </w:p>
          <w:p w14:paraId="43AEDD76" w14:textId="6D63D919" w:rsidR="0010590D" w:rsidRPr="00801E7F" w:rsidRDefault="2FE7F177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393EE5">
              <w:rPr>
                <w:rFonts w:ascii="Segoe UI" w:hAnsi="Segoe UI" w:cs="Segoe UI"/>
                <w:color w:val="0F0F0F"/>
              </w:rPr>
              <w:t>A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43DF21C2" w14:textId="5C3F5E5D" w:rsidR="0010590D" w:rsidRPr="00801E7F" w:rsidRDefault="0010590D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5537EF3A" w14:textId="0F9BE1A2" w:rsidR="0010590D" w:rsidRPr="00801E7F" w:rsidRDefault="3C9F59E6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dest:</w:t>
            </w:r>
          </w:p>
          <w:p w14:paraId="7236AC4D" w14:textId="4B58319F" w:rsidR="0010590D" w:rsidRPr="00801E7F" w:rsidRDefault="2FE7F177" w:rsidP="26D733E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 w:rsidR="00393EE5">
              <w:rPr>
                <w:rFonts w:ascii="Segoe UI" w:hAnsi="Segoe UI" w:cs="Segoe UI"/>
                <w:color w:val="0F0F0F"/>
                <w:lang w:eastAsia="zh-TW"/>
              </w:rPr>
              <w:t>20</w:t>
            </w:r>
          </w:p>
          <w:p w14:paraId="2A291CBD" w14:textId="3C063DD3" w:rsidR="0010590D" w:rsidRPr="00801E7F" w:rsidRDefault="2FE7F177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 w:rsidR="00393EE5">
              <w:rPr>
                <w:rFonts w:ascii="Segoe UI" w:hAnsi="Segoe UI" w:cs="Segoe UI"/>
                <w:color w:val="0F0F0F"/>
              </w:rPr>
              <w:t>A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</w:tc>
        <w:tc>
          <w:tcPr>
            <w:tcW w:w="1760" w:type="dxa"/>
          </w:tcPr>
          <w:p w14:paraId="652D439D" w14:textId="4037EF97" w:rsidR="0010590D" w:rsidRPr="00695593" w:rsidRDefault="40F907B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return 0 (</w:t>
            </w:r>
            <w:r w:rsidR="30C8B1A9" w:rsidRPr="26D733ED">
              <w:rPr>
                <w:rFonts w:ascii="Segoe UI" w:hAnsi="Segoe UI" w:cs="Segoe UI"/>
                <w:color w:val="0F0F0F"/>
              </w:rPr>
              <w:t xml:space="preserve"> both</w:t>
            </w:r>
            <w:r w:rsidRPr="26D733ED">
              <w:rPr>
                <w:rFonts w:ascii="Segoe UI" w:hAnsi="Segoe UI" w:cs="Segoe UI"/>
                <w:color w:val="0F0F0F"/>
              </w:rPr>
              <w:t xml:space="preserve"> t</w:t>
            </w:r>
            <w:r w:rsidR="66D374BA" w:rsidRPr="26D733ED">
              <w:rPr>
                <w:rFonts w:ascii="Segoe UI" w:hAnsi="Segoe UI" w:cs="Segoe UI"/>
                <w:color w:val="0F0F0F"/>
              </w:rPr>
              <w:t xml:space="preserve">he </w:t>
            </w:r>
            <w:r w:rsidR="6A4747FB" w:rsidRPr="26D733ED">
              <w:rPr>
                <w:rFonts w:ascii="Segoe UI" w:hAnsi="Segoe UI" w:cs="Segoe UI"/>
                <w:color w:val="0F0F0F"/>
              </w:rPr>
              <w:t>current</w:t>
            </w:r>
            <w:r w:rsidR="66D374BA" w:rsidRPr="26D733ED">
              <w:rPr>
                <w:rFonts w:ascii="Segoe UI" w:hAnsi="Segoe UI" w:cs="Segoe UI"/>
                <w:color w:val="0F0F0F"/>
              </w:rPr>
              <w:t xml:space="preserve"> </w:t>
            </w:r>
            <w:r w:rsidR="6A4747FB" w:rsidRPr="26D733ED">
              <w:rPr>
                <w:rFonts w:ascii="Segoe UI" w:hAnsi="Segoe UI" w:cs="Segoe UI"/>
                <w:color w:val="0F0F0F"/>
              </w:rPr>
              <w:t xml:space="preserve">and dest </w:t>
            </w:r>
            <w:r w:rsidR="66D374BA" w:rsidRPr="26D733ED">
              <w:rPr>
                <w:rFonts w:ascii="Segoe UI" w:hAnsi="Segoe UI" w:cs="Segoe UI"/>
                <w:color w:val="0F0F0F"/>
              </w:rPr>
              <w:t>point</w:t>
            </w:r>
            <w:r w:rsidR="5A9085D2" w:rsidRPr="26D733ED">
              <w:rPr>
                <w:rFonts w:ascii="Segoe UI" w:hAnsi="Segoe UI" w:cs="Segoe UI"/>
                <w:color w:val="0F0F0F"/>
              </w:rPr>
              <w:t>s to the same location)</w:t>
            </w:r>
          </w:p>
        </w:tc>
        <w:tc>
          <w:tcPr>
            <w:tcW w:w="1105" w:type="dxa"/>
          </w:tcPr>
          <w:p w14:paraId="1D5393DA" w14:textId="5C81F98A" w:rsidR="0010590D" w:rsidRPr="00801E7F" w:rsidRDefault="5A9085D2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0</w:t>
            </w:r>
          </w:p>
        </w:tc>
        <w:tc>
          <w:tcPr>
            <w:tcW w:w="1030" w:type="dxa"/>
          </w:tcPr>
          <w:p w14:paraId="5CFD405A" w14:textId="12A43196" w:rsidR="0010590D" w:rsidRPr="00F77D97" w:rsidRDefault="0010590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14F03FAA" w14:textId="53165DD9" w:rsidR="00393EE5" w:rsidRDefault="00393EE5" w:rsidP="00393EE5">
      <w:pPr>
        <w:rPr>
          <w:color w:val="808080" w:themeColor="background1" w:themeShade="80"/>
        </w:rPr>
      </w:pPr>
      <w:r w:rsidRPr="26D733ED">
        <w:rPr>
          <w:b/>
          <w:bCs/>
        </w:rPr>
        <w:t>Test Name or ID</w:t>
      </w:r>
      <w:r>
        <w:t>:</w:t>
      </w:r>
      <w:r w:rsidRPr="26D733ED">
        <w:rPr>
          <w:color w:val="808080" w:themeColor="background1" w:themeShade="80"/>
        </w:rPr>
        <w:t xml:space="preserve"> TW00</w:t>
      </w:r>
      <w:r>
        <w:rPr>
          <w:color w:val="808080" w:themeColor="background1" w:themeShade="80"/>
        </w:rPr>
        <w:t>12</w:t>
      </w:r>
    </w:p>
    <w:p w14:paraId="5FC725A9" w14:textId="77777777" w:rsidR="00393EE5" w:rsidRDefault="00393EE5" w:rsidP="00393EE5">
      <w:r w:rsidRPr="004650B9">
        <w:rPr>
          <w:b/>
          <w:bCs/>
        </w:rPr>
        <w:t>Test Type</w:t>
      </w:r>
      <w:r>
        <w:t xml:space="preserve">: </w:t>
      </w:r>
      <w:r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box</w:t>
      </w:r>
    </w:p>
    <w:p w14:paraId="75FCBA7B" w14:textId="77777777" w:rsidR="00393EE5" w:rsidRPr="008F24B8" w:rsidRDefault="00393EE5" w:rsidP="00393EE5">
      <w:pPr>
        <w:rPr>
          <w:lang w:eastAsia="zh-TW"/>
        </w:rPr>
      </w:pPr>
      <w:r w:rsidRPr="26D733ED">
        <w:rPr>
          <w:b/>
          <w:bCs/>
        </w:rPr>
        <w:t>Description</w:t>
      </w:r>
      <w:r>
        <w:t xml:space="preserve">: </w:t>
      </w:r>
      <w:r>
        <w:rPr>
          <w:rFonts w:hint="eastAsia"/>
          <w:lang w:eastAsia="zh-TW"/>
        </w:rPr>
        <w:t xml:space="preserve">Set </w:t>
      </w:r>
      <w:r>
        <w:t xml:space="preserve">two points </w:t>
      </w:r>
      <w:r>
        <w:rPr>
          <w:rFonts w:hint="eastAsia"/>
          <w:lang w:eastAsia="zh-TW"/>
        </w:rPr>
        <w:t>as</w:t>
      </w:r>
      <w:r>
        <w:t xml:space="preserve"> Neighbours (</w:t>
      </w:r>
      <w:r>
        <w:rPr>
          <w:rFonts w:hint="eastAsia"/>
          <w:lang w:eastAsia="zh-TW"/>
        </w:rPr>
        <w:t>For Columns</w:t>
      </w:r>
      <w:r>
        <w:t>)</w:t>
      </w:r>
    </w:p>
    <w:p w14:paraId="7B8AE4B6" w14:textId="77777777" w:rsidR="00393EE5" w:rsidRDefault="00393EE5" w:rsidP="00393EE5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1A7506D7" w14:textId="77777777" w:rsidR="00393EE5" w:rsidRPr="00596265" w:rsidRDefault="00393EE5" w:rsidP="00393EE5">
      <w:pPr>
        <w:rPr>
          <w:color w:val="808080" w:themeColor="background1" w:themeShade="80"/>
        </w:rPr>
      </w:pPr>
      <w:r w:rsidRPr="26D733ED">
        <w:rPr>
          <w:b/>
          <w:bCs/>
        </w:rPr>
        <w:t>Test Function</w:t>
      </w:r>
      <w:r>
        <w:t xml:space="preserve">: </w:t>
      </w:r>
      <w:r w:rsidRPr="26D733ED">
        <w:rPr>
          <w:color w:val="808080" w:themeColor="background1" w:themeShade="80"/>
        </w:rPr>
        <w:t xml:space="preserve">int </w:t>
      </w:r>
      <w:r w:rsidRPr="00D07D8B">
        <w:rPr>
          <w:color w:val="808080" w:themeColor="background1" w:themeShade="80"/>
        </w:rPr>
        <w:t>areDirectNeighbors</w:t>
      </w:r>
      <w:r w:rsidRPr="26D733ED">
        <w:rPr>
          <w:color w:val="808080" w:themeColor="background1" w:themeShade="80"/>
        </w:rPr>
        <w:t>(const struct Point current, const struct Point dest)</w:t>
      </w:r>
    </w:p>
    <w:p w14:paraId="16942F2A" w14:textId="77777777" w:rsidR="00393EE5" w:rsidRPr="004650B9" w:rsidRDefault="00393EE5" w:rsidP="00393EE5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2009"/>
        <w:gridCol w:w="2024"/>
        <w:gridCol w:w="1588"/>
        <w:gridCol w:w="1508"/>
        <w:gridCol w:w="1191"/>
        <w:gridCol w:w="1030"/>
      </w:tblGrid>
      <w:tr w:rsidR="00393EE5" w14:paraId="011DCB7D" w14:textId="77777777" w:rsidTr="007D5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4DE2158E" w14:textId="77777777" w:rsidR="00393EE5" w:rsidRDefault="00393EE5" w:rsidP="007D53DA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7561C45F" w14:textId="77777777" w:rsidR="00393EE5" w:rsidRDefault="00393EE5" w:rsidP="007D5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80" w:type="dxa"/>
            <w:shd w:val="clear" w:color="auto" w:fill="A6A6A6" w:themeFill="background1" w:themeFillShade="A6"/>
          </w:tcPr>
          <w:p w14:paraId="42B75DE8" w14:textId="77777777" w:rsidR="00393EE5" w:rsidRDefault="00393EE5" w:rsidP="007D5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74" w:type="dxa"/>
            <w:shd w:val="clear" w:color="auto" w:fill="A6A6A6" w:themeFill="background1" w:themeFillShade="A6"/>
          </w:tcPr>
          <w:p w14:paraId="0F9A6E9E" w14:textId="77777777" w:rsidR="00393EE5" w:rsidRDefault="00393EE5" w:rsidP="007D5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32925501" w14:textId="77777777" w:rsidR="00393EE5" w:rsidRDefault="00393EE5" w:rsidP="007D5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32D3C448" w14:textId="77777777" w:rsidR="00393EE5" w:rsidRDefault="00393EE5" w:rsidP="007D5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393EE5" w14:paraId="575CE45B" w14:textId="77777777" w:rsidTr="007D5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6F1418E7" w14:textId="77777777" w:rsidR="00393EE5" w:rsidRPr="003D7DE8" w:rsidRDefault="00393EE5" w:rsidP="007D53DA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 if the two points are neighbours </w:t>
            </w:r>
          </w:p>
        </w:tc>
        <w:tc>
          <w:tcPr>
            <w:tcW w:w="1712" w:type="dxa"/>
          </w:tcPr>
          <w:p w14:paraId="710C5359" w14:textId="77777777" w:rsidR="00393EE5" w:rsidRPr="0074258B" w:rsidRDefault="00393EE5" w:rsidP="007D5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Pr="00D07D8B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areDirectNeighbors </w:t>
            </w:r>
            <w:r w:rsidRPr="26D733ED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680" w:type="dxa"/>
          </w:tcPr>
          <w:p w14:paraId="00E66543" w14:textId="77777777" w:rsidR="00393EE5" w:rsidRPr="00801E7F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t>current:</w:t>
            </w:r>
          </w:p>
          <w:p w14:paraId="21C76C6C" w14:textId="77777777" w:rsidR="00393EE5" w:rsidRPr="00411C5D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>
              <w:rPr>
                <w:rFonts w:ascii="Segoe UI" w:hAnsi="Segoe UI" w:cs="Segoe UI"/>
                <w:color w:val="0F0F0F"/>
              </w:rPr>
              <w:t>6</w:t>
            </w:r>
          </w:p>
          <w:p w14:paraId="7A971DBC" w14:textId="77777777" w:rsidR="00393EE5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>
              <w:rPr>
                <w:rFonts w:ascii="Segoe UI" w:hAnsi="Segoe UI" w:cs="Segoe UI" w:hint="eastAsia"/>
                <w:color w:val="0F0F0F"/>
                <w:lang w:eastAsia="zh-TW"/>
              </w:rPr>
              <w:t>J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125CAAFA" w14:textId="77777777" w:rsidR="00393EE5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0817E375" w14:textId="77777777" w:rsidR="00393EE5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26D733ED">
              <w:rPr>
                <w:rFonts w:ascii="Segoe UI" w:hAnsi="Segoe UI" w:cs="Segoe UI"/>
                <w:color w:val="0F0F0F"/>
              </w:rPr>
              <w:lastRenderedPageBreak/>
              <w:t>dest:</w:t>
            </w:r>
          </w:p>
          <w:p w14:paraId="177DC08B" w14:textId="77777777" w:rsidR="00393EE5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lang w:eastAsia="zh-TW"/>
              </w:rPr>
            </w:pPr>
            <w:r w:rsidRPr="4C01BCE0">
              <w:rPr>
                <w:rFonts w:ascii="Segoe UI" w:hAnsi="Segoe UI" w:cs="Segoe UI"/>
                <w:color w:val="0F0F0F"/>
              </w:rPr>
              <w:t xml:space="preserve">Row = </w:t>
            </w:r>
            <w:r>
              <w:rPr>
                <w:rFonts w:ascii="Segoe UI" w:hAnsi="Segoe UI" w:cs="Segoe UI"/>
                <w:color w:val="0F0F0F"/>
              </w:rPr>
              <w:t>6</w:t>
            </w:r>
          </w:p>
          <w:p w14:paraId="4E506172" w14:textId="77777777" w:rsidR="00393EE5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4C01BCE0">
              <w:rPr>
                <w:rFonts w:ascii="Segoe UI" w:hAnsi="Segoe UI" w:cs="Segoe UI"/>
                <w:color w:val="0F0F0F"/>
              </w:rPr>
              <w:t>Col = ‘</w:t>
            </w:r>
            <w:r>
              <w:rPr>
                <w:rFonts w:ascii="Segoe UI" w:hAnsi="Segoe UI" w:cs="Segoe UI" w:hint="eastAsia"/>
                <w:color w:val="0F0F0F"/>
                <w:lang w:eastAsia="zh-TW"/>
              </w:rPr>
              <w:t>K</w:t>
            </w:r>
            <w:r w:rsidRPr="4C01BCE0">
              <w:rPr>
                <w:rFonts w:ascii="Segoe UI" w:hAnsi="Segoe UI" w:cs="Segoe UI"/>
                <w:color w:val="0F0F0F"/>
              </w:rPr>
              <w:t>’</w:t>
            </w:r>
          </w:p>
          <w:p w14:paraId="7CB74128" w14:textId="77777777" w:rsidR="00393EE5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1D4B8735" w14:textId="77777777" w:rsidR="00393EE5" w:rsidRPr="00801E7F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</w:tc>
        <w:tc>
          <w:tcPr>
            <w:tcW w:w="1574" w:type="dxa"/>
          </w:tcPr>
          <w:p w14:paraId="758EB07A" w14:textId="77777777" w:rsidR="00393EE5" w:rsidRPr="00801E7F" w:rsidRDefault="00393EE5" w:rsidP="007D53D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return 1 </w:t>
            </w:r>
          </w:p>
        </w:tc>
        <w:tc>
          <w:tcPr>
            <w:tcW w:w="1237" w:type="dxa"/>
          </w:tcPr>
          <w:p w14:paraId="7E15294F" w14:textId="77777777" w:rsidR="00393EE5" w:rsidRPr="00801E7F" w:rsidRDefault="00393EE5" w:rsidP="007D5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CDEB89C" w14:textId="77777777" w:rsidR="00393EE5" w:rsidRPr="00801E7F" w:rsidRDefault="00393EE5" w:rsidP="007D5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BC81D" w14:textId="77777777" w:rsidR="009B71C5" w:rsidRDefault="009B71C5" w:rsidP="0068509E">
      <w:pPr>
        <w:spacing w:after="0" w:line="240" w:lineRule="auto"/>
      </w:pPr>
      <w:r>
        <w:separator/>
      </w:r>
    </w:p>
  </w:endnote>
  <w:endnote w:type="continuationSeparator" w:id="0">
    <w:p w14:paraId="3958F199" w14:textId="77777777" w:rsidR="009B71C5" w:rsidRDefault="009B71C5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42224" w14:textId="77777777" w:rsidR="009B71C5" w:rsidRDefault="009B71C5" w:rsidP="0068509E">
      <w:pPr>
        <w:spacing w:after="0" w:line="240" w:lineRule="auto"/>
      </w:pPr>
      <w:r>
        <w:separator/>
      </w:r>
    </w:p>
  </w:footnote>
  <w:footnote w:type="continuationSeparator" w:id="0">
    <w:p w14:paraId="07B071C9" w14:textId="77777777" w:rsidR="009B71C5" w:rsidRDefault="009B71C5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220E"/>
    <w:rsid w:val="0002319C"/>
    <w:rsid w:val="00031694"/>
    <w:rsid w:val="000661B7"/>
    <w:rsid w:val="00090C26"/>
    <w:rsid w:val="000962C8"/>
    <w:rsid w:val="000B0F04"/>
    <w:rsid w:val="000B672A"/>
    <w:rsid w:val="000E7A9E"/>
    <w:rsid w:val="000F2318"/>
    <w:rsid w:val="000F57FD"/>
    <w:rsid w:val="0010590D"/>
    <w:rsid w:val="001304F9"/>
    <w:rsid w:val="00152EE3"/>
    <w:rsid w:val="0015759C"/>
    <w:rsid w:val="00157C6E"/>
    <w:rsid w:val="001837D5"/>
    <w:rsid w:val="001922FF"/>
    <w:rsid w:val="001F4C64"/>
    <w:rsid w:val="002019DA"/>
    <w:rsid w:val="00203566"/>
    <w:rsid w:val="002311DB"/>
    <w:rsid w:val="00240A90"/>
    <w:rsid w:val="00240ECB"/>
    <w:rsid w:val="00250D4F"/>
    <w:rsid w:val="002622A2"/>
    <w:rsid w:val="002A092A"/>
    <w:rsid w:val="002B75BD"/>
    <w:rsid w:val="002C2DF3"/>
    <w:rsid w:val="002E7ABA"/>
    <w:rsid w:val="002F42E5"/>
    <w:rsid w:val="00305311"/>
    <w:rsid w:val="00333009"/>
    <w:rsid w:val="00360C2D"/>
    <w:rsid w:val="003676F4"/>
    <w:rsid w:val="00380585"/>
    <w:rsid w:val="00393EE5"/>
    <w:rsid w:val="00394EA1"/>
    <w:rsid w:val="003D7DE8"/>
    <w:rsid w:val="003E5CFC"/>
    <w:rsid w:val="00411C5D"/>
    <w:rsid w:val="00422C86"/>
    <w:rsid w:val="00454B41"/>
    <w:rsid w:val="004650B9"/>
    <w:rsid w:val="004A3CAB"/>
    <w:rsid w:val="004B5DB5"/>
    <w:rsid w:val="004F5079"/>
    <w:rsid w:val="00500FC0"/>
    <w:rsid w:val="00502075"/>
    <w:rsid w:val="005233DC"/>
    <w:rsid w:val="00531A8B"/>
    <w:rsid w:val="005506A4"/>
    <w:rsid w:val="005522EF"/>
    <w:rsid w:val="00562275"/>
    <w:rsid w:val="00562BF0"/>
    <w:rsid w:val="00570830"/>
    <w:rsid w:val="00595B2F"/>
    <w:rsid w:val="00596265"/>
    <w:rsid w:val="005D44B4"/>
    <w:rsid w:val="005F401E"/>
    <w:rsid w:val="00613F68"/>
    <w:rsid w:val="00622BA8"/>
    <w:rsid w:val="00657DD7"/>
    <w:rsid w:val="0066553A"/>
    <w:rsid w:val="006665CF"/>
    <w:rsid w:val="00666A63"/>
    <w:rsid w:val="00682FBC"/>
    <w:rsid w:val="0068326F"/>
    <w:rsid w:val="0068509E"/>
    <w:rsid w:val="00695593"/>
    <w:rsid w:val="006A4596"/>
    <w:rsid w:val="006A7D66"/>
    <w:rsid w:val="006B1EBD"/>
    <w:rsid w:val="006C2754"/>
    <w:rsid w:val="006E6039"/>
    <w:rsid w:val="006E734C"/>
    <w:rsid w:val="006F0CD6"/>
    <w:rsid w:val="0070336C"/>
    <w:rsid w:val="007224BD"/>
    <w:rsid w:val="007307CF"/>
    <w:rsid w:val="007407D5"/>
    <w:rsid w:val="0074258B"/>
    <w:rsid w:val="0074320D"/>
    <w:rsid w:val="00753933"/>
    <w:rsid w:val="007920AE"/>
    <w:rsid w:val="007D5BF9"/>
    <w:rsid w:val="00801E7F"/>
    <w:rsid w:val="00804CBA"/>
    <w:rsid w:val="00821ACA"/>
    <w:rsid w:val="00837583"/>
    <w:rsid w:val="008429AB"/>
    <w:rsid w:val="00844FA3"/>
    <w:rsid w:val="0085260E"/>
    <w:rsid w:val="00867DDE"/>
    <w:rsid w:val="00867FD2"/>
    <w:rsid w:val="0086D97A"/>
    <w:rsid w:val="008715CF"/>
    <w:rsid w:val="008A31D6"/>
    <w:rsid w:val="008B3D2C"/>
    <w:rsid w:val="008C0F8F"/>
    <w:rsid w:val="008C7661"/>
    <w:rsid w:val="008D2A9C"/>
    <w:rsid w:val="008D485B"/>
    <w:rsid w:val="008F24B8"/>
    <w:rsid w:val="008F4AA7"/>
    <w:rsid w:val="008F5D58"/>
    <w:rsid w:val="00926762"/>
    <w:rsid w:val="0095081E"/>
    <w:rsid w:val="00966E3A"/>
    <w:rsid w:val="009B71C5"/>
    <w:rsid w:val="00A31172"/>
    <w:rsid w:val="00A666AA"/>
    <w:rsid w:val="00AA74D6"/>
    <w:rsid w:val="00AA7ADB"/>
    <w:rsid w:val="00AF422D"/>
    <w:rsid w:val="00B915A1"/>
    <w:rsid w:val="00B959F8"/>
    <w:rsid w:val="00BD583D"/>
    <w:rsid w:val="00BD58FA"/>
    <w:rsid w:val="00BF5E4B"/>
    <w:rsid w:val="00C00C32"/>
    <w:rsid w:val="00C040E9"/>
    <w:rsid w:val="00C20696"/>
    <w:rsid w:val="00C2378D"/>
    <w:rsid w:val="00C41092"/>
    <w:rsid w:val="00C463CA"/>
    <w:rsid w:val="00C546EB"/>
    <w:rsid w:val="00C81FA1"/>
    <w:rsid w:val="00C91228"/>
    <w:rsid w:val="00C94EE0"/>
    <w:rsid w:val="00CB1048"/>
    <w:rsid w:val="00CB731F"/>
    <w:rsid w:val="00CC7301"/>
    <w:rsid w:val="00CD0166"/>
    <w:rsid w:val="00D01A4C"/>
    <w:rsid w:val="00D07593"/>
    <w:rsid w:val="00D07D8B"/>
    <w:rsid w:val="00D12D9A"/>
    <w:rsid w:val="00D3125A"/>
    <w:rsid w:val="00D65112"/>
    <w:rsid w:val="00D86C95"/>
    <w:rsid w:val="00D96C6C"/>
    <w:rsid w:val="00DA5980"/>
    <w:rsid w:val="00DA7D74"/>
    <w:rsid w:val="00DD1485"/>
    <w:rsid w:val="00DD42AD"/>
    <w:rsid w:val="00DE04CE"/>
    <w:rsid w:val="00DF6B59"/>
    <w:rsid w:val="00E11F3E"/>
    <w:rsid w:val="00E14D6F"/>
    <w:rsid w:val="00E263CF"/>
    <w:rsid w:val="00E36F2F"/>
    <w:rsid w:val="00E444D1"/>
    <w:rsid w:val="00E96451"/>
    <w:rsid w:val="00EBD79F"/>
    <w:rsid w:val="00ED50E4"/>
    <w:rsid w:val="00F0567B"/>
    <w:rsid w:val="00F476AD"/>
    <w:rsid w:val="00F5319A"/>
    <w:rsid w:val="00F5336E"/>
    <w:rsid w:val="00F7272E"/>
    <w:rsid w:val="00F7753D"/>
    <w:rsid w:val="00F77D97"/>
    <w:rsid w:val="00F827B9"/>
    <w:rsid w:val="00F9244B"/>
    <w:rsid w:val="00FA537F"/>
    <w:rsid w:val="00FC2C2C"/>
    <w:rsid w:val="00FF3BED"/>
    <w:rsid w:val="00FF5C6F"/>
    <w:rsid w:val="02F3DAF5"/>
    <w:rsid w:val="0376EF74"/>
    <w:rsid w:val="03CD732C"/>
    <w:rsid w:val="04676959"/>
    <w:rsid w:val="0473B738"/>
    <w:rsid w:val="05C333F9"/>
    <w:rsid w:val="06ED6FDE"/>
    <w:rsid w:val="06FD5F79"/>
    <w:rsid w:val="07B50EE2"/>
    <w:rsid w:val="0853DA9B"/>
    <w:rsid w:val="08A0E44F"/>
    <w:rsid w:val="097494B9"/>
    <w:rsid w:val="09DE7B36"/>
    <w:rsid w:val="09E6C765"/>
    <w:rsid w:val="0A0D38F8"/>
    <w:rsid w:val="0A436F5B"/>
    <w:rsid w:val="0B10651A"/>
    <w:rsid w:val="0BB93691"/>
    <w:rsid w:val="0C32757D"/>
    <w:rsid w:val="0C6B02B3"/>
    <w:rsid w:val="0CAC357B"/>
    <w:rsid w:val="0D745572"/>
    <w:rsid w:val="0D9E30E8"/>
    <w:rsid w:val="0DD409AE"/>
    <w:rsid w:val="0DF3D022"/>
    <w:rsid w:val="0E684256"/>
    <w:rsid w:val="0EC03837"/>
    <w:rsid w:val="117950A4"/>
    <w:rsid w:val="117FA69E"/>
    <w:rsid w:val="12287815"/>
    <w:rsid w:val="1250FA83"/>
    <w:rsid w:val="12F7C189"/>
    <w:rsid w:val="1553C175"/>
    <w:rsid w:val="15686DFF"/>
    <w:rsid w:val="15C29E1E"/>
    <w:rsid w:val="167EFE61"/>
    <w:rsid w:val="1723253E"/>
    <w:rsid w:val="178DEDBF"/>
    <w:rsid w:val="17B9C260"/>
    <w:rsid w:val="1918E60B"/>
    <w:rsid w:val="19C0211A"/>
    <w:rsid w:val="1AA5CA36"/>
    <w:rsid w:val="1AE44E3C"/>
    <w:rsid w:val="1AF783D8"/>
    <w:rsid w:val="1BF69661"/>
    <w:rsid w:val="1C5086CD"/>
    <w:rsid w:val="1C960206"/>
    <w:rsid w:val="1C96586F"/>
    <w:rsid w:val="1EA8021C"/>
    <w:rsid w:val="1F2DEB49"/>
    <w:rsid w:val="1FFB3D34"/>
    <w:rsid w:val="2071363C"/>
    <w:rsid w:val="207E1791"/>
    <w:rsid w:val="20E18C27"/>
    <w:rsid w:val="21308E66"/>
    <w:rsid w:val="213D302A"/>
    <w:rsid w:val="222149F5"/>
    <w:rsid w:val="245D19AB"/>
    <w:rsid w:val="2474D0EC"/>
    <w:rsid w:val="2610A14D"/>
    <w:rsid w:val="26D733ED"/>
    <w:rsid w:val="2769D25F"/>
    <w:rsid w:val="27F3D115"/>
    <w:rsid w:val="2817FF09"/>
    <w:rsid w:val="28371B25"/>
    <w:rsid w:val="283AC725"/>
    <w:rsid w:val="289CA28C"/>
    <w:rsid w:val="29326E53"/>
    <w:rsid w:val="29EA7699"/>
    <w:rsid w:val="2C15EDB4"/>
    <w:rsid w:val="2D78C5E4"/>
    <w:rsid w:val="2DF997AE"/>
    <w:rsid w:val="2E0A3A97"/>
    <w:rsid w:val="2E22A599"/>
    <w:rsid w:val="2EA15D89"/>
    <w:rsid w:val="2F4A83C6"/>
    <w:rsid w:val="2FE7F177"/>
    <w:rsid w:val="30C8B1A9"/>
    <w:rsid w:val="3225A025"/>
    <w:rsid w:val="327C8418"/>
    <w:rsid w:val="335FC5C9"/>
    <w:rsid w:val="33B120CD"/>
    <w:rsid w:val="353DEE9F"/>
    <w:rsid w:val="357EB7A9"/>
    <w:rsid w:val="36D9BF00"/>
    <w:rsid w:val="37C78915"/>
    <w:rsid w:val="38758F61"/>
    <w:rsid w:val="3993850F"/>
    <w:rsid w:val="3A115FC2"/>
    <w:rsid w:val="3A73C2BF"/>
    <w:rsid w:val="3C9F59E6"/>
    <w:rsid w:val="3EE5918C"/>
    <w:rsid w:val="3F0B7F2A"/>
    <w:rsid w:val="3F4943E0"/>
    <w:rsid w:val="409BE543"/>
    <w:rsid w:val="40F907BE"/>
    <w:rsid w:val="42017305"/>
    <w:rsid w:val="4215947F"/>
    <w:rsid w:val="42245F2D"/>
    <w:rsid w:val="42441254"/>
    <w:rsid w:val="44592B62"/>
    <w:rsid w:val="466BE3F4"/>
    <w:rsid w:val="46F7D050"/>
    <w:rsid w:val="4874A200"/>
    <w:rsid w:val="49A384B6"/>
    <w:rsid w:val="4BB75399"/>
    <w:rsid w:val="4C01BCE0"/>
    <w:rsid w:val="4C98B553"/>
    <w:rsid w:val="4F2AF91A"/>
    <w:rsid w:val="4FC35D24"/>
    <w:rsid w:val="51753F35"/>
    <w:rsid w:val="537011EB"/>
    <w:rsid w:val="53CAF1D9"/>
    <w:rsid w:val="54102AB7"/>
    <w:rsid w:val="548F3409"/>
    <w:rsid w:val="5732CC00"/>
    <w:rsid w:val="575CA254"/>
    <w:rsid w:val="5825C5A5"/>
    <w:rsid w:val="5841D97F"/>
    <w:rsid w:val="5848070A"/>
    <w:rsid w:val="58C96CFD"/>
    <w:rsid w:val="5A9085D2"/>
    <w:rsid w:val="5AABDD21"/>
    <w:rsid w:val="5BA06A5D"/>
    <w:rsid w:val="5CBBFFD3"/>
    <w:rsid w:val="5CF936C8"/>
    <w:rsid w:val="5DF1733D"/>
    <w:rsid w:val="5E57D034"/>
    <w:rsid w:val="5EA02265"/>
    <w:rsid w:val="5F9FB8F3"/>
    <w:rsid w:val="5FA9FE1A"/>
    <w:rsid w:val="5FBA412F"/>
    <w:rsid w:val="5FBCB891"/>
    <w:rsid w:val="611DA1E2"/>
    <w:rsid w:val="6143E8FD"/>
    <w:rsid w:val="618F70F6"/>
    <w:rsid w:val="61F68384"/>
    <w:rsid w:val="622E6D1C"/>
    <w:rsid w:val="623A7A4C"/>
    <w:rsid w:val="62433EEF"/>
    <w:rsid w:val="62A59E6A"/>
    <w:rsid w:val="62BFE1CF"/>
    <w:rsid w:val="6300F888"/>
    <w:rsid w:val="630C513E"/>
    <w:rsid w:val="63D3D77F"/>
    <w:rsid w:val="6406AE9D"/>
    <w:rsid w:val="65898CEF"/>
    <w:rsid w:val="669F2980"/>
    <w:rsid w:val="66BFAFCF"/>
    <w:rsid w:val="66D374BA"/>
    <w:rsid w:val="6723C66B"/>
    <w:rsid w:val="6750DD50"/>
    <w:rsid w:val="6803B5BF"/>
    <w:rsid w:val="6838FCCC"/>
    <w:rsid w:val="6995E1F3"/>
    <w:rsid w:val="6A4747FB"/>
    <w:rsid w:val="6A4AB059"/>
    <w:rsid w:val="6A887E12"/>
    <w:rsid w:val="6AB25466"/>
    <w:rsid w:val="6B35A003"/>
    <w:rsid w:val="6BAC4DB0"/>
    <w:rsid w:val="6BBBC220"/>
    <w:rsid w:val="6BCC0550"/>
    <w:rsid w:val="6BEF6F9A"/>
    <w:rsid w:val="6D4642BA"/>
    <w:rsid w:val="6DE9F528"/>
    <w:rsid w:val="6E049C78"/>
    <w:rsid w:val="6E1266D4"/>
    <w:rsid w:val="6FFF0475"/>
    <w:rsid w:val="707C78A5"/>
    <w:rsid w:val="714FB36F"/>
    <w:rsid w:val="719AD4D6"/>
    <w:rsid w:val="71FA291A"/>
    <w:rsid w:val="7218F21E"/>
    <w:rsid w:val="74214B52"/>
    <w:rsid w:val="74EBADD2"/>
    <w:rsid w:val="750168CA"/>
    <w:rsid w:val="75AA8386"/>
    <w:rsid w:val="79568368"/>
    <w:rsid w:val="79E3D136"/>
    <w:rsid w:val="7A38639D"/>
    <w:rsid w:val="7AEE9FDD"/>
    <w:rsid w:val="7C111E5C"/>
    <w:rsid w:val="7C88128C"/>
    <w:rsid w:val="7C977A2F"/>
    <w:rsid w:val="7E29F48B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11</cp:revision>
  <dcterms:created xsi:type="dcterms:W3CDTF">2024-03-23T03:10:00Z</dcterms:created>
  <dcterms:modified xsi:type="dcterms:W3CDTF">2024-03-27T00:58:00Z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