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52231" w14:textId="116542A1" w:rsidR="003E5CFC" w:rsidRDefault="00BA6788" w:rsidP="00BA6788">
      <w:pPr>
        <w:pStyle w:val="Heading1"/>
      </w:pPr>
      <w:r>
        <w:t>Function Description</w:t>
      </w:r>
    </w:p>
    <w:p w14:paraId="74B9D6CD" w14:textId="5C59A0DF" w:rsidR="00BA6788" w:rsidRDefault="00BA6788" w:rsidP="00BA6788">
      <w:r w:rsidRPr="00BA6788">
        <w:rPr>
          <w:b/>
          <w:bCs/>
        </w:rPr>
        <w:t>Function Name:</w:t>
      </w:r>
      <w:r>
        <w:t xml:space="preserve"> </w:t>
      </w:r>
      <w:proofErr w:type="spellStart"/>
      <w:r w:rsidR="00CA7FB6">
        <w:rPr>
          <w:color w:val="808080" w:themeColor="background1" w:themeShade="80"/>
        </w:rPr>
        <w:t>enoughSpace</w:t>
      </w:r>
      <w:proofErr w:type="spellEnd"/>
    </w:p>
    <w:p w14:paraId="2E0A3451" w14:textId="356D4356" w:rsidR="00BA6788" w:rsidRPr="00BA6788" w:rsidRDefault="00BA6788" w:rsidP="00BA6788">
      <w:pPr>
        <w:rPr>
          <w:b/>
          <w:bCs/>
        </w:rPr>
      </w:pPr>
      <w:r w:rsidRPr="00BA6788">
        <w:rPr>
          <w:b/>
          <w:bCs/>
        </w:rPr>
        <w:t>Parameter List: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1710"/>
        <w:gridCol w:w="5215"/>
      </w:tblGrid>
      <w:tr w:rsidR="00BA6788" w14:paraId="7161CD0B" w14:textId="77777777" w:rsidTr="00BA6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BFBFBF" w:themeFill="background1" w:themeFillShade="BF"/>
          </w:tcPr>
          <w:p w14:paraId="52D55972" w14:textId="75852DAC" w:rsidR="00BA6788" w:rsidRDefault="00BA6788" w:rsidP="00BA6788">
            <w:r>
              <w:t>Parameter Name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5DD55CD4" w14:textId="6A7E6780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5215" w:type="dxa"/>
            <w:shd w:val="clear" w:color="auto" w:fill="BFBFBF" w:themeFill="background1" w:themeFillShade="BF"/>
          </w:tcPr>
          <w:p w14:paraId="5D5718DD" w14:textId="3498428D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A6788" w14:paraId="1176B542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0041B60" w14:textId="06C521A2" w:rsidR="00BA6788" w:rsidRDefault="009A240D" w:rsidP="00BA6788">
            <w:r>
              <w:t>Truck</w:t>
            </w:r>
          </w:p>
        </w:tc>
        <w:tc>
          <w:tcPr>
            <w:tcW w:w="1710" w:type="dxa"/>
          </w:tcPr>
          <w:p w14:paraId="489B1FCB" w14:textId="0EDE7C76" w:rsidR="00BA6788" w:rsidRDefault="009A240D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Struct truck </w:t>
            </w:r>
          </w:p>
        </w:tc>
        <w:tc>
          <w:tcPr>
            <w:tcW w:w="5215" w:type="dxa"/>
          </w:tcPr>
          <w:p w14:paraId="021F9A7F" w14:textId="56A7BB57" w:rsidR="00BA6788" w:rsidRDefault="009A240D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Truck that is being checked </w:t>
            </w:r>
          </w:p>
        </w:tc>
      </w:tr>
      <w:tr w:rsidR="00BA6788" w14:paraId="3EB902F2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2146485" w14:textId="5EB04F6E" w:rsidR="00BA6788" w:rsidRDefault="009A240D" w:rsidP="00BA6788">
            <w:r>
              <w:t>Shipment</w:t>
            </w:r>
          </w:p>
        </w:tc>
        <w:tc>
          <w:tcPr>
            <w:tcW w:w="1710" w:type="dxa"/>
          </w:tcPr>
          <w:p w14:paraId="33610DFF" w14:textId="0196D443" w:rsidR="00BA6788" w:rsidRDefault="009A240D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 shipment</w:t>
            </w:r>
          </w:p>
        </w:tc>
        <w:tc>
          <w:tcPr>
            <w:tcW w:w="5215" w:type="dxa"/>
          </w:tcPr>
          <w:p w14:paraId="2D62B4A6" w14:textId="31B194C1" w:rsidR="00BA6788" w:rsidRDefault="009A240D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shipment to be delivered</w:t>
            </w:r>
          </w:p>
        </w:tc>
      </w:tr>
      <w:tr w:rsidR="00BA6788" w14:paraId="39A56AF6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AB2D20F" w14:textId="77777777" w:rsidR="00BA6788" w:rsidRDefault="00BA6788" w:rsidP="00BA6788"/>
        </w:tc>
        <w:tc>
          <w:tcPr>
            <w:tcW w:w="1710" w:type="dxa"/>
          </w:tcPr>
          <w:p w14:paraId="1931629E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16A100B9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6788" w14:paraId="7C091914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A052A39" w14:textId="77777777" w:rsidR="00BA6788" w:rsidRDefault="00BA6788" w:rsidP="00BA6788"/>
        </w:tc>
        <w:tc>
          <w:tcPr>
            <w:tcW w:w="1710" w:type="dxa"/>
          </w:tcPr>
          <w:p w14:paraId="533191CA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2FB2DE5B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7A8C8B05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414142C" w14:textId="77777777" w:rsidR="00BA6788" w:rsidRDefault="00BA6788" w:rsidP="00BA6788"/>
        </w:tc>
        <w:tc>
          <w:tcPr>
            <w:tcW w:w="1710" w:type="dxa"/>
          </w:tcPr>
          <w:p w14:paraId="115691DC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41266F67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6788" w14:paraId="24BFCF96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CBE3F64" w14:textId="77777777" w:rsidR="00BA6788" w:rsidRDefault="00BA6788" w:rsidP="00BA6788"/>
        </w:tc>
        <w:tc>
          <w:tcPr>
            <w:tcW w:w="1710" w:type="dxa"/>
          </w:tcPr>
          <w:p w14:paraId="2992D3D8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00D5CA55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796C757D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D8B6384" w14:textId="77777777" w:rsidR="00BA6788" w:rsidRDefault="00BA6788" w:rsidP="00BA6788"/>
        </w:tc>
        <w:tc>
          <w:tcPr>
            <w:tcW w:w="1710" w:type="dxa"/>
          </w:tcPr>
          <w:p w14:paraId="1775A2DF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16F61410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BD113C" w14:textId="50EB68D9" w:rsidR="00BA6788" w:rsidRDefault="00BA6788" w:rsidP="00BA6788"/>
    <w:p w14:paraId="72221BCE" w14:textId="5FE71A07" w:rsidR="00BA6788" w:rsidRDefault="00BA6788" w:rsidP="00BA6788">
      <w:r w:rsidRPr="00BA6788">
        <w:rPr>
          <w:b/>
          <w:bCs/>
        </w:rPr>
        <w:t>Returns:</w:t>
      </w:r>
      <w:r>
        <w:t xml:space="preserve"> </w:t>
      </w:r>
      <w:r w:rsidR="007A3A32">
        <w:rPr>
          <w:color w:val="808080" w:themeColor="background1" w:themeShade="80"/>
        </w:rPr>
        <w:t>1</w:t>
      </w:r>
      <w:r w:rsidR="009A240D">
        <w:rPr>
          <w:color w:val="808080" w:themeColor="background1" w:themeShade="80"/>
        </w:rPr>
        <w:t xml:space="preserve"> if the package can be shipped by the truck, false otherwise. </w:t>
      </w:r>
    </w:p>
    <w:p w14:paraId="67CC5781" w14:textId="6D2D4967" w:rsidR="00BA6788" w:rsidRPr="00BA6788" w:rsidRDefault="00BA6788" w:rsidP="00BA6788">
      <w:pPr>
        <w:rPr>
          <w:color w:val="808080" w:themeColor="background1" w:themeShade="80"/>
        </w:rPr>
      </w:pPr>
      <w:r w:rsidRPr="00BA6788">
        <w:rPr>
          <w:b/>
          <w:bCs/>
        </w:rPr>
        <w:t>Description:</w:t>
      </w:r>
      <w:r>
        <w:t xml:space="preserve"> </w:t>
      </w:r>
      <w:r w:rsidR="009A240D">
        <w:rPr>
          <w:color w:val="808080" w:themeColor="background1" w:themeShade="80"/>
        </w:rPr>
        <w:t xml:space="preserve">the function calculates </w:t>
      </w:r>
      <w:r w:rsidR="007A3A32">
        <w:rPr>
          <w:color w:val="808080" w:themeColor="background1" w:themeShade="80"/>
        </w:rPr>
        <w:t xml:space="preserve">if there is enough space to add the shipment with the data provided </w:t>
      </w:r>
      <w:r w:rsidR="009A240D">
        <w:rPr>
          <w:color w:val="808080" w:themeColor="background1" w:themeShade="80"/>
        </w:rPr>
        <w:t xml:space="preserve">about the shipment, it will either return true, if the shipment can be added, or false if there is </w:t>
      </w:r>
      <w:proofErr w:type="gramStart"/>
      <w:r w:rsidR="009A240D">
        <w:rPr>
          <w:color w:val="808080" w:themeColor="background1" w:themeShade="80"/>
        </w:rPr>
        <w:t>no</w:t>
      </w:r>
      <w:proofErr w:type="gramEnd"/>
      <w:r w:rsidR="007A3A32">
        <w:rPr>
          <w:color w:val="808080" w:themeColor="background1" w:themeShade="80"/>
        </w:rPr>
        <w:t xml:space="preserve"> enough</w:t>
      </w:r>
      <w:r w:rsidR="009A240D">
        <w:rPr>
          <w:color w:val="808080" w:themeColor="background1" w:themeShade="80"/>
        </w:rPr>
        <w:t xml:space="preserve"> space. This function is used as a helper function for the </w:t>
      </w:r>
      <w:proofErr w:type="spellStart"/>
      <w:proofErr w:type="gramStart"/>
      <w:r w:rsidR="007A3A32">
        <w:rPr>
          <w:color w:val="808080" w:themeColor="background1" w:themeShade="80"/>
        </w:rPr>
        <w:t>appropriate</w:t>
      </w:r>
      <w:r w:rsidR="009A240D">
        <w:rPr>
          <w:color w:val="808080" w:themeColor="background1" w:themeShade="80"/>
        </w:rPr>
        <w:t>Truck</w:t>
      </w:r>
      <w:proofErr w:type="spellEnd"/>
      <w:proofErr w:type="gramEnd"/>
      <w:r w:rsidR="009A240D">
        <w:rPr>
          <w:color w:val="808080" w:themeColor="background1" w:themeShade="80"/>
        </w:rPr>
        <w:t xml:space="preserve"> function. </w:t>
      </w:r>
    </w:p>
    <w:sectPr w:rsidR="00BA6788" w:rsidRPr="00BA6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88"/>
    <w:rsid w:val="00250D4F"/>
    <w:rsid w:val="003E5CFC"/>
    <w:rsid w:val="007A3A32"/>
    <w:rsid w:val="008C0F8F"/>
    <w:rsid w:val="009A240D"/>
    <w:rsid w:val="00BA6788"/>
    <w:rsid w:val="00CA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D1D0"/>
  <w15:chartTrackingRefBased/>
  <w15:docId w15:val="{91D3958E-8336-41C1-8D26-6A75C34A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7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BA6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A6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A67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D628A3-BAC0-480A-9BF4-ACBD6F802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2C3826-7BDD-4CC5-A64B-EDD6D58C8F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713AF9-F31B-45E6-B303-C611DFA4961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zainab vadia</cp:lastModifiedBy>
  <cp:revision>4</cp:revision>
  <dcterms:created xsi:type="dcterms:W3CDTF">2023-11-17T19:06:00Z</dcterms:created>
  <dcterms:modified xsi:type="dcterms:W3CDTF">2024-03-26T21:57:00Z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