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4AD1E" w14:textId="77777777" w:rsidR="002157F2" w:rsidRDefault="002157F2" w:rsidP="002157F2">
      <w:pPr>
        <w:pStyle w:val="Heading1"/>
      </w:pPr>
      <w:r>
        <w:t>Test Description</w:t>
      </w:r>
    </w:p>
    <w:p w14:paraId="23D226A6" w14:textId="77777777" w:rsidR="002157F2" w:rsidRDefault="002157F2" w:rsidP="002157F2"/>
    <w:p w14:paraId="50218479" w14:textId="527D08DC" w:rsidR="002157F2" w:rsidRDefault="002157F2" w:rsidP="002157F2">
      <w:r>
        <w:rPr>
          <w:b/>
          <w:bCs/>
        </w:rPr>
        <w:t>Test Name or ID</w:t>
      </w:r>
      <w:r>
        <w:t xml:space="preserve">: </w:t>
      </w:r>
      <w:r>
        <w:rPr>
          <w:color w:val="808080" w:themeColor="background1" w:themeShade="80"/>
        </w:rPr>
        <w:t>T0</w:t>
      </w:r>
      <w:r w:rsidR="004014EE">
        <w:rPr>
          <w:color w:val="808080" w:themeColor="background1" w:themeShade="80"/>
        </w:rPr>
        <w:t>21</w:t>
      </w:r>
    </w:p>
    <w:p w14:paraId="30E3EB74" w14:textId="77777777" w:rsidR="002157F2" w:rsidRDefault="002157F2" w:rsidP="002157F2">
      <w:r>
        <w:rPr>
          <w:b/>
          <w:bCs/>
        </w:rPr>
        <w:t>Test Type</w:t>
      </w:r>
      <w:r>
        <w:t xml:space="preserve">: </w:t>
      </w:r>
      <w:r>
        <w:rPr>
          <w:color w:val="808080" w:themeColor="background1" w:themeShade="80"/>
        </w:rPr>
        <w:t>Black box</w:t>
      </w:r>
    </w:p>
    <w:p w14:paraId="32CC7E49" w14:textId="49FB2363" w:rsidR="002157F2" w:rsidRDefault="002157F2" w:rsidP="002157F2">
      <w:pPr>
        <w:rPr>
          <w:color w:val="808080" w:themeColor="background1" w:themeShade="80"/>
        </w:rPr>
      </w:pPr>
      <w:r>
        <w:rPr>
          <w:b/>
          <w:bCs/>
        </w:rPr>
        <w:t>Description</w:t>
      </w:r>
      <w:r>
        <w:t xml:space="preserve">: </w:t>
      </w:r>
      <w:r w:rsidR="00673183" w:rsidRPr="00993F03">
        <w:rPr>
          <w:rFonts w:ascii="Segoe UI" w:hAnsi="Segoe UI" w:cs="Segoe UI"/>
          <w:color w:val="0F0F0F"/>
          <w:sz w:val="21"/>
          <w:szCs w:val="21"/>
        </w:rPr>
        <w:t xml:space="preserve">Testing load </w:t>
      </w:r>
      <w:r w:rsidR="006A30B9">
        <w:rPr>
          <w:rFonts w:ascii="Segoe UI" w:hAnsi="Segoe UI" w:cs="Segoe UI"/>
          <w:color w:val="0F0F0F"/>
          <w:sz w:val="21"/>
          <w:szCs w:val="21"/>
        </w:rPr>
        <w:t>diversions</w:t>
      </w:r>
      <w:r w:rsidR="00673183" w:rsidRPr="00993F03">
        <w:rPr>
          <w:rFonts w:ascii="Segoe UI" w:hAnsi="Segoe UI" w:cs="Segoe UI"/>
          <w:color w:val="0F0F0F"/>
          <w:sz w:val="21"/>
          <w:szCs w:val="21"/>
        </w:rPr>
        <w:t xml:space="preserve"> input </w:t>
      </w:r>
      <w:r w:rsidR="00673183">
        <w:rPr>
          <w:rFonts w:ascii="Segoe UI" w:hAnsi="Segoe UI" w:cs="Segoe UI"/>
          <w:b/>
          <w:bCs/>
          <w:color w:val="0F0F0F"/>
          <w:sz w:val="21"/>
          <w:szCs w:val="21"/>
        </w:rPr>
        <w:t>exceeding weight limit</w:t>
      </w:r>
    </w:p>
    <w:p w14:paraId="6A157263" w14:textId="3B56C382" w:rsidR="002157F2" w:rsidRDefault="002157F2" w:rsidP="002157F2">
      <w:pPr>
        <w:rPr>
          <w:color w:val="808080" w:themeColor="background1" w:themeShade="80"/>
        </w:rPr>
      </w:pPr>
      <w:r>
        <w:rPr>
          <w:b/>
          <w:bCs/>
        </w:rPr>
        <w:t>Setup:</w:t>
      </w:r>
      <w:r>
        <w:t xml:space="preserve"> </w:t>
      </w:r>
      <w:r>
        <w:rPr>
          <w:color w:val="808080" w:themeColor="background1" w:themeShade="80"/>
        </w:rPr>
        <w:t xml:space="preserve">Input </w:t>
      </w:r>
      <w:r w:rsidR="00BE00FD">
        <w:rPr>
          <w:color w:val="808080" w:themeColor="background1" w:themeShade="80"/>
        </w:rPr>
        <w:t>volume and weight</w:t>
      </w:r>
    </w:p>
    <w:p w14:paraId="53D21ED3" w14:textId="5F19AB43" w:rsidR="002157F2" w:rsidRDefault="002157F2" w:rsidP="002157F2">
      <w:pPr>
        <w:rPr>
          <w:color w:val="808080" w:themeColor="background1" w:themeShade="80"/>
        </w:rPr>
      </w:pPr>
      <w:r>
        <w:rPr>
          <w:b/>
          <w:bCs/>
        </w:rPr>
        <w:t>Test Function</w:t>
      </w:r>
      <w:r>
        <w:t xml:space="preserve">: </w:t>
      </w:r>
      <w:r w:rsidR="00C4707B" w:rsidRPr="00C4707B">
        <w:t xml:space="preserve">loadDiversions </w:t>
      </w:r>
      <w:r>
        <w:rPr>
          <w:color w:val="808080" w:themeColor="background1" w:themeShade="80"/>
        </w:rPr>
        <w:t>()</w:t>
      </w:r>
    </w:p>
    <w:p w14:paraId="3EF55CD8" w14:textId="77777777" w:rsidR="002157F2" w:rsidRDefault="002157F2" w:rsidP="002157F2">
      <w:pPr>
        <w:rPr>
          <w:b/>
          <w:bCs/>
        </w:rPr>
      </w:pPr>
      <w:r>
        <w:rPr>
          <w:b/>
          <w:bCs/>
        </w:rPr>
        <w:t>Test Scenarios:</w:t>
      </w:r>
    </w:p>
    <w:tbl>
      <w:tblPr>
        <w:tblStyle w:val="PlainTable1"/>
        <w:tblW w:w="9351" w:type="dxa"/>
        <w:tblInd w:w="0" w:type="dxa"/>
        <w:tblLook w:val="04A0" w:firstRow="1" w:lastRow="0" w:firstColumn="1" w:lastColumn="0" w:noHBand="0" w:noVBand="1"/>
      </w:tblPr>
      <w:tblGrid>
        <w:gridCol w:w="3541"/>
        <w:gridCol w:w="1879"/>
        <w:gridCol w:w="3931"/>
      </w:tblGrid>
      <w:tr w:rsidR="002157F2" w14:paraId="0C98A373" w14:textId="77777777" w:rsidTr="00215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6A6A6" w:themeFill="background1" w:themeFillShade="A6"/>
            <w:hideMark/>
          </w:tcPr>
          <w:p w14:paraId="65F79C4A" w14:textId="77777777" w:rsidR="002157F2" w:rsidRDefault="002157F2">
            <w:pPr>
              <w:spacing w:line="240" w:lineRule="auto"/>
            </w:pPr>
            <w:r>
              <w:t>Description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6A6A6" w:themeFill="background1" w:themeFillShade="A6"/>
            <w:hideMark/>
          </w:tcPr>
          <w:p w14:paraId="6733AA35" w14:textId="77777777" w:rsidR="002157F2" w:rsidRDefault="002157F2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411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6A6A6" w:themeFill="background1" w:themeFillShade="A6"/>
            <w:hideMark/>
          </w:tcPr>
          <w:p w14:paraId="44159F9A" w14:textId="77777777" w:rsidR="002157F2" w:rsidRDefault="002157F2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2157F2" w14:paraId="030EB5BF" w14:textId="77777777" w:rsidTr="00215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A3D1F28" w14:textId="570BA883" w:rsidR="002157F2" w:rsidRDefault="00993F03">
            <w:pPr>
              <w:spacing w:line="240" w:lineRule="auto"/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00993F03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Testing input </w:t>
            </w:r>
            <w:r w:rsidR="009C4CE7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exceeding weight limit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DC75157" w14:textId="54F4B3A9" w:rsidR="002157F2" w:rsidRDefault="009C74F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Truck(</w:t>
            </w:r>
            <w:r w:rsidR="006C2054">
              <w:rPr>
                <w:rFonts w:ascii="Segoe UI" w:hAnsi="Segoe UI" w:cs="Segoe UI"/>
                <w:color w:val="0F0F0F"/>
                <w:sz w:val="21"/>
                <w:szCs w:val="21"/>
              </w:rPr>
              <w:t>Volume = 20</w:t>
            </w:r>
          </w:p>
          <w:p w14:paraId="4A71942D" w14:textId="77777777" w:rsidR="006C2054" w:rsidRDefault="006C205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Weight = 1190</w:t>
            </w:r>
            <w:r w:rsidR="009C74FD">
              <w:rPr>
                <w:rFonts w:ascii="Segoe UI" w:hAnsi="Segoe UI" w:cs="Segoe UI"/>
                <w:color w:val="0F0F0F"/>
                <w:sz w:val="21"/>
                <w:szCs w:val="21"/>
              </w:rPr>
              <w:t>)</w:t>
            </w:r>
          </w:p>
          <w:p w14:paraId="046DABD5" w14:textId="07137926" w:rsidR="00C81A60" w:rsidRDefault="00C81A60" w:rsidP="00C81A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Shipment(Volume = </w:t>
            </w:r>
            <w:r w:rsidR="00A10DAB">
              <w:rPr>
                <w:rFonts w:ascii="Segoe UI" w:hAnsi="Segoe UI" w:cs="Segoe UI"/>
                <w:color w:val="0F0F0F"/>
                <w:sz w:val="21"/>
                <w:szCs w:val="21"/>
              </w:rPr>
              <w:t>5</w:t>
            </w:r>
          </w:p>
          <w:p w14:paraId="7E65CC3D" w14:textId="542DA8A6" w:rsidR="00C81A60" w:rsidRDefault="00C81A60" w:rsidP="00C81A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Weight = </w:t>
            </w:r>
            <w:r w:rsidR="00A10DAB">
              <w:rPr>
                <w:rFonts w:ascii="Segoe UI" w:hAnsi="Segoe UI" w:cs="Segoe UI"/>
                <w:color w:val="0F0F0F"/>
                <w:sz w:val="21"/>
                <w:szCs w:val="21"/>
              </w:rPr>
              <w:t>20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)</w:t>
            </w:r>
          </w:p>
          <w:p w14:paraId="35E0F36F" w14:textId="22593367" w:rsidR="00C81A60" w:rsidRDefault="00C81A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</w:p>
        </w:tc>
        <w:tc>
          <w:tcPr>
            <w:tcW w:w="411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1E7C21E" w14:textId="5072BB46" w:rsidR="002157F2" w:rsidRDefault="005475DA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False,</w:t>
            </w:r>
            <w:r w:rsidR="002536A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exceeds 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weight limit</w:t>
            </w:r>
          </w:p>
        </w:tc>
      </w:tr>
    </w:tbl>
    <w:p w14:paraId="665F0061" w14:textId="77777777" w:rsidR="002157F2" w:rsidRDefault="002157F2" w:rsidP="002157F2">
      <w:pPr>
        <w:rPr>
          <w:b/>
          <w:bCs/>
        </w:rPr>
      </w:pPr>
    </w:p>
    <w:p w14:paraId="659E7895" w14:textId="70DD1F0A" w:rsidR="002157F2" w:rsidRDefault="002157F2" w:rsidP="002157F2">
      <w:r>
        <w:rPr>
          <w:b/>
          <w:bCs/>
        </w:rPr>
        <w:t>Test Name or ID</w:t>
      </w:r>
      <w:r>
        <w:t xml:space="preserve">: </w:t>
      </w:r>
      <w:r>
        <w:rPr>
          <w:color w:val="808080" w:themeColor="background1" w:themeShade="80"/>
        </w:rPr>
        <w:t>T0</w:t>
      </w:r>
      <w:r w:rsidR="00401E91">
        <w:rPr>
          <w:color w:val="808080" w:themeColor="background1" w:themeShade="80"/>
        </w:rPr>
        <w:t>22</w:t>
      </w:r>
    </w:p>
    <w:p w14:paraId="0B84D9D4" w14:textId="77777777" w:rsidR="002157F2" w:rsidRDefault="002157F2" w:rsidP="002157F2">
      <w:r>
        <w:rPr>
          <w:b/>
          <w:bCs/>
        </w:rPr>
        <w:t>Test Type</w:t>
      </w:r>
      <w:r>
        <w:t xml:space="preserve">: </w:t>
      </w:r>
      <w:r>
        <w:rPr>
          <w:color w:val="808080" w:themeColor="background1" w:themeShade="80"/>
        </w:rPr>
        <w:t>Black box</w:t>
      </w:r>
    </w:p>
    <w:p w14:paraId="02A54A80" w14:textId="7FBC681C" w:rsidR="002157F2" w:rsidRDefault="002157F2" w:rsidP="002157F2">
      <w:pPr>
        <w:rPr>
          <w:rFonts w:ascii="Segoe UI" w:hAnsi="Segoe UI" w:cs="Segoe UI"/>
          <w:color w:val="0F0F0F"/>
        </w:rPr>
      </w:pPr>
      <w:r>
        <w:rPr>
          <w:b/>
          <w:bCs/>
        </w:rPr>
        <w:t>Description</w:t>
      </w:r>
      <w:r>
        <w:t xml:space="preserve">: </w:t>
      </w:r>
      <w:r w:rsidR="00F155C4">
        <w:rPr>
          <w:rFonts w:ascii="Segoe UI" w:hAnsi="Segoe UI" w:cs="Segoe UI"/>
          <w:color w:val="0F0F0F"/>
          <w:sz w:val="21"/>
          <w:szCs w:val="21"/>
        </w:rPr>
        <w:t xml:space="preserve">Testing volume </w:t>
      </w:r>
      <w:r w:rsidR="003210B0">
        <w:rPr>
          <w:rFonts w:ascii="Segoe UI" w:hAnsi="Segoe UI" w:cs="Segoe UI"/>
          <w:color w:val="0F0F0F"/>
          <w:sz w:val="21"/>
          <w:szCs w:val="21"/>
        </w:rPr>
        <w:t>with exceeding capacity</w:t>
      </w:r>
    </w:p>
    <w:p w14:paraId="1A27B19F" w14:textId="2E020F1D" w:rsidR="002157F2" w:rsidRDefault="002157F2" w:rsidP="002157F2">
      <w:pPr>
        <w:rPr>
          <w:rFonts w:ascii="Segoe UI" w:hAnsi="Segoe UI" w:cs="Segoe UI"/>
          <w:color w:val="0F0F0F"/>
        </w:rPr>
      </w:pPr>
      <w:r>
        <w:rPr>
          <w:b/>
          <w:bCs/>
        </w:rPr>
        <w:t>Setup:</w:t>
      </w:r>
      <w:r>
        <w:t xml:space="preserve"> </w:t>
      </w:r>
      <w:r w:rsidR="002E52F8">
        <w:rPr>
          <w:color w:val="808080" w:themeColor="background1" w:themeShade="80"/>
        </w:rPr>
        <w:t>Input volume and weight</w:t>
      </w:r>
    </w:p>
    <w:p w14:paraId="7FD5DF2D" w14:textId="4B5BEEC8" w:rsidR="002157F2" w:rsidRDefault="002157F2" w:rsidP="002157F2">
      <w:pPr>
        <w:rPr>
          <w:color w:val="808080" w:themeColor="background1" w:themeShade="80"/>
        </w:rPr>
      </w:pPr>
      <w:r>
        <w:rPr>
          <w:b/>
          <w:bCs/>
        </w:rPr>
        <w:t>Test Function</w:t>
      </w:r>
      <w:r>
        <w:t xml:space="preserve">: </w:t>
      </w:r>
      <w:r w:rsidR="00C4707B" w:rsidRPr="00C4707B">
        <w:t xml:space="preserve">loadDiversions </w:t>
      </w:r>
      <w:r>
        <w:rPr>
          <w:color w:val="808080" w:themeColor="background1" w:themeShade="80"/>
        </w:rPr>
        <w:t>()</w:t>
      </w:r>
    </w:p>
    <w:p w14:paraId="4ADFBDF4" w14:textId="77777777" w:rsidR="002157F2" w:rsidRDefault="002157F2" w:rsidP="002157F2">
      <w:pPr>
        <w:rPr>
          <w:b/>
          <w:bCs/>
        </w:rPr>
      </w:pPr>
      <w:r>
        <w:rPr>
          <w:b/>
          <w:bCs/>
        </w:rPr>
        <w:t>Test Scenarios:</w:t>
      </w:r>
    </w:p>
    <w:tbl>
      <w:tblPr>
        <w:tblStyle w:val="PlainTable1"/>
        <w:tblW w:w="9351" w:type="dxa"/>
        <w:tblInd w:w="0" w:type="dxa"/>
        <w:tblLook w:val="04A0" w:firstRow="1" w:lastRow="0" w:firstColumn="1" w:lastColumn="0" w:noHBand="0" w:noVBand="1"/>
      </w:tblPr>
      <w:tblGrid>
        <w:gridCol w:w="3681"/>
        <w:gridCol w:w="1559"/>
        <w:gridCol w:w="4111"/>
      </w:tblGrid>
      <w:tr w:rsidR="002157F2" w14:paraId="3D24FC4D" w14:textId="77777777" w:rsidTr="00215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6A6A6" w:themeFill="background1" w:themeFillShade="A6"/>
            <w:hideMark/>
          </w:tcPr>
          <w:p w14:paraId="0487162E" w14:textId="77777777" w:rsidR="002157F2" w:rsidRDefault="002157F2">
            <w:pPr>
              <w:spacing w:line="240" w:lineRule="auto"/>
            </w:pPr>
            <w:r>
              <w:t>Description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6A6A6" w:themeFill="background1" w:themeFillShade="A6"/>
            <w:hideMark/>
          </w:tcPr>
          <w:p w14:paraId="4D6AA2B3" w14:textId="77777777" w:rsidR="002157F2" w:rsidRDefault="002157F2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411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6A6A6" w:themeFill="background1" w:themeFillShade="A6"/>
            <w:hideMark/>
          </w:tcPr>
          <w:p w14:paraId="0EF08B84" w14:textId="77777777" w:rsidR="002157F2" w:rsidRDefault="002157F2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2157F2" w14:paraId="66BC0CBA" w14:textId="77777777" w:rsidTr="00215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EEFFC66" w14:textId="10BAF17A" w:rsidR="002157F2" w:rsidRDefault="004D10DA">
            <w:pPr>
              <w:spacing w:line="240" w:lineRule="auto"/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tes</w:t>
            </w:r>
            <w:r w:rsidR="003210B0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ting volume </w:t>
            </w:r>
            <w:r w:rsidR="003210B0">
              <w:rPr>
                <w:rFonts w:ascii="Segoe UI" w:hAnsi="Segoe UI" w:cs="Segoe UI"/>
                <w:color w:val="0F0F0F"/>
                <w:sz w:val="21"/>
                <w:szCs w:val="21"/>
              </w:rPr>
              <w:t>with exceeding capacity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6D348D8" w14:textId="1F773307" w:rsidR="002157F2" w:rsidRDefault="0077474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Truck</w:t>
            </w:r>
            <w:r w:rsidR="00BF0A4E">
              <w:rPr>
                <w:rFonts w:ascii="Segoe UI" w:hAnsi="Segoe UI" w:cs="Segoe UI"/>
                <w:color w:val="0F0F0F"/>
                <w:sz w:val="21"/>
                <w:szCs w:val="21"/>
              </w:rPr>
              <w:t>(</w:t>
            </w:r>
            <w:r w:rsidR="00683DD7">
              <w:rPr>
                <w:rFonts w:ascii="Segoe UI" w:hAnsi="Segoe UI" w:cs="Segoe UI"/>
                <w:color w:val="0F0F0F"/>
                <w:sz w:val="21"/>
                <w:szCs w:val="21"/>
              </w:rPr>
              <w:t>Volume</w:t>
            </w:r>
            <w:r w:rsidR="000103E1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</w:t>
            </w:r>
            <w:r w:rsidR="00683DD7">
              <w:rPr>
                <w:rFonts w:ascii="Segoe UI" w:hAnsi="Segoe UI" w:cs="Segoe UI"/>
                <w:color w:val="0F0F0F"/>
                <w:sz w:val="21"/>
                <w:szCs w:val="21"/>
              </w:rPr>
              <w:t>= 48</w:t>
            </w:r>
          </w:p>
          <w:p w14:paraId="2BBB8DF9" w14:textId="5BF2990E" w:rsidR="002C0344" w:rsidRDefault="002C034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Weight = 500</w:t>
            </w:r>
            <w:r w:rsidR="000103E1">
              <w:rPr>
                <w:rFonts w:ascii="Segoe UI" w:hAnsi="Segoe UI" w:cs="Segoe UI"/>
                <w:color w:val="0F0F0F"/>
                <w:sz w:val="21"/>
                <w:szCs w:val="21"/>
              </w:rPr>
              <w:t>)</w:t>
            </w:r>
          </w:p>
          <w:p w14:paraId="4380CC14" w14:textId="1469FB97" w:rsidR="000103E1" w:rsidRDefault="000103E1" w:rsidP="000103E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Shipment (Volume = </w:t>
            </w:r>
            <w:r w:rsidR="001D6A2C">
              <w:rPr>
                <w:rFonts w:ascii="Segoe UI" w:hAnsi="Segoe UI" w:cs="Segoe UI"/>
                <w:color w:val="0F0F0F"/>
                <w:sz w:val="21"/>
                <w:szCs w:val="21"/>
              </w:rPr>
              <w:t>5</w:t>
            </w:r>
          </w:p>
          <w:p w14:paraId="3F21EBF7" w14:textId="23B29B6C" w:rsidR="000103E1" w:rsidRDefault="000103E1" w:rsidP="000103E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Weight = </w:t>
            </w:r>
            <w:r w:rsidR="005173E3">
              <w:rPr>
                <w:rFonts w:ascii="Segoe UI" w:hAnsi="Segoe UI" w:cs="Segoe UI"/>
                <w:color w:val="0F0F0F"/>
                <w:sz w:val="21"/>
                <w:szCs w:val="21"/>
              </w:rPr>
              <w:t>200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)</w:t>
            </w:r>
          </w:p>
          <w:p w14:paraId="67B2BA81" w14:textId="13662E43" w:rsidR="000103E1" w:rsidRDefault="000103E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</w:p>
        </w:tc>
        <w:tc>
          <w:tcPr>
            <w:tcW w:w="411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EA9E4D1" w14:textId="49F534DD" w:rsidR="002157F2" w:rsidRPr="00120868" w:rsidRDefault="004D10DA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color w:val="000000"/>
              </w:rPr>
            </w:pPr>
            <w:r>
              <w:rPr>
                <w:rFonts w:ascii="Helvetica" w:hAnsi="Helvetica" w:cs="Helvetica"/>
                <w:color w:val="000000"/>
              </w:rPr>
              <w:t>False, e</w:t>
            </w:r>
            <w:r w:rsidR="002C0344">
              <w:rPr>
                <w:rFonts w:ascii="Helvetica" w:hAnsi="Helvetica" w:cs="Helvetica"/>
                <w:color w:val="000000"/>
              </w:rPr>
              <w:t>xceeds volume capacity</w:t>
            </w:r>
          </w:p>
        </w:tc>
      </w:tr>
    </w:tbl>
    <w:p w14:paraId="57411D80" w14:textId="77777777" w:rsidR="002157F2" w:rsidRDefault="002157F2" w:rsidP="002157F2">
      <w:pPr>
        <w:rPr>
          <w:color w:val="808080" w:themeColor="background1" w:themeShade="80"/>
        </w:rPr>
      </w:pPr>
    </w:p>
    <w:p w14:paraId="7815A0D9" w14:textId="7148F860" w:rsidR="002157F2" w:rsidRDefault="002157F2" w:rsidP="002157F2">
      <w:r>
        <w:rPr>
          <w:b/>
          <w:bCs/>
        </w:rPr>
        <w:t>Test Name or ID</w:t>
      </w:r>
      <w:r>
        <w:t xml:space="preserve">: </w:t>
      </w:r>
      <w:r>
        <w:rPr>
          <w:color w:val="808080" w:themeColor="background1" w:themeShade="80"/>
        </w:rPr>
        <w:t>T0</w:t>
      </w:r>
      <w:r w:rsidR="00401E91">
        <w:rPr>
          <w:color w:val="808080" w:themeColor="background1" w:themeShade="80"/>
        </w:rPr>
        <w:t>23</w:t>
      </w:r>
    </w:p>
    <w:p w14:paraId="70C88D81" w14:textId="77777777" w:rsidR="002157F2" w:rsidRDefault="002157F2" w:rsidP="002157F2">
      <w:r>
        <w:rPr>
          <w:b/>
          <w:bCs/>
        </w:rPr>
        <w:t>Test Type</w:t>
      </w:r>
      <w:r>
        <w:t xml:space="preserve">: </w:t>
      </w:r>
      <w:r>
        <w:rPr>
          <w:color w:val="808080" w:themeColor="background1" w:themeShade="80"/>
        </w:rPr>
        <w:t>Black box</w:t>
      </w:r>
    </w:p>
    <w:p w14:paraId="58E984A0" w14:textId="4628B5BC" w:rsidR="002157F2" w:rsidRDefault="002157F2" w:rsidP="002157F2">
      <w:pPr>
        <w:rPr>
          <w:rFonts w:ascii="Segoe UI" w:hAnsi="Segoe UI" w:cs="Segoe UI"/>
          <w:color w:val="0F0F0F"/>
        </w:rPr>
      </w:pPr>
      <w:r>
        <w:rPr>
          <w:b/>
          <w:bCs/>
        </w:rPr>
        <w:t>Description</w:t>
      </w:r>
      <w:r>
        <w:t xml:space="preserve">: </w:t>
      </w:r>
      <w:r w:rsidR="00F155C4">
        <w:rPr>
          <w:rFonts w:ascii="Segoe UI" w:hAnsi="Segoe UI" w:cs="Segoe UI"/>
          <w:color w:val="0F0F0F"/>
          <w:sz w:val="21"/>
          <w:szCs w:val="21"/>
        </w:rPr>
        <w:t xml:space="preserve">Testing </w:t>
      </w:r>
      <w:r w:rsidR="00F155C4">
        <w:rPr>
          <w:rFonts w:ascii="Segoe UI" w:hAnsi="Segoe UI" w:cs="Segoe UI"/>
          <w:b/>
          <w:bCs/>
          <w:color w:val="0F0F0F"/>
          <w:sz w:val="21"/>
          <w:szCs w:val="21"/>
        </w:rPr>
        <w:t>with exact volume and weight capacity</w:t>
      </w:r>
    </w:p>
    <w:p w14:paraId="1191C439" w14:textId="200AA441" w:rsidR="002157F2" w:rsidRDefault="002157F2" w:rsidP="002157F2">
      <w:pPr>
        <w:rPr>
          <w:rFonts w:ascii="Segoe UI" w:hAnsi="Segoe UI" w:cs="Segoe UI"/>
          <w:color w:val="0F0F0F"/>
        </w:rPr>
      </w:pPr>
      <w:r>
        <w:rPr>
          <w:b/>
          <w:bCs/>
        </w:rPr>
        <w:lastRenderedPageBreak/>
        <w:t>Setup:</w:t>
      </w:r>
      <w:r>
        <w:t xml:space="preserve"> </w:t>
      </w:r>
      <w:r w:rsidR="002E52F8">
        <w:rPr>
          <w:color w:val="808080" w:themeColor="background1" w:themeShade="80"/>
        </w:rPr>
        <w:t>Input volume and weight</w:t>
      </w:r>
    </w:p>
    <w:p w14:paraId="202166DF" w14:textId="40439D34" w:rsidR="002157F2" w:rsidRDefault="002157F2" w:rsidP="002157F2">
      <w:pPr>
        <w:rPr>
          <w:color w:val="808080" w:themeColor="background1" w:themeShade="80"/>
        </w:rPr>
      </w:pPr>
      <w:r>
        <w:rPr>
          <w:b/>
          <w:bCs/>
        </w:rPr>
        <w:t>Test Function</w:t>
      </w:r>
      <w:r>
        <w:t xml:space="preserve">: </w:t>
      </w:r>
      <w:r w:rsidR="00C4707B" w:rsidRPr="00C4707B">
        <w:t xml:space="preserve">loadDiversions </w:t>
      </w:r>
      <w:r>
        <w:rPr>
          <w:color w:val="808080" w:themeColor="background1" w:themeShade="80"/>
        </w:rPr>
        <w:t>()</w:t>
      </w:r>
    </w:p>
    <w:p w14:paraId="3C743A46" w14:textId="77777777" w:rsidR="002157F2" w:rsidRDefault="002157F2" w:rsidP="002157F2">
      <w:pPr>
        <w:rPr>
          <w:b/>
          <w:bCs/>
        </w:rPr>
      </w:pPr>
      <w:r>
        <w:rPr>
          <w:b/>
          <w:bCs/>
        </w:rPr>
        <w:t>Test Scenarios:</w:t>
      </w:r>
    </w:p>
    <w:tbl>
      <w:tblPr>
        <w:tblStyle w:val="PlainTable1"/>
        <w:tblW w:w="9351" w:type="dxa"/>
        <w:tblInd w:w="0" w:type="dxa"/>
        <w:tblLook w:val="04A0" w:firstRow="1" w:lastRow="0" w:firstColumn="1" w:lastColumn="0" w:noHBand="0" w:noVBand="1"/>
      </w:tblPr>
      <w:tblGrid>
        <w:gridCol w:w="3541"/>
        <w:gridCol w:w="1879"/>
        <w:gridCol w:w="3931"/>
      </w:tblGrid>
      <w:tr w:rsidR="002157F2" w14:paraId="02CDB7A6" w14:textId="77777777" w:rsidTr="00215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6A6A6" w:themeFill="background1" w:themeFillShade="A6"/>
            <w:hideMark/>
          </w:tcPr>
          <w:p w14:paraId="51EC7149" w14:textId="77777777" w:rsidR="002157F2" w:rsidRDefault="002157F2">
            <w:pPr>
              <w:spacing w:line="240" w:lineRule="auto"/>
            </w:pPr>
            <w:r>
              <w:t>Description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6A6A6" w:themeFill="background1" w:themeFillShade="A6"/>
            <w:hideMark/>
          </w:tcPr>
          <w:p w14:paraId="76C2DFE6" w14:textId="77777777" w:rsidR="002157F2" w:rsidRDefault="002157F2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411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6A6A6" w:themeFill="background1" w:themeFillShade="A6"/>
            <w:hideMark/>
          </w:tcPr>
          <w:p w14:paraId="2D14675A" w14:textId="77777777" w:rsidR="002157F2" w:rsidRDefault="002157F2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2157F2" w14:paraId="1950DA23" w14:textId="77777777" w:rsidTr="00215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90B0784" w14:textId="7C1F8C20" w:rsidR="002157F2" w:rsidRDefault="002261EA">
            <w:pPr>
              <w:spacing w:line="240" w:lineRule="auto"/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Testing </w:t>
            </w:r>
            <w:r w:rsidR="00F155C4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with exact volume and weight capacity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A0FB048" w14:textId="75B30D46" w:rsidR="002157F2" w:rsidRDefault="005173E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Truck(</w:t>
            </w:r>
            <w:r w:rsidR="002E52F8">
              <w:rPr>
                <w:rFonts w:ascii="Segoe UI" w:hAnsi="Segoe UI" w:cs="Segoe UI"/>
                <w:color w:val="0F0F0F"/>
                <w:sz w:val="21"/>
                <w:szCs w:val="21"/>
              </w:rPr>
              <w:t>Volume = 45</w:t>
            </w:r>
          </w:p>
          <w:p w14:paraId="563888A8" w14:textId="77777777" w:rsidR="002E52F8" w:rsidRDefault="002E52F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Weight = 1150</w:t>
            </w:r>
            <w:r w:rsidR="005173E3">
              <w:rPr>
                <w:rFonts w:ascii="Segoe UI" w:hAnsi="Segoe UI" w:cs="Segoe UI"/>
                <w:color w:val="0F0F0F"/>
                <w:sz w:val="21"/>
                <w:szCs w:val="21"/>
              </w:rPr>
              <w:t>)</w:t>
            </w:r>
          </w:p>
          <w:p w14:paraId="0770275D" w14:textId="77777777" w:rsidR="005173E3" w:rsidRDefault="005173E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</w:p>
          <w:p w14:paraId="0B7EEB94" w14:textId="17AD10CF" w:rsidR="00F155C4" w:rsidRDefault="005173E3" w:rsidP="00F155C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Shipment</w:t>
            </w:r>
            <w:r w:rsidR="00F155C4">
              <w:rPr>
                <w:rFonts w:ascii="Segoe UI" w:hAnsi="Segoe UI" w:cs="Segoe UI"/>
                <w:color w:val="0F0F0F"/>
                <w:sz w:val="21"/>
                <w:szCs w:val="21"/>
              </w:rPr>
              <w:t>(Volume = 5</w:t>
            </w:r>
          </w:p>
          <w:p w14:paraId="1F205560" w14:textId="656A9E67" w:rsidR="00F155C4" w:rsidRDefault="00F155C4" w:rsidP="00F155C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Weight = 50)</w:t>
            </w:r>
          </w:p>
          <w:p w14:paraId="272C0CE0" w14:textId="3677F7BA" w:rsidR="005173E3" w:rsidRDefault="005173E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</w:p>
        </w:tc>
        <w:tc>
          <w:tcPr>
            <w:tcW w:w="411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D85436F" w14:textId="4C8B6C3D" w:rsidR="002157F2" w:rsidRDefault="002157F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</w:p>
          <w:p w14:paraId="5FF6C783" w14:textId="3D4E63F9" w:rsidR="00241EDD" w:rsidRDefault="004D10DA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True, e</w:t>
            </w:r>
            <w:r w:rsidR="00A80471">
              <w:rPr>
                <w:rFonts w:ascii="Segoe UI" w:hAnsi="Segoe UI" w:cs="Segoe UI"/>
                <w:color w:val="0F0F0F"/>
                <w:sz w:val="21"/>
                <w:szCs w:val="21"/>
              </w:rPr>
              <w:t>xact match as remaining capacity</w:t>
            </w:r>
          </w:p>
        </w:tc>
      </w:tr>
    </w:tbl>
    <w:p w14:paraId="4DCD399F" w14:textId="77777777" w:rsidR="002157F2" w:rsidRDefault="002157F2" w:rsidP="002157F2">
      <w:pPr>
        <w:rPr>
          <w:color w:val="808080" w:themeColor="background1" w:themeShade="80"/>
        </w:rPr>
      </w:pPr>
    </w:p>
    <w:p w14:paraId="5528587C" w14:textId="0797BB73" w:rsidR="002157F2" w:rsidRDefault="002157F2" w:rsidP="002157F2">
      <w:r>
        <w:rPr>
          <w:b/>
          <w:bCs/>
        </w:rPr>
        <w:t>Test Name or ID</w:t>
      </w:r>
      <w:r>
        <w:t xml:space="preserve">: </w:t>
      </w:r>
      <w:r>
        <w:rPr>
          <w:color w:val="808080" w:themeColor="background1" w:themeShade="80"/>
        </w:rPr>
        <w:t>T0</w:t>
      </w:r>
      <w:r w:rsidR="00401E91">
        <w:rPr>
          <w:color w:val="808080" w:themeColor="background1" w:themeShade="80"/>
        </w:rPr>
        <w:t>24</w:t>
      </w:r>
    </w:p>
    <w:p w14:paraId="07D77114" w14:textId="77777777" w:rsidR="002157F2" w:rsidRDefault="002157F2" w:rsidP="002157F2">
      <w:r>
        <w:rPr>
          <w:b/>
          <w:bCs/>
        </w:rPr>
        <w:t>Test Type</w:t>
      </w:r>
      <w:r>
        <w:t xml:space="preserve">: </w:t>
      </w:r>
      <w:r>
        <w:rPr>
          <w:color w:val="808080" w:themeColor="background1" w:themeShade="80"/>
        </w:rPr>
        <w:t>Black box</w:t>
      </w:r>
    </w:p>
    <w:p w14:paraId="3B6DEDAD" w14:textId="77777777" w:rsidR="00D307BF" w:rsidRDefault="002157F2" w:rsidP="002157F2">
      <w:pPr>
        <w:rPr>
          <w:b/>
          <w:bCs/>
        </w:rPr>
      </w:pPr>
      <w:r>
        <w:rPr>
          <w:b/>
          <w:bCs/>
        </w:rPr>
        <w:t>Description</w:t>
      </w:r>
      <w:r>
        <w:t>:</w:t>
      </w:r>
      <w:r w:rsidR="00854768">
        <w:t xml:space="preserve"> </w:t>
      </w:r>
      <w:r w:rsidR="00D307BF">
        <w:rPr>
          <w:rFonts w:ascii="Segoe UI" w:hAnsi="Segoe UI" w:cs="Segoe UI"/>
          <w:b/>
          <w:bCs/>
          <w:color w:val="0F0F0F"/>
          <w:sz w:val="21"/>
          <w:szCs w:val="21"/>
        </w:rPr>
        <w:t>Testing with max limits reached</w:t>
      </w:r>
      <w:r w:rsidR="00D307BF">
        <w:rPr>
          <w:b/>
          <w:bCs/>
        </w:rPr>
        <w:t xml:space="preserve"> </w:t>
      </w:r>
    </w:p>
    <w:p w14:paraId="4CAF2D3C" w14:textId="1967BA97" w:rsidR="002157F2" w:rsidRDefault="002157F2" w:rsidP="002157F2">
      <w:pPr>
        <w:rPr>
          <w:rFonts w:ascii="Segoe UI" w:hAnsi="Segoe UI" w:cs="Segoe UI"/>
          <w:color w:val="0F0F0F"/>
        </w:rPr>
      </w:pPr>
      <w:r>
        <w:rPr>
          <w:b/>
          <w:bCs/>
        </w:rPr>
        <w:t>Setup:</w:t>
      </w:r>
      <w:r>
        <w:t xml:space="preserve"> </w:t>
      </w:r>
      <w:r w:rsidR="00532870">
        <w:t xml:space="preserve"> </w:t>
      </w:r>
      <w:r w:rsidR="00D307BF">
        <w:t>assuming same as test data</w:t>
      </w:r>
    </w:p>
    <w:p w14:paraId="7D539FA4" w14:textId="5E6E9E77" w:rsidR="002157F2" w:rsidRDefault="002157F2" w:rsidP="002157F2">
      <w:pPr>
        <w:rPr>
          <w:color w:val="808080" w:themeColor="background1" w:themeShade="80"/>
        </w:rPr>
      </w:pPr>
      <w:r>
        <w:rPr>
          <w:b/>
          <w:bCs/>
        </w:rPr>
        <w:t>Test Function</w:t>
      </w:r>
      <w:r>
        <w:t xml:space="preserve">: </w:t>
      </w:r>
      <w:r w:rsidR="00C4707B" w:rsidRPr="00C4707B">
        <w:t xml:space="preserve">loadDiversions </w:t>
      </w:r>
      <w:r>
        <w:rPr>
          <w:color w:val="808080" w:themeColor="background1" w:themeShade="80"/>
        </w:rPr>
        <w:t>()</w:t>
      </w:r>
    </w:p>
    <w:p w14:paraId="4CE9ED13" w14:textId="71DE6EF5" w:rsidR="002157F2" w:rsidRDefault="002157F2" w:rsidP="002157F2">
      <w:pPr>
        <w:rPr>
          <w:b/>
          <w:bCs/>
        </w:rPr>
      </w:pPr>
      <w:r>
        <w:rPr>
          <w:b/>
          <w:bCs/>
        </w:rPr>
        <w:t>Test Scenarios:</w:t>
      </w:r>
    </w:p>
    <w:tbl>
      <w:tblPr>
        <w:tblStyle w:val="PlainTable1"/>
        <w:tblW w:w="9351" w:type="dxa"/>
        <w:tblInd w:w="0" w:type="dxa"/>
        <w:tblLook w:val="04A0" w:firstRow="1" w:lastRow="0" w:firstColumn="1" w:lastColumn="0" w:noHBand="0" w:noVBand="1"/>
      </w:tblPr>
      <w:tblGrid>
        <w:gridCol w:w="3541"/>
        <w:gridCol w:w="1879"/>
        <w:gridCol w:w="3931"/>
      </w:tblGrid>
      <w:tr w:rsidR="002157F2" w14:paraId="16FD589A" w14:textId="77777777" w:rsidTr="00154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6A6A6" w:themeFill="background1" w:themeFillShade="A6"/>
            <w:hideMark/>
          </w:tcPr>
          <w:p w14:paraId="4538DE53" w14:textId="77777777" w:rsidR="002157F2" w:rsidRDefault="002157F2">
            <w:pPr>
              <w:spacing w:line="240" w:lineRule="auto"/>
            </w:pPr>
            <w:r>
              <w:t>Description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6A6A6" w:themeFill="background1" w:themeFillShade="A6"/>
            <w:hideMark/>
          </w:tcPr>
          <w:p w14:paraId="31B5E9A0" w14:textId="77777777" w:rsidR="002157F2" w:rsidRDefault="002157F2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411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6A6A6" w:themeFill="background1" w:themeFillShade="A6"/>
            <w:hideMark/>
          </w:tcPr>
          <w:p w14:paraId="2AD05FF1" w14:textId="77777777" w:rsidR="002157F2" w:rsidRDefault="002157F2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2157F2" w14:paraId="12A80AED" w14:textId="77777777" w:rsidTr="00215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03CBA54" w14:textId="38C7E613" w:rsidR="002157F2" w:rsidRDefault="000739FC">
            <w:pPr>
              <w:spacing w:line="240" w:lineRule="auto"/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Testing with max limits reached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E471929" w14:textId="6684A3EB" w:rsidR="00E85AC7" w:rsidRDefault="00E85AC7" w:rsidP="00E85AC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Truck(Volume = MAX_VOLUME</w:t>
            </w:r>
          </w:p>
          <w:p w14:paraId="489D0592" w14:textId="0C4E6102" w:rsidR="00E85AC7" w:rsidRDefault="00E85AC7" w:rsidP="00E85AC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Weight = MAX_WEIGHT)</w:t>
            </w:r>
          </w:p>
          <w:p w14:paraId="4AEB9D69" w14:textId="77777777" w:rsidR="00E85AC7" w:rsidRDefault="00E85AC7" w:rsidP="00E85AC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</w:p>
          <w:p w14:paraId="4C02AA26" w14:textId="7D488621" w:rsidR="00E85AC7" w:rsidRDefault="00E85AC7" w:rsidP="00E85AC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Shipment(Volume = </w:t>
            </w:r>
            <w:r w:rsidR="00DA6A43">
              <w:rPr>
                <w:rFonts w:ascii="Segoe UI" w:hAnsi="Segoe UI" w:cs="Segoe UI"/>
                <w:color w:val="0F0F0F"/>
                <w:sz w:val="21"/>
                <w:szCs w:val="21"/>
              </w:rPr>
              <w:t>5</w:t>
            </w:r>
          </w:p>
          <w:p w14:paraId="1D4647F4" w14:textId="2A403E21" w:rsidR="00E85AC7" w:rsidRDefault="00E85AC7" w:rsidP="00E85AC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Weight = </w:t>
            </w:r>
            <w:r w:rsidR="000739FC">
              <w:rPr>
                <w:rFonts w:ascii="Segoe UI" w:hAnsi="Segoe UI" w:cs="Segoe UI"/>
                <w:color w:val="0F0F0F"/>
                <w:sz w:val="21"/>
                <w:szCs w:val="21"/>
              </w:rPr>
              <w:t>20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0)</w:t>
            </w:r>
          </w:p>
          <w:p w14:paraId="04C4ECB4" w14:textId="3F5F18CC" w:rsidR="00B43B80" w:rsidRDefault="00B43B8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</w:p>
        </w:tc>
        <w:tc>
          <w:tcPr>
            <w:tcW w:w="411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1B9741C" w14:textId="619B9063" w:rsidR="002157F2" w:rsidRDefault="004D10DA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Helvetica" w:hAnsi="Helvetica" w:cs="Helvetica"/>
                <w:color w:val="000000"/>
              </w:rPr>
              <w:t xml:space="preserve">False, </w:t>
            </w:r>
            <w:r w:rsidR="002157F2">
              <w:rPr>
                <w:rFonts w:ascii="Helvetica" w:hAnsi="Helvetica" w:cs="Helvetica"/>
                <w:color w:val="000000"/>
              </w:rPr>
              <w:t>Invalid</w:t>
            </w:r>
            <w:r w:rsidR="00854768">
              <w:rPr>
                <w:rFonts w:ascii="Helvetica" w:hAnsi="Helvetica" w:cs="Helvetica"/>
                <w:color w:val="000000"/>
              </w:rPr>
              <w:t>. Max reached</w:t>
            </w:r>
          </w:p>
        </w:tc>
      </w:tr>
    </w:tbl>
    <w:p w14:paraId="2AB9A4B2" w14:textId="77777777" w:rsidR="00123DC7" w:rsidRDefault="00123DC7"/>
    <w:sectPr w:rsidR="00123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7F2"/>
    <w:rsid w:val="000103E1"/>
    <w:rsid w:val="000739FC"/>
    <w:rsid w:val="00120868"/>
    <w:rsid w:val="00123DC7"/>
    <w:rsid w:val="00154603"/>
    <w:rsid w:val="001D6A2C"/>
    <w:rsid w:val="00213F51"/>
    <w:rsid w:val="002157F2"/>
    <w:rsid w:val="002261EA"/>
    <w:rsid w:val="00241EDD"/>
    <w:rsid w:val="002536A6"/>
    <w:rsid w:val="002C0344"/>
    <w:rsid w:val="002C5CA8"/>
    <w:rsid w:val="002E52F8"/>
    <w:rsid w:val="003210B0"/>
    <w:rsid w:val="00373806"/>
    <w:rsid w:val="003F4846"/>
    <w:rsid w:val="004014EE"/>
    <w:rsid w:val="00401E91"/>
    <w:rsid w:val="004D08AF"/>
    <w:rsid w:val="004D10DA"/>
    <w:rsid w:val="005173E3"/>
    <w:rsid w:val="00532870"/>
    <w:rsid w:val="005475DA"/>
    <w:rsid w:val="00572B8E"/>
    <w:rsid w:val="00622470"/>
    <w:rsid w:val="00673183"/>
    <w:rsid w:val="00683DD7"/>
    <w:rsid w:val="006A30B9"/>
    <w:rsid w:val="006C2054"/>
    <w:rsid w:val="0076169C"/>
    <w:rsid w:val="00774742"/>
    <w:rsid w:val="00821199"/>
    <w:rsid w:val="00854768"/>
    <w:rsid w:val="00953D56"/>
    <w:rsid w:val="00984FAE"/>
    <w:rsid w:val="00993F03"/>
    <w:rsid w:val="009B664C"/>
    <w:rsid w:val="009C4CE7"/>
    <w:rsid w:val="009C74FD"/>
    <w:rsid w:val="00A10DAB"/>
    <w:rsid w:val="00A80471"/>
    <w:rsid w:val="00B43B80"/>
    <w:rsid w:val="00BB63EF"/>
    <w:rsid w:val="00BE00FD"/>
    <w:rsid w:val="00BF0A4E"/>
    <w:rsid w:val="00C4707B"/>
    <w:rsid w:val="00C81A60"/>
    <w:rsid w:val="00D307BF"/>
    <w:rsid w:val="00D62F2A"/>
    <w:rsid w:val="00D947BC"/>
    <w:rsid w:val="00DA6A43"/>
    <w:rsid w:val="00E85AC7"/>
    <w:rsid w:val="00EA0DED"/>
    <w:rsid w:val="00ED02F7"/>
    <w:rsid w:val="00EF5323"/>
    <w:rsid w:val="00F1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40A13"/>
  <w15:chartTrackingRefBased/>
  <w15:docId w15:val="{B021736A-7C8E-4A18-A4C2-3A773F1DD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7F2"/>
    <w:pPr>
      <w:spacing w:line="25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57F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7F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7F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7F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7F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7F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7F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7F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7F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15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7F2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15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7F2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15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7F2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15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7F2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2157F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7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Anshaal Kumar</dc:creator>
  <cp:keywords/>
  <dc:description/>
  <cp:lastModifiedBy>zainab vadia</cp:lastModifiedBy>
  <cp:revision>55</cp:revision>
  <dcterms:created xsi:type="dcterms:W3CDTF">2024-03-23T17:31:00Z</dcterms:created>
  <dcterms:modified xsi:type="dcterms:W3CDTF">2024-03-27T01:46:00Z</dcterms:modified>
</cp:coreProperties>
</file>