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99F3F" w14:textId="77777777" w:rsidR="00B55E6E" w:rsidRDefault="00000000">
      <w:pPr>
        <w:keepNext/>
        <w:keepLines/>
        <w:spacing w:before="24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Function Description</w:t>
      </w:r>
    </w:p>
    <w:p w14:paraId="4BEF01A9" w14:textId="44B985F1" w:rsidR="00B55E6E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Function Name: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 w:rsidR="00212D39">
        <w:rPr>
          <w:rFonts w:ascii="Calibri" w:eastAsia="Calibri" w:hAnsi="Calibri" w:cs="Calibri"/>
          <w:color w:val="808080"/>
          <w:sz w:val="22"/>
        </w:rPr>
        <w:t>shortestRoute</w:t>
      </w:r>
      <w:proofErr w:type="spellEnd"/>
    </w:p>
    <w:p w14:paraId="2B1F9F11" w14:textId="77777777" w:rsidR="00B55E6E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Parameter List: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55E6E" w14:paraId="3DDF0E2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77260D83" w14:textId="77777777" w:rsidR="00B55E6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Parameter Name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9E15F97" w14:textId="77777777" w:rsidR="00B55E6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Type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261CE738" w14:textId="77777777" w:rsidR="00B55E6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Description</w:t>
            </w:r>
          </w:p>
        </w:tc>
      </w:tr>
      <w:tr w:rsidR="00B55E6E" w14:paraId="39A722D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2E106F" w14:textId="0B4C1520" w:rsidR="00B55E6E" w:rsidRDefault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Map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39433F" w14:textId="39318A34" w:rsidR="00B55E6E" w:rsidRDefault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Map*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D5A851" w14:textId="054D4943" w:rsidR="00B55E6E" w:rsidRDefault="00212D39">
            <w:pPr>
              <w:rPr>
                <w:rFonts w:ascii="Calibri" w:eastAsia="Calibri" w:hAnsi="Calibri" w:cs="Calibri"/>
                <w:sz w:val="22"/>
              </w:rPr>
            </w:pPr>
            <w:r w:rsidRPr="00212D39">
              <w:rPr>
                <w:rFonts w:ascii="Calibri" w:eastAsia="Calibri" w:hAnsi="Calibri" w:cs="Calibri"/>
                <w:sz w:val="22"/>
              </w:rPr>
              <w:t>the map showing the location of buildings.</w:t>
            </w:r>
          </w:p>
        </w:tc>
      </w:tr>
      <w:tr w:rsidR="00B55E6E" w14:paraId="497A45F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F1404A" w14:textId="0AFE4AA1" w:rsidR="00B55E6E" w:rsidRDefault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Start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3C4613" w14:textId="4B1BF089" w:rsidR="00B55E6E" w:rsidRDefault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Point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593606" w14:textId="5DCD3AC1" w:rsidR="00B55E6E" w:rsidRDefault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The point to start from </w:t>
            </w:r>
          </w:p>
        </w:tc>
      </w:tr>
      <w:tr w:rsidR="00212D39" w14:paraId="4481065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DB0100" w14:textId="37E2C883" w:rsidR="00212D39" w:rsidRDefault="00212D39" w:rsidP="00212D39">
            <w:pPr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Dest</w:t>
            </w:r>
            <w:proofErr w:type="spellEnd"/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C248E5" w14:textId="2F371F92" w:rsidR="00212D39" w:rsidRDefault="00212D39" w:rsidP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Point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73689B" w14:textId="6C9592E4" w:rsidR="00212D39" w:rsidRDefault="00212D39" w:rsidP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The point to go to</w:t>
            </w:r>
          </w:p>
        </w:tc>
      </w:tr>
      <w:tr w:rsidR="00212D39" w14:paraId="2194F87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DCC6AB" w14:textId="523F6D20" w:rsidR="00212D39" w:rsidRDefault="00212D39" w:rsidP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Route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BE5527" w14:textId="2B0C1B2F" w:rsidR="00212D39" w:rsidRDefault="00212D39" w:rsidP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Struct Route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D59A80" w14:textId="28E6750C" w:rsidR="00212D39" w:rsidRDefault="00212D39" w:rsidP="00212D3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Temp variable to hold the answer</w:t>
            </w:r>
          </w:p>
        </w:tc>
      </w:tr>
    </w:tbl>
    <w:p w14:paraId="6B0CD082" w14:textId="77777777" w:rsidR="00B55E6E" w:rsidRDefault="00B55E6E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64313EFF" w14:textId="504AB139" w:rsidR="00212D39" w:rsidRDefault="00000000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b/>
          <w:sz w:val="22"/>
        </w:rPr>
        <w:t>Returns:</w:t>
      </w:r>
      <w:r>
        <w:rPr>
          <w:rFonts w:ascii="Calibri" w:eastAsia="Calibri" w:hAnsi="Calibri" w:cs="Calibri"/>
          <w:sz w:val="22"/>
        </w:rPr>
        <w:t xml:space="preserve"> </w:t>
      </w:r>
      <w:r w:rsidR="00212D39" w:rsidRPr="00212D39">
        <w:rPr>
          <w:rFonts w:ascii="Calibri" w:eastAsia="Calibri" w:hAnsi="Calibri" w:cs="Calibri"/>
          <w:color w:val="808080"/>
          <w:sz w:val="22"/>
        </w:rPr>
        <w:t xml:space="preserve">the shortest path from start to </w:t>
      </w:r>
      <w:proofErr w:type="spellStart"/>
      <w:r w:rsidR="00212D39" w:rsidRPr="00212D39">
        <w:rPr>
          <w:rFonts w:ascii="Calibri" w:eastAsia="Calibri" w:hAnsi="Calibri" w:cs="Calibri"/>
          <w:color w:val="808080"/>
          <w:sz w:val="22"/>
        </w:rPr>
        <w:t>dest</w:t>
      </w:r>
      <w:proofErr w:type="spellEnd"/>
      <w:r w:rsidR="00212D39" w:rsidRPr="00212D39">
        <w:rPr>
          <w:rFonts w:ascii="Calibri" w:eastAsia="Calibri" w:hAnsi="Calibri" w:cs="Calibri"/>
          <w:color w:val="808080"/>
          <w:sz w:val="22"/>
        </w:rPr>
        <w:t>. If there is no path, then a Route of zero length is returned.</w:t>
      </w:r>
      <w:r w:rsidR="00212D39">
        <w:rPr>
          <w:rFonts w:ascii="Calibri" w:eastAsia="Calibri" w:hAnsi="Calibri" w:cs="Calibri"/>
          <w:color w:val="808080"/>
          <w:sz w:val="22"/>
        </w:rPr>
        <w:t xml:space="preserve"> </w:t>
      </w:r>
      <w:r w:rsidR="00212D39" w:rsidRPr="00212D39">
        <w:rPr>
          <w:rFonts w:ascii="Calibri" w:eastAsia="Calibri" w:hAnsi="Calibri" w:cs="Calibri"/>
          <w:color w:val="808080"/>
          <w:sz w:val="22"/>
        </w:rPr>
        <w:t xml:space="preserve">If start and </w:t>
      </w:r>
      <w:proofErr w:type="spellStart"/>
      <w:r w:rsidR="00212D39" w:rsidRPr="00212D39">
        <w:rPr>
          <w:rFonts w:ascii="Calibri" w:eastAsia="Calibri" w:hAnsi="Calibri" w:cs="Calibri"/>
          <w:color w:val="808080"/>
          <w:sz w:val="22"/>
        </w:rPr>
        <w:t>dest</w:t>
      </w:r>
      <w:proofErr w:type="spellEnd"/>
      <w:r w:rsidR="00212D39" w:rsidRPr="00212D39">
        <w:rPr>
          <w:rFonts w:ascii="Calibri" w:eastAsia="Calibri" w:hAnsi="Calibri" w:cs="Calibri"/>
          <w:color w:val="808080"/>
          <w:sz w:val="22"/>
        </w:rPr>
        <w:t xml:space="preserve"> are the same point, it also returns a Route of zero length.</w:t>
      </w:r>
    </w:p>
    <w:p w14:paraId="78EB423A" w14:textId="39F580AA" w:rsidR="00B55E6E" w:rsidRDefault="00000000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b/>
          <w:sz w:val="22"/>
        </w:rPr>
        <w:t>Description:</w:t>
      </w:r>
      <w:r>
        <w:rPr>
          <w:rFonts w:ascii="Calibri" w:eastAsia="Calibri" w:hAnsi="Calibri" w:cs="Calibri"/>
          <w:sz w:val="22"/>
        </w:rPr>
        <w:t xml:space="preserve"> </w:t>
      </w:r>
      <w:r w:rsidR="00212D39">
        <w:rPr>
          <w:rFonts w:ascii="Calibri" w:eastAsia="Calibri" w:hAnsi="Calibri" w:cs="Calibri"/>
          <w:color w:val="808080"/>
          <w:sz w:val="22"/>
        </w:rPr>
        <w:t>Unlike the shor</w:t>
      </w:r>
      <w:proofErr w:type="spellStart"/>
      <w:r w:rsidR="00212D39">
        <w:rPr>
          <w:rFonts w:ascii="Calibri" w:eastAsia="Calibri" w:hAnsi="Calibri" w:cs="Calibri"/>
          <w:color w:val="808080"/>
          <w:sz w:val="22"/>
        </w:rPr>
        <w:t>testPath</w:t>
      </w:r>
      <w:proofErr w:type="spellEnd"/>
      <w:r w:rsidR="00212D39">
        <w:rPr>
          <w:rFonts w:ascii="Calibri" w:eastAsia="Calibri" w:hAnsi="Calibri" w:cs="Calibri"/>
          <w:color w:val="808080"/>
          <w:sz w:val="22"/>
        </w:rPr>
        <w:t xml:space="preserve"> function this function does not get stuck in a loop, helping the program achieve the best route there possible. </w:t>
      </w:r>
    </w:p>
    <w:p w14:paraId="7458A87F" w14:textId="77777777" w:rsidR="00B55E6E" w:rsidRDefault="00B55E6E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</w:p>
    <w:sectPr w:rsidR="00B55E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5E6E"/>
    <w:rsid w:val="00212D39"/>
    <w:rsid w:val="00B5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648C56"/>
  <w15:docId w15:val="{6C13D778-C15C-6347-9B81-7535FBEA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1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Pranay Rajeshkumar Parmar</cp:lastModifiedBy>
  <cp:revision>2</cp:revision>
  <dcterms:created xsi:type="dcterms:W3CDTF">2023-11-29T02:58:00Z</dcterms:created>
  <dcterms:modified xsi:type="dcterms:W3CDTF">2023-11-29T03:05:00Z</dcterms:modified>
</cp:coreProperties>
</file>