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440A2FF8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E169FD">
        <w:rPr>
          <w:color w:val="808080" w:themeColor="background1" w:themeShade="80"/>
        </w:rPr>
        <w:t>loadShipment</w:t>
      </w:r>
      <w:proofErr w:type="spellEnd"/>
    </w:p>
    <w:p w14:paraId="2E0A3451" w14:textId="356D435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6AD36D89" w:rsidR="00BA6788" w:rsidRDefault="00E169FD" w:rsidP="00BA6788">
            <w:r>
              <w:t>Truck</w:t>
            </w:r>
          </w:p>
        </w:tc>
        <w:tc>
          <w:tcPr>
            <w:tcW w:w="1710" w:type="dxa"/>
          </w:tcPr>
          <w:p w14:paraId="489B1FCB" w14:textId="7747FF8D" w:rsidR="00BA6788" w:rsidRDefault="00E169FD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Truck*</w:t>
            </w:r>
          </w:p>
        </w:tc>
        <w:tc>
          <w:tcPr>
            <w:tcW w:w="5215" w:type="dxa"/>
          </w:tcPr>
          <w:p w14:paraId="021F9A7F" w14:textId="19EDF385" w:rsidR="00BA6788" w:rsidRDefault="00E169FD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truck to which the shipment be added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14CA7368" w:rsidR="00BA6788" w:rsidRDefault="00E169FD" w:rsidP="00BA6788">
            <w:r>
              <w:t>Shipment</w:t>
            </w:r>
          </w:p>
        </w:tc>
        <w:tc>
          <w:tcPr>
            <w:tcW w:w="1710" w:type="dxa"/>
          </w:tcPr>
          <w:p w14:paraId="33610DFF" w14:textId="1D40C935" w:rsidR="00BA6788" w:rsidRDefault="00E169FD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 Struct Shipment</w:t>
            </w:r>
          </w:p>
        </w:tc>
        <w:tc>
          <w:tcPr>
            <w:tcW w:w="5215" w:type="dxa"/>
          </w:tcPr>
          <w:p w14:paraId="2D62B4A6" w14:textId="1686D4E9" w:rsidR="00BA6788" w:rsidRDefault="00E169FD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shipment to be added</w:t>
            </w: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4DA2A1F8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</w:p>
    <w:p w14:paraId="67CC5781" w14:textId="7439D794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E169FD">
        <w:rPr>
          <w:color w:val="808080" w:themeColor="background1" w:themeShade="80"/>
        </w:rPr>
        <w:t>the function increases the amount of wight and volume of the truck by provided shipment if the truck can actually ship it.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50D4F"/>
    <w:rsid w:val="003E5CFC"/>
    <w:rsid w:val="008C0F8F"/>
    <w:rsid w:val="00BA6788"/>
    <w:rsid w:val="00E1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Pranay Rajeshkumar Parmar</cp:lastModifiedBy>
  <cp:revision>2</cp:revision>
  <dcterms:created xsi:type="dcterms:W3CDTF">2023-04-12T14:31:00Z</dcterms:created>
  <dcterms:modified xsi:type="dcterms:W3CDTF">2023-11-29T03:42:00Z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