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C09DB" w14:textId="37A3DD81" w:rsidR="003E5CFC" w:rsidRDefault="00FC646C" w:rsidP="00FC646C">
      <w:pPr>
        <w:pStyle w:val="Title"/>
      </w:pPr>
      <w:r>
        <w:t>Test Plan</w:t>
      </w:r>
      <w:r w:rsidR="008E579C">
        <w:t xml:space="preserve"> </w:t>
      </w:r>
    </w:p>
    <w:p w14:paraId="463F4B70" w14:textId="540D6F20" w:rsidR="008E579C" w:rsidRPr="008E579C" w:rsidRDefault="008E579C" w:rsidP="008E579C">
      <w:r>
        <w:t>QA Members: Chieh, Thien, Bibek</w:t>
      </w:r>
    </w:p>
    <w:p w14:paraId="6E5FA530" w14:textId="73A50AB4" w:rsidR="006F140D" w:rsidRPr="006F140D" w:rsidRDefault="00FC646C" w:rsidP="00FC646C">
      <w:pPr>
        <w:pStyle w:val="NormalWeb"/>
        <w:numPr>
          <w:ilvl w:val="0"/>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sidRPr="00FC646C">
        <w:rPr>
          <w:rStyle w:val="Strong"/>
          <w:rFonts w:asciiTheme="minorHAnsi" w:hAnsiTheme="minorHAnsi" w:cstheme="minorHAnsi"/>
          <w:color w:val="3A3A3A"/>
          <w:sz w:val="23"/>
          <w:szCs w:val="23"/>
          <w:bdr w:val="none" w:sz="0" w:space="0" w:color="auto" w:frame="1"/>
        </w:rPr>
        <w:t>Introduction</w:t>
      </w:r>
      <w:r w:rsidR="008E579C">
        <w:rPr>
          <w:rStyle w:val="Strong"/>
          <w:rFonts w:asciiTheme="minorHAnsi" w:hAnsiTheme="minorHAnsi" w:cstheme="minorHAnsi"/>
          <w:color w:val="3A3A3A"/>
          <w:sz w:val="23"/>
          <w:szCs w:val="23"/>
          <w:bdr w:val="none" w:sz="0" w:space="0" w:color="auto" w:frame="1"/>
        </w:rPr>
        <w:t xml:space="preserve"> (Chieh)</w:t>
      </w:r>
    </w:p>
    <w:p w14:paraId="4D4A56D1" w14:textId="67ABD7D6" w:rsidR="000875AF" w:rsidRPr="000875AF" w:rsidRDefault="00FC646C" w:rsidP="000875AF">
      <w:pPr>
        <w:pStyle w:val="ListParagraph"/>
        <w:numPr>
          <w:ilvl w:val="1"/>
          <w:numId w:val="2"/>
        </w:numPr>
        <w:rPr>
          <w:rFonts w:eastAsia="Times New Roman" w:cstheme="minorHAnsi"/>
          <w:color w:val="3A3A3A"/>
          <w:sz w:val="23"/>
          <w:szCs w:val="23"/>
        </w:rPr>
      </w:pPr>
      <w:r w:rsidRPr="000875AF">
        <w:rPr>
          <w:rFonts w:cstheme="minorHAnsi"/>
          <w:color w:val="3A3A3A"/>
          <w:sz w:val="23"/>
          <w:szCs w:val="23"/>
        </w:rPr>
        <w:t>Test Plan Objectives</w:t>
      </w:r>
      <w:r w:rsidR="000875AF" w:rsidRPr="000875AF">
        <w:rPr>
          <w:rFonts w:cstheme="minorHAnsi"/>
          <w:color w:val="3A3A3A"/>
          <w:sz w:val="23"/>
          <w:szCs w:val="23"/>
        </w:rPr>
        <w:t xml:space="preserve">: </w:t>
      </w:r>
      <w:r w:rsidR="000875AF" w:rsidRPr="000875AF">
        <w:rPr>
          <w:rFonts w:eastAsia="Times New Roman" w:cstheme="minorHAnsi"/>
          <w:color w:val="3A3A3A"/>
          <w:sz w:val="23"/>
          <w:szCs w:val="23"/>
        </w:rPr>
        <w:t>To validate the software system designed to manage deliveries using three trucks over various city grid routes. The system must accurately assign packages based on truck capacity and route proximity and calculate optimal diversions around obstacles.</w:t>
      </w:r>
    </w:p>
    <w:p w14:paraId="4164D8D2" w14:textId="19596AE6" w:rsidR="000875AF" w:rsidRDefault="00FC646C" w:rsidP="000875AF">
      <w:pPr>
        <w:pStyle w:val="NormalWeb"/>
        <w:numPr>
          <w:ilvl w:val="0"/>
          <w:numId w:val="2"/>
        </w:numPr>
        <w:shd w:val="clear" w:color="auto" w:fill="FFFFFF"/>
        <w:spacing w:before="0" w:beforeAutospacing="0" w:after="0" w:afterAutospacing="0"/>
        <w:rPr>
          <w:rFonts w:asciiTheme="minorHAnsi" w:hAnsiTheme="minorHAnsi" w:cstheme="minorHAnsi"/>
          <w:color w:val="3A3A3A"/>
          <w:sz w:val="23"/>
          <w:szCs w:val="23"/>
        </w:rPr>
      </w:pPr>
      <w:r w:rsidRPr="00FC646C">
        <w:rPr>
          <w:rStyle w:val="Strong"/>
          <w:rFonts w:asciiTheme="minorHAnsi" w:hAnsiTheme="minorHAnsi" w:cstheme="minorHAnsi"/>
          <w:color w:val="3A3A3A"/>
          <w:sz w:val="23"/>
          <w:szCs w:val="23"/>
          <w:bdr w:val="none" w:sz="0" w:space="0" w:color="auto" w:frame="1"/>
        </w:rPr>
        <w:t>Scope</w:t>
      </w:r>
      <w:r w:rsidR="008E579C">
        <w:rPr>
          <w:rStyle w:val="Strong"/>
          <w:rFonts w:asciiTheme="minorHAnsi" w:hAnsiTheme="minorHAnsi" w:cstheme="minorHAnsi"/>
          <w:color w:val="3A3A3A"/>
          <w:sz w:val="23"/>
          <w:szCs w:val="23"/>
          <w:bdr w:val="none" w:sz="0" w:space="0" w:color="auto" w:frame="1"/>
        </w:rPr>
        <w:t>(Chieh)</w:t>
      </w:r>
    </w:p>
    <w:p w14:paraId="20A5F0B6" w14:textId="1B4501DA" w:rsidR="000875AF" w:rsidRPr="000875AF" w:rsidRDefault="000875AF" w:rsidP="000875AF">
      <w:pPr>
        <w:pStyle w:val="NormalWeb"/>
        <w:shd w:val="clear" w:color="auto" w:fill="FFFFFF"/>
        <w:spacing w:before="0" w:beforeAutospacing="0" w:after="0" w:afterAutospacing="0"/>
        <w:ind w:left="1350"/>
        <w:rPr>
          <w:rFonts w:asciiTheme="minorHAnsi" w:hAnsiTheme="minorHAnsi" w:cstheme="minorHAnsi"/>
          <w:color w:val="3A3A3A"/>
          <w:sz w:val="23"/>
          <w:szCs w:val="23"/>
        </w:rPr>
      </w:pPr>
      <w:r w:rsidRPr="000875AF">
        <w:rPr>
          <w:rFonts w:asciiTheme="minorHAnsi" w:hAnsiTheme="minorHAnsi" w:cstheme="minorHAnsi"/>
          <w:color w:val="3A3A3A"/>
          <w:sz w:val="23"/>
          <w:szCs w:val="23"/>
        </w:rPr>
        <w:t>In Scope: Testing will cover package assignment algorithms, diversion path calculations, capacity management, and user interface functionality.</w:t>
      </w:r>
    </w:p>
    <w:p w14:paraId="15518489" w14:textId="191032E3" w:rsidR="00FC646C" w:rsidRPr="00CD420D" w:rsidRDefault="000875AF" w:rsidP="000875AF">
      <w:pPr>
        <w:pStyle w:val="NormalWeb"/>
        <w:shd w:val="clear" w:color="auto" w:fill="FFFFFF"/>
        <w:spacing w:before="0" w:beforeAutospacing="0" w:after="0" w:afterAutospacing="0"/>
        <w:ind w:left="1350"/>
        <w:rPr>
          <w:rFonts w:asciiTheme="minorHAnsi" w:hAnsiTheme="minorHAnsi" w:cstheme="minorHAnsi"/>
          <w:color w:val="3A3A3A"/>
          <w:sz w:val="23"/>
          <w:szCs w:val="23"/>
        </w:rPr>
      </w:pPr>
      <w:r w:rsidRPr="000875AF">
        <w:rPr>
          <w:rFonts w:asciiTheme="minorHAnsi" w:hAnsiTheme="minorHAnsi" w:cstheme="minorHAnsi"/>
          <w:color w:val="3A3A3A"/>
          <w:sz w:val="23"/>
          <w:szCs w:val="23"/>
        </w:rPr>
        <w:t>Out of Scope: External mapping services integration and real-time tracking of trucks.</w:t>
      </w:r>
    </w:p>
    <w:p w14:paraId="6CCA2927" w14:textId="71095A7F" w:rsidR="00B751F0" w:rsidRPr="00B751F0" w:rsidRDefault="00FC646C" w:rsidP="00FC646C">
      <w:pPr>
        <w:pStyle w:val="NormalWeb"/>
        <w:numPr>
          <w:ilvl w:val="0"/>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sidRPr="00FC646C">
        <w:rPr>
          <w:rStyle w:val="Strong"/>
          <w:rFonts w:asciiTheme="minorHAnsi" w:hAnsiTheme="minorHAnsi" w:cstheme="minorHAnsi"/>
          <w:color w:val="3A3A3A"/>
          <w:sz w:val="23"/>
          <w:szCs w:val="23"/>
          <w:bdr w:val="none" w:sz="0" w:space="0" w:color="auto" w:frame="1"/>
        </w:rPr>
        <w:t>Test Strategy</w:t>
      </w:r>
      <w:r w:rsidR="008E579C">
        <w:rPr>
          <w:rStyle w:val="Strong"/>
          <w:rFonts w:asciiTheme="minorHAnsi" w:hAnsiTheme="minorHAnsi" w:cstheme="minorHAnsi"/>
          <w:color w:val="3A3A3A"/>
          <w:sz w:val="23"/>
          <w:szCs w:val="23"/>
          <w:bdr w:val="none" w:sz="0" w:space="0" w:color="auto" w:frame="1"/>
        </w:rPr>
        <w:t>(Chieh &amp; Thien)</w:t>
      </w:r>
    </w:p>
    <w:p w14:paraId="6394387C" w14:textId="635C6093" w:rsidR="00547CB2" w:rsidRDefault="00547CB2" w:rsidP="00547CB2">
      <w:pPr>
        <w:pStyle w:val="NormalWeb"/>
        <w:shd w:val="clear" w:color="auto" w:fill="FFFFFF"/>
        <w:spacing w:after="0"/>
        <w:ind w:left="1350"/>
        <w:rPr>
          <w:rFonts w:asciiTheme="minorHAnsi" w:hAnsiTheme="minorHAnsi" w:cstheme="minorHAnsi"/>
          <w:color w:val="3A3A3A"/>
          <w:sz w:val="23"/>
          <w:szCs w:val="23"/>
        </w:rPr>
      </w:pPr>
      <w:r>
        <w:rPr>
          <w:rFonts w:asciiTheme="minorHAnsi" w:hAnsiTheme="minorHAnsi" w:cstheme="minorHAnsi"/>
          <w:color w:val="3A3A3A"/>
          <w:sz w:val="23"/>
          <w:szCs w:val="23"/>
        </w:rPr>
        <w:t>Approach</w:t>
      </w:r>
      <w:r w:rsidRPr="00C225E0">
        <w:rPr>
          <w:rFonts w:asciiTheme="minorHAnsi" w:hAnsiTheme="minorHAnsi" w:cstheme="minorHAnsi"/>
          <w:color w:val="3A3A3A"/>
          <w:sz w:val="23"/>
          <w:szCs w:val="23"/>
        </w:rPr>
        <w:t>:</w:t>
      </w:r>
      <w:r w:rsidRPr="00547CB2">
        <w:t xml:space="preserve"> </w:t>
      </w:r>
      <w:r w:rsidRPr="00547CB2">
        <w:rPr>
          <w:rFonts w:asciiTheme="minorHAnsi" w:hAnsiTheme="minorHAnsi" w:cstheme="minorHAnsi"/>
          <w:color w:val="3A3A3A"/>
          <w:sz w:val="23"/>
          <w:szCs w:val="23"/>
        </w:rPr>
        <w:t>The testing will be conducted in phases, starting with unit testing of individual</w:t>
      </w:r>
      <w:r>
        <w:rPr>
          <w:rFonts w:asciiTheme="minorHAnsi" w:hAnsiTheme="minorHAnsi" w:cstheme="minorHAnsi"/>
          <w:color w:val="3A3A3A"/>
          <w:sz w:val="23"/>
          <w:szCs w:val="23"/>
        </w:rPr>
        <w:t xml:space="preserve"> functions</w:t>
      </w:r>
      <w:r w:rsidRPr="00547CB2">
        <w:rPr>
          <w:rFonts w:asciiTheme="minorHAnsi" w:hAnsiTheme="minorHAnsi" w:cstheme="minorHAnsi"/>
          <w:color w:val="3A3A3A"/>
          <w:sz w:val="23"/>
          <w:szCs w:val="23"/>
        </w:rPr>
        <w:t>, follow</w:t>
      </w:r>
      <w:r>
        <w:rPr>
          <w:rFonts w:asciiTheme="minorHAnsi" w:hAnsiTheme="minorHAnsi" w:cstheme="minorHAnsi"/>
          <w:color w:val="3A3A3A"/>
          <w:sz w:val="23"/>
          <w:szCs w:val="23"/>
        </w:rPr>
        <w:t>ing</w:t>
      </w:r>
      <w:r w:rsidRPr="00547CB2">
        <w:rPr>
          <w:rFonts w:asciiTheme="minorHAnsi" w:hAnsiTheme="minorHAnsi" w:cstheme="minorHAnsi"/>
          <w:color w:val="3A3A3A"/>
          <w:sz w:val="23"/>
          <w:szCs w:val="23"/>
        </w:rPr>
        <w:t xml:space="preserve"> by integration testing, system testing, and ending with user acceptance testing</w:t>
      </w:r>
      <w:r>
        <w:rPr>
          <w:rFonts w:asciiTheme="minorHAnsi" w:hAnsiTheme="minorHAnsi" w:cstheme="minorHAnsi"/>
          <w:color w:val="3A3A3A"/>
          <w:sz w:val="23"/>
          <w:szCs w:val="23"/>
        </w:rPr>
        <w:t>.</w:t>
      </w:r>
    </w:p>
    <w:p w14:paraId="6E9E0D9D" w14:textId="77777777" w:rsidR="00B64521" w:rsidRDefault="00547CB2" w:rsidP="00547CB2">
      <w:pPr>
        <w:pStyle w:val="NormalWeb"/>
        <w:shd w:val="clear" w:color="auto" w:fill="FFFFFF"/>
        <w:spacing w:after="0"/>
        <w:ind w:left="1350"/>
        <w:rPr>
          <w:rFonts w:asciiTheme="minorHAnsi" w:hAnsiTheme="minorHAnsi" w:cstheme="minorHAnsi"/>
          <w:color w:val="3A3A3A"/>
          <w:sz w:val="23"/>
          <w:szCs w:val="23"/>
        </w:rPr>
      </w:pPr>
      <w:r>
        <w:rPr>
          <w:rFonts w:asciiTheme="minorHAnsi" w:hAnsiTheme="minorHAnsi" w:cstheme="minorHAnsi"/>
          <w:color w:val="3A3A3A"/>
          <w:sz w:val="23"/>
          <w:szCs w:val="23"/>
        </w:rPr>
        <w:t>Testing type:</w:t>
      </w:r>
      <w:r w:rsidRPr="00C225E0">
        <w:rPr>
          <w:rFonts w:asciiTheme="minorHAnsi" w:hAnsiTheme="minorHAnsi" w:cstheme="minorHAnsi"/>
          <w:color w:val="3A3A3A"/>
          <w:sz w:val="23"/>
          <w:szCs w:val="23"/>
        </w:rPr>
        <w:br/>
        <w:t>- Functional Testing: To verify all features work as intended</w:t>
      </w:r>
      <w:r>
        <w:rPr>
          <w:rFonts w:asciiTheme="minorHAnsi" w:hAnsiTheme="minorHAnsi" w:cstheme="minorHAnsi"/>
          <w:color w:val="3A3A3A"/>
          <w:sz w:val="23"/>
          <w:szCs w:val="23"/>
        </w:rPr>
        <w:t>.</w:t>
      </w:r>
      <w:r w:rsidRPr="00C225E0">
        <w:rPr>
          <w:rFonts w:asciiTheme="minorHAnsi" w:hAnsiTheme="minorHAnsi" w:cstheme="minorHAnsi"/>
          <w:color w:val="3A3A3A"/>
          <w:sz w:val="23"/>
          <w:szCs w:val="23"/>
        </w:rPr>
        <w:br/>
        <w:t>- Performance Testing: To ensure the system performs well under expected loads.</w:t>
      </w:r>
      <w:r>
        <w:rPr>
          <w:rFonts w:asciiTheme="minorHAnsi" w:hAnsiTheme="minorHAnsi" w:cstheme="minorHAnsi"/>
          <w:color w:val="3A3A3A"/>
          <w:sz w:val="23"/>
          <w:szCs w:val="23"/>
        </w:rPr>
        <w:br/>
        <w:t xml:space="preserve">- </w:t>
      </w:r>
      <w:r w:rsidRPr="00C225E0">
        <w:rPr>
          <w:rFonts w:asciiTheme="minorHAnsi" w:hAnsiTheme="minorHAnsi" w:cstheme="minorHAnsi"/>
          <w:color w:val="3A3A3A"/>
          <w:sz w:val="23"/>
          <w:szCs w:val="23"/>
        </w:rPr>
        <w:t>Usability Testing: To confirm the system is user-friendly for dispatch operators.</w:t>
      </w:r>
    </w:p>
    <w:p w14:paraId="59531578" w14:textId="111ECBF8" w:rsidR="00547CB2" w:rsidRDefault="00B64521" w:rsidP="00B64521">
      <w:pPr>
        <w:pStyle w:val="NormalWeb"/>
        <w:shd w:val="clear" w:color="auto" w:fill="FFFFFF"/>
        <w:spacing w:after="0"/>
        <w:ind w:left="1350"/>
        <w:rPr>
          <w:rFonts w:asciiTheme="minorHAnsi" w:hAnsiTheme="minorHAnsi" w:cstheme="minorHAnsi"/>
          <w:color w:val="3A3A3A"/>
          <w:sz w:val="23"/>
          <w:szCs w:val="23"/>
        </w:rPr>
      </w:pPr>
      <w:r>
        <w:rPr>
          <w:rFonts w:asciiTheme="minorHAnsi" w:hAnsiTheme="minorHAnsi" w:cstheme="minorHAnsi"/>
          <w:color w:val="3A3A3A"/>
          <w:sz w:val="23"/>
          <w:szCs w:val="23"/>
        </w:rPr>
        <w:t>QA members should and will discuss about the requirement they think for each function, agree on using a traceability matrix and then create test data based on it.</w:t>
      </w:r>
      <w:r w:rsidR="00547CB2">
        <w:rPr>
          <w:rFonts w:asciiTheme="minorHAnsi" w:hAnsiTheme="minorHAnsi" w:cstheme="minorHAnsi"/>
          <w:color w:val="3A3A3A"/>
          <w:sz w:val="23"/>
          <w:szCs w:val="23"/>
        </w:rPr>
        <w:br/>
      </w:r>
      <w:r w:rsidR="00547CB2" w:rsidRPr="00C225E0">
        <w:rPr>
          <w:rFonts w:asciiTheme="minorHAnsi" w:hAnsiTheme="minorHAnsi" w:cstheme="minorHAnsi"/>
          <w:color w:val="3A3A3A"/>
          <w:sz w:val="23"/>
          <w:szCs w:val="23"/>
        </w:rPr>
        <w:t xml:space="preserve">Test Data: </w:t>
      </w:r>
      <w:r w:rsidR="00FA1389">
        <w:rPr>
          <w:rFonts w:asciiTheme="minorHAnsi" w:hAnsiTheme="minorHAnsi" w:cstheme="minorHAnsi"/>
          <w:color w:val="3A3A3A"/>
          <w:sz w:val="23"/>
          <w:szCs w:val="23"/>
        </w:rPr>
        <w:t>many sets of t</w:t>
      </w:r>
      <w:r w:rsidR="00547CB2" w:rsidRPr="00C225E0">
        <w:rPr>
          <w:rFonts w:asciiTheme="minorHAnsi" w:hAnsiTheme="minorHAnsi" w:cstheme="minorHAnsi"/>
          <w:color w:val="3A3A3A"/>
          <w:sz w:val="23"/>
          <w:szCs w:val="23"/>
        </w:rPr>
        <w:t xml:space="preserve">est data </w:t>
      </w:r>
      <w:r w:rsidR="001758C6">
        <w:rPr>
          <w:rFonts w:asciiTheme="minorHAnsi" w:hAnsiTheme="minorHAnsi" w:cstheme="minorHAnsi"/>
          <w:color w:val="3A3A3A"/>
          <w:sz w:val="23"/>
          <w:szCs w:val="23"/>
        </w:rPr>
        <w:t xml:space="preserve">will be created by QA </w:t>
      </w:r>
      <w:r>
        <w:rPr>
          <w:rFonts w:asciiTheme="minorHAnsi" w:hAnsiTheme="minorHAnsi" w:cstheme="minorHAnsi"/>
          <w:color w:val="3A3A3A"/>
          <w:sz w:val="23"/>
          <w:szCs w:val="23"/>
        </w:rPr>
        <w:t>members;</w:t>
      </w:r>
      <w:r w:rsidR="00FA1389">
        <w:rPr>
          <w:rFonts w:asciiTheme="minorHAnsi" w:hAnsiTheme="minorHAnsi" w:cstheme="minorHAnsi"/>
          <w:color w:val="3A3A3A"/>
          <w:sz w:val="23"/>
          <w:szCs w:val="23"/>
        </w:rPr>
        <w:t xml:space="preserve"> they belong into 2 category: actual use case that was pre-created (black box testing) and case that is created based on inspecting the code.</w:t>
      </w:r>
    </w:p>
    <w:p w14:paraId="1D51151A" w14:textId="4ACB6980" w:rsidR="00FA1389" w:rsidRDefault="00FA1389" w:rsidP="00FA1389">
      <w:pPr>
        <w:pStyle w:val="NormalWeb"/>
        <w:shd w:val="clear" w:color="auto" w:fill="FFFFFF"/>
        <w:spacing w:after="0"/>
        <w:ind w:left="1350"/>
        <w:rPr>
          <w:rFonts w:asciiTheme="minorHAnsi" w:hAnsiTheme="minorHAnsi" w:cstheme="minorHAnsi"/>
          <w:color w:val="3A3A3A"/>
          <w:sz w:val="23"/>
          <w:szCs w:val="23"/>
        </w:rPr>
      </w:pPr>
      <w:r>
        <w:rPr>
          <w:rFonts w:asciiTheme="minorHAnsi" w:hAnsiTheme="minorHAnsi" w:cstheme="minorHAnsi"/>
          <w:color w:val="3A3A3A"/>
          <w:sz w:val="23"/>
          <w:szCs w:val="23"/>
        </w:rPr>
        <w:t xml:space="preserve">Creating black box test case will involve all QA members to create their own set of test case to avoid missing scenario, this shouldn’t take more than a day. This also </w:t>
      </w:r>
      <w:r w:rsidR="00B64521">
        <w:rPr>
          <w:rFonts w:asciiTheme="minorHAnsi" w:hAnsiTheme="minorHAnsi" w:cstheme="minorHAnsi"/>
          <w:color w:val="3A3A3A"/>
          <w:sz w:val="23"/>
          <w:szCs w:val="23"/>
        </w:rPr>
        <w:t>comes</w:t>
      </w:r>
      <w:r>
        <w:rPr>
          <w:rFonts w:asciiTheme="minorHAnsi" w:hAnsiTheme="minorHAnsi" w:cstheme="minorHAnsi"/>
          <w:color w:val="3A3A3A"/>
          <w:sz w:val="23"/>
          <w:szCs w:val="23"/>
        </w:rPr>
        <w:t xml:space="preserve"> up with creating a</w:t>
      </w:r>
      <w:r w:rsidR="00B64521">
        <w:rPr>
          <w:rFonts w:asciiTheme="minorHAnsi" w:hAnsiTheme="minorHAnsi" w:cstheme="minorHAnsi"/>
          <w:color w:val="3A3A3A"/>
          <w:sz w:val="23"/>
          <w:szCs w:val="23"/>
        </w:rPr>
        <w:t>n</w:t>
      </w:r>
      <w:r>
        <w:rPr>
          <w:rFonts w:asciiTheme="minorHAnsi" w:hAnsiTheme="minorHAnsi" w:cstheme="minorHAnsi"/>
          <w:color w:val="3A3A3A"/>
          <w:sz w:val="23"/>
          <w:szCs w:val="23"/>
        </w:rPr>
        <w:t xml:space="preserve"> </w:t>
      </w:r>
      <w:r w:rsidR="00B64521">
        <w:rPr>
          <w:rFonts w:asciiTheme="minorHAnsi" w:hAnsiTheme="minorHAnsi" w:cstheme="minorHAnsi"/>
          <w:color w:val="3A3A3A"/>
          <w:sz w:val="23"/>
          <w:szCs w:val="23"/>
        </w:rPr>
        <w:t>automatic black box testing program to test all the given test cases and validate the function general functionality, this part will require around 2-3 days.</w:t>
      </w:r>
    </w:p>
    <w:p w14:paraId="16D05E45" w14:textId="27D9A359" w:rsidR="00B64521" w:rsidRDefault="00B64521" w:rsidP="00FA1389">
      <w:pPr>
        <w:pStyle w:val="NormalWeb"/>
        <w:shd w:val="clear" w:color="auto" w:fill="FFFFFF"/>
        <w:spacing w:after="0"/>
        <w:ind w:left="1350"/>
        <w:rPr>
          <w:rFonts w:asciiTheme="minorHAnsi" w:hAnsiTheme="minorHAnsi" w:cstheme="minorHAnsi"/>
          <w:color w:val="3A3A3A"/>
          <w:sz w:val="23"/>
          <w:szCs w:val="23"/>
        </w:rPr>
      </w:pPr>
      <w:r>
        <w:rPr>
          <w:rFonts w:asciiTheme="minorHAnsi" w:hAnsiTheme="minorHAnsi" w:cstheme="minorHAnsi"/>
          <w:color w:val="3A3A3A"/>
          <w:sz w:val="23"/>
          <w:szCs w:val="23"/>
        </w:rPr>
        <w:t>Creating white box testing on the other would be more of an individual work, we would choose which function to do white box testing and work on our own, having another person to check the finished work will come in handy to avoid bias, this should take 1 day to assign, 1 day to actually work on and 1 day to check.</w:t>
      </w:r>
    </w:p>
    <w:p w14:paraId="1E6CC90D" w14:textId="50C42AD0" w:rsidR="00B64521" w:rsidRPr="00547CB2" w:rsidRDefault="00B64521" w:rsidP="00FA1389">
      <w:pPr>
        <w:pStyle w:val="NormalWeb"/>
        <w:shd w:val="clear" w:color="auto" w:fill="FFFFFF"/>
        <w:spacing w:after="0"/>
        <w:ind w:left="1350"/>
        <w:rPr>
          <w:rFonts w:asciiTheme="minorHAnsi" w:hAnsiTheme="minorHAnsi" w:cstheme="minorHAnsi"/>
          <w:color w:val="3A3A3A"/>
          <w:sz w:val="23"/>
          <w:szCs w:val="23"/>
        </w:rPr>
      </w:pPr>
      <w:r>
        <w:rPr>
          <w:rFonts w:asciiTheme="minorHAnsi" w:hAnsiTheme="minorHAnsi" w:cstheme="minorHAnsi"/>
          <w:color w:val="3A3A3A"/>
          <w:sz w:val="23"/>
          <w:szCs w:val="23"/>
        </w:rPr>
        <w:t>This process will be repeated for later phase.</w:t>
      </w:r>
    </w:p>
    <w:p w14:paraId="1EF7C1B6" w14:textId="05F3B068" w:rsidR="008D1CBD" w:rsidRPr="00B64521" w:rsidRDefault="00FC646C" w:rsidP="00FC646C">
      <w:pPr>
        <w:pStyle w:val="NormalWeb"/>
        <w:numPr>
          <w:ilvl w:val="0"/>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sidRPr="00FC646C">
        <w:rPr>
          <w:rStyle w:val="Strong"/>
          <w:rFonts w:asciiTheme="minorHAnsi" w:hAnsiTheme="minorHAnsi" w:cstheme="minorHAnsi"/>
          <w:color w:val="3A3A3A"/>
          <w:sz w:val="23"/>
          <w:szCs w:val="23"/>
          <w:bdr w:val="none" w:sz="0" w:space="0" w:color="auto" w:frame="1"/>
        </w:rPr>
        <w:t>Environment Requirements</w:t>
      </w:r>
      <w:r w:rsidR="008E579C">
        <w:rPr>
          <w:rStyle w:val="Strong"/>
          <w:rFonts w:asciiTheme="minorHAnsi" w:hAnsiTheme="minorHAnsi" w:cstheme="minorHAnsi"/>
          <w:color w:val="3A3A3A"/>
          <w:sz w:val="23"/>
          <w:szCs w:val="23"/>
          <w:bdr w:val="none" w:sz="0" w:space="0" w:color="auto" w:frame="1"/>
        </w:rPr>
        <w:t xml:space="preserve"> (Chieh)</w:t>
      </w:r>
    </w:p>
    <w:p w14:paraId="09740795" w14:textId="77777777" w:rsidR="003947ED" w:rsidRPr="003947ED" w:rsidRDefault="00EC7A18" w:rsidP="003947ED">
      <w:pPr>
        <w:pStyle w:val="NormalWeb"/>
        <w:numPr>
          <w:ilvl w:val="0"/>
          <w:numId w:val="2"/>
        </w:numPr>
        <w:shd w:val="clear" w:color="auto" w:fill="FFFFFF"/>
        <w:spacing w:before="0" w:beforeAutospacing="0" w:after="0" w:afterAutospacing="0"/>
        <w:rPr>
          <w:rStyle w:val="Strong"/>
          <w:rFonts w:asciiTheme="minorHAnsi" w:hAnsiTheme="minorHAnsi" w:cstheme="minorHAnsi"/>
          <w:color w:val="3A3A3A"/>
          <w:sz w:val="23"/>
          <w:szCs w:val="23"/>
        </w:rPr>
      </w:pPr>
      <w:r w:rsidRPr="00EC7A18">
        <w:rPr>
          <w:rStyle w:val="Strong"/>
          <w:rFonts w:asciiTheme="minorHAnsi" w:hAnsiTheme="minorHAnsi" w:cstheme="minorHAnsi"/>
          <w:b w:val="0"/>
          <w:bCs w:val="0"/>
          <w:color w:val="3A3A3A"/>
          <w:sz w:val="23"/>
          <w:szCs w:val="23"/>
        </w:rPr>
        <w:lastRenderedPageBreak/>
        <w:t xml:space="preserve">Blackbox testing in hardware involves creating test environments that closely resemble operational settings, ensuring equivalent computing resources to accurately simulate real-world conditions. This approach allows testers to assess how the hardware performs under normal usage scenarios. </w:t>
      </w:r>
    </w:p>
    <w:p w14:paraId="65091469" w14:textId="77777777" w:rsidR="003947ED" w:rsidRDefault="003947ED" w:rsidP="003947ED">
      <w:pPr>
        <w:pStyle w:val="NormalWeb"/>
        <w:shd w:val="clear" w:color="auto" w:fill="FFFFFF"/>
        <w:spacing w:before="0" w:beforeAutospacing="0" w:after="0" w:afterAutospacing="0"/>
        <w:ind w:left="630"/>
        <w:rPr>
          <w:rStyle w:val="Strong"/>
          <w:rFonts w:asciiTheme="minorHAnsi" w:hAnsiTheme="minorHAnsi" w:cstheme="minorHAnsi"/>
          <w:color w:val="3A3A3A"/>
          <w:sz w:val="23"/>
          <w:szCs w:val="23"/>
        </w:rPr>
      </w:pPr>
    </w:p>
    <w:p w14:paraId="2732A33D" w14:textId="77777777" w:rsidR="003947ED" w:rsidRDefault="003947ED" w:rsidP="003947ED">
      <w:pPr>
        <w:pStyle w:val="NormalWeb"/>
        <w:shd w:val="clear" w:color="auto" w:fill="FFFFFF"/>
        <w:spacing w:before="0" w:beforeAutospacing="0" w:after="0" w:afterAutospacing="0"/>
        <w:ind w:left="630"/>
        <w:rPr>
          <w:rStyle w:val="Strong"/>
          <w:rFonts w:asciiTheme="minorHAnsi" w:hAnsiTheme="minorHAnsi" w:cstheme="minorHAnsi"/>
          <w:color w:val="3A3A3A"/>
          <w:sz w:val="23"/>
          <w:szCs w:val="23"/>
        </w:rPr>
      </w:pPr>
    </w:p>
    <w:p w14:paraId="1A4F7D7C" w14:textId="2860DE08" w:rsidR="00EC7A18" w:rsidRPr="003947ED" w:rsidRDefault="003947ED" w:rsidP="003947ED">
      <w:pPr>
        <w:pStyle w:val="NormalWeb"/>
        <w:shd w:val="clear" w:color="auto" w:fill="FFFFFF"/>
        <w:spacing w:before="0" w:beforeAutospacing="0" w:after="0" w:afterAutospacing="0"/>
        <w:ind w:left="630"/>
        <w:rPr>
          <w:rStyle w:val="Strong"/>
          <w:rFonts w:asciiTheme="minorHAnsi" w:hAnsiTheme="minorHAnsi" w:cstheme="minorHAnsi"/>
          <w:color w:val="3A3A3A"/>
          <w:sz w:val="23"/>
          <w:szCs w:val="23"/>
        </w:rPr>
      </w:pPr>
      <w:r w:rsidRPr="003947ED">
        <w:rPr>
          <w:rStyle w:val="Strong"/>
          <w:rFonts w:asciiTheme="minorHAnsi" w:hAnsiTheme="minorHAnsi" w:cstheme="minorHAnsi"/>
          <w:b w:val="0"/>
          <w:bCs w:val="0"/>
          <w:color w:val="3A3A3A"/>
          <w:sz w:val="23"/>
          <w:szCs w:val="23"/>
        </w:rPr>
        <w:t>I</w:t>
      </w:r>
      <w:r w:rsidR="00EC7A18" w:rsidRPr="003947ED">
        <w:rPr>
          <w:rStyle w:val="Strong"/>
          <w:rFonts w:asciiTheme="minorHAnsi" w:hAnsiTheme="minorHAnsi" w:cstheme="minorHAnsi"/>
          <w:b w:val="0"/>
          <w:bCs w:val="0"/>
          <w:color w:val="3A3A3A"/>
          <w:sz w:val="23"/>
          <w:szCs w:val="23"/>
        </w:rPr>
        <w:t>n software blackbox testing, the focus is on replicating the deployment setup by conducting tests on the same operating system and network environment. By mirroring these conditions, testers can identify potential compatibility issues and ensure that the software functions optimally in its intended environment. This meticulous approach to testing helps uncover defects and ensures the reliability and robustness of both hardware and software systems.</w:t>
      </w:r>
    </w:p>
    <w:p w14:paraId="4FA28FEC" w14:textId="77777777" w:rsidR="00EC7A18" w:rsidRPr="00EC7A18" w:rsidRDefault="00EC7A18" w:rsidP="00EC7A18">
      <w:pPr>
        <w:pStyle w:val="NormalWeb"/>
        <w:shd w:val="clear" w:color="auto" w:fill="FFFFFF"/>
        <w:spacing w:before="0" w:beforeAutospacing="0" w:after="0" w:afterAutospacing="0"/>
        <w:rPr>
          <w:rStyle w:val="Strong"/>
          <w:rFonts w:asciiTheme="minorHAnsi" w:hAnsiTheme="minorHAnsi" w:cstheme="minorHAnsi"/>
          <w:color w:val="3A3A3A"/>
          <w:sz w:val="23"/>
          <w:szCs w:val="23"/>
        </w:rPr>
      </w:pPr>
    </w:p>
    <w:p w14:paraId="78F40AAD" w14:textId="09F4D4F8" w:rsidR="008D1CBD" w:rsidRPr="00EC7A18" w:rsidRDefault="008D1CBD" w:rsidP="00EC7A18">
      <w:pPr>
        <w:pStyle w:val="NormalWeb"/>
        <w:numPr>
          <w:ilvl w:val="0"/>
          <w:numId w:val="2"/>
        </w:numPr>
        <w:shd w:val="clear" w:color="auto" w:fill="FFFFFF"/>
        <w:spacing w:before="0" w:beforeAutospacing="0" w:after="0" w:afterAutospacing="0"/>
        <w:rPr>
          <w:rFonts w:asciiTheme="minorHAnsi" w:hAnsiTheme="minorHAnsi" w:cstheme="minorHAnsi"/>
          <w:b/>
          <w:bCs/>
          <w:color w:val="3A3A3A"/>
          <w:sz w:val="23"/>
          <w:szCs w:val="23"/>
        </w:rPr>
      </w:pPr>
      <w:r w:rsidRPr="00EC7A18">
        <w:rPr>
          <w:rFonts w:asciiTheme="minorHAnsi" w:hAnsiTheme="minorHAnsi" w:cstheme="minorHAnsi"/>
          <w:b/>
          <w:bCs/>
          <w:color w:val="3A3A3A"/>
          <w:sz w:val="23"/>
          <w:szCs w:val="23"/>
        </w:rPr>
        <w:t>Execution Strategy</w:t>
      </w:r>
      <w:r w:rsidR="008E579C" w:rsidRPr="00EC7A18">
        <w:rPr>
          <w:rFonts w:asciiTheme="minorHAnsi" w:hAnsiTheme="minorHAnsi" w:cstheme="minorHAnsi"/>
          <w:b/>
          <w:bCs/>
          <w:color w:val="3A3A3A"/>
          <w:sz w:val="23"/>
          <w:szCs w:val="23"/>
        </w:rPr>
        <w:t xml:space="preserve"> (Thien)</w:t>
      </w:r>
    </w:p>
    <w:p w14:paraId="4583EFB6" w14:textId="5D6DD0A8" w:rsidR="008D1CBD" w:rsidRPr="00B64521" w:rsidRDefault="00B64521" w:rsidP="00B64521">
      <w:pPr>
        <w:pStyle w:val="NormalWeb"/>
        <w:numPr>
          <w:ilvl w:val="1"/>
          <w:numId w:val="2"/>
        </w:numPr>
        <w:shd w:val="clear" w:color="auto" w:fill="FFFFFF"/>
        <w:spacing w:after="0"/>
        <w:rPr>
          <w:rFonts w:asciiTheme="minorHAnsi" w:hAnsiTheme="minorHAnsi" w:cstheme="minorHAnsi"/>
          <w:color w:val="3A3A3A"/>
          <w:sz w:val="23"/>
          <w:szCs w:val="23"/>
        </w:rPr>
      </w:pPr>
      <w:r w:rsidRPr="00B64521">
        <w:rPr>
          <w:rFonts w:asciiTheme="minorHAnsi" w:hAnsiTheme="minorHAnsi" w:cstheme="minorHAnsi"/>
          <w:color w:val="3A3A3A"/>
          <w:sz w:val="23"/>
          <w:szCs w:val="23"/>
        </w:rPr>
        <w:t xml:space="preserve">Entry and Exit Criteria: Testing phases will begin once the prior phase's critical defects are resolved. A phase is considered complete when it achieves a </w:t>
      </w:r>
      <w:r>
        <w:rPr>
          <w:rFonts w:asciiTheme="minorHAnsi" w:hAnsiTheme="minorHAnsi" w:cstheme="minorHAnsi"/>
          <w:color w:val="3A3A3A"/>
          <w:sz w:val="23"/>
          <w:szCs w:val="23"/>
        </w:rPr>
        <w:t>100</w:t>
      </w:r>
      <w:r w:rsidRPr="00B64521">
        <w:rPr>
          <w:rFonts w:asciiTheme="minorHAnsi" w:hAnsiTheme="minorHAnsi" w:cstheme="minorHAnsi"/>
          <w:color w:val="3A3A3A"/>
          <w:sz w:val="23"/>
          <w:szCs w:val="23"/>
        </w:rPr>
        <w:t>% pass rate for test cases.</w:t>
      </w:r>
      <w:r>
        <w:rPr>
          <w:rFonts w:asciiTheme="minorHAnsi" w:hAnsiTheme="minorHAnsi" w:cstheme="minorHAnsi"/>
          <w:color w:val="3A3A3A"/>
          <w:sz w:val="23"/>
          <w:szCs w:val="23"/>
        </w:rPr>
        <w:t xml:space="preserve"> </w:t>
      </w:r>
    </w:p>
    <w:p w14:paraId="16789831" w14:textId="236EC8BA" w:rsidR="008D1CBD" w:rsidRDefault="008D1CBD" w:rsidP="008D1CBD">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sidRPr="008D1CBD">
        <w:rPr>
          <w:rFonts w:asciiTheme="minorHAnsi" w:hAnsiTheme="minorHAnsi" w:cstheme="minorHAnsi"/>
          <w:color w:val="3A3A3A"/>
          <w:sz w:val="23"/>
          <w:szCs w:val="23"/>
        </w:rPr>
        <w:t>You can describe the severity of defects in this section and break them down into</w:t>
      </w:r>
      <w:r>
        <w:rPr>
          <w:rFonts w:asciiTheme="minorHAnsi" w:hAnsiTheme="minorHAnsi" w:cstheme="minorHAnsi"/>
          <w:color w:val="3A3A3A"/>
          <w:sz w:val="23"/>
          <w:szCs w:val="23"/>
        </w:rPr>
        <w:t xml:space="preserve"> severity levels of:</w:t>
      </w:r>
    </w:p>
    <w:p w14:paraId="04105C9E" w14:textId="6C174C81" w:rsidR="008D1CBD" w:rsidRDefault="008D1CBD" w:rsidP="008D1CBD">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sidRPr="0004785E">
        <w:rPr>
          <w:rFonts w:asciiTheme="minorHAnsi" w:hAnsiTheme="minorHAnsi" w:cstheme="minorHAnsi"/>
          <w:b/>
          <w:bCs/>
          <w:color w:val="3A3A3A"/>
          <w:sz w:val="23"/>
          <w:szCs w:val="23"/>
        </w:rPr>
        <w:t>critical</w:t>
      </w:r>
      <w:r w:rsidRPr="008D1CBD">
        <w:rPr>
          <w:rFonts w:asciiTheme="minorHAnsi" w:hAnsiTheme="minorHAnsi" w:cstheme="minorHAnsi"/>
          <w:color w:val="3A3A3A"/>
          <w:sz w:val="23"/>
          <w:szCs w:val="23"/>
        </w:rPr>
        <w:t xml:space="preserve"> which cause the system to crash or produce anomalous results,</w:t>
      </w:r>
    </w:p>
    <w:p w14:paraId="284EC6E6" w14:textId="036BF9DC" w:rsidR="008D1CBD" w:rsidRPr="008D1CBD" w:rsidRDefault="0004785E" w:rsidP="008D1CBD">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sidRPr="0004785E">
        <w:rPr>
          <w:rFonts w:asciiTheme="minorHAnsi" w:hAnsiTheme="minorHAnsi" w:cstheme="minorHAnsi"/>
          <w:b/>
          <w:bCs/>
          <w:color w:val="3A3A3A"/>
          <w:sz w:val="23"/>
          <w:szCs w:val="23"/>
        </w:rPr>
        <w:t>h</w:t>
      </w:r>
      <w:r w:rsidR="008D1CBD" w:rsidRPr="0004785E">
        <w:rPr>
          <w:rFonts w:asciiTheme="minorHAnsi" w:hAnsiTheme="minorHAnsi" w:cstheme="minorHAnsi"/>
          <w:b/>
          <w:bCs/>
          <w:color w:val="3A3A3A"/>
          <w:sz w:val="23"/>
          <w:szCs w:val="23"/>
        </w:rPr>
        <w:t>i</w:t>
      </w:r>
      <w:r w:rsidRPr="0004785E">
        <w:rPr>
          <w:rFonts w:asciiTheme="minorHAnsi" w:hAnsiTheme="minorHAnsi" w:cstheme="minorHAnsi"/>
          <w:b/>
          <w:bCs/>
          <w:color w:val="3A3A3A"/>
          <w:sz w:val="23"/>
          <w:szCs w:val="23"/>
        </w:rPr>
        <w:t>gh</w:t>
      </w:r>
      <w:r w:rsidR="008D1CBD" w:rsidRPr="008D1CBD">
        <w:rPr>
          <w:rFonts w:asciiTheme="minorHAnsi" w:hAnsiTheme="minorHAnsi" w:cstheme="minorHAnsi"/>
          <w:color w:val="3A3A3A"/>
          <w:sz w:val="23"/>
          <w:szCs w:val="23"/>
        </w:rPr>
        <w:t xml:space="preserve"> which causes lack of program functionality and might have a work around,</w:t>
      </w:r>
    </w:p>
    <w:p w14:paraId="2B81F383" w14:textId="72377DA0" w:rsidR="008D1CBD" w:rsidRPr="008D1CBD" w:rsidRDefault="0004785E" w:rsidP="008D1CBD">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sidRPr="0004785E">
        <w:rPr>
          <w:rFonts w:asciiTheme="minorHAnsi" w:hAnsiTheme="minorHAnsi" w:cstheme="minorHAnsi"/>
          <w:b/>
          <w:bCs/>
          <w:color w:val="3A3A3A"/>
          <w:sz w:val="23"/>
          <w:szCs w:val="23"/>
        </w:rPr>
        <w:t>m</w:t>
      </w:r>
      <w:r w:rsidR="008D1CBD" w:rsidRPr="0004785E">
        <w:rPr>
          <w:rFonts w:asciiTheme="minorHAnsi" w:hAnsiTheme="minorHAnsi" w:cstheme="minorHAnsi"/>
          <w:b/>
          <w:bCs/>
          <w:color w:val="3A3A3A"/>
          <w:sz w:val="23"/>
          <w:szCs w:val="23"/>
        </w:rPr>
        <w:t>edium</w:t>
      </w:r>
      <w:r w:rsidR="008D1CBD" w:rsidRPr="008D1CBD">
        <w:rPr>
          <w:rFonts w:asciiTheme="minorHAnsi" w:hAnsiTheme="minorHAnsi" w:cstheme="minorHAnsi"/>
          <w:color w:val="3A3A3A"/>
          <w:sz w:val="23"/>
          <w:szCs w:val="23"/>
        </w:rPr>
        <w:t xml:space="preserve"> which is a bug which D crates degrades the quality of a system but often has a work around to give the desired functionality </w:t>
      </w:r>
    </w:p>
    <w:p w14:paraId="60A2DD4B" w14:textId="77777777" w:rsidR="0004785E" w:rsidRPr="0004785E" w:rsidRDefault="008D1CBD" w:rsidP="008D1CBD">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sidRPr="0004785E">
        <w:rPr>
          <w:rFonts w:asciiTheme="minorHAnsi" w:hAnsiTheme="minorHAnsi" w:cstheme="minorHAnsi"/>
          <w:b/>
          <w:bCs/>
          <w:color w:val="3A3A3A"/>
          <w:sz w:val="23"/>
          <w:szCs w:val="23"/>
        </w:rPr>
        <w:t>Low</w:t>
      </w:r>
      <w:r w:rsidR="0004785E" w:rsidRPr="0004785E">
        <w:rPr>
          <w:rFonts w:asciiTheme="minorHAnsi" w:hAnsiTheme="minorHAnsi" w:cstheme="minorHAnsi"/>
          <w:color w:val="3A3A3A"/>
          <w:sz w:val="23"/>
          <w:szCs w:val="23"/>
        </w:rPr>
        <w:t xml:space="preserve"> which might be an unclear error message or some other minor error that has minimum impact on functionality</w:t>
      </w:r>
    </w:p>
    <w:p w14:paraId="5B730B5D" w14:textId="77777777" w:rsidR="0004785E" w:rsidRDefault="0004785E" w:rsidP="008D1CBD">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sidRPr="0004785E">
        <w:rPr>
          <w:rFonts w:asciiTheme="minorHAnsi" w:hAnsiTheme="minorHAnsi" w:cstheme="minorHAnsi"/>
          <w:b/>
          <w:bCs/>
          <w:color w:val="3A3A3A"/>
          <w:sz w:val="23"/>
          <w:szCs w:val="23"/>
        </w:rPr>
        <w:t>Cosmetic</w:t>
      </w:r>
      <w:r w:rsidRPr="0004785E">
        <w:rPr>
          <w:rFonts w:asciiTheme="minorHAnsi" w:hAnsiTheme="minorHAnsi" w:cstheme="minorHAnsi"/>
          <w:color w:val="3A3A3A"/>
          <w:sz w:val="23"/>
          <w:szCs w:val="23"/>
        </w:rPr>
        <w:t xml:space="preserve"> which is something that makes the user interface less than optimal but still perfectly functional.</w:t>
      </w:r>
    </w:p>
    <w:p w14:paraId="1F82C64A" w14:textId="77777777" w:rsidR="00CD1A69" w:rsidRDefault="00CD1A69" w:rsidP="00CD1A69">
      <w:pPr>
        <w:pStyle w:val="NormalWeb"/>
        <w:shd w:val="clear" w:color="auto" w:fill="FFFFFF"/>
        <w:spacing w:before="0" w:beforeAutospacing="0" w:after="0" w:afterAutospacing="0"/>
        <w:ind w:left="2070"/>
        <w:rPr>
          <w:rFonts w:asciiTheme="minorHAnsi" w:hAnsiTheme="minorHAnsi" w:cstheme="minorHAnsi"/>
          <w:color w:val="3A3A3A"/>
          <w:sz w:val="23"/>
          <w:szCs w:val="23"/>
        </w:rPr>
      </w:pPr>
    </w:p>
    <w:p w14:paraId="6A7258B9" w14:textId="70D3729D" w:rsidR="00CD1A69" w:rsidRPr="00CD1A69" w:rsidRDefault="00CD1A69" w:rsidP="00CD1A69">
      <w:pPr>
        <w:pStyle w:val="NormalWeb"/>
        <w:shd w:val="clear" w:color="auto" w:fill="FFFFFF"/>
        <w:spacing w:before="0" w:beforeAutospacing="0" w:after="0" w:afterAutospacing="0"/>
        <w:ind w:left="2070"/>
        <w:rPr>
          <w:rFonts w:asciiTheme="minorHAnsi" w:hAnsiTheme="minorHAnsi" w:cstheme="minorHAnsi"/>
          <w:color w:val="3A3A3A"/>
          <w:sz w:val="23"/>
          <w:szCs w:val="23"/>
        </w:rPr>
      </w:pPr>
      <w:r w:rsidRPr="00CD1A69">
        <w:rPr>
          <w:rFonts w:asciiTheme="minorHAnsi" w:hAnsiTheme="minorHAnsi" w:cstheme="minorHAnsi"/>
          <w:color w:val="3A3A3A"/>
          <w:sz w:val="23"/>
          <w:szCs w:val="23"/>
        </w:rPr>
        <w:t xml:space="preserve">This will be done manually by the tester to determine the current status of function: passed, untested or bugged (critical/high/medium/low/cosmetic) + reason if possible </w:t>
      </w:r>
    </w:p>
    <w:p w14:paraId="31E7BC6D" w14:textId="77777777" w:rsidR="0004785E" w:rsidRPr="0004785E" w:rsidRDefault="0004785E" w:rsidP="0004785E">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b/>
          <w:bCs/>
          <w:color w:val="3A3A3A"/>
          <w:sz w:val="23"/>
          <w:szCs w:val="23"/>
        </w:rPr>
        <w:t>Test Reporting</w:t>
      </w:r>
    </w:p>
    <w:p w14:paraId="39F2C2F6" w14:textId="521D7801" w:rsidR="00B64521" w:rsidRPr="00B64521" w:rsidRDefault="00B64521" w:rsidP="00B907A1">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sidRPr="00B64521">
        <w:rPr>
          <w:rFonts w:asciiTheme="minorHAnsi" w:hAnsiTheme="minorHAnsi" w:cstheme="minorHAnsi"/>
          <w:color w:val="3A3A3A"/>
          <w:sz w:val="23"/>
          <w:szCs w:val="23"/>
        </w:rPr>
        <w:t>The detailed log file and test case will be</w:t>
      </w:r>
      <w:r w:rsidR="00CD1A69">
        <w:rPr>
          <w:rFonts w:asciiTheme="minorHAnsi" w:hAnsiTheme="minorHAnsi" w:cstheme="minorHAnsi"/>
          <w:color w:val="3A3A3A"/>
          <w:sz w:val="23"/>
          <w:szCs w:val="23"/>
        </w:rPr>
        <w:t xml:space="preserve"> generated</w:t>
      </w:r>
      <w:r w:rsidRPr="00B64521">
        <w:rPr>
          <w:rFonts w:asciiTheme="minorHAnsi" w:hAnsiTheme="minorHAnsi" w:cstheme="minorHAnsi"/>
          <w:color w:val="3A3A3A"/>
          <w:sz w:val="23"/>
          <w:szCs w:val="23"/>
        </w:rPr>
        <w:t xml:space="preserve"> if the function doesn’t pass the 100% threshold.</w:t>
      </w:r>
      <w:r>
        <w:rPr>
          <w:rFonts w:asciiTheme="minorHAnsi" w:hAnsiTheme="minorHAnsi" w:cstheme="minorHAnsi"/>
          <w:color w:val="3A3A3A"/>
          <w:sz w:val="23"/>
          <w:szCs w:val="23"/>
        </w:rPr>
        <w:t xml:space="preserve"> And the whole QA group should create a small report for the whole group to </w:t>
      </w:r>
      <w:r w:rsidR="00CD1A69">
        <w:rPr>
          <w:rFonts w:asciiTheme="minorHAnsi" w:hAnsiTheme="minorHAnsi" w:cstheme="minorHAnsi"/>
          <w:color w:val="3A3A3A"/>
          <w:sz w:val="23"/>
          <w:szCs w:val="23"/>
        </w:rPr>
        <w:t>the current status of each function</w:t>
      </w:r>
    </w:p>
    <w:p w14:paraId="62DD8C32" w14:textId="2630EB1E" w:rsidR="0087568E" w:rsidRDefault="00CD1A69" w:rsidP="00A50254">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color w:val="3A3A3A"/>
          <w:sz w:val="23"/>
          <w:szCs w:val="23"/>
        </w:rPr>
        <w:t>The generated log file will then be issued to be debugged on Jira and the team will assign a member to deal with that case, preferably the creator of that function.</w:t>
      </w:r>
    </w:p>
    <w:p w14:paraId="5CC99B62" w14:textId="21C37D59" w:rsidR="00FC646C" w:rsidRPr="00FC646C" w:rsidRDefault="00CD1A69" w:rsidP="0087568E">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color w:val="3A3A3A"/>
          <w:sz w:val="23"/>
          <w:szCs w:val="23"/>
        </w:rPr>
        <w:t>The log file might not include reason why the program is bugged but if the tester figure it out, he/she should include it in the log file as a comment to help the debugging process, also, the test case itself might be wrong, in that case, the developer should contact with an QA member to change the test case and re-validate the function.</w:t>
      </w:r>
      <w:r w:rsidR="00FC646C" w:rsidRPr="00FC646C">
        <w:rPr>
          <w:rFonts w:asciiTheme="minorHAnsi" w:hAnsiTheme="minorHAnsi" w:cstheme="minorHAnsi"/>
          <w:color w:val="3A3A3A"/>
          <w:sz w:val="23"/>
          <w:szCs w:val="23"/>
        </w:rPr>
        <w:br/>
      </w:r>
    </w:p>
    <w:p w14:paraId="3D5AE135" w14:textId="26D4F023" w:rsidR="00FC646C" w:rsidRPr="00773566" w:rsidRDefault="00FC646C" w:rsidP="00FC646C">
      <w:pPr>
        <w:pStyle w:val="NormalWeb"/>
        <w:numPr>
          <w:ilvl w:val="0"/>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sidRPr="00FC646C">
        <w:rPr>
          <w:rStyle w:val="Strong"/>
          <w:rFonts w:asciiTheme="minorHAnsi" w:hAnsiTheme="minorHAnsi" w:cstheme="minorHAnsi"/>
          <w:color w:val="3A3A3A"/>
          <w:sz w:val="23"/>
          <w:szCs w:val="23"/>
          <w:bdr w:val="none" w:sz="0" w:space="0" w:color="auto" w:frame="1"/>
        </w:rPr>
        <w:lastRenderedPageBreak/>
        <w:t>Test Schedule</w:t>
      </w:r>
      <w:r w:rsidR="008E579C">
        <w:rPr>
          <w:rStyle w:val="Strong"/>
          <w:rFonts w:asciiTheme="minorHAnsi" w:hAnsiTheme="minorHAnsi" w:cstheme="minorHAnsi"/>
          <w:color w:val="3A3A3A"/>
          <w:sz w:val="23"/>
          <w:szCs w:val="23"/>
          <w:bdr w:val="none" w:sz="0" w:space="0" w:color="auto" w:frame="1"/>
        </w:rPr>
        <w:t xml:space="preserve"> (Chieh)</w:t>
      </w:r>
    </w:p>
    <w:p w14:paraId="193EBE24" w14:textId="4882C52E" w:rsidR="00CD1A69" w:rsidRPr="006A7264" w:rsidRDefault="001D47CB" w:rsidP="00CD1A69">
      <w:pPr>
        <w:pStyle w:val="NormalWeb"/>
        <w:shd w:val="clear" w:color="auto" w:fill="FFFFFF"/>
        <w:spacing w:before="0" w:beforeAutospacing="0" w:after="0" w:afterAutospacing="0"/>
        <w:ind w:left="630"/>
        <w:rPr>
          <w:rStyle w:val="Strong"/>
          <w:rFonts w:asciiTheme="minorHAnsi" w:hAnsiTheme="minorHAnsi" w:cstheme="minorHAnsi"/>
          <w:b w:val="0"/>
          <w:bCs w:val="0"/>
          <w:color w:val="3A3A3A"/>
          <w:sz w:val="23"/>
          <w:szCs w:val="23"/>
        </w:rPr>
      </w:pPr>
      <w:r w:rsidRPr="001D47CB">
        <w:rPr>
          <w:rStyle w:val="Strong"/>
          <w:rFonts w:asciiTheme="minorHAnsi" w:hAnsiTheme="minorHAnsi" w:cstheme="minorHAnsi"/>
          <w:b w:val="0"/>
          <w:bCs w:val="0"/>
          <w:color w:val="3A3A3A"/>
          <w:sz w:val="23"/>
          <w:szCs w:val="23"/>
        </w:rPr>
        <w:t>Based on milestone due dates, it's crucial for all tests to be completed at least three days in advance. This buffer allows sufficient time for debugging and potential re-implementation of functionalities. Blackbox tests, which focus on external behavior, should ideally be finalized within this timeframe since they evaluate system functionality from a user's perspective. However, whitebox tests, which delve into internal code structures, may require additional time due to their dependence on intricate coding details. Regardless, meeting the deadline ensures thorough testing, enabling any issues to be addressed promptly and guaranteeing a polished product delivery.</w:t>
      </w:r>
    </w:p>
    <w:p w14:paraId="3EF2B520" w14:textId="42931BCD" w:rsidR="00DB6B95" w:rsidRPr="00DB6B95" w:rsidRDefault="00FC646C" w:rsidP="00FC646C">
      <w:pPr>
        <w:pStyle w:val="NormalWeb"/>
        <w:numPr>
          <w:ilvl w:val="0"/>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sidRPr="00FC646C">
        <w:rPr>
          <w:rStyle w:val="Strong"/>
          <w:rFonts w:asciiTheme="minorHAnsi" w:hAnsiTheme="minorHAnsi" w:cstheme="minorHAnsi"/>
          <w:color w:val="3A3A3A"/>
          <w:sz w:val="23"/>
          <w:szCs w:val="23"/>
          <w:bdr w:val="none" w:sz="0" w:space="0" w:color="auto" w:frame="1"/>
        </w:rPr>
        <w:t>Control Procedures</w:t>
      </w:r>
      <w:r w:rsidR="008E579C">
        <w:rPr>
          <w:rStyle w:val="Strong"/>
          <w:rFonts w:asciiTheme="minorHAnsi" w:hAnsiTheme="minorHAnsi" w:cstheme="minorHAnsi"/>
          <w:color w:val="3A3A3A"/>
          <w:sz w:val="23"/>
          <w:szCs w:val="23"/>
          <w:bdr w:val="none" w:sz="0" w:space="0" w:color="auto" w:frame="1"/>
        </w:rPr>
        <w:t xml:space="preserve"> (Chieh &amp; Thien)</w:t>
      </w:r>
    </w:p>
    <w:p w14:paraId="78C06C1B" w14:textId="77777777" w:rsidR="00773566" w:rsidRDefault="00FC646C" w:rsidP="00773566">
      <w:pPr>
        <w:pStyle w:val="NormalWeb"/>
        <w:shd w:val="clear" w:color="auto" w:fill="FFFFFF"/>
        <w:spacing w:before="0" w:beforeAutospacing="0" w:after="0" w:afterAutospacing="0"/>
        <w:ind w:left="1350"/>
        <w:rPr>
          <w:rFonts w:asciiTheme="minorHAnsi" w:hAnsiTheme="minorHAnsi" w:cstheme="minorHAnsi"/>
          <w:color w:val="3A3A3A"/>
          <w:sz w:val="23"/>
          <w:szCs w:val="23"/>
        </w:rPr>
      </w:pPr>
      <w:r w:rsidRPr="00FC646C">
        <w:rPr>
          <w:rFonts w:asciiTheme="minorHAnsi" w:hAnsiTheme="minorHAnsi" w:cstheme="minorHAnsi"/>
          <w:color w:val="3A3A3A"/>
          <w:sz w:val="23"/>
          <w:szCs w:val="23"/>
        </w:rPr>
        <w:t>Reviews</w:t>
      </w:r>
      <w:r w:rsidR="00773566">
        <w:rPr>
          <w:rFonts w:asciiTheme="minorHAnsi" w:hAnsiTheme="minorHAnsi" w:cstheme="minorHAnsi"/>
          <w:color w:val="3A3A3A"/>
          <w:sz w:val="23"/>
          <w:szCs w:val="23"/>
        </w:rPr>
        <w:t xml:space="preserve">: </w:t>
      </w:r>
    </w:p>
    <w:p w14:paraId="4FC7C881" w14:textId="72F315A8" w:rsidR="00773566" w:rsidRDefault="00773566" w:rsidP="00773566">
      <w:pPr>
        <w:pStyle w:val="NormalWeb"/>
        <w:shd w:val="clear" w:color="auto" w:fill="FFFFFF"/>
        <w:spacing w:before="0" w:beforeAutospacing="0" w:after="0" w:afterAutospacing="0"/>
        <w:ind w:left="1350"/>
        <w:rPr>
          <w:rFonts w:asciiTheme="minorHAnsi" w:hAnsiTheme="minorHAnsi" w:cstheme="minorHAnsi"/>
          <w:color w:val="3A3A3A"/>
          <w:sz w:val="23"/>
          <w:szCs w:val="23"/>
        </w:rPr>
      </w:pPr>
      <w:r>
        <w:rPr>
          <w:rFonts w:asciiTheme="minorHAnsi" w:hAnsiTheme="minorHAnsi" w:cstheme="minorHAnsi"/>
          <w:color w:val="3A3A3A"/>
          <w:sz w:val="23"/>
          <w:szCs w:val="23"/>
        </w:rPr>
        <w:t xml:space="preserve">All </w:t>
      </w:r>
      <w:r w:rsidR="00471E8A">
        <w:rPr>
          <w:rFonts w:asciiTheme="minorHAnsi" w:hAnsiTheme="minorHAnsi" w:cstheme="minorHAnsi"/>
          <w:color w:val="3A3A3A"/>
          <w:sz w:val="23"/>
          <w:szCs w:val="23"/>
        </w:rPr>
        <w:t>individual work is ensured to be review by at least one other member.</w:t>
      </w:r>
      <w:r w:rsidR="00FC646C" w:rsidRPr="00FC646C">
        <w:rPr>
          <w:rFonts w:asciiTheme="minorHAnsi" w:hAnsiTheme="minorHAnsi" w:cstheme="minorHAnsi"/>
          <w:color w:val="3A3A3A"/>
          <w:sz w:val="23"/>
          <w:szCs w:val="23"/>
        </w:rPr>
        <w:br/>
        <w:t>Bug Review Meetings</w:t>
      </w:r>
      <w:r w:rsidR="00471E8A">
        <w:rPr>
          <w:rFonts w:asciiTheme="minorHAnsi" w:hAnsiTheme="minorHAnsi" w:cstheme="minorHAnsi"/>
          <w:color w:val="3A3A3A"/>
          <w:sz w:val="23"/>
          <w:szCs w:val="23"/>
        </w:rPr>
        <w:t>:</w:t>
      </w:r>
    </w:p>
    <w:p w14:paraId="298366D5" w14:textId="7292C4A4" w:rsidR="00471E8A" w:rsidRDefault="00773566" w:rsidP="00773566">
      <w:pPr>
        <w:pStyle w:val="NormalWeb"/>
        <w:shd w:val="clear" w:color="auto" w:fill="FFFFFF"/>
        <w:spacing w:before="0" w:beforeAutospacing="0" w:after="0" w:afterAutospacing="0"/>
        <w:ind w:left="1350"/>
        <w:rPr>
          <w:rFonts w:asciiTheme="minorHAnsi" w:hAnsiTheme="minorHAnsi" w:cstheme="minorHAnsi"/>
          <w:color w:val="3A3A3A"/>
          <w:sz w:val="23"/>
          <w:szCs w:val="23"/>
        </w:rPr>
      </w:pPr>
      <w:r>
        <w:rPr>
          <w:rFonts w:asciiTheme="minorHAnsi" w:hAnsiTheme="minorHAnsi" w:cstheme="minorHAnsi"/>
          <w:color w:val="3A3A3A"/>
          <w:sz w:val="23"/>
          <w:szCs w:val="23"/>
        </w:rPr>
        <w:t xml:space="preserve">Can happen </w:t>
      </w:r>
      <w:r w:rsidR="00471E8A">
        <w:rPr>
          <w:rFonts w:asciiTheme="minorHAnsi" w:hAnsiTheme="minorHAnsi" w:cstheme="minorHAnsi"/>
          <w:color w:val="3A3A3A"/>
          <w:sz w:val="23"/>
          <w:szCs w:val="23"/>
        </w:rPr>
        <w:t>between members, not necessarily be a group meeting</w:t>
      </w:r>
      <w:r w:rsidR="00FC646C" w:rsidRPr="00FC646C">
        <w:rPr>
          <w:rFonts w:asciiTheme="minorHAnsi" w:hAnsiTheme="minorHAnsi" w:cstheme="minorHAnsi"/>
          <w:color w:val="3A3A3A"/>
          <w:sz w:val="23"/>
          <w:szCs w:val="23"/>
        </w:rPr>
        <w:br/>
        <w:t>Change Request</w:t>
      </w:r>
      <w:r w:rsidR="00471E8A">
        <w:rPr>
          <w:rFonts w:asciiTheme="minorHAnsi" w:hAnsiTheme="minorHAnsi" w:cstheme="minorHAnsi"/>
          <w:color w:val="3A3A3A"/>
          <w:sz w:val="23"/>
          <w:szCs w:val="23"/>
        </w:rPr>
        <w:t>:</w:t>
      </w:r>
    </w:p>
    <w:p w14:paraId="627E8997" w14:textId="02BB8788" w:rsidR="00FC646C" w:rsidRDefault="00471E8A" w:rsidP="00773566">
      <w:pPr>
        <w:pStyle w:val="NormalWeb"/>
        <w:shd w:val="clear" w:color="auto" w:fill="FFFFFF"/>
        <w:spacing w:before="0" w:beforeAutospacing="0" w:after="0" w:afterAutospacing="0"/>
        <w:ind w:left="1350"/>
        <w:rPr>
          <w:rFonts w:asciiTheme="minorHAnsi" w:hAnsiTheme="minorHAnsi" w:cstheme="minorHAnsi"/>
          <w:color w:val="3A3A3A"/>
          <w:sz w:val="23"/>
          <w:szCs w:val="23"/>
        </w:rPr>
      </w:pPr>
      <w:r>
        <w:rPr>
          <w:rFonts w:asciiTheme="minorHAnsi" w:hAnsiTheme="minorHAnsi" w:cstheme="minorHAnsi"/>
          <w:color w:val="3A3A3A"/>
          <w:sz w:val="23"/>
          <w:szCs w:val="23"/>
        </w:rPr>
        <w:t>Can always happen whenever a bug, an optimization or something wrong is founded and will be discussed in group if that will be processed.</w:t>
      </w:r>
      <w:r w:rsidR="00FC646C" w:rsidRPr="00FC646C">
        <w:rPr>
          <w:rFonts w:asciiTheme="minorHAnsi" w:hAnsiTheme="minorHAnsi" w:cstheme="minorHAnsi"/>
          <w:color w:val="3A3A3A"/>
          <w:sz w:val="23"/>
          <w:szCs w:val="23"/>
        </w:rPr>
        <w:br/>
        <w:t>Defect Reporting</w:t>
      </w:r>
      <w:r>
        <w:rPr>
          <w:rFonts w:asciiTheme="minorHAnsi" w:hAnsiTheme="minorHAnsi" w:cstheme="minorHAnsi"/>
          <w:color w:val="3A3A3A"/>
          <w:sz w:val="23"/>
          <w:szCs w:val="23"/>
        </w:rPr>
        <w:t>:</w:t>
      </w:r>
    </w:p>
    <w:p w14:paraId="2D9D6F19" w14:textId="132788FB" w:rsidR="00471E8A" w:rsidRDefault="00471E8A" w:rsidP="00773566">
      <w:pPr>
        <w:pStyle w:val="NormalWeb"/>
        <w:shd w:val="clear" w:color="auto" w:fill="FFFFFF"/>
        <w:spacing w:before="0" w:beforeAutospacing="0" w:after="0" w:afterAutospacing="0"/>
        <w:ind w:left="1350"/>
        <w:rPr>
          <w:rFonts w:asciiTheme="minorHAnsi" w:hAnsiTheme="minorHAnsi" w:cstheme="minorHAnsi"/>
          <w:color w:val="3A3A3A"/>
          <w:sz w:val="23"/>
          <w:szCs w:val="23"/>
        </w:rPr>
      </w:pPr>
      <w:r>
        <w:rPr>
          <w:rFonts w:asciiTheme="minorHAnsi" w:hAnsiTheme="minorHAnsi" w:cstheme="minorHAnsi"/>
          <w:color w:val="3A3A3A"/>
          <w:sz w:val="23"/>
          <w:szCs w:val="23"/>
        </w:rPr>
        <w:t>Should be sent/issued right away whenever founded to the whole group including the part, founder and the problem involved.</w:t>
      </w:r>
    </w:p>
    <w:p w14:paraId="48BC7382" w14:textId="77777777" w:rsidR="00471E8A" w:rsidRPr="00FC646C" w:rsidRDefault="00471E8A" w:rsidP="00773566">
      <w:pPr>
        <w:pStyle w:val="NormalWeb"/>
        <w:shd w:val="clear" w:color="auto" w:fill="FFFFFF"/>
        <w:spacing w:before="0" w:beforeAutospacing="0" w:after="0" w:afterAutospacing="0"/>
        <w:ind w:left="1350"/>
        <w:rPr>
          <w:rFonts w:asciiTheme="minorHAnsi" w:hAnsiTheme="minorHAnsi" w:cstheme="minorHAnsi"/>
          <w:color w:val="3A3A3A"/>
          <w:sz w:val="23"/>
          <w:szCs w:val="23"/>
        </w:rPr>
      </w:pPr>
    </w:p>
    <w:p w14:paraId="2B714FCE" w14:textId="29AB1055" w:rsidR="00FC646C" w:rsidRPr="008E579C" w:rsidRDefault="00FC646C" w:rsidP="00FC646C">
      <w:pPr>
        <w:pStyle w:val="NormalWeb"/>
        <w:numPr>
          <w:ilvl w:val="0"/>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sidRPr="00FC646C">
        <w:rPr>
          <w:rStyle w:val="Strong"/>
          <w:rFonts w:asciiTheme="minorHAnsi" w:hAnsiTheme="minorHAnsi" w:cstheme="minorHAnsi"/>
          <w:color w:val="3A3A3A"/>
          <w:sz w:val="23"/>
          <w:szCs w:val="23"/>
          <w:bdr w:val="none" w:sz="0" w:space="0" w:color="auto" w:frame="1"/>
        </w:rPr>
        <w:t>Functions To Be Tested</w:t>
      </w:r>
      <w:r w:rsidR="008E579C">
        <w:rPr>
          <w:rStyle w:val="Strong"/>
          <w:rFonts w:asciiTheme="minorHAnsi" w:hAnsiTheme="minorHAnsi" w:cstheme="minorHAnsi"/>
          <w:color w:val="3A3A3A"/>
          <w:sz w:val="23"/>
          <w:szCs w:val="23"/>
          <w:bdr w:val="none" w:sz="0" w:space="0" w:color="auto" w:frame="1"/>
        </w:rPr>
        <w:t xml:space="preserve"> (Bibek)</w:t>
      </w:r>
    </w:p>
    <w:p w14:paraId="70A1C95B" w14:textId="2FBF4305" w:rsidR="008E579C" w:rsidRPr="00471E8A" w:rsidRDefault="008E579C" w:rsidP="008E579C">
      <w:pPr>
        <w:pStyle w:val="NormalWeb"/>
        <w:shd w:val="clear" w:color="auto" w:fill="FFFFFF"/>
        <w:spacing w:before="0" w:beforeAutospacing="0" w:after="0" w:afterAutospacing="0"/>
        <w:ind w:left="630"/>
        <w:rPr>
          <w:rStyle w:val="Strong"/>
          <w:rFonts w:asciiTheme="minorHAnsi" w:hAnsiTheme="minorHAnsi" w:cstheme="minorHAnsi"/>
          <w:b w:val="0"/>
          <w:bCs w:val="0"/>
          <w:color w:val="3A3A3A"/>
          <w:sz w:val="23"/>
          <w:szCs w:val="23"/>
        </w:rPr>
      </w:pPr>
      <w:r>
        <w:rPr>
          <w:rStyle w:val="Strong"/>
          <w:rFonts w:asciiTheme="minorHAnsi" w:hAnsiTheme="minorHAnsi" w:cstheme="minorHAnsi"/>
          <w:color w:val="3A3A3A"/>
          <w:sz w:val="23"/>
          <w:szCs w:val="23"/>
          <w:bdr w:val="none" w:sz="0" w:space="0" w:color="auto" w:frame="1"/>
        </w:rPr>
        <w:t>All major function should be tested properly, although haven’t discussed yet but some might be:</w:t>
      </w:r>
    </w:p>
    <w:p w14:paraId="7E85031E" w14:textId="7DF7F4B0" w:rsidR="00165B1C" w:rsidRPr="00165B1C" w:rsidRDefault="00165B1C" w:rsidP="008E579C">
      <w:pPr>
        <w:pStyle w:val="NormalWeb"/>
        <w:shd w:val="clear" w:color="auto" w:fill="FFFFFF"/>
        <w:spacing w:before="0" w:beforeAutospacing="0" w:after="0" w:afterAutospacing="0"/>
        <w:ind w:left="1350"/>
        <w:rPr>
          <w:rFonts w:asciiTheme="minorHAnsi" w:hAnsiTheme="minorHAnsi" w:cstheme="minorHAnsi"/>
          <w:color w:val="3A3A3A"/>
          <w:sz w:val="23"/>
          <w:szCs w:val="23"/>
        </w:rPr>
      </w:pPr>
      <w:r w:rsidRPr="00165B1C">
        <w:rPr>
          <w:rFonts w:asciiTheme="minorHAnsi" w:hAnsiTheme="minorHAnsi" w:cstheme="minorHAnsi"/>
          <w:color w:val="3A3A3A"/>
          <w:sz w:val="23"/>
          <w:szCs w:val="23"/>
        </w:rPr>
        <w:t xml:space="preserve">1. </w:t>
      </w:r>
      <w:r w:rsidR="008E579C" w:rsidRPr="00165B1C">
        <w:rPr>
          <w:rFonts w:asciiTheme="minorHAnsi" w:hAnsiTheme="minorHAnsi" w:cstheme="minorHAnsi"/>
          <w:color w:val="3A3A3A"/>
          <w:sz w:val="23"/>
          <w:szCs w:val="23"/>
        </w:rPr>
        <w:t>Distance Calculation:</w:t>
      </w:r>
    </w:p>
    <w:p w14:paraId="4FD59A5F" w14:textId="06D2F998" w:rsidR="00165B1C" w:rsidRPr="00165B1C" w:rsidRDefault="00165B1C" w:rsidP="008E579C">
      <w:pPr>
        <w:pStyle w:val="NormalWeb"/>
        <w:shd w:val="clear" w:color="auto" w:fill="FFFFFF"/>
        <w:spacing w:before="0" w:beforeAutospacing="0" w:after="0" w:afterAutospacing="0"/>
        <w:ind w:left="1350"/>
        <w:rPr>
          <w:rFonts w:asciiTheme="minorHAnsi" w:hAnsiTheme="minorHAnsi" w:cstheme="minorHAnsi"/>
          <w:color w:val="3A3A3A"/>
          <w:sz w:val="23"/>
          <w:szCs w:val="23"/>
        </w:rPr>
      </w:pPr>
      <w:r w:rsidRPr="00165B1C">
        <w:rPr>
          <w:rFonts w:asciiTheme="minorHAnsi" w:hAnsiTheme="minorHAnsi" w:cstheme="minorHAnsi"/>
          <w:color w:val="3A3A3A"/>
          <w:sz w:val="23"/>
          <w:szCs w:val="23"/>
        </w:rPr>
        <w:tab/>
      </w:r>
      <w:r w:rsidR="008E579C" w:rsidRPr="00165B1C">
        <w:rPr>
          <w:rFonts w:asciiTheme="minorHAnsi" w:hAnsiTheme="minorHAnsi" w:cstheme="minorHAnsi"/>
          <w:color w:val="3A3A3A"/>
          <w:sz w:val="23"/>
          <w:szCs w:val="23"/>
        </w:rPr>
        <w:t>shortest path</w:t>
      </w:r>
      <w:r w:rsidRPr="00165B1C">
        <w:rPr>
          <w:rFonts w:asciiTheme="minorHAnsi" w:hAnsiTheme="minorHAnsi" w:cstheme="minorHAnsi"/>
          <w:color w:val="3A3A3A"/>
          <w:sz w:val="23"/>
          <w:szCs w:val="23"/>
        </w:rPr>
        <w:t xml:space="preserve">: This </w:t>
      </w:r>
      <w:r w:rsidR="008E579C" w:rsidRPr="00165B1C">
        <w:rPr>
          <w:rFonts w:asciiTheme="minorHAnsi" w:hAnsiTheme="minorHAnsi" w:cstheme="minorHAnsi"/>
          <w:color w:val="3A3A3A"/>
          <w:sz w:val="23"/>
          <w:szCs w:val="23"/>
        </w:rPr>
        <w:t>function</w:t>
      </w:r>
      <w:r w:rsidRPr="00165B1C">
        <w:rPr>
          <w:rFonts w:asciiTheme="minorHAnsi" w:hAnsiTheme="minorHAnsi" w:cstheme="minorHAnsi"/>
          <w:color w:val="3A3A3A"/>
          <w:sz w:val="23"/>
          <w:szCs w:val="23"/>
        </w:rPr>
        <w:t xml:space="preserve"> </w:t>
      </w:r>
      <w:r w:rsidR="008E579C" w:rsidRPr="00165B1C">
        <w:rPr>
          <w:rFonts w:asciiTheme="minorHAnsi" w:hAnsiTheme="minorHAnsi" w:cstheme="minorHAnsi"/>
          <w:color w:val="3A3A3A"/>
          <w:sz w:val="23"/>
          <w:szCs w:val="23"/>
        </w:rPr>
        <w:t>makes</w:t>
      </w:r>
      <w:r w:rsidRPr="00165B1C">
        <w:rPr>
          <w:rFonts w:asciiTheme="minorHAnsi" w:hAnsiTheme="minorHAnsi" w:cstheme="minorHAnsi"/>
          <w:color w:val="3A3A3A"/>
          <w:sz w:val="23"/>
          <w:szCs w:val="23"/>
        </w:rPr>
        <w:t xml:space="preserve"> sure that the distance </w:t>
      </w:r>
      <w:r w:rsidR="008E579C" w:rsidRPr="00165B1C">
        <w:rPr>
          <w:rFonts w:asciiTheme="minorHAnsi" w:hAnsiTheme="minorHAnsi" w:cstheme="minorHAnsi"/>
          <w:color w:val="3A3A3A"/>
          <w:sz w:val="23"/>
          <w:szCs w:val="23"/>
        </w:rPr>
        <w:t>is always</w:t>
      </w:r>
      <w:r w:rsidRPr="00165B1C">
        <w:rPr>
          <w:rFonts w:asciiTheme="minorHAnsi" w:hAnsiTheme="minorHAnsi" w:cstheme="minorHAnsi"/>
          <w:color w:val="3A3A3A"/>
          <w:sz w:val="23"/>
          <w:szCs w:val="23"/>
        </w:rPr>
        <w:t xml:space="preserve"> the shortest path. We check if it can find the easiest route from one place to another without </w:t>
      </w:r>
      <w:r w:rsidR="008E579C" w:rsidRPr="00165B1C">
        <w:rPr>
          <w:rFonts w:asciiTheme="minorHAnsi" w:hAnsiTheme="minorHAnsi" w:cstheme="minorHAnsi"/>
          <w:color w:val="3A3A3A"/>
          <w:sz w:val="23"/>
          <w:szCs w:val="23"/>
        </w:rPr>
        <w:t>any obstacles</w:t>
      </w:r>
      <w:r w:rsidRPr="00165B1C">
        <w:rPr>
          <w:rFonts w:asciiTheme="minorHAnsi" w:hAnsiTheme="minorHAnsi" w:cstheme="minorHAnsi"/>
          <w:color w:val="3A3A3A"/>
          <w:sz w:val="23"/>
          <w:szCs w:val="23"/>
        </w:rPr>
        <w:t xml:space="preserve">, dodging </w:t>
      </w:r>
      <w:r w:rsidR="008E579C" w:rsidRPr="00165B1C">
        <w:rPr>
          <w:rFonts w:asciiTheme="minorHAnsi" w:hAnsiTheme="minorHAnsi" w:cstheme="minorHAnsi"/>
          <w:color w:val="3A3A3A"/>
          <w:sz w:val="23"/>
          <w:szCs w:val="23"/>
        </w:rPr>
        <w:t>a building</w:t>
      </w:r>
      <w:r w:rsidRPr="00165B1C">
        <w:rPr>
          <w:rFonts w:asciiTheme="minorHAnsi" w:hAnsiTheme="minorHAnsi" w:cstheme="minorHAnsi"/>
          <w:color w:val="3A3A3A"/>
          <w:sz w:val="23"/>
          <w:szCs w:val="23"/>
        </w:rPr>
        <w:t xml:space="preserve"> and handling the busy street.</w:t>
      </w:r>
    </w:p>
    <w:p w14:paraId="50900DBF" w14:textId="77777777" w:rsidR="00165B1C" w:rsidRPr="00165B1C" w:rsidRDefault="00165B1C" w:rsidP="008E579C">
      <w:pPr>
        <w:pStyle w:val="NormalWeb"/>
        <w:shd w:val="clear" w:color="auto" w:fill="FFFFFF"/>
        <w:spacing w:before="0" w:beforeAutospacing="0" w:after="0" w:afterAutospacing="0"/>
        <w:ind w:left="1350"/>
        <w:rPr>
          <w:rFonts w:asciiTheme="minorHAnsi" w:hAnsiTheme="minorHAnsi" w:cstheme="minorHAnsi"/>
          <w:color w:val="3A3A3A"/>
          <w:sz w:val="23"/>
          <w:szCs w:val="23"/>
        </w:rPr>
      </w:pPr>
    </w:p>
    <w:p w14:paraId="416C2D0E" w14:textId="77777777" w:rsidR="00165B1C" w:rsidRPr="00165B1C" w:rsidRDefault="00165B1C" w:rsidP="008E579C">
      <w:pPr>
        <w:pStyle w:val="NormalWeb"/>
        <w:shd w:val="clear" w:color="auto" w:fill="FFFFFF"/>
        <w:spacing w:before="0" w:beforeAutospacing="0" w:after="0" w:afterAutospacing="0"/>
        <w:ind w:left="1350"/>
        <w:rPr>
          <w:rFonts w:asciiTheme="minorHAnsi" w:hAnsiTheme="minorHAnsi" w:cstheme="minorHAnsi"/>
          <w:color w:val="3A3A3A"/>
          <w:sz w:val="23"/>
          <w:szCs w:val="23"/>
        </w:rPr>
      </w:pPr>
      <w:r w:rsidRPr="00165B1C">
        <w:rPr>
          <w:rFonts w:asciiTheme="minorHAnsi" w:hAnsiTheme="minorHAnsi" w:cstheme="minorHAnsi"/>
          <w:color w:val="3A3A3A"/>
          <w:sz w:val="23"/>
          <w:szCs w:val="23"/>
        </w:rPr>
        <w:t>2. Input Validation:</w:t>
      </w:r>
    </w:p>
    <w:p w14:paraId="6E0955AA" w14:textId="20538952" w:rsidR="00165B1C" w:rsidRPr="00165B1C" w:rsidRDefault="00165B1C" w:rsidP="008E579C">
      <w:pPr>
        <w:pStyle w:val="NormalWeb"/>
        <w:shd w:val="clear" w:color="auto" w:fill="FFFFFF"/>
        <w:spacing w:before="0" w:beforeAutospacing="0" w:after="0" w:afterAutospacing="0"/>
        <w:ind w:left="1350"/>
        <w:rPr>
          <w:rFonts w:asciiTheme="minorHAnsi" w:hAnsiTheme="minorHAnsi" w:cstheme="minorHAnsi"/>
          <w:color w:val="3A3A3A"/>
          <w:sz w:val="23"/>
          <w:szCs w:val="23"/>
        </w:rPr>
      </w:pPr>
      <w:r w:rsidRPr="00165B1C">
        <w:rPr>
          <w:rFonts w:asciiTheme="minorHAnsi" w:hAnsiTheme="minorHAnsi" w:cstheme="minorHAnsi"/>
          <w:color w:val="3A3A3A"/>
          <w:sz w:val="23"/>
          <w:szCs w:val="23"/>
        </w:rPr>
        <w:tab/>
      </w:r>
      <w:r w:rsidR="008E579C" w:rsidRPr="00165B1C">
        <w:rPr>
          <w:rFonts w:asciiTheme="minorHAnsi" w:hAnsiTheme="minorHAnsi" w:cstheme="minorHAnsi"/>
          <w:color w:val="3A3A3A"/>
          <w:sz w:val="23"/>
          <w:szCs w:val="23"/>
        </w:rPr>
        <w:t>validate weight</w:t>
      </w:r>
      <w:r w:rsidRPr="00165B1C">
        <w:rPr>
          <w:rFonts w:asciiTheme="minorHAnsi" w:hAnsiTheme="minorHAnsi" w:cstheme="minorHAnsi"/>
          <w:color w:val="3A3A3A"/>
          <w:sz w:val="23"/>
          <w:szCs w:val="23"/>
        </w:rPr>
        <w:t>: This function helps to check if the provided weight is with acceptable range(1-1200kg) or not.</w:t>
      </w:r>
    </w:p>
    <w:p w14:paraId="772843F4" w14:textId="2F551396" w:rsidR="00165B1C" w:rsidRPr="00165B1C" w:rsidRDefault="00165B1C" w:rsidP="008E579C">
      <w:pPr>
        <w:pStyle w:val="NormalWeb"/>
        <w:shd w:val="clear" w:color="auto" w:fill="FFFFFF"/>
        <w:spacing w:before="0" w:beforeAutospacing="0" w:after="0" w:afterAutospacing="0"/>
        <w:ind w:left="1350"/>
        <w:rPr>
          <w:rFonts w:asciiTheme="minorHAnsi" w:hAnsiTheme="minorHAnsi" w:cstheme="minorHAnsi"/>
          <w:color w:val="3A3A3A"/>
          <w:sz w:val="23"/>
          <w:szCs w:val="23"/>
        </w:rPr>
      </w:pPr>
      <w:r w:rsidRPr="00165B1C">
        <w:rPr>
          <w:rFonts w:asciiTheme="minorHAnsi" w:hAnsiTheme="minorHAnsi" w:cstheme="minorHAnsi"/>
          <w:color w:val="3A3A3A"/>
          <w:sz w:val="23"/>
          <w:szCs w:val="23"/>
        </w:rPr>
        <w:tab/>
      </w:r>
      <w:r w:rsidR="008E579C" w:rsidRPr="00165B1C">
        <w:rPr>
          <w:rFonts w:asciiTheme="minorHAnsi" w:hAnsiTheme="minorHAnsi" w:cstheme="minorHAnsi"/>
          <w:color w:val="3A3A3A"/>
          <w:sz w:val="23"/>
          <w:szCs w:val="23"/>
        </w:rPr>
        <w:t>validate size</w:t>
      </w:r>
      <w:r w:rsidRPr="00165B1C">
        <w:rPr>
          <w:rFonts w:asciiTheme="minorHAnsi" w:hAnsiTheme="minorHAnsi" w:cstheme="minorHAnsi"/>
          <w:color w:val="3A3A3A"/>
          <w:sz w:val="23"/>
          <w:szCs w:val="23"/>
        </w:rPr>
        <w:t xml:space="preserve">: This function helps to </w:t>
      </w:r>
      <w:r w:rsidR="008E579C" w:rsidRPr="00165B1C">
        <w:rPr>
          <w:rFonts w:asciiTheme="minorHAnsi" w:hAnsiTheme="minorHAnsi" w:cstheme="minorHAnsi"/>
          <w:color w:val="3A3A3A"/>
          <w:sz w:val="23"/>
          <w:szCs w:val="23"/>
        </w:rPr>
        <w:t>check</w:t>
      </w:r>
      <w:r w:rsidRPr="00165B1C">
        <w:rPr>
          <w:rFonts w:asciiTheme="minorHAnsi" w:hAnsiTheme="minorHAnsi" w:cstheme="minorHAnsi"/>
          <w:color w:val="3A3A3A"/>
          <w:sz w:val="23"/>
          <w:szCs w:val="23"/>
        </w:rPr>
        <w:t xml:space="preserve"> if the provided box </w:t>
      </w:r>
      <w:r w:rsidR="008E579C" w:rsidRPr="00165B1C">
        <w:rPr>
          <w:rFonts w:asciiTheme="minorHAnsi" w:hAnsiTheme="minorHAnsi" w:cstheme="minorHAnsi"/>
          <w:color w:val="3A3A3A"/>
          <w:sz w:val="23"/>
          <w:szCs w:val="23"/>
        </w:rPr>
        <w:t>size (</w:t>
      </w:r>
      <w:r w:rsidRPr="00165B1C">
        <w:rPr>
          <w:rFonts w:asciiTheme="minorHAnsi" w:hAnsiTheme="minorHAnsi" w:cstheme="minorHAnsi"/>
          <w:color w:val="3A3A3A"/>
          <w:sz w:val="23"/>
          <w:szCs w:val="23"/>
        </w:rPr>
        <w:t>.5, 1, or 5 cubic meters) is valid or not.</w:t>
      </w:r>
    </w:p>
    <w:p w14:paraId="5EC3E8BE" w14:textId="213F7FE8" w:rsidR="00165B1C" w:rsidRPr="00165B1C" w:rsidRDefault="00165B1C" w:rsidP="008E579C">
      <w:pPr>
        <w:pStyle w:val="NormalWeb"/>
        <w:shd w:val="clear" w:color="auto" w:fill="FFFFFF"/>
        <w:spacing w:before="0" w:beforeAutospacing="0" w:after="0" w:afterAutospacing="0"/>
        <w:ind w:left="1350"/>
        <w:rPr>
          <w:rFonts w:asciiTheme="minorHAnsi" w:hAnsiTheme="minorHAnsi" w:cstheme="minorHAnsi"/>
          <w:color w:val="3A3A3A"/>
          <w:sz w:val="23"/>
          <w:szCs w:val="23"/>
        </w:rPr>
      </w:pPr>
      <w:r w:rsidRPr="00165B1C">
        <w:rPr>
          <w:rFonts w:asciiTheme="minorHAnsi" w:hAnsiTheme="minorHAnsi" w:cstheme="minorHAnsi"/>
          <w:color w:val="3A3A3A"/>
          <w:sz w:val="23"/>
          <w:szCs w:val="23"/>
        </w:rPr>
        <w:tab/>
      </w:r>
      <w:r w:rsidR="008E579C" w:rsidRPr="00165B1C">
        <w:rPr>
          <w:rFonts w:asciiTheme="minorHAnsi" w:hAnsiTheme="minorHAnsi" w:cstheme="minorHAnsi"/>
          <w:color w:val="3A3A3A"/>
          <w:sz w:val="23"/>
          <w:szCs w:val="23"/>
        </w:rPr>
        <w:t>validate destination</w:t>
      </w:r>
      <w:r w:rsidRPr="00165B1C">
        <w:rPr>
          <w:rFonts w:asciiTheme="minorHAnsi" w:hAnsiTheme="minorHAnsi" w:cstheme="minorHAnsi"/>
          <w:color w:val="3A3A3A"/>
          <w:sz w:val="23"/>
          <w:szCs w:val="23"/>
        </w:rPr>
        <w:t xml:space="preserve">: This function helps to </w:t>
      </w:r>
      <w:r w:rsidR="008E579C" w:rsidRPr="00165B1C">
        <w:rPr>
          <w:rFonts w:asciiTheme="minorHAnsi" w:hAnsiTheme="minorHAnsi" w:cstheme="minorHAnsi"/>
          <w:color w:val="3A3A3A"/>
          <w:sz w:val="23"/>
          <w:szCs w:val="23"/>
        </w:rPr>
        <w:t>check</w:t>
      </w:r>
      <w:r w:rsidRPr="00165B1C">
        <w:rPr>
          <w:rFonts w:asciiTheme="minorHAnsi" w:hAnsiTheme="minorHAnsi" w:cstheme="minorHAnsi"/>
          <w:color w:val="3A3A3A"/>
          <w:sz w:val="23"/>
          <w:szCs w:val="23"/>
        </w:rPr>
        <w:t xml:space="preserve"> if the provided destination </w:t>
      </w:r>
      <w:r w:rsidR="008E579C" w:rsidRPr="00165B1C">
        <w:rPr>
          <w:rFonts w:asciiTheme="minorHAnsi" w:hAnsiTheme="minorHAnsi" w:cstheme="minorHAnsi"/>
          <w:color w:val="3A3A3A"/>
          <w:sz w:val="23"/>
          <w:szCs w:val="23"/>
        </w:rPr>
        <w:t>format</w:t>
      </w:r>
      <w:r w:rsidRPr="00165B1C">
        <w:rPr>
          <w:rFonts w:asciiTheme="minorHAnsi" w:hAnsiTheme="minorHAnsi" w:cstheme="minorHAnsi"/>
          <w:color w:val="3A3A3A"/>
          <w:sz w:val="23"/>
          <w:szCs w:val="23"/>
        </w:rPr>
        <w:t xml:space="preserve"> is valid or not.</w:t>
      </w:r>
    </w:p>
    <w:p w14:paraId="1CC499AB" w14:textId="77777777" w:rsidR="00165B1C" w:rsidRPr="00165B1C" w:rsidRDefault="00165B1C" w:rsidP="008E579C">
      <w:pPr>
        <w:pStyle w:val="NormalWeb"/>
        <w:shd w:val="clear" w:color="auto" w:fill="FFFFFF"/>
        <w:spacing w:before="0" w:beforeAutospacing="0" w:after="0" w:afterAutospacing="0"/>
        <w:ind w:left="1350"/>
        <w:rPr>
          <w:rFonts w:asciiTheme="minorHAnsi" w:hAnsiTheme="minorHAnsi" w:cstheme="minorHAnsi"/>
          <w:color w:val="3A3A3A"/>
          <w:sz w:val="23"/>
          <w:szCs w:val="23"/>
        </w:rPr>
      </w:pPr>
    </w:p>
    <w:p w14:paraId="3D47E407" w14:textId="77777777" w:rsidR="00165B1C" w:rsidRPr="00165B1C" w:rsidRDefault="00165B1C" w:rsidP="008E579C">
      <w:pPr>
        <w:pStyle w:val="NormalWeb"/>
        <w:shd w:val="clear" w:color="auto" w:fill="FFFFFF"/>
        <w:spacing w:before="0" w:beforeAutospacing="0" w:after="0" w:afterAutospacing="0"/>
        <w:ind w:left="1350"/>
        <w:rPr>
          <w:rFonts w:asciiTheme="minorHAnsi" w:hAnsiTheme="minorHAnsi" w:cstheme="minorHAnsi"/>
          <w:color w:val="3A3A3A"/>
          <w:sz w:val="23"/>
          <w:szCs w:val="23"/>
        </w:rPr>
      </w:pPr>
      <w:r w:rsidRPr="00165B1C">
        <w:rPr>
          <w:rFonts w:asciiTheme="minorHAnsi" w:hAnsiTheme="minorHAnsi" w:cstheme="minorHAnsi"/>
          <w:color w:val="3A3A3A"/>
          <w:sz w:val="23"/>
          <w:szCs w:val="23"/>
        </w:rPr>
        <w:t>3. Output Generation</w:t>
      </w:r>
    </w:p>
    <w:p w14:paraId="0A03AF25" w14:textId="37CC7333" w:rsidR="00165B1C" w:rsidRPr="00165B1C" w:rsidRDefault="00165B1C" w:rsidP="008E579C">
      <w:pPr>
        <w:pStyle w:val="NormalWeb"/>
        <w:shd w:val="clear" w:color="auto" w:fill="FFFFFF"/>
        <w:spacing w:before="0" w:beforeAutospacing="0" w:after="0" w:afterAutospacing="0"/>
        <w:ind w:left="1350"/>
        <w:rPr>
          <w:rFonts w:asciiTheme="minorHAnsi" w:hAnsiTheme="minorHAnsi" w:cstheme="minorHAnsi"/>
          <w:color w:val="3A3A3A"/>
          <w:sz w:val="23"/>
          <w:szCs w:val="23"/>
        </w:rPr>
      </w:pPr>
      <w:r w:rsidRPr="00165B1C">
        <w:rPr>
          <w:rFonts w:asciiTheme="minorHAnsi" w:hAnsiTheme="minorHAnsi" w:cstheme="minorHAnsi"/>
          <w:color w:val="3A3A3A"/>
          <w:sz w:val="23"/>
          <w:szCs w:val="23"/>
        </w:rPr>
        <w:tab/>
      </w:r>
      <w:r w:rsidR="008E579C" w:rsidRPr="00165B1C">
        <w:rPr>
          <w:rFonts w:asciiTheme="minorHAnsi" w:hAnsiTheme="minorHAnsi" w:cstheme="minorHAnsi"/>
          <w:color w:val="3A3A3A"/>
          <w:sz w:val="23"/>
          <w:szCs w:val="23"/>
        </w:rPr>
        <w:t>output generation</w:t>
      </w:r>
      <w:r w:rsidRPr="00165B1C">
        <w:rPr>
          <w:rFonts w:asciiTheme="minorHAnsi" w:hAnsiTheme="minorHAnsi" w:cstheme="minorHAnsi"/>
          <w:color w:val="3A3A3A"/>
          <w:sz w:val="23"/>
          <w:szCs w:val="23"/>
        </w:rPr>
        <w:t xml:space="preserve">: This </w:t>
      </w:r>
      <w:r w:rsidR="008E579C" w:rsidRPr="00165B1C">
        <w:rPr>
          <w:rFonts w:asciiTheme="minorHAnsi" w:hAnsiTheme="minorHAnsi" w:cstheme="minorHAnsi"/>
          <w:color w:val="3A3A3A"/>
          <w:sz w:val="23"/>
          <w:szCs w:val="23"/>
        </w:rPr>
        <w:t>function</w:t>
      </w:r>
      <w:r w:rsidRPr="00165B1C">
        <w:rPr>
          <w:rFonts w:asciiTheme="minorHAnsi" w:hAnsiTheme="minorHAnsi" w:cstheme="minorHAnsi"/>
          <w:color w:val="3A3A3A"/>
          <w:sz w:val="23"/>
          <w:szCs w:val="23"/>
        </w:rPr>
        <w:t xml:space="preserve"> helps to ensure </w:t>
      </w:r>
      <w:r w:rsidR="008E579C" w:rsidRPr="00165B1C">
        <w:rPr>
          <w:rFonts w:asciiTheme="minorHAnsi" w:hAnsiTheme="minorHAnsi" w:cstheme="minorHAnsi"/>
          <w:color w:val="3A3A3A"/>
          <w:sz w:val="23"/>
          <w:szCs w:val="23"/>
        </w:rPr>
        <w:t>accuracy</w:t>
      </w:r>
      <w:r w:rsidRPr="00165B1C">
        <w:rPr>
          <w:rFonts w:asciiTheme="minorHAnsi" w:hAnsiTheme="minorHAnsi" w:cstheme="minorHAnsi"/>
          <w:color w:val="3A3A3A"/>
          <w:sz w:val="23"/>
          <w:szCs w:val="23"/>
        </w:rPr>
        <w:t xml:space="preserve"> in the delivery plan. This involves testing the various scenarios like different truck assignments and detours, as well as edge cases like deliveries on the truck's route or unreachable </w:t>
      </w:r>
      <w:r w:rsidR="008E579C" w:rsidRPr="00165B1C">
        <w:rPr>
          <w:rFonts w:asciiTheme="minorHAnsi" w:hAnsiTheme="minorHAnsi" w:cstheme="minorHAnsi"/>
          <w:color w:val="3A3A3A"/>
          <w:sz w:val="23"/>
          <w:szCs w:val="23"/>
        </w:rPr>
        <w:t>destinations.</w:t>
      </w:r>
    </w:p>
    <w:p w14:paraId="4A62E6AC" w14:textId="77777777" w:rsidR="00165B1C" w:rsidRPr="00165B1C" w:rsidRDefault="00165B1C" w:rsidP="008E579C">
      <w:pPr>
        <w:pStyle w:val="NormalWeb"/>
        <w:shd w:val="clear" w:color="auto" w:fill="FFFFFF"/>
        <w:spacing w:before="0" w:beforeAutospacing="0" w:after="0" w:afterAutospacing="0"/>
        <w:ind w:left="1350"/>
        <w:rPr>
          <w:rFonts w:asciiTheme="minorHAnsi" w:hAnsiTheme="minorHAnsi" w:cstheme="minorHAnsi"/>
          <w:color w:val="3A3A3A"/>
          <w:sz w:val="23"/>
          <w:szCs w:val="23"/>
        </w:rPr>
      </w:pPr>
    </w:p>
    <w:p w14:paraId="4F383238" w14:textId="77777777" w:rsidR="00165B1C" w:rsidRPr="00165B1C" w:rsidRDefault="00165B1C" w:rsidP="008E579C">
      <w:pPr>
        <w:pStyle w:val="NormalWeb"/>
        <w:shd w:val="clear" w:color="auto" w:fill="FFFFFF"/>
        <w:spacing w:before="0" w:beforeAutospacing="0" w:after="0" w:afterAutospacing="0"/>
        <w:ind w:left="1350"/>
        <w:rPr>
          <w:rFonts w:asciiTheme="minorHAnsi" w:hAnsiTheme="minorHAnsi" w:cstheme="minorHAnsi"/>
          <w:color w:val="3A3A3A"/>
          <w:sz w:val="23"/>
          <w:szCs w:val="23"/>
        </w:rPr>
      </w:pPr>
      <w:r w:rsidRPr="00165B1C">
        <w:rPr>
          <w:rFonts w:asciiTheme="minorHAnsi" w:hAnsiTheme="minorHAnsi" w:cstheme="minorHAnsi"/>
          <w:color w:val="3A3A3A"/>
          <w:sz w:val="23"/>
          <w:szCs w:val="23"/>
        </w:rPr>
        <w:t>4. Selecting Truck:</w:t>
      </w:r>
    </w:p>
    <w:p w14:paraId="271ACD6B" w14:textId="1EC0FE23" w:rsidR="00471E8A" w:rsidRPr="00FC646C" w:rsidRDefault="00165B1C" w:rsidP="008E579C">
      <w:pPr>
        <w:pStyle w:val="NormalWeb"/>
        <w:shd w:val="clear" w:color="auto" w:fill="FFFFFF"/>
        <w:spacing w:before="0" w:beforeAutospacing="0" w:after="0" w:afterAutospacing="0"/>
        <w:ind w:left="1350"/>
        <w:rPr>
          <w:rFonts w:asciiTheme="minorHAnsi" w:hAnsiTheme="minorHAnsi" w:cstheme="minorHAnsi"/>
          <w:color w:val="3A3A3A"/>
          <w:sz w:val="23"/>
          <w:szCs w:val="23"/>
        </w:rPr>
      </w:pPr>
      <w:r w:rsidRPr="00165B1C">
        <w:rPr>
          <w:rFonts w:asciiTheme="minorHAnsi" w:hAnsiTheme="minorHAnsi" w:cstheme="minorHAnsi"/>
          <w:color w:val="3A3A3A"/>
          <w:sz w:val="23"/>
          <w:szCs w:val="23"/>
        </w:rPr>
        <w:tab/>
      </w:r>
      <w:r w:rsidR="008E579C" w:rsidRPr="00165B1C">
        <w:rPr>
          <w:rFonts w:asciiTheme="minorHAnsi" w:hAnsiTheme="minorHAnsi" w:cstheme="minorHAnsi"/>
          <w:color w:val="3A3A3A"/>
          <w:sz w:val="23"/>
          <w:szCs w:val="23"/>
        </w:rPr>
        <w:t>choosing truck</w:t>
      </w:r>
      <w:r w:rsidRPr="00165B1C">
        <w:rPr>
          <w:rFonts w:asciiTheme="minorHAnsi" w:hAnsiTheme="minorHAnsi" w:cstheme="minorHAnsi"/>
          <w:color w:val="3A3A3A"/>
          <w:sz w:val="23"/>
          <w:szCs w:val="23"/>
        </w:rPr>
        <w:t xml:space="preserve">: This function helps to iterates through the trucks, calculating the </w:t>
      </w:r>
      <w:r w:rsidR="008E579C" w:rsidRPr="00165B1C">
        <w:rPr>
          <w:rFonts w:asciiTheme="minorHAnsi" w:hAnsiTheme="minorHAnsi" w:cstheme="minorHAnsi"/>
          <w:color w:val="3A3A3A"/>
          <w:sz w:val="23"/>
          <w:szCs w:val="23"/>
        </w:rPr>
        <w:t>distance</w:t>
      </w:r>
      <w:r w:rsidRPr="00165B1C">
        <w:rPr>
          <w:rFonts w:asciiTheme="minorHAnsi" w:hAnsiTheme="minorHAnsi" w:cstheme="minorHAnsi"/>
          <w:color w:val="3A3A3A"/>
          <w:sz w:val="23"/>
          <w:szCs w:val="23"/>
        </w:rPr>
        <w:t xml:space="preserve"> to the destination from the nearest point on each truck's route, finding the </w:t>
      </w:r>
      <w:r w:rsidRPr="00165B1C">
        <w:rPr>
          <w:rFonts w:asciiTheme="minorHAnsi" w:hAnsiTheme="minorHAnsi" w:cstheme="minorHAnsi"/>
          <w:color w:val="3A3A3A"/>
          <w:sz w:val="23"/>
          <w:szCs w:val="23"/>
        </w:rPr>
        <w:lastRenderedPageBreak/>
        <w:t xml:space="preserve">shortest distance and </w:t>
      </w:r>
      <w:r w:rsidR="008E579C" w:rsidRPr="00165B1C">
        <w:rPr>
          <w:rFonts w:asciiTheme="minorHAnsi" w:hAnsiTheme="minorHAnsi" w:cstheme="minorHAnsi"/>
          <w:color w:val="3A3A3A"/>
          <w:sz w:val="23"/>
          <w:szCs w:val="23"/>
        </w:rPr>
        <w:t>identifying</w:t>
      </w:r>
      <w:r w:rsidRPr="00165B1C">
        <w:rPr>
          <w:rFonts w:asciiTheme="minorHAnsi" w:hAnsiTheme="minorHAnsi" w:cstheme="minorHAnsi"/>
          <w:color w:val="3A3A3A"/>
          <w:sz w:val="23"/>
          <w:szCs w:val="23"/>
        </w:rPr>
        <w:t xml:space="preserve"> the truck with shortest path </w:t>
      </w:r>
      <w:r w:rsidR="008E579C" w:rsidRPr="00165B1C">
        <w:rPr>
          <w:rFonts w:asciiTheme="minorHAnsi" w:hAnsiTheme="minorHAnsi" w:cstheme="minorHAnsi"/>
          <w:color w:val="3A3A3A"/>
          <w:sz w:val="23"/>
          <w:szCs w:val="23"/>
        </w:rPr>
        <w:t>and</w:t>
      </w:r>
      <w:r w:rsidRPr="00165B1C">
        <w:rPr>
          <w:rFonts w:asciiTheme="minorHAnsi" w:hAnsiTheme="minorHAnsi" w:cstheme="minorHAnsi"/>
          <w:color w:val="3A3A3A"/>
          <w:sz w:val="23"/>
          <w:szCs w:val="23"/>
        </w:rPr>
        <w:t xml:space="preserve"> checking the enough space for the package.</w:t>
      </w:r>
    </w:p>
    <w:p w14:paraId="608ED781" w14:textId="20AC1879" w:rsidR="008E579C" w:rsidRDefault="00FC646C" w:rsidP="008E579C">
      <w:pPr>
        <w:pStyle w:val="NormalWeb"/>
        <w:numPr>
          <w:ilvl w:val="0"/>
          <w:numId w:val="2"/>
        </w:numPr>
        <w:shd w:val="clear" w:color="auto" w:fill="FFFFFF"/>
        <w:spacing w:after="0"/>
        <w:rPr>
          <w:rFonts w:asciiTheme="minorHAnsi" w:hAnsiTheme="minorHAnsi" w:cstheme="minorHAnsi"/>
          <w:color w:val="3A3A3A"/>
          <w:sz w:val="23"/>
          <w:szCs w:val="23"/>
        </w:rPr>
      </w:pPr>
      <w:r w:rsidRPr="00FC646C">
        <w:rPr>
          <w:rStyle w:val="Strong"/>
          <w:rFonts w:asciiTheme="minorHAnsi" w:hAnsiTheme="minorHAnsi" w:cstheme="minorHAnsi"/>
          <w:color w:val="3A3A3A"/>
          <w:sz w:val="23"/>
          <w:szCs w:val="23"/>
          <w:bdr w:val="none" w:sz="0" w:space="0" w:color="auto" w:frame="1"/>
        </w:rPr>
        <w:t>Resources and Responsibilities</w:t>
      </w:r>
      <w:r w:rsidR="008E579C">
        <w:rPr>
          <w:rStyle w:val="Strong"/>
          <w:rFonts w:asciiTheme="minorHAnsi" w:hAnsiTheme="minorHAnsi" w:cstheme="minorHAnsi"/>
          <w:color w:val="3A3A3A"/>
          <w:sz w:val="23"/>
          <w:szCs w:val="23"/>
          <w:bdr w:val="none" w:sz="0" w:space="0" w:color="auto" w:frame="1"/>
        </w:rPr>
        <w:t xml:space="preserve"> (Bibek)</w:t>
      </w:r>
      <w:r w:rsidRPr="00FC646C">
        <w:rPr>
          <w:rFonts w:asciiTheme="minorHAnsi" w:hAnsiTheme="minorHAnsi" w:cstheme="minorHAnsi"/>
          <w:color w:val="3A3A3A"/>
          <w:sz w:val="23"/>
          <w:szCs w:val="23"/>
        </w:rPr>
        <w:br/>
        <w:t>Resources</w:t>
      </w:r>
      <w:r w:rsidR="008E579C">
        <w:rPr>
          <w:rFonts w:asciiTheme="minorHAnsi" w:hAnsiTheme="minorHAnsi" w:cstheme="minorHAnsi"/>
          <w:color w:val="3A3A3A"/>
          <w:sz w:val="23"/>
          <w:szCs w:val="23"/>
        </w:rPr>
        <w:t xml:space="preserve">: </w:t>
      </w:r>
    </w:p>
    <w:p w14:paraId="5ECA20DA" w14:textId="2E331A6A" w:rsidR="008E579C" w:rsidRPr="008E579C" w:rsidRDefault="008E579C" w:rsidP="008E579C">
      <w:pPr>
        <w:pStyle w:val="NormalWeb"/>
        <w:numPr>
          <w:ilvl w:val="1"/>
          <w:numId w:val="2"/>
        </w:numPr>
        <w:shd w:val="clear" w:color="auto" w:fill="FFFFFF"/>
        <w:spacing w:after="0"/>
        <w:rPr>
          <w:rFonts w:asciiTheme="minorHAnsi" w:hAnsiTheme="minorHAnsi" w:cstheme="minorHAnsi"/>
          <w:color w:val="3A3A3A"/>
          <w:sz w:val="23"/>
          <w:szCs w:val="23"/>
        </w:rPr>
      </w:pPr>
      <w:r w:rsidRPr="008E579C">
        <w:rPr>
          <w:rFonts w:asciiTheme="minorHAnsi" w:hAnsiTheme="minorHAnsi" w:cstheme="minorHAnsi"/>
          <w:color w:val="3A3A3A"/>
          <w:sz w:val="23"/>
          <w:szCs w:val="23"/>
        </w:rPr>
        <w:t>Software: The core component is a delivery routing program designed for the 25x25 grid map. So, the program should have functionalities like pre-defined routes for each truck, an algorithm to find the shortest path from a truck location to destination, checking available capacity for a package and generating the output messages indicating the assigned truck, diversion path and other relevant delivery details.</w:t>
      </w:r>
    </w:p>
    <w:p w14:paraId="692657E6" w14:textId="4B0CB1F1" w:rsidR="008E579C" w:rsidRDefault="008E579C" w:rsidP="008E579C">
      <w:pPr>
        <w:pStyle w:val="NormalWeb"/>
        <w:numPr>
          <w:ilvl w:val="1"/>
          <w:numId w:val="2"/>
        </w:numPr>
        <w:shd w:val="clear" w:color="auto" w:fill="FFFFFF"/>
        <w:spacing w:after="0"/>
        <w:rPr>
          <w:rFonts w:asciiTheme="minorHAnsi" w:hAnsiTheme="minorHAnsi" w:cstheme="minorHAnsi"/>
          <w:color w:val="3A3A3A"/>
          <w:sz w:val="23"/>
          <w:szCs w:val="23"/>
        </w:rPr>
      </w:pPr>
      <w:r w:rsidRPr="008E579C">
        <w:rPr>
          <w:rFonts w:asciiTheme="minorHAnsi" w:hAnsiTheme="minorHAnsi" w:cstheme="minorHAnsi"/>
          <w:color w:val="3A3A3A"/>
          <w:sz w:val="23"/>
          <w:szCs w:val="23"/>
        </w:rPr>
        <w:t>Data: The program should have data for the city layout, truck capabilities</w:t>
      </w:r>
      <w:r>
        <w:rPr>
          <w:rFonts w:asciiTheme="minorHAnsi" w:hAnsiTheme="minorHAnsi" w:cstheme="minorHAnsi"/>
          <w:color w:val="3A3A3A"/>
          <w:sz w:val="23"/>
          <w:szCs w:val="23"/>
        </w:rPr>
        <w:t xml:space="preserve"> </w:t>
      </w:r>
      <w:r w:rsidRPr="008E579C">
        <w:rPr>
          <w:rFonts w:asciiTheme="minorHAnsi" w:hAnsiTheme="minorHAnsi" w:cstheme="minorHAnsi"/>
          <w:color w:val="3A3A3A"/>
          <w:sz w:val="23"/>
          <w:szCs w:val="23"/>
        </w:rPr>
        <w:t>(weight and volume limits) and customer shipment information (weight, size, and destination address).</w:t>
      </w:r>
    </w:p>
    <w:p w14:paraId="23DCA59B" w14:textId="77777777" w:rsidR="008E579C" w:rsidRDefault="00FC646C" w:rsidP="008E579C">
      <w:pPr>
        <w:pStyle w:val="NormalWeb"/>
        <w:shd w:val="clear" w:color="auto" w:fill="FFFFFF"/>
        <w:spacing w:after="0"/>
        <w:ind w:firstLine="630"/>
      </w:pPr>
      <w:r w:rsidRPr="00FC646C">
        <w:rPr>
          <w:rFonts w:asciiTheme="minorHAnsi" w:hAnsiTheme="minorHAnsi" w:cstheme="minorHAnsi"/>
          <w:color w:val="3A3A3A"/>
          <w:sz w:val="23"/>
          <w:szCs w:val="23"/>
        </w:rPr>
        <w:t>Responsibilities</w:t>
      </w:r>
      <w:r w:rsidR="008E579C">
        <w:rPr>
          <w:rFonts w:asciiTheme="minorHAnsi" w:hAnsiTheme="minorHAnsi" w:cstheme="minorHAnsi"/>
          <w:color w:val="3A3A3A"/>
          <w:sz w:val="23"/>
          <w:szCs w:val="23"/>
        </w:rPr>
        <w:t>:</w:t>
      </w:r>
      <w:r w:rsidR="008E579C" w:rsidRPr="008E579C">
        <w:t xml:space="preserve"> </w:t>
      </w:r>
    </w:p>
    <w:p w14:paraId="5E4C795B" w14:textId="767A2AEB" w:rsidR="008E579C" w:rsidRPr="008E579C" w:rsidRDefault="008E579C" w:rsidP="008E579C">
      <w:pPr>
        <w:pStyle w:val="NormalWeb"/>
        <w:shd w:val="clear" w:color="auto" w:fill="FFFFFF"/>
        <w:spacing w:after="0"/>
        <w:ind w:firstLine="630"/>
        <w:rPr>
          <w:rFonts w:asciiTheme="minorHAnsi" w:hAnsiTheme="minorHAnsi" w:cstheme="minorHAnsi"/>
          <w:color w:val="3A3A3A"/>
          <w:sz w:val="23"/>
          <w:szCs w:val="23"/>
        </w:rPr>
      </w:pPr>
      <w:r w:rsidRPr="008E579C">
        <w:rPr>
          <w:rFonts w:asciiTheme="minorHAnsi" w:hAnsiTheme="minorHAnsi" w:cstheme="minorHAnsi"/>
          <w:color w:val="3A3A3A"/>
          <w:sz w:val="23"/>
          <w:szCs w:val="23"/>
        </w:rPr>
        <w:t>Developers: Responsible for designing and building the program and addressing the reported issues and defects and making necessary code changes.</w:t>
      </w:r>
    </w:p>
    <w:p w14:paraId="36D882FB" w14:textId="43D29993" w:rsidR="008E579C" w:rsidRPr="008E579C" w:rsidRDefault="008E579C" w:rsidP="008E579C">
      <w:pPr>
        <w:pStyle w:val="NormalWeb"/>
        <w:shd w:val="clear" w:color="auto" w:fill="FFFFFF"/>
        <w:spacing w:after="0"/>
        <w:ind w:firstLine="630"/>
        <w:rPr>
          <w:rFonts w:asciiTheme="minorHAnsi" w:hAnsiTheme="minorHAnsi" w:cstheme="minorHAnsi"/>
          <w:color w:val="3A3A3A"/>
          <w:sz w:val="23"/>
          <w:szCs w:val="23"/>
        </w:rPr>
      </w:pPr>
      <w:r w:rsidRPr="008E579C">
        <w:rPr>
          <w:rFonts w:asciiTheme="minorHAnsi" w:hAnsiTheme="minorHAnsi" w:cstheme="minorHAnsi"/>
          <w:color w:val="3A3A3A"/>
          <w:sz w:val="23"/>
          <w:szCs w:val="23"/>
        </w:rPr>
        <w:tab/>
        <w:t>Tester: The tester will be responsible for executing the test cases and documenting the test results and reporting any issues to developers.</w:t>
      </w:r>
    </w:p>
    <w:p w14:paraId="350F6588" w14:textId="77E3FC10" w:rsidR="00FC646C" w:rsidRPr="00FC646C" w:rsidRDefault="008E579C" w:rsidP="008E579C">
      <w:pPr>
        <w:pStyle w:val="NormalWeb"/>
        <w:shd w:val="clear" w:color="auto" w:fill="FFFFFF"/>
        <w:spacing w:after="0"/>
        <w:ind w:firstLine="630"/>
        <w:rPr>
          <w:rFonts w:asciiTheme="minorHAnsi" w:hAnsiTheme="minorHAnsi" w:cstheme="minorHAnsi"/>
          <w:color w:val="3A3A3A"/>
          <w:sz w:val="23"/>
          <w:szCs w:val="23"/>
        </w:rPr>
      </w:pPr>
      <w:r w:rsidRPr="008E579C">
        <w:rPr>
          <w:rFonts w:asciiTheme="minorHAnsi" w:hAnsiTheme="minorHAnsi" w:cstheme="minorHAnsi"/>
          <w:color w:val="3A3A3A"/>
          <w:sz w:val="23"/>
          <w:szCs w:val="23"/>
        </w:rPr>
        <w:tab/>
        <w:t xml:space="preserve">Project Manager: Our project manager will be seeing </w:t>
      </w:r>
      <w:r w:rsidR="00434703" w:rsidRPr="008E579C">
        <w:rPr>
          <w:rFonts w:asciiTheme="minorHAnsi" w:hAnsiTheme="minorHAnsi" w:cstheme="minorHAnsi"/>
          <w:color w:val="3A3A3A"/>
          <w:sz w:val="23"/>
          <w:szCs w:val="23"/>
        </w:rPr>
        <w:t>all testing activities overall</w:t>
      </w:r>
      <w:r w:rsidRPr="008E579C">
        <w:rPr>
          <w:rFonts w:asciiTheme="minorHAnsi" w:hAnsiTheme="minorHAnsi" w:cstheme="minorHAnsi"/>
          <w:color w:val="3A3A3A"/>
          <w:sz w:val="23"/>
          <w:szCs w:val="23"/>
        </w:rPr>
        <w:t>, ensuring seamless coordination between the testing and development teams and providing the necessary support and resources to facilitate effective testing.</w:t>
      </w:r>
    </w:p>
    <w:p w14:paraId="2AB6E820" w14:textId="647FB528" w:rsidR="00FC646C" w:rsidRPr="00434703" w:rsidRDefault="00FC646C" w:rsidP="00FC646C">
      <w:pPr>
        <w:pStyle w:val="NormalWeb"/>
        <w:numPr>
          <w:ilvl w:val="0"/>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sidRPr="00FC646C">
        <w:rPr>
          <w:rStyle w:val="Strong"/>
          <w:rFonts w:asciiTheme="minorHAnsi" w:hAnsiTheme="minorHAnsi" w:cstheme="minorHAnsi"/>
          <w:color w:val="3A3A3A"/>
          <w:sz w:val="23"/>
          <w:szCs w:val="23"/>
          <w:bdr w:val="none" w:sz="0" w:space="0" w:color="auto" w:frame="1"/>
        </w:rPr>
        <w:t>Deliverables</w:t>
      </w:r>
      <w:r w:rsidR="00434703">
        <w:rPr>
          <w:rStyle w:val="Strong"/>
          <w:rFonts w:asciiTheme="minorHAnsi" w:hAnsiTheme="minorHAnsi" w:cstheme="minorHAnsi"/>
          <w:color w:val="3A3A3A"/>
          <w:sz w:val="23"/>
          <w:szCs w:val="23"/>
          <w:bdr w:val="none" w:sz="0" w:space="0" w:color="auto" w:frame="1"/>
        </w:rPr>
        <w:t xml:space="preserve"> (Thien)</w:t>
      </w:r>
    </w:p>
    <w:p w14:paraId="08847D5B" w14:textId="2632F1AF" w:rsidR="00434703" w:rsidRDefault="00434703" w:rsidP="00434703">
      <w:pPr>
        <w:pStyle w:val="NormalWeb"/>
        <w:shd w:val="clear" w:color="auto" w:fill="FFFFFF"/>
        <w:spacing w:before="0" w:beforeAutospacing="0" w:after="0" w:afterAutospacing="0"/>
        <w:ind w:left="630"/>
        <w:rPr>
          <w:rFonts w:asciiTheme="minorHAnsi" w:hAnsiTheme="minorHAnsi" w:cstheme="minorHAnsi"/>
          <w:color w:val="3A3A3A"/>
          <w:sz w:val="23"/>
          <w:szCs w:val="23"/>
        </w:rPr>
      </w:pPr>
      <w:r>
        <w:rPr>
          <w:rFonts w:asciiTheme="minorHAnsi" w:hAnsiTheme="minorHAnsi" w:cstheme="minorHAnsi"/>
          <w:color w:val="3A3A3A"/>
          <w:sz w:val="23"/>
          <w:szCs w:val="23"/>
        </w:rPr>
        <w:t>Communication: Using Seneca Github and Jira to manage works, issues, and versions.</w:t>
      </w:r>
    </w:p>
    <w:p w14:paraId="7B5F26DC" w14:textId="43BF0068" w:rsidR="00434703" w:rsidRDefault="00434703" w:rsidP="00434703">
      <w:pPr>
        <w:pStyle w:val="NormalWeb"/>
        <w:shd w:val="clear" w:color="auto" w:fill="FFFFFF"/>
        <w:spacing w:before="0" w:beforeAutospacing="0" w:after="0" w:afterAutospacing="0"/>
        <w:ind w:left="630"/>
        <w:rPr>
          <w:rFonts w:asciiTheme="minorHAnsi" w:hAnsiTheme="minorHAnsi" w:cstheme="minorHAnsi"/>
          <w:color w:val="3A3A3A"/>
          <w:sz w:val="23"/>
          <w:szCs w:val="23"/>
        </w:rPr>
      </w:pPr>
      <w:r>
        <w:rPr>
          <w:rFonts w:asciiTheme="minorHAnsi" w:hAnsiTheme="minorHAnsi" w:cstheme="minorHAnsi"/>
          <w:color w:val="3A3A3A"/>
          <w:sz w:val="23"/>
          <w:szCs w:val="23"/>
        </w:rPr>
        <w:t>Products: Ensure the required functionality of the application.</w:t>
      </w:r>
    </w:p>
    <w:p w14:paraId="2BA75003" w14:textId="67AA1BBD" w:rsidR="00434703" w:rsidRDefault="00434703" w:rsidP="00434703">
      <w:pPr>
        <w:pStyle w:val="NormalWeb"/>
        <w:shd w:val="clear" w:color="auto" w:fill="FFFFFF"/>
        <w:spacing w:before="0" w:beforeAutospacing="0" w:after="0" w:afterAutospacing="0"/>
        <w:ind w:left="630"/>
        <w:rPr>
          <w:rFonts w:asciiTheme="minorHAnsi" w:hAnsiTheme="minorHAnsi" w:cstheme="minorHAnsi"/>
          <w:color w:val="3A3A3A"/>
          <w:sz w:val="23"/>
          <w:szCs w:val="23"/>
        </w:rPr>
      </w:pPr>
      <w:r>
        <w:rPr>
          <w:rFonts w:asciiTheme="minorHAnsi" w:hAnsiTheme="minorHAnsi" w:cstheme="minorHAnsi"/>
          <w:color w:val="3A3A3A"/>
          <w:sz w:val="23"/>
          <w:szCs w:val="23"/>
        </w:rPr>
        <w:t>Reports: In formal form that clearly state all the necessary information.</w:t>
      </w:r>
    </w:p>
    <w:p w14:paraId="28BE3075" w14:textId="77777777" w:rsidR="00434703" w:rsidRDefault="00434703" w:rsidP="00434703">
      <w:pPr>
        <w:pStyle w:val="NormalWeb"/>
        <w:shd w:val="clear" w:color="auto" w:fill="FFFFFF"/>
        <w:spacing w:before="0" w:beforeAutospacing="0" w:after="0" w:afterAutospacing="0"/>
        <w:ind w:left="630"/>
        <w:rPr>
          <w:rFonts w:asciiTheme="minorHAnsi" w:hAnsiTheme="minorHAnsi" w:cstheme="minorHAnsi"/>
          <w:color w:val="3A3A3A"/>
          <w:sz w:val="23"/>
          <w:szCs w:val="23"/>
        </w:rPr>
      </w:pPr>
      <w:r>
        <w:rPr>
          <w:rFonts w:asciiTheme="minorHAnsi" w:hAnsiTheme="minorHAnsi" w:cstheme="minorHAnsi"/>
          <w:color w:val="3A3A3A"/>
          <w:sz w:val="23"/>
          <w:szCs w:val="23"/>
        </w:rPr>
        <w:t>Documentations: Test plan, project plan, test strategy, etc.</w:t>
      </w:r>
    </w:p>
    <w:p w14:paraId="370998EE" w14:textId="00B2F28E" w:rsidR="00434703" w:rsidRPr="00FC646C" w:rsidRDefault="00434703" w:rsidP="00434703">
      <w:pPr>
        <w:pStyle w:val="NormalWeb"/>
        <w:shd w:val="clear" w:color="auto" w:fill="FFFFFF"/>
        <w:spacing w:before="0" w:beforeAutospacing="0" w:after="0" w:afterAutospacing="0"/>
        <w:ind w:left="630"/>
        <w:rPr>
          <w:rFonts w:asciiTheme="minorHAnsi" w:hAnsiTheme="minorHAnsi" w:cstheme="minorHAnsi"/>
          <w:color w:val="3A3A3A"/>
          <w:sz w:val="23"/>
          <w:szCs w:val="23"/>
        </w:rPr>
      </w:pPr>
      <w:r w:rsidRPr="00434703">
        <w:rPr>
          <w:rFonts w:asciiTheme="minorHAnsi" w:hAnsiTheme="minorHAnsi" w:cstheme="minorHAnsi"/>
          <w:color w:val="3A3A3A"/>
          <w:sz w:val="23"/>
          <w:szCs w:val="23"/>
        </w:rPr>
        <w:t xml:space="preserve">Change Requests </w:t>
      </w:r>
      <w:r w:rsidR="004F2FAF">
        <w:rPr>
          <w:rFonts w:asciiTheme="minorHAnsi" w:hAnsiTheme="minorHAnsi" w:cstheme="minorHAnsi"/>
          <w:color w:val="3A3A3A"/>
          <w:sz w:val="23"/>
          <w:szCs w:val="23"/>
        </w:rPr>
        <w:t xml:space="preserve">/ </w:t>
      </w:r>
      <w:r w:rsidRPr="00434703">
        <w:rPr>
          <w:rFonts w:asciiTheme="minorHAnsi" w:hAnsiTheme="minorHAnsi" w:cstheme="minorHAnsi"/>
          <w:color w:val="3A3A3A"/>
          <w:sz w:val="23"/>
          <w:szCs w:val="23"/>
        </w:rPr>
        <w:t xml:space="preserve">Recommendations: </w:t>
      </w:r>
      <w:r w:rsidR="004F2FAF">
        <w:rPr>
          <w:rFonts w:asciiTheme="minorHAnsi" w:hAnsiTheme="minorHAnsi" w:cstheme="minorHAnsi"/>
          <w:color w:val="3A3A3A"/>
          <w:sz w:val="23"/>
          <w:szCs w:val="23"/>
        </w:rPr>
        <w:t>Clearly informed, documented to all members to agree on and make change.</w:t>
      </w:r>
    </w:p>
    <w:p w14:paraId="45F3E5AC" w14:textId="1AE4C7B5" w:rsidR="00FC646C" w:rsidRPr="004F2FAF" w:rsidRDefault="00FC646C" w:rsidP="00FC646C">
      <w:pPr>
        <w:pStyle w:val="NormalWeb"/>
        <w:numPr>
          <w:ilvl w:val="0"/>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sidRPr="00FC646C">
        <w:rPr>
          <w:rStyle w:val="Strong"/>
          <w:rFonts w:asciiTheme="minorHAnsi" w:hAnsiTheme="minorHAnsi" w:cstheme="minorHAnsi"/>
          <w:color w:val="3A3A3A"/>
          <w:sz w:val="23"/>
          <w:szCs w:val="23"/>
          <w:bdr w:val="none" w:sz="0" w:space="0" w:color="auto" w:frame="1"/>
        </w:rPr>
        <w:t>Suspension / Exit Criteria</w:t>
      </w:r>
      <w:r w:rsidR="004F2FAF">
        <w:rPr>
          <w:rStyle w:val="Strong"/>
          <w:rFonts w:asciiTheme="minorHAnsi" w:hAnsiTheme="minorHAnsi" w:cstheme="minorHAnsi"/>
          <w:color w:val="3A3A3A"/>
          <w:sz w:val="23"/>
          <w:szCs w:val="23"/>
          <w:bdr w:val="none" w:sz="0" w:space="0" w:color="auto" w:frame="1"/>
        </w:rPr>
        <w:t xml:space="preserve"> (Bibek)</w:t>
      </w:r>
    </w:p>
    <w:p w14:paraId="6A52BCAD" w14:textId="77777777" w:rsidR="00C772FF" w:rsidRPr="00C772FF" w:rsidRDefault="00C772FF" w:rsidP="00C772FF">
      <w:pPr>
        <w:pStyle w:val="NormalWeb"/>
        <w:shd w:val="clear" w:color="auto" w:fill="FFFFFF"/>
        <w:spacing w:after="0"/>
        <w:ind w:left="630"/>
        <w:rPr>
          <w:rFonts w:asciiTheme="minorHAnsi" w:hAnsiTheme="minorHAnsi" w:cstheme="minorHAnsi"/>
          <w:color w:val="3A3A3A"/>
          <w:sz w:val="23"/>
          <w:szCs w:val="23"/>
        </w:rPr>
      </w:pPr>
      <w:r w:rsidRPr="00C772FF">
        <w:rPr>
          <w:rFonts w:asciiTheme="minorHAnsi" w:hAnsiTheme="minorHAnsi" w:cstheme="minorHAnsi"/>
          <w:color w:val="3A3A3A"/>
          <w:sz w:val="23"/>
          <w:szCs w:val="23"/>
        </w:rPr>
        <w:t>Suspension Criteria:</w:t>
      </w:r>
    </w:p>
    <w:p w14:paraId="031D2D11" w14:textId="77777777" w:rsidR="00C772FF" w:rsidRPr="00C772FF" w:rsidRDefault="00C772FF" w:rsidP="00C772FF">
      <w:pPr>
        <w:pStyle w:val="NormalWeb"/>
        <w:shd w:val="clear" w:color="auto" w:fill="FFFFFF"/>
        <w:spacing w:after="0"/>
        <w:ind w:left="630"/>
        <w:rPr>
          <w:rFonts w:asciiTheme="minorHAnsi" w:hAnsiTheme="minorHAnsi" w:cstheme="minorHAnsi"/>
          <w:color w:val="3A3A3A"/>
          <w:sz w:val="23"/>
          <w:szCs w:val="23"/>
        </w:rPr>
      </w:pPr>
      <w:r w:rsidRPr="00C772FF">
        <w:rPr>
          <w:rFonts w:asciiTheme="minorHAnsi" w:hAnsiTheme="minorHAnsi" w:cstheme="minorHAnsi"/>
          <w:color w:val="3A3A3A"/>
          <w:sz w:val="23"/>
          <w:szCs w:val="23"/>
        </w:rPr>
        <w:t>Testing may need to be suspended under certain conditions to ensure the integrity and effectiveness of the testing process. If a major bug surfaces that impacts critical functionalities such as route finding, shortest path calculation, or truck selection, it's imperative to halt testing until the bug is rectified. Additionally, unexpected resource limitations, such as inadequate data sets or unavailable testers, can impede testing progress and warrant suspension. Moreover, hardware or network malfunctions disrupting testing procedures necessitate immediate suspension to prevent inaccurate results.</w:t>
      </w:r>
    </w:p>
    <w:p w14:paraId="11568E17" w14:textId="77777777" w:rsidR="00C772FF" w:rsidRPr="00C772FF" w:rsidRDefault="00C772FF" w:rsidP="00C772FF">
      <w:pPr>
        <w:pStyle w:val="NormalWeb"/>
        <w:shd w:val="clear" w:color="auto" w:fill="FFFFFF"/>
        <w:spacing w:after="0"/>
        <w:ind w:left="630"/>
        <w:rPr>
          <w:rFonts w:asciiTheme="minorHAnsi" w:hAnsiTheme="minorHAnsi" w:cstheme="minorHAnsi"/>
          <w:color w:val="3A3A3A"/>
          <w:sz w:val="23"/>
          <w:szCs w:val="23"/>
        </w:rPr>
      </w:pPr>
    </w:p>
    <w:p w14:paraId="4095C294" w14:textId="77777777" w:rsidR="00C772FF" w:rsidRPr="00C772FF" w:rsidRDefault="00C772FF" w:rsidP="00C772FF">
      <w:pPr>
        <w:pStyle w:val="NormalWeb"/>
        <w:shd w:val="clear" w:color="auto" w:fill="FFFFFF"/>
        <w:spacing w:after="0"/>
        <w:ind w:left="630"/>
        <w:rPr>
          <w:rFonts w:asciiTheme="minorHAnsi" w:hAnsiTheme="minorHAnsi" w:cstheme="minorHAnsi"/>
          <w:color w:val="3A3A3A"/>
          <w:sz w:val="23"/>
          <w:szCs w:val="23"/>
        </w:rPr>
      </w:pPr>
      <w:r w:rsidRPr="00C772FF">
        <w:rPr>
          <w:rFonts w:asciiTheme="minorHAnsi" w:hAnsiTheme="minorHAnsi" w:cstheme="minorHAnsi"/>
          <w:color w:val="3A3A3A"/>
          <w:sz w:val="23"/>
          <w:szCs w:val="23"/>
        </w:rPr>
        <w:t>Exit Criteria:</w:t>
      </w:r>
    </w:p>
    <w:p w14:paraId="3B124E9F" w14:textId="4C56776A" w:rsidR="004F2FAF" w:rsidRPr="00FC646C" w:rsidRDefault="00C772FF" w:rsidP="00C772FF">
      <w:pPr>
        <w:pStyle w:val="NormalWeb"/>
        <w:shd w:val="clear" w:color="auto" w:fill="FFFFFF"/>
        <w:spacing w:before="0" w:beforeAutospacing="0" w:after="0" w:afterAutospacing="0"/>
        <w:ind w:left="630"/>
        <w:rPr>
          <w:rFonts w:asciiTheme="minorHAnsi" w:hAnsiTheme="minorHAnsi" w:cstheme="minorHAnsi"/>
          <w:color w:val="3A3A3A"/>
          <w:sz w:val="23"/>
          <w:szCs w:val="23"/>
        </w:rPr>
      </w:pPr>
      <w:r w:rsidRPr="00C772FF">
        <w:rPr>
          <w:rFonts w:asciiTheme="minorHAnsi" w:hAnsiTheme="minorHAnsi" w:cstheme="minorHAnsi"/>
          <w:color w:val="3A3A3A"/>
          <w:sz w:val="23"/>
          <w:szCs w:val="23"/>
        </w:rPr>
        <w:t>To conclude the testing phase effectively, predefined exit criteria must be met. Firstly, all tests should either be completed successfully or documented with resolutions for encountered issues across various scenarios. Additionally, a significant portion of the program's code should be exercised through testing, ensuring comprehensive coverage. Finally, the program must demonstrate stable functionality without any crashes or unexpected behaviors under diverse test conditions, signaling readiness for deployment or further development stages.</w:t>
      </w:r>
    </w:p>
    <w:p w14:paraId="38BECD5A" w14:textId="045B1D33" w:rsidR="00FC646C" w:rsidRPr="004F2FAF" w:rsidRDefault="00FC646C" w:rsidP="004F2FAF">
      <w:pPr>
        <w:pStyle w:val="NormalWeb"/>
        <w:numPr>
          <w:ilvl w:val="0"/>
          <w:numId w:val="2"/>
        </w:numPr>
        <w:shd w:val="clear" w:color="auto" w:fill="FFFFFF"/>
        <w:spacing w:after="0"/>
        <w:rPr>
          <w:rFonts w:asciiTheme="minorHAnsi" w:hAnsiTheme="minorHAnsi" w:cstheme="minorHAnsi"/>
          <w:color w:val="3A3A3A"/>
          <w:sz w:val="23"/>
          <w:szCs w:val="23"/>
        </w:rPr>
      </w:pPr>
      <w:r w:rsidRPr="00FC646C">
        <w:rPr>
          <w:rStyle w:val="Strong"/>
          <w:rFonts w:asciiTheme="minorHAnsi" w:hAnsiTheme="minorHAnsi" w:cstheme="minorHAnsi"/>
          <w:color w:val="3A3A3A"/>
          <w:sz w:val="23"/>
          <w:szCs w:val="23"/>
          <w:bdr w:val="none" w:sz="0" w:space="0" w:color="auto" w:frame="1"/>
        </w:rPr>
        <w:t>Resumption Criteria</w:t>
      </w:r>
      <w:r w:rsidR="004F2FAF">
        <w:rPr>
          <w:rStyle w:val="Strong"/>
          <w:rFonts w:asciiTheme="minorHAnsi" w:hAnsiTheme="minorHAnsi" w:cstheme="minorHAnsi"/>
          <w:color w:val="3A3A3A"/>
          <w:sz w:val="23"/>
          <w:szCs w:val="23"/>
          <w:bdr w:val="none" w:sz="0" w:space="0" w:color="auto" w:frame="1"/>
        </w:rPr>
        <w:br/>
      </w:r>
      <w:r w:rsidR="004F2FAF" w:rsidRPr="004F2FAF">
        <w:rPr>
          <w:rFonts w:asciiTheme="minorHAnsi" w:hAnsiTheme="minorHAnsi" w:cstheme="minorHAnsi"/>
          <w:color w:val="3A3A3A"/>
          <w:sz w:val="23"/>
          <w:szCs w:val="23"/>
        </w:rPr>
        <w:t>When critical bugs that caused the suspension must be fixed with confirmed resolution through retesting.</w:t>
      </w:r>
      <w:r w:rsidR="004F2FAF">
        <w:rPr>
          <w:rFonts w:asciiTheme="minorHAnsi" w:hAnsiTheme="minorHAnsi" w:cstheme="minorHAnsi"/>
          <w:color w:val="3A3A3A"/>
          <w:sz w:val="23"/>
          <w:szCs w:val="23"/>
        </w:rPr>
        <w:t xml:space="preserve"> </w:t>
      </w:r>
      <w:r w:rsidR="004F2FAF" w:rsidRPr="004F2FAF">
        <w:rPr>
          <w:rFonts w:asciiTheme="minorHAnsi" w:hAnsiTheme="minorHAnsi" w:cstheme="minorHAnsi"/>
          <w:color w:val="3A3A3A"/>
          <w:sz w:val="23"/>
          <w:szCs w:val="23"/>
        </w:rPr>
        <w:t>Rerunning the specific test cases related to the fix to ensure it hasn't caused new issues.</w:t>
      </w:r>
    </w:p>
    <w:p w14:paraId="27EED246" w14:textId="77777777" w:rsidR="006B22E2" w:rsidRDefault="00FC646C" w:rsidP="00A505B6">
      <w:pPr>
        <w:pStyle w:val="NormalWeb"/>
        <w:numPr>
          <w:ilvl w:val="0"/>
          <w:numId w:val="2"/>
        </w:numPr>
        <w:shd w:val="clear" w:color="auto" w:fill="FFFFFF"/>
        <w:spacing w:after="0"/>
        <w:rPr>
          <w:rFonts w:asciiTheme="minorHAnsi" w:hAnsiTheme="minorHAnsi" w:cstheme="minorHAnsi"/>
          <w:color w:val="3A3A3A"/>
          <w:sz w:val="23"/>
          <w:szCs w:val="23"/>
        </w:rPr>
      </w:pPr>
      <w:r w:rsidRPr="00FC646C">
        <w:rPr>
          <w:rStyle w:val="Strong"/>
          <w:rFonts w:asciiTheme="minorHAnsi" w:hAnsiTheme="minorHAnsi" w:cstheme="minorHAnsi"/>
          <w:color w:val="3A3A3A"/>
          <w:sz w:val="23"/>
          <w:szCs w:val="23"/>
          <w:bdr w:val="none" w:sz="0" w:space="0" w:color="auto" w:frame="1"/>
        </w:rPr>
        <w:t>Dependencies</w:t>
      </w:r>
      <w:r w:rsidR="004F2FAF">
        <w:rPr>
          <w:rStyle w:val="Strong"/>
          <w:rFonts w:asciiTheme="minorHAnsi" w:hAnsiTheme="minorHAnsi" w:cstheme="minorHAnsi"/>
          <w:color w:val="3A3A3A"/>
          <w:sz w:val="23"/>
          <w:szCs w:val="23"/>
          <w:bdr w:val="none" w:sz="0" w:space="0" w:color="auto" w:frame="1"/>
        </w:rPr>
        <w:t xml:space="preserve"> (Bibek)</w:t>
      </w:r>
      <w:r w:rsidRPr="00FC646C">
        <w:rPr>
          <w:rFonts w:asciiTheme="minorHAnsi" w:hAnsiTheme="minorHAnsi" w:cstheme="minorHAnsi"/>
          <w:color w:val="3A3A3A"/>
          <w:sz w:val="23"/>
          <w:szCs w:val="23"/>
        </w:rPr>
        <w:br/>
      </w:r>
      <w:r w:rsidR="00A505B6" w:rsidRPr="00A505B6">
        <w:rPr>
          <w:rFonts w:asciiTheme="minorHAnsi" w:hAnsiTheme="minorHAnsi" w:cstheme="minorHAnsi"/>
          <w:color w:val="3A3A3A"/>
          <w:sz w:val="23"/>
          <w:szCs w:val="23"/>
        </w:rPr>
        <w:t xml:space="preserve">Personnel dependencies involve both developers and testers in the execution, maintenance, and documentation of test cases and software. Testers execute test cases, document findings, and report issues, while developers design, code, test, and maintain the core routing software. </w:t>
      </w:r>
    </w:p>
    <w:p w14:paraId="2F7F3070" w14:textId="77777777" w:rsidR="006B22E2" w:rsidRDefault="00A505B6" w:rsidP="006B22E2">
      <w:pPr>
        <w:pStyle w:val="NormalWeb"/>
        <w:shd w:val="clear" w:color="auto" w:fill="FFFFFF"/>
        <w:spacing w:after="0"/>
        <w:ind w:left="630"/>
        <w:rPr>
          <w:rFonts w:asciiTheme="minorHAnsi" w:hAnsiTheme="minorHAnsi" w:cstheme="minorHAnsi"/>
          <w:color w:val="3A3A3A"/>
          <w:sz w:val="23"/>
          <w:szCs w:val="23"/>
        </w:rPr>
      </w:pPr>
      <w:r w:rsidRPr="006B22E2">
        <w:rPr>
          <w:rFonts w:asciiTheme="minorHAnsi" w:hAnsiTheme="minorHAnsi" w:cstheme="minorHAnsi"/>
          <w:color w:val="3A3A3A"/>
          <w:sz w:val="23"/>
          <w:szCs w:val="23"/>
        </w:rPr>
        <w:t xml:space="preserve">The software dependencies revolve around the critical functionality of the core program, handling route planning, pathfinding, and truck assignment. This software is pivotal for the entire system's operation. </w:t>
      </w:r>
    </w:p>
    <w:p w14:paraId="586C42AF" w14:textId="77777777" w:rsidR="006B22E2" w:rsidRDefault="00A505B6" w:rsidP="006B22E2">
      <w:pPr>
        <w:pStyle w:val="NormalWeb"/>
        <w:shd w:val="clear" w:color="auto" w:fill="FFFFFF"/>
        <w:spacing w:after="0"/>
        <w:ind w:left="630"/>
        <w:rPr>
          <w:rFonts w:asciiTheme="minorHAnsi" w:hAnsiTheme="minorHAnsi" w:cstheme="minorHAnsi"/>
          <w:color w:val="3A3A3A"/>
          <w:sz w:val="23"/>
          <w:szCs w:val="23"/>
        </w:rPr>
      </w:pPr>
      <w:r w:rsidRPr="006B22E2">
        <w:rPr>
          <w:rFonts w:asciiTheme="minorHAnsi" w:hAnsiTheme="minorHAnsi" w:cstheme="minorHAnsi"/>
          <w:color w:val="3A3A3A"/>
          <w:sz w:val="23"/>
          <w:szCs w:val="23"/>
        </w:rPr>
        <w:t xml:space="preserve">Hardware dependencies entail a standard computer with sufficient processing power to effectively run the routing software. </w:t>
      </w:r>
    </w:p>
    <w:p w14:paraId="68F362F6" w14:textId="3D71F90D" w:rsidR="006B22E2" w:rsidRPr="006B22E2" w:rsidRDefault="00A505B6" w:rsidP="006B22E2">
      <w:pPr>
        <w:pStyle w:val="NormalWeb"/>
        <w:shd w:val="clear" w:color="auto" w:fill="FFFFFF"/>
        <w:spacing w:after="0"/>
        <w:ind w:left="630"/>
        <w:rPr>
          <w:rFonts w:asciiTheme="minorHAnsi" w:hAnsiTheme="minorHAnsi" w:cstheme="minorHAnsi"/>
          <w:color w:val="3A3A3A"/>
          <w:sz w:val="23"/>
          <w:szCs w:val="23"/>
        </w:rPr>
      </w:pPr>
      <w:r w:rsidRPr="006B22E2">
        <w:rPr>
          <w:rFonts w:asciiTheme="minorHAnsi" w:hAnsiTheme="minorHAnsi" w:cstheme="minorHAnsi"/>
          <w:color w:val="3A3A3A"/>
          <w:sz w:val="23"/>
          <w:szCs w:val="23"/>
        </w:rPr>
        <w:t>Regarding test data and database, access to an appropriate environment or database is essential for data-related testing, enabling manipulation, retrieval, storage, and testing of various scenarios, including different package attributes and edge cases.</w:t>
      </w:r>
    </w:p>
    <w:p w14:paraId="6E6BBB2F" w14:textId="77777777" w:rsidR="006B22E2" w:rsidRDefault="006B22E2" w:rsidP="006B22E2">
      <w:pPr>
        <w:pStyle w:val="NormalWeb"/>
        <w:shd w:val="clear" w:color="auto" w:fill="FFFFFF"/>
        <w:spacing w:after="0"/>
        <w:rPr>
          <w:rFonts w:asciiTheme="minorHAnsi" w:hAnsiTheme="minorHAnsi" w:cstheme="minorHAnsi"/>
          <w:color w:val="3A3A3A"/>
          <w:sz w:val="23"/>
          <w:szCs w:val="23"/>
        </w:rPr>
      </w:pPr>
    </w:p>
    <w:p w14:paraId="09D92B29" w14:textId="5C287013" w:rsidR="004F2FAF" w:rsidRPr="006B22E2" w:rsidRDefault="00FC646C" w:rsidP="006B22E2">
      <w:pPr>
        <w:pStyle w:val="NormalWeb"/>
        <w:numPr>
          <w:ilvl w:val="0"/>
          <w:numId w:val="2"/>
        </w:numPr>
        <w:shd w:val="clear" w:color="auto" w:fill="FFFFFF"/>
        <w:spacing w:after="0"/>
        <w:rPr>
          <w:rFonts w:asciiTheme="minorHAnsi" w:hAnsiTheme="minorHAnsi" w:cstheme="minorHAnsi"/>
          <w:color w:val="3A3A3A"/>
          <w:sz w:val="23"/>
          <w:szCs w:val="23"/>
        </w:rPr>
      </w:pPr>
      <w:r w:rsidRPr="006B22E2">
        <w:rPr>
          <w:rStyle w:val="Strong"/>
          <w:rFonts w:asciiTheme="minorHAnsi" w:hAnsiTheme="minorHAnsi" w:cstheme="minorHAnsi"/>
          <w:color w:val="3A3A3A"/>
          <w:sz w:val="23"/>
          <w:szCs w:val="23"/>
          <w:bdr w:val="none" w:sz="0" w:space="0" w:color="auto" w:frame="1"/>
        </w:rPr>
        <w:t>Risks</w:t>
      </w:r>
      <w:r w:rsidR="004F2FAF" w:rsidRPr="006B22E2">
        <w:rPr>
          <w:rStyle w:val="Strong"/>
          <w:rFonts w:asciiTheme="minorHAnsi" w:hAnsiTheme="minorHAnsi" w:cstheme="minorHAnsi"/>
          <w:color w:val="3A3A3A"/>
          <w:sz w:val="23"/>
          <w:szCs w:val="23"/>
          <w:bdr w:val="none" w:sz="0" w:space="0" w:color="auto" w:frame="1"/>
        </w:rPr>
        <w:t xml:space="preserve"> (Bibek)</w:t>
      </w:r>
      <w:r w:rsidRPr="006B22E2">
        <w:rPr>
          <w:rFonts w:asciiTheme="minorHAnsi" w:hAnsiTheme="minorHAnsi" w:cstheme="minorHAnsi"/>
          <w:color w:val="3A3A3A"/>
          <w:sz w:val="23"/>
          <w:szCs w:val="23"/>
        </w:rPr>
        <w:br/>
      </w:r>
      <w:r w:rsidR="004F2FAF" w:rsidRPr="006B22E2">
        <w:rPr>
          <w:rFonts w:asciiTheme="minorHAnsi" w:hAnsiTheme="minorHAnsi" w:cstheme="minorHAnsi"/>
          <w:color w:val="3A3A3A"/>
          <w:sz w:val="23"/>
          <w:szCs w:val="23"/>
        </w:rPr>
        <w:t>Schedule Risks: Unexpected events like developer illness or complex bugs could push back the completion dates. Also, ambitious deadlines without proper testing time can also make work rushed and generate potential issues.</w:t>
      </w:r>
    </w:p>
    <w:p w14:paraId="719C3C25" w14:textId="14BEB14C" w:rsidR="004F2FAF" w:rsidRPr="004F2FAF" w:rsidRDefault="004F2FAF" w:rsidP="004F2FAF">
      <w:pPr>
        <w:pStyle w:val="NormalWeb"/>
        <w:shd w:val="clear" w:color="auto" w:fill="FFFFFF"/>
        <w:spacing w:after="0"/>
        <w:ind w:left="630"/>
        <w:rPr>
          <w:rFonts w:asciiTheme="minorHAnsi" w:hAnsiTheme="minorHAnsi" w:cstheme="minorHAnsi"/>
          <w:color w:val="3A3A3A"/>
          <w:sz w:val="23"/>
          <w:szCs w:val="23"/>
        </w:rPr>
      </w:pPr>
      <w:r w:rsidRPr="004F2FAF">
        <w:rPr>
          <w:rFonts w:asciiTheme="minorHAnsi" w:hAnsiTheme="minorHAnsi" w:cstheme="minorHAnsi"/>
          <w:color w:val="3A3A3A"/>
          <w:sz w:val="23"/>
          <w:szCs w:val="23"/>
        </w:rPr>
        <w:t>Technical Risks: Errors in the code may lead to malfunctions or incorrect routing calculations. Additionally, integrating the new routing software with existing systems might prove challenging, potentially hindering its overall functionality.</w:t>
      </w:r>
    </w:p>
    <w:p w14:paraId="7C19A641" w14:textId="62919EEF" w:rsidR="004F2FAF" w:rsidRPr="004F2FAF" w:rsidRDefault="004F2FAF" w:rsidP="004F2FAF">
      <w:pPr>
        <w:pStyle w:val="NormalWeb"/>
        <w:shd w:val="clear" w:color="auto" w:fill="FFFFFF"/>
        <w:spacing w:after="0"/>
        <w:ind w:left="630"/>
        <w:rPr>
          <w:rFonts w:asciiTheme="minorHAnsi" w:hAnsiTheme="minorHAnsi" w:cstheme="minorHAnsi"/>
          <w:color w:val="3A3A3A"/>
          <w:sz w:val="23"/>
          <w:szCs w:val="23"/>
        </w:rPr>
      </w:pPr>
      <w:r w:rsidRPr="004F2FAF">
        <w:rPr>
          <w:rFonts w:asciiTheme="minorHAnsi" w:hAnsiTheme="minorHAnsi" w:cstheme="minorHAnsi"/>
          <w:color w:val="3A3A3A"/>
          <w:sz w:val="23"/>
          <w:szCs w:val="23"/>
        </w:rPr>
        <w:lastRenderedPageBreak/>
        <w:t>Management Risks: Poor communication between teammates could lead to misunderstandings and delays, also uncontrolled addition of features or functionalities beyond the initial project scope resulting strain resource and timelines.</w:t>
      </w:r>
    </w:p>
    <w:p w14:paraId="60D50B6E" w14:textId="5849A47B" w:rsidR="004F2FAF" w:rsidRPr="004F2FAF" w:rsidRDefault="004F2FAF" w:rsidP="004F2FAF">
      <w:pPr>
        <w:pStyle w:val="NormalWeb"/>
        <w:shd w:val="clear" w:color="auto" w:fill="FFFFFF"/>
        <w:spacing w:after="0"/>
        <w:ind w:left="630"/>
        <w:rPr>
          <w:rFonts w:asciiTheme="minorHAnsi" w:hAnsiTheme="minorHAnsi" w:cstheme="minorHAnsi"/>
          <w:color w:val="3A3A3A"/>
          <w:sz w:val="23"/>
          <w:szCs w:val="23"/>
        </w:rPr>
      </w:pPr>
      <w:r w:rsidRPr="004F2FAF">
        <w:rPr>
          <w:rFonts w:asciiTheme="minorHAnsi" w:hAnsiTheme="minorHAnsi" w:cstheme="minorHAnsi"/>
          <w:color w:val="3A3A3A"/>
          <w:sz w:val="23"/>
          <w:szCs w:val="23"/>
        </w:rPr>
        <w:t>Personnel Risks: Inadequate technical expertise within the development team could hinder project progress with also the loss of a key teammate with critical knowledge could also risk the project continuity.</w:t>
      </w:r>
    </w:p>
    <w:p w14:paraId="68245207" w14:textId="77777777" w:rsidR="004F2FAF" w:rsidRPr="004F2FAF" w:rsidRDefault="004F2FAF" w:rsidP="004F2FAF">
      <w:pPr>
        <w:pStyle w:val="NormalWeb"/>
        <w:shd w:val="clear" w:color="auto" w:fill="FFFFFF"/>
        <w:spacing w:after="0"/>
        <w:ind w:left="630"/>
        <w:rPr>
          <w:rFonts w:asciiTheme="minorHAnsi" w:hAnsiTheme="minorHAnsi" w:cstheme="minorHAnsi"/>
          <w:color w:val="3A3A3A"/>
          <w:sz w:val="23"/>
          <w:szCs w:val="23"/>
        </w:rPr>
      </w:pPr>
      <w:r w:rsidRPr="004F2FAF">
        <w:rPr>
          <w:rFonts w:asciiTheme="minorHAnsi" w:hAnsiTheme="minorHAnsi" w:cstheme="minorHAnsi"/>
          <w:color w:val="3A3A3A"/>
          <w:sz w:val="23"/>
          <w:szCs w:val="23"/>
        </w:rPr>
        <w:t>Requirements Risks:</w:t>
      </w:r>
    </w:p>
    <w:p w14:paraId="3B8A41D6" w14:textId="087A8E06" w:rsidR="00FC646C" w:rsidRPr="00FC646C" w:rsidRDefault="004F2FAF" w:rsidP="004F2FAF">
      <w:pPr>
        <w:pStyle w:val="NormalWeb"/>
        <w:shd w:val="clear" w:color="auto" w:fill="FFFFFF"/>
        <w:spacing w:before="0" w:beforeAutospacing="0" w:after="0" w:afterAutospacing="0"/>
        <w:ind w:left="630"/>
        <w:rPr>
          <w:rFonts w:asciiTheme="minorHAnsi" w:hAnsiTheme="minorHAnsi" w:cstheme="minorHAnsi"/>
          <w:color w:val="3A3A3A"/>
          <w:sz w:val="23"/>
          <w:szCs w:val="23"/>
        </w:rPr>
      </w:pPr>
      <w:r w:rsidRPr="004F2FAF">
        <w:rPr>
          <w:rFonts w:asciiTheme="minorHAnsi" w:hAnsiTheme="minorHAnsi" w:cstheme="minorHAnsi"/>
          <w:color w:val="3A3A3A"/>
          <w:sz w:val="23"/>
          <w:szCs w:val="23"/>
        </w:rPr>
        <w:t>If the initial instructions or requirements are unclear or keep changing, we might end up building a system that does not quite fit the real needs. This back and forth could also lead to costly delays.</w:t>
      </w:r>
    </w:p>
    <w:p w14:paraId="420C8F7A" w14:textId="332BF3AE" w:rsidR="00FC646C" w:rsidRPr="004F2FAF" w:rsidRDefault="00FC646C" w:rsidP="00FC646C">
      <w:pPr>
        <w:pStyle w:val="NormalWeb"/>
        <w:numPr>
          <w:ilvl w:val="0"/>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sidRPr="00FC646C">
        <w:rPr>
          <w:rStyle w:val="Strong"/>
          <w:rFonts w:asciiTheme="minorHAnsi" w:hAnsiTheme="minorHAnsi" w:cstheme="minorHAnsi"/>
          <w:color w:val="3A3A3A"/>
          <w:sz w:val="23"/>
          <w:szCs w:val="23"/>
          <w:bdr w:val="none" w:sz="0" w:space="0" w:color="auto" w:frame="1"/>
        </w:rPr>
        <w:t>Tools</w:t>
      </w:r>
      <w:r w:rsidR="004F2FAF">
        <w:rPr>
          <w:rStyle w:val="Strong"/>
          <w:rFonts w:asciiTheme="minorHAnsi" w:hAnsiTheme="minorHAnsi" w:cstheme="minorHAnsi"/>
          <w:color w:val="3A3A3A"/>
          <w:sz w:val="23"/>
          <w:szCs w:val="23"/>
          <w:bdr w:val="none" w:sz="0" w:space="0" w:color="auto" w:frame="1"/>
        </w:rPr>
        <w:t xml:space="preserve"> (Thien)</w:t>
      </w:r>
    </w:p>
    <w:p w14:paraId="50233FB5" w14:textId="596B3100" w:rsidR="004F2FAF" w:rsidRPr="00FC646C" w:rsidRDefault="004F2FAF" w:rsidP="004F2FAF">
      <w:pPr>
        <w:pStyle w:val="NormalWeb"/>
        <w:shd w:val="clear" w:color="auto" w:fill="FFFFFF"/>
        <w:spacing w:before="0" w:beforeAutospacing="0" w:after="0" w:afterAutospacing="0"/>
        <w:ind w:left="630"/>
        <w:rPr>
          <w:rFonts w:asciiTheme="minorHAnsi" w:hAnsiTheme="minorHAnsi" w:cstheme="minorHAnsi"/>
          <w:color w:val="3A3A3A"/>
          <w:sz w:val="23"/>
          <w:szCs w:val="23"/>
        </w:rPr>
      </w:pPr>
      <w:r>
        <w:rPr>
          <w:rFonts w:asciiTheme="minorHAnsi" w:hAnsiTheme="minorHAnsi" w:cstheme="minorHAnsi"/>
          <w:color w:val="3A3A3A"/>
          <w:sz w:val="23"/>
          <w:szCs w:val="23"/>
        </w:rPr>
        <w:t>Visual Studio Code 2022 and its library (log4c, assert)</w:t>
      </w:r>
    </w:p>
    <w:p w14:paraId="76E901E6" w14:textId="165226A3" w:rsidR="00FC646C" w:rsidRPr="00FC646C" w:rsidRDefault="00FC646C" w:rsidP="00FC646C">
      <w:pPr>
        <w:pStyle w:val="NormalWeb"/>
        <w:numPr>
          <w:ilvl w:val="0"/>
          <w:numId w:val="2"/>
        </w:numPr>
        <w:shd w:val="clear" w:color="auto" w:fill="FFFFFF"/>
        <w:spacing w:before="0" w:beforeAutospacing="0" w:after="0" w:afterAutospacing="0"/>
        <w:rPr>
          <w:rFonts w:asciiTheme="minorHAnsi" w:hAnsiTheme="minorHAnsi" w:cstheme="minorHAnsi"/>
          <w:color w:val="3A3A3A"/>
          <w:sz w:val="23"/>
          <w:szCs w:val="23"/>
        </w:rPr>
      </w:pPr>
      <w:r w:rsidRPr="00FC646C">
        <w:rPr>
          <w:rStyle w:val="Strong"/>
          <w:rFonts w:asciiTheme="minorHAnsi" w:hAnsiTheme="minorHAnsi" w:cstheme="minorHAnsi"/>
          <w:color w:val="3A3A3A"/>
          <w:sz w:val="23"/>
          <w:szCs w:val="23"/>
          <w:bdr w:val="none" w:sz="0" w:space="0" w:color="auto" w:frame="1"/>
        </w:rPr>
        <w:t>Documentation</w:t>
      </w:r>
      <w:r w:rsidR="004F2FAF">
        <w:rPr>
          <w:rStyle w:val="Strong"/>
          <w:rFonts w:asciiTheme="minorHAnsi" w:hAnsiTheme="minorHAnsi" w:cstheme="minorHAnsi"/>
          <w:color w:val="3A3A3A"/>
          <w:sz w:val="23"/>
          <w:szCs w:val="23"/>
          <w:bdr w:val="none" w:sz="0" w:space="0" w:color="auto" w:frame="1"/>
        </w:rPr>
        <w:t xml:space="preserve"> (Thien)</w:t>
      </w:r>
      <w:r w:rsidR="004F2FAF">
        <w:rPr>
          <w:rStyle w:val="Strong"/>
          <w:rFonts w:asciiTheme="minorHAnsi" w:hAnsiTheme="minorHAnsi" w:cstheme="minorHAnsi"/>
          <w:color w:val="3A3A3A"/>
          <w:sz w:val="23"/>
          <w:szCs w:val="23"/>
          <w:bdr w:val="none" w:sz="0" w:space="0" w:color="auto" w:frame="1"/>
        </w:rPr>
        <w:br/>
      </w:r>
      <w:r w:rsidR="006B035E" w:rsidRPr="006B035E">
        <w:rPr>
          <w:rFonts w:asciiTheme="minorHAnsi" w:hAnsiTheme="minorHAnsi" w:cstheme="minorHAnsi"/>
          <w:color w:val="3A3A3A"/>
          <w:sz w:val="23"/>
          <w:szCs w:val="23"/>
        </w:rPr>
        <w:t>Blackbox tests excel in user-centric evaluation, allowing testers to assess system behavior without delving into code intricacies. However, their effectiveness hinges on meticulous documentation. Each function, testcase, issue, change, or bug requires thorough documentation for others to comprehend and continue the work seamlessly. Detailed documentation elucidates the purpose, inputs, outputs, and expected behavior of each component, enhancing clarity and facilitating collaboration among team members. Moreover, comprehensive documentation ensures the maintainability and scalability of test suites over time. By documenting every aspect comprehensively, testers enable smooth handover and empower others to grasp the system's functionality effortlessly, fostering continuity and efficiency in testing processes.</w:t>
      </w:r>
    </w:p>
    <w:p w14:paraId="63FAD8CD" w14:textId="25C756B2" w:rsidR="00FC646C" w:rsidRPr="004F2FAF" w:rsidRDefault="00FC646C" w:rsidP="00FC646C">
      <w:pPr>
        <w:pStyle w:val="NormalWeb"/>
        <w:numPr>
          <w:ilvl w:val="0"/>
          <w:numId w:val="2"/>
        </w:numPr>
        <w:shd w:val="clear" w:color="auto" w:fill="FFFFFF"/>
        <w:spacing w:before="0" w:beforeAutospacing="0" w:after="0" w:afterAutospacing="0"/>
        <w:rPr>
          <w:rStyle w:val="Strong"/>
          <w:rFonts w:ascii="Work Sans" w:hAnsi="Work Sans"/>
          <w:b w:val="0"/>
          <w:bCs w:val="0"/>
          <w:color w:val="3A3A3A"/>
          <w:sz w:val="23"/>
          <w:szCs w:val="23"/>
        </w:rPr>
      </w:pPr>
      <w:r w:rsidRPr="00FC646C">
        <w:rPr>
          <w:rStyle w:val="Strong"/>
          <w:rFonts w:asciiTheme="minorHAnsi" w:hAnsiTheme="minorHAnsi" w:cstheme="minorHAnsi"/>
          <w:color w:val="3A3A3A"/>
          <w:sz w:val="23"/>
          <w:szCs w:val="23"/>
          <w:bdr w:val="none" w:sz="0" w:space="0" w:color="auto" w:frame="1"/>
        </w:rPr>
        <w:t>Approvals</w:t>
      </w:r>
      <w:r w:rsidR="004F2FAF">
        <w:rPr>
          <w:rStyle w:val="Strong"/>
          <w:rFonts w:asciiTheme="minorHAnsi" w:hAnsiTheme="minorHAnsi" w:cstheme="minorHAnsi"/>
          <w:color w:val="3A3A3A"/>
          <w:sz w:val="23"/>
          <w:szCs w:val="23"/>
          <w:bdr w:val="none" w:sz="0" w:space="0" w:color="auto" w:frame="1"/>
        </w:rPr>
        <w:t xml:space="preserve"> (Thien)</w:t>
      </w:r>
    </w:p>
    <w:p w14:paraId="491DA1E7" w14:textId="0635D853" w:rsidR="00FC646C" w:rsidRDefault="00EC1980" w:rsidP="00FC646C">
      <w:pPr>
        <w:pStyle w:val="NormalWeb"/>
        <w:shd w:val="clear" w:color="auto" w:fill="FFFFFF"/>
        <w:spacing w:before="0" w:beforeAutospacing="0" w:after="0" w:afterAutospacing="0"/>
        <w:rPr>
          <w:rFonts w:ascii="Work Sans" w:hAnsi="Work Sans"/>
          <w:color w:val="3A3A3A"/>
          <w:sz w:val="23"/>
          <w:szCs w:val="23"/>
        </w:rPr>
      </w:pPr>
      <w:r w:rsidRPr="00EC1980">
        <w:rPr>
          <w:rFonts w:asciiTheme="minorHAnsi" w:hAnsiTheme="minorHAnsi" w:cstheme="minorHAnsi"/>
          <w:color w:val="3A3A3A"/>
          <w:sz w:val="23"/>
          <w:szCs w:val="23"/>
        </w:rPr>
        <w:t>Blackbox testing is initiated once the function is completed, ensuring that its external behavior aligns with specifications. Each test case examines different aspects of functionality, aiming to uncover potential bugs or deviations. The testing process continues until all scenarios are thoroughly evaluated and any medium or larger bugs are resolved. If bugs are detected, the testing cycle restarts, emphasizing iterative refinement until all issues are rectified. This iterative approach guarantees that the function meets quality standards, enhancing reliability and user satisfaction. By systematically addressing bugs and iterating on tests, the software achieves robustness and stability, vital for successful deployment and usage.</w:t>
      </w:r>
    </w:p>
    <w:p w14:paraId="3C1BEAE3" w14:textId="77777777" w:rsidR="00FC646C" w:rsidRPr="00FC646C" w:rsidRDefault="00FC646C" w:rsidP="00FC646C"/>
    <w:sectPr w:rsidR="00FC646C" w:rsidRPr="00FC64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Work Sans">
    <w:charset w:val="00"/>
    <w:family w:val="auto"/>
    <w:pitch w:val="variable"/>
    <w:sig w:usb0="A00000FF" w:usb1="5000E07B" w:usb2="00000000" w:usb3="00000000" w:csb0="00000193"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470470"/>
    <w:multiLevelType w:val="hybridMultilevel"/>
    <w:tmpl w:val="984E5ADE"/>
    <w:lvl w:ilvl="0" w:tplc="0E923F44">
      <w:start w:val="1"/>
      <w:numFmt w:val="decimal"/>
      <w:lvlText w:val="%1."/>
      <w:lvlJc w:val="left"/>
      <w:pPr>
        <w:ind w:left="630" w:hanging="360"/>
      </w:pPr>
      <w:rPr>
        <w:rFonts w:hint="default"/>
        <w:b/>
      </w:r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20661150"/>
    <w:multiLevelType w:val="hybridMultilevel"/>
    <w:tmpl w:val="6CA2DAE2"/>
    <w:lvl w:ilvl="0" w:tplc="0CFC7582">
      <w:numFmt w:val="bullet"/>
      <w:lvlText w:val="-"/>
      <w:lvlJc w:val="left"/>
      <w:pPr>
        <w:ind w:left="990" w:hanging="360"/>
      </w:pPr>
      <w:rPr>
        <w:rFonts w:ascii="Calibri" w:eastAsia="Times New Roman" w:hAnsi="Calibri" w:cs="Calibri" w:hint="default"/>
        <w:b/>
      </w:rPr>
    </w:lvl>
    <w:lvl w:ilvl="1" w:tplc="10090003" w:tentative="1">
      <w:start w:val="1"/>
      <w:numFmt w:val="bullet"/>
      <w:lvlText w:val="o"/>
      <w:lvlJc w:val="left"/>
      <w:pPr>
        <w:ind w:left="1710" w:hanging="360"/>
      </w:pPr>
      <w:rPr>
        <w:rFonts w:ascii="Courier New" w:hAnsi="Courier New" w:cs="Courier New" w:hint="default"/>
      </w:rPr>
    </w:lvl>
    <w:lvl w:ilvl="2" w:tplc="10090005" w:tentative="1">
      <w:start w:val="1"/>
      <w:numFmt w:val="bullet"/>
      <w:lvlText w:val=""/>
      <w:lvlJc w:val="left"/>
      <w:pPr>
        <w:ind w:left="2430" w:hanging="360"/>
      </w:pPr>
      <w:rPr>
        <w:rFonts w:ascii="Wingdings" w:hAnsi="Wingdings" w:hint="default"/>
      </w:rPr>
    </w:lvl>
    <w:lvl w:ilvl="3" w:tplc="10090001" w:tentative="1">
      <w:start w:val="1"/>
      <w:numFmt w:val="bullet"/>
      <w:lvlText w:val=""/>
      <w:lvlJc w:val="left"/>
      <w:pPr>
        <w:ind w:left="3150" w:hanging="360"/>
      </w:pPr>
      <w:rPr>
        <w:rFonts w:ascii="Symbol" w:hAnsi="Symbol" w:hint="default"/>
      </w:rPr>
    </w:lvl>
    <w:lvl w:ilvl="4" w:tplc="10090003" w:tentative="1">
      <w:start w:val="1"/>
      <w:numFmt w:val="bullet"/>
      <w:lvlText w:val="o"/>
      <w:lvlJc w:val="left"/>
      <w:pPr>
        <w:ind w:left="3870" w:hanging="360"/>
      </w:pPr>
      <w:rPr>
        <w:rFonts w:ascii="Courier New" w:hAnsi="Courier New" w:cs="Courier New" w:hint="default"/>
      </w:rPr>
    </w:lvl>
    <w:lvl w:ilvl="5" w:tplc="10090005" w:tentative="1">
      <w:start w:val="1"/>
      <w:numFmt w:val="bullet"/>
      <w:lvlText w:val=""/>
      <w:lvlJc w:val="left"/>
      <w:pPr>
        <w:ind w:left="4590" w:hanging="360"/>
      </w:pPr>
      <w:rPr>
        <w:rFonts w:ascii="Wingdings" w:hAnsi="Wingdings" w:hint="default"/>
      </w:rPr>
    </w:lvl>
    <w:lvl w:ilvl="6" w:tplc="10090001" w:tentative="1">
      <w:start w:val="1"/>
      <w:numFmt w:val="bullet"/>
      <w:lvlText w:val=""/>
      <w:lvlJc w:val="left"/>
      <w:pPr>
        <w:ind w:left="5310" w:hanging="360"/>
      </w:pPr>
      <w:rPr>
        <w:rFonts w:ascii="Symbol" w:hAnsi="Symbol" w:hint="default"/>
      </w:rPr>
    </w:lvl>
    <w:lvl w:ilvl="7" w:tplc="10090003" w:tentative="1">
      <w:start w:val="1"/>
      <w:numFmt w:val="bullet"/>
      <w:lvlText w:val="o"/>
      <w:lvlJc w:val="left"/>
      <w:pPr>
        <w:ind w:left="6030" w:hanging="360"/>
      </w:pPr>
      <w:rPr>
        <w:rFonts w:ascii="Courier New" w:hAnsi="Courier New" w:cs="Courier New" w:hint="default"/>
      </w:rPr>
    </w:lvl>
    <w:lvl w:ilvl="8" w:tplc="10090005" w:tentative="1">
      <w:start w:val="1"/>
      <w:numFmt w:val="bullet"/>
      <w:lvlText w:val=""/>
      <w:lvlJc w:val="left"/>
      <w:pPr>
        <w:ind w:left="6750" w:hanging="360"/>
      </w:pPr>
      <w:rPr>
        <w:rFonts w:ascii="Wingdings" w:hAnsi="Wingdings" w:hint="default"/>
      </w:rPr>
    </w:lvl>
  </w:abstractNum>
  <w:abstractNum w:abstractNumId="2" w15:restartNumberingAfterBreak="0">
    <w:nsid w:val="47C22DC5"/>
    <w:multiLevelType w:val="hybridMultilevel"/>
    <w:tmpl w:val="36886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4362590">
    <w:abstractNumId w:val="2"/>
  </w:num>
  <w:num w:numId="2" w16cid:durableId="1705016485">
    <w:abstractNumId w:val="0"/>
  </w:num>
  <w:num w:numId="3" w16cid:durableId="1046755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46C"/>
    <w:rsid w:val="0004785E"/>
    <w:rsid w:val="000875AF"/>
    <w:rsid w:val="00165B1C"/>
    <w:rsid w:val="001758C6"/>
    <w:rsid w:val="001D47CB"/>
    <w:rsid w:val="001E53A1"/>
    <w:rsid w:val="00250D4F"/>
    <w:rsid w:val="002C7EA3"/>
    <w:rsid w:val="002E2ECC"/>
    <w:rsid w:val="00382613"/>
    <w:rsid w:val="003947ED"/>
    <w:rsid w:val="003E5CFC"/>
    <w:rsid w:val="00434703"/>
    <w:rsid w:val="00471E8A"/>
    <w:rsid w:val="00481063"/>
    <w:rsid w:val="004B4179"/>
    <w:rsid w:val="004F2FAF"/>
    <w:rsid w:val="00547CB2"/>
    <w:rsid w:val="006A4E7C"/>
    <w:rsid w:val="006A7264"/>
    <w:rsid w:val="006B035E"/>
    <w:rsid w:val="006B22E2"/>
    <w:rsid w:val="006F140D"/>
    <w:rsid w:val="00773566"/>
    <w:rsid w:val="008056AE"/>
    <w:rsid w:val="0087568E"/>
    <w:rsid w:val="008D1CBD"/>
    <w:rsid w:val="008E579C"/>
    <w:rsid w:val="00947FA4"/>
    <w:rsid w:val="00A50254"/>
    <w:rsid w:val="00A505B6"/>
    <w:rsid w:val="00B64521"/>
    <w:rsid w:val="00B751F0"/>
    <w:rsid w:val="00BB09C0"/>
    <w:rsid w:val="00BF6EB2"/>
    <w:rsid w:val="00C225E0"/>
    <w:rsid w:val="00C772FF"/>
    <w:rsid w:val="00CB1931"/>
    <w:rsid w:val="00CC5310"/>
    <w:rsid w:val="00CD1A69"/>
    <w:rsid w:val="00CD420D"/>
    <w:rsid w:val="00DB6B95"/>
    <w:rsid w:val="00EC1980"/>
    <w:rsid w:val="00EC7A18"/>
    <w:rsid w:val="00FA1389"/>
    <w:rsid w:val="00FC64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F4CCC"/>
  <w15:chartTrackingRefBased/>
  <w15:docId w15:val="{35DEF35E-00DA-427F-9B0A-32100353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dentedpara">
    <w:name w:val="Exdented para"/>
    <w:basedOn w:val="ListParagraph"/>
    <w:link w:val="ExdentedparaChar"/>
    <w:qFormat/>
    <w:rsid w:val="00250D4F"/>
    <w:pPr>
      <w:spacing w:line="240" w:lineRule="auto"/>
    </w:pPr>
  </w:style>
  <w:style w:type="character" w:customStyle="1" w:styleId="ExdentedparaChar">
    <w:name w:val="Exdented para Char"/>
    <w:basedOn w:val="DefaultParagraphFont"/>
    <w:link w:val="Exdentedpara"/>
    <w:rsid w:val="00250D4F"/>
  </w:style>
  <w:style w:type="paragraph" w:styleId="ListParagraph">
    <w:name w:val="List Paragraph"/>
    <w:basedOn w:val="Normal"/>
    <w:uiPriority w:val="34"/>
    <w:qFormat/>
    <w:rsid w:val="00250D4F"/>
    <w:pPr>
      <w:ind w:left="720"/>
      <w:contextualSpacing/>
    </w:pPr>
  </w:style>
  <w:style w:type="paragraph" w:styleId="Title">
    <w:name w:val="Title"/>
    <w:basedOn w:val="Normal"/>
    <w:next w:val="Normal"/>
    <w:link w:val="TitleChar"/>
    <w:uiPriority w:val="10"/>
    <w:qFormat/>
    <w:rsid w:val="00FC64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46C"/>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FC64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64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013509">
      <w:bodyDiv w:val="1"/>
      <w:marLeft w:val="0"/>
      <w:marRight w:val="0"/>
      <w:marTop w:val="0"/>
      <w:marBottom w:val="0"/>
      <w:divBdr>
        <w:top w:val="none" w:sz="0" w:space="0" w:color="auto"/>
        <w:left w:val="none" w:sz="0" w:space="0" w:color="auto"/>
        <w:bottom w:val="none" w:sz="0" w:space="0" w:color="auto"/>
        <w:right w:val="none" w:sz="0" w:space="0" w:color="auto"/>
      </w:divBdr>
    </w:div>
    <w:div w:id="1975409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527</TotalTime>
  <Pages>6</Pages>
  <Words>2071</Words>
  <Characters>11811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Robson</dc:creator>
  <cp:keywords/>
  <dc:description/>
  <cp:lastModifiedBy>Anshaal Kumar</cp:lastModifiedBy>
  <cp:revision>23</cp:revision>
  <dcterms:created xsi:type="dcterms:W3CDTF">2022-05-11T19:44:00Z</dcterms:created>
  <dcterms:modified xsi:type="dcterms:W3CDTF">2024-03-16T02:13:00Z</dcterms:modified>
</cp:coreProperties>
</file>