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D791" w14:textId="77777777" w:rsidR="00EB2B73" w:rsidRPr="00791037" w:rsidRDefault="00EB2B73" w:rsidP="00EB2B73">
      <w:pPr>
        <w:jc w:val="center"/>
        <w:rPr>
          <w:b/>
          <w:bCs/>
          <w:sz w:val="28"/>
          <w:szCs w:val="28"/>
        </w:rPr>
      </w:pPr>
      <w:r w:rsidRPr="00791037">
        <w:rPr>
          <w:b/>
          <w:bCs/>
          <w:noProof/>
          <w:sz w:val="28"/>
          <w:szCs w:val="28"/>
        </w:rPr>
        <w:drawing>
          <wp:inline distT="0" distB="0" distL="0" distR="0" wp14:anchorId="7066A6E5" wp14:editId="2D1D828C">
            <wp:extent cx="1943100" cy="1828800"/>
            <wp:effectExtent l="190500" t="209550" r="209550" b="209550"/>
            <wp:docPr id="74190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8240" name="Picture 7419082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47A6D0DC" w14:textId="77777777" w:rsidR="00EB2B73" w:rsidRDefault="00EB2B73" w:rsidP="00EB2B73">
      <w:pPr>
        <w:jc w:val="center"/>
        <w:rPr>
          <w:b/>
          <w:bCs/>
          <w:sz w:val="28"/>
          <w:szCs w:val="28"/>
        </w:rPr>
      </w:pPr>
      <w:r w:rsidRPr="00791037">
        <w:rPr>
          <w:b/>
          <w:bCs/>
          <w:sz w:val="28"/>
          <w:szCs w:val="28"/>
        </w:rPr>
        <w:t>COMSATS UNIVERSITY  ISLAMABAD , ATTOCK CAMPUS</w:t>
      </w:r>
    </w:p>
    <w:p w14:paraId="65A75313" w14:textId="77777777" w:rsidR="00EB2B73" w:rsidRPr="00791037" w:rsidRDefault="00EB2B73" w:rsidP="00EB2B73">
      <w:pPr>
        <w:jc w:val="center"/>
        <w:rPr>
          <w:b/>
          <w:bCs/>
          <w:sz w:val="28"/>
          <w:szCs w:val="28"/>
        </w:rPr>
      </w:pPr>
    </w:p>
    <w:p w14:paraId="1C8D6771" w14:textId="77C6244D" w:rsidR="00EB2B73" w:rsidRDefault="00EB2B73" w:rsidP="00EB2B73">
      <w:pPr>
        <w:jc w:val="center"/>
        <w:rPr>
          <w:b/>
          <w:bCs/>
          <w:sz w:val="28"/>
          <w:szCs w:val="28"/>
          <w:u w:val="single"/>
        </w:rPr>
      </w:pPr>
      <w:r w:rsidRPr="00791037">
        <w:rPr>
          <w:b/>
          <w:bCs/>
          <w:sz w:val="28"/>
          <w:szCs w:val="28"/>
          <w:u w:val="single"/>
        </w:rPr>
        <w:t xml:space="preserve">COMPUTER SCIENCE DEPARTMENT </w:t>
      </w:r>
    </w:p>
    <w:p w14:paraId="0B01336A" w14:textId="77777777" w:rsidR="00EB2B73" w:rsidRPr="00791037" w:rsidRDefault="00EB2B73" w:rsidP="00EB2B73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459"/>
        <w:tblW w:w="10620" w:type="dxa"/>
        <w:tblLook w:val="04A0" w:firstRow="1" w:lastRow="0" w:firstColumn="1" w:lastColumn="0" w:noHBand="0" w:noVBand="1"/>
      </w:tblPr>
      <w:tblGrid>
        <w:gridCol w:w="5466"/>
        <w:gridCol w:w="5154"/>
      </w:tblGrid>
      <w:tr w:rsidR="00EB2B73" w:rsidRPr="00791037" w14:paraId="072ECFBF" w14:textId="77777777" w:rsidTr="00EB2B73">
        <w:trPr>
          <w:trHeight w:val="950"/>
        </w:trPr>
        <w:tc>
          <w:tcPr>
            <w:tcW w:w="5466" w:type="dxa"/>
          </w:tcPr>
          <w:p w14:paraId="560402A5" w14:textId="77777777" w:rsidR="00EB2B73" w:rsidRPr="00791037" w:rsidRDefault="00EB2B73" w:rsidP="00EB2B73">
            <w:pPr>
              <w:jc w:val="center"/>
              <w:rPr>
                <w:b/>
                <w:bCs/>
                <w:sz w:val="28"/>
                <w:szCs w:val="28"/>
              </w:rPr>
            </w:pPr>
            <w:r w:rsidRPr="00791037">
              <w:rPr>
                <w:b/>
                <w:bCs/>
                <w:sz w:val="28"/>
                <w:szCs w:val="28"/>
              </w:rPr>
              <w:t xml:space="preserve">COURSE TITLE </w:t>
            </w:r>
          </w:p>
        </w:tc>
        <w:tc>
          <w:tcPr>
            <w:tcW w:w="5154" w:type="dxa"/>
          </w:tcPr>
          <w:p w14:paraId="72E64696" w14:textId="77777777" w:rsidR="00EB2B73" w:rsidRPr="00791037" w:rsidRDefault="00EB2B73" w:rsidP="00EB2B7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SOFTWARE RE-ENGINEERING </w:t>
            </w:r>
          </w:p>
        </w:tc>
      </w:tr>
      <w:tr w:rsidR="00EB2B73" w:rsidRPr="00791037" w14:paraId="54E15756" w14:textId="77777777" w:rsidTr="00EB2B73">
        <w:trPr>
          <w:trHeight w:val="994"/>
        </w:trPr>
        <w:tc>
          <w:tcPr>
            <w:tcW w:w="5466" w:type="dxa"/>
          </w:tcPr>
          <w:p w14:paraId="29E4918E" w14:textId="77777777" w:rsidR="00EB2B73" w:rsidRPr="00791037" w:rsidRDefault="00EB2B73" w:rsidP="00EB2B73">
            <w:pPr>
              <w:jc w:val="center"/>
              <w:rPr>
                <w:b/>
                <w:bCs/>
                <w:sz w:val="28"/>
                <w:szCs w:val="28"/>
              </w:rPr>
            </w:pPr>
            <w:r w:rsidRPr="00791037">
              <w:rPr>
                <w:b/>
                <w:bCs/>
                <w:sz w:val="28"/>
                <w:szCs w:val="28"/>
              </w:rPr>
              <w:t xml:space="preserve">ASSIGNMENT NUMBER </w:t>
            </w:r>
          </w:p>
        </w:tc>
        <w:tc>
          <w:tcPr>
            <w:tcW w:w="5154" w:type="dxa"/>
          </w:tcPr>
          <w:p w14:paraId="40B0ACC8" w14:textId="77777777" w:rsidR="00EB2B73" w:rsidRPr="00791037" w:rsidRDefault="00EB2B73" w:rsidP="00EB2B73">
            <w:pPr>
              <w:jc w:val="center"/>
              <w:rPr>
                <w:b/>
                <w:bCs/>
                <w:sz w:val="28"/>
                <w:szCs w:val="28"/>
              </w:rPr>
            </w:pPr>
            <w:r w:rsidRPr="00791037">
              <w:rPr>
                <w:b/>
                <w:bCs/>
                <w:sz w:val="28"/>
                <w:szCs w:val="28"/>
              </w:rPr>
              <w:t>04</w:t>
            </w:r>
          </w:p>
        </w:tc>
      </w:tr>
      <w:tr w:rsidR="00EB2B73" w:rsidRPr="00791037" w14:paraId="2FC0F402" w14:textId="77777777" w:rsidTr="00EB2B73">
        <w:trPr>
          <w:trHeight w:val="950"/>
        </w:trPr>
        <w:tc>
          <w:tcPr>
            <w:tcW w:w="5466" w:type="dxa"/>
          </w:tcPr>
          <w:p w14:paraId="63E0608C" w14:textId="77777777" w:rsidR="00EB2B73" w:rsidRPr="00791037" w:rsidRDefault="00EB2B73" w:rsidP="00EB2B73">
            <w:pPr>
              <w:jc w:val="center"/>
              <w:rPr>
                <w:b/>
                <w:bCs/>
                <w:sz w:val="28"/>
                <w:szCs w:val="28"/>
              </w:rPr>
            </w:pPr>
            <w:r w:rsidRPr="00791037">
              <w:rPr>
                <w:b/>
                <w:bCs/>
                <w:sz w:val="28"/>
                <w:szCs w:val="28"/>
              </w:rPr>
              <w:t xml:space="preserve">SUBMITTED TO </w:t>
            </w:r>
          </w:p>
        </w:tc>
        <w:tc>
          <w:tcPr>
            <w:tcW w:w="5154" w:type="dxa"/>
          </w:tcPr>
          <w:p w14:paraId="31E4C0B0" w14:textId="77777777" w:rsidR="00EB2B73" w:rsidRPr="00791037" w:rsidRDefault="00EB2B73" w:rsidP="00EB2B7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MAAM TAHIRA SADAF </w:t>
            </w:r>
          </w:p>
        </w:tc>
      </w:tr>
      <w:tr w:rsidR="00EB2B73" w:rsidRPr="00791037" w14:paraId="3D2674E0" w14:textId="77777777" w:rsidTr="00EB2B73">
        <w:trPr>
          <w:trHeight w:val="994"/>
        </w:trPr>
        <w:tc>
          <w:tcPr>
            <w:tcW w:w="5466" w:type="dxa"/>
          </w:tcPr>
          <w:p w14:paraId="185DC2ED" w14:textId="77777777" w:rsidR="00EB2B73" w:rsidRPr="00791037" w:rsidRDefault="00EB2B73" w:rsidP="00EB2B73">
            <w:pPr>
              <w:jc w:val="center"/>
              <w:rPr>
                <w:b/>
                <w:bCs/>
                <w:sz w:val="28"/>
                <w:szCs w:val="28"/>
              </w:rPr>
            </w:pPr>
            <w:r w:rsidRPr="00791037">
              <w:rPr>
                <w:b/>
                <w:bCs/>
                <w:sz w:val="28"/>
                <w:szCs w:val="28"/>
              </w:rPr>
              <w:t xml:space="preserve">SUBMITTED BY </w:t>
            </w:r>
          </w:p>
        </w:tc>
        <w:tc>
          <w:tcPr>
            <w:tcW w:w="5154" w:type="dxa"/>
          </w:tcPr>
          <w:p w14:paraId="600BBB8A" w14:textId="77777777" w:rsidR="00EB2B73" w:rsidRPr="00791037" w:rsidRDefault="00EB2B73" w:rsidP="00EB2B73">
            <w:pPr>
              <w:jc w:val="center"/>
              <w:rPr>
                <w:b/>
                <w:bCs/>
                <w:sz w:val="28"/>
                <w:szCs w:val="28"/>
              </w:rPr>
            </w:pPr>
            <w:r w:rsidRPr="00791037">
              <w:rPr>
                <w:b/>
                <w:bCs/>
                <w:sz w:val="28"/>
                <w:szCs w:val="28"/>
              </w:rPr>
              <w:t>ZAINAB KHAN</w:t>
            </w:r>
          </w:p>
        </w:tc>
      </w:tr>
      <w:tr w:rsidR="00EB2B73" w:rsidRPr="00791037" w14:paraId="73C250C8" w14:textId="77777777" w:rsidTr="00EB2B73">
        <w:trPr>
          <w:trHeight w:val="950"/>
        </w:trPr>
        <w:tc>
          <w:tcPr>
            <w:tcW w:w="5466" w:type="dxa"/>
          </w:tcPr>
          <w:p w14:paraId="075E83C1" w14:textId="77777777" w:rsidR="00EB2B73" w:rsidRPr="00791037" w:rsidRDefault="00EB2B73" w:rsidP="00EB2B73">
            <w:pPr>
              <w:jc w:val="center"/>
              <w:rPr>
                <w:b/>
                <w:bCs/>
                <w:sz w:val="28"/>
                <w:szCs w:val="28"/>
              </w:rPr>
            </w:pPr>
            <w:r w:rsidRPr="00791037">
              <w:rPr>
                <w:b/>
                <w:bCs/>
                <w:sz w:val="28"/>
                <w:szCs w:val="28"/>
              </w:rPr>
              <w:t xml:space="preserve">REGISTRATION NUMBER </w:t>
            </w:r>
          </w:p>
        </w:tc>
        <w:tc>
          <w:tcPr>
            <w:tcW w:w="5154" w:type="dxa"/>
          </w:tcPr>
          <w:p w14:paraId="4FF13670" w14:textId="77777777" w:rsidR="00EB2B73" w:rsidRPr="00791037" w:rsidRDefault="00EB2B73" w:rsidP="00EB2B73">
            <w:pPr>
              <w:jc w:val="center"/>
              <w:rPr>
                <w:b/>
                <w:bCs/>
                <w:sz w:val="28"/>
                <w:szCs w:val="28"/>
              </w:rPr>
            </w:pPr>
            <w:r w:rsidRPr="00791037">
              <w:rPr>
                <w:b/>
                <w:bCs/>
                <w:sz w:val="28"/>
                <w:szCs w:val="28"/>
              </w:rPr>
              <w:t>FA22-BSE -032</w:t>
            </w:r>
          </w:p>
        </w:tc>
      </w:tr>
      <w:tr w:rsidR="00EB2B73" w:rsidRPr="00791037" w14:paraId="2A59D21C" w14:textId="77777777" w:rsidTr="00EB2B73">
        <w:trPr>
          <w:trHeight w:val="950"/>
        </w:trPr>
        <w:tc>
          <w:tcPr>
            <w:tcW w:w="5466" w:type="dxa"/>
          </w:tcPr>
          <w:p w14:paraId="00A210A8" w14:textId="77777777" w:rsidR="00EB2B73" w:rsidRPr="00791037" w:rsidRDefault="00EB2B73" w:rsidP="00EB2B73">
            <w:pPr>
              <w:jc w:val="center"/>
              <w:rPr>
                <w:b/>
                <w:bCs/>
                <w:sz w:val="28"/>
                <w:szCs w:val="28"/>
              </w:rPr>
            </w:pPr>
            <w:r w:rsidRPr="00791037">
              <w:rPr>
                <w:b/>
                <w:bCs/>
                <w:sz w:val="28"/>
                <w:szCs w:val="28"/>
              </w:rPr>
              <w:t xml:space="preserve">DATE OF SUBMISSION </w:t>
            </w:r>
          </w:p>
        </w:tc>
        <w:tc>
          <w:tcPr>
            <w:tcW w:w="5154" w:type="dxa"/>
          </w:tcPr>
          <w:p w14:paraId="6465A438" w14:textId="77777777" w:rsidR="00EB2B73" w:rsidRPr="00791037" w:rsidRDefault="00EB2B73" w:rsidP="00EB2B7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</w:t>
            </w:r>
            <w:r w:rsidRPr="00EB2B73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791037">
              <w:rPr>
                <w:b/>
                <w:bCs/>
                <w:sz w:val="28"/>
                <w:szCs w:val="28"/>
              </w:rPr>
              <w:t>JUNE ,2025</w:t>
            </w:r>
          </w:p>
        </w:tc>
      </w:tr>
    </w:tbl>
    <w:p w14:paraId="2448FA0A" w14:textId="77777777" w:rsidR="00243040" w:rsidRDefault="00243040"/>
    <w:p w14:paraId="3609A919" w14:textId="77777777" w:rsidR="00EB2B73" w:rsidRDefault="00EB2B73"/>
    <w:p w14:paraId="0E94E7BA" w14:textId="77777777" w:rsidR="00EB2B73" w:rsidRDefault="00EB2B73"/>
    <w:p w14:paraId="1224421F" w14:textId="25734D53" w:rsidR="00EB2B73" w:rsidRDefault="00EB2B73"/>
    <w:p w14:paraId="28ED3D42" w14:textId="54CC8FFB" w:rsidR="00EB2B73" w:rsidRPr="00EB2B73" w:rsidRDefault="00EB2B73" w:rsidP="00EB2B73">
      <w:pPr>
        <w:jc w:val="center"/>
        <w:rPr>
          <w:b/>
          <w:bCs/>
          <w:sz w:val="28"/>
          <w:szCs w:val="28"/>
        </w:rPr>
      </w:pPr>
      <w:r w:rsidRPr="00EB2B73">
        <w:rPr>
          <w:b/>
          <w:bCs/>
          <w:sz w:val="28"/>
          <w:szCs w:val="28"/>
        </w:rPr>
        <w:lastRenderedPageBreak/>
        <w:t>LEGACY SYSTEM</w:t>
      </w:r>
    </w:p>
    <w:p w14:paraId="66722DA5" w14:textId="46BC66E0" w:rsidR="00EB2B73" w:rsidRPr="00EB2B73" w:rsidRDefault="00EB2B73" w:rsidP="00EB2B73">
      <w:pPr>
        <w:jc w:val="center"/>
        <w:rPr>
          <w:sz w:val="28"/>
          <w:szCs w:val="28"/>
        </w:rPr>
      </w:pPr>
      <w:r w:rsidRPr="00EB2B73">
        <w:rPr>
          <w:b/>
          <w:bCs/>
          <w:sz w:val="28"/>
          <w:szCs w:val="28"/>
        </w:rPr>
        <w:t>EXPENSE REPORT</w:t>
      </w:r>
    </w:p>
    <w:p w14:paraId="23A0F3E6" w14:textId="3A547300" w:rsidR="00EB2B73" w:rsidRDefault="00EB2B73" w:rsidP="00EB2B73">
      <w:pPr>
        <w:jc w:val="center"/>
        <w:rPr>
          <w:sz w:val="28"/>
          <w:szCs w:val="28"/>
        </w:rPr>
      </w:pPr>
      <w:r w:rsidRPr="00EB2B73">
        <w:rPr>
          <w:sz w:val="28"/>
          <w:szCs w:val="28"/>
        </w:rPr>
        <w:t>QUALITY ISSUES REPORT OF THE LEGACY CODE:</w:t>
      </w:r>
    </w:p>
    <w:p w14:paraId="73A775A5" w14:textId="2E78C931" w:rsidR="00EB2B73" w:rsidRPr="00EB2B73" w:rsidRDefault="00EB2B73" w:rsidP="00EB2B73">
      <w:pPr>
        <w:rPr>
          <w:b/>
          <w:bCs/>
          <w:sz w:val="28"/>
          <w:szCs w:val="28"/>
        </w:rPr>
      </w:pPr>
      <w:r w:rsidRPr="00EB2B73">
        <w:rPr>
          <w:b/>
          <w:bCs/>
          <w:sz w:val="28"/>
          <w:szCs w:val="28"/>
        </w:rPr>
        <w:t xml:space="preserve">Functional Defects </w:t>
      </w:r>
    </w:p>
    <w:p w14:paraId="48ACB550" w14:textId="1128465E" w:rsidR="00EB2B73" w:rsidRPr="00EB2B73" w:rsidRDefault="00EB2B73" w:rsidP="00EB2B73">
      <w:pPr>
        <w:rPr>
          <w:sz w:val="28"/>
          <w:szCs w:val="28"/>
        </w:rPr>
      </w:pPr>
      <w:r w:rsidRPr="00EB2B73">
        <w:rPr>
          <w:sz w:val="28"/>
          <w:szCs w:val="28"/>
        </w:rPr>
        <w:t xml:space="preserve"> </w:t>
      </w:r>
      <w:r w:rsidRPr="00EB2B73">
        <w:rPr>
          <w:b/>
          <w:bCs/>
          <w:sz w:val="28"/>
          <w:szCs w:val="28"/>
        </w:rPr>
        <w:t>No major functional defects</w:t>
      </w:r>
      <w:r w:rsidRPr="00EB2B73">
        <w:rPr>
          <w:sz w:val="28"/>
          <w:szCs w:val="28"/>
        </w:rPr>
        <w:t xml:space="preserve"> — the code performs its functionality (print expense report) as intended.</w:t>
      </w:r>
    </w:p>
    <w:p w14:paraId="24B4A4A4" w14:textId="1E7A3764" w:rsidR="00EB2B73" w:rsidRPr="00EB2B73" w:rsidRDefault="00EB2B73" w:rsidP="00EB2B73">
      <w:pPr>
        <w:rPr>
          <w:b/>
          <w:bCs/>
          <w:sz w:val="28"/>
          <w:szCs w:val="28"/>
        </w:rPr>
      </w:pPr>
      <w:r w:rsidRPr="00EB2B73">
        <w:rPr>
          <w:b/>
          <w:bCs/>
          <w:sz w:val="28"/>
          <w:szCs w:val="28"/>
        </w:rPr>
        <w:t xml:space="preserve">Non-Functional Defects </w:t>
      </w:r>
    </w:p>
    <w:p w14:paraId="411CF49B" w14:textId="51203D51" w:rsidR="00EB2B73" w:rsidRPr="00EB2B73" w:rsidRDefault="00EB2B73" w:rsidP="00EB2B73">
      <w:pPr>
        <w:numPr>
          <w:ilvl w:val="0"/>
          <w:numId w:val="1"/>
        </w:numPr>
        <w:rPr>
          <w:sz w:val="28"/>
          <w:szCs w:val="28"/>
        </w:rPr>
      </w:pPr>
      <w:r w:rsidRPr="00EB2B73">
        <w:rPr>
          <w:b/>
          <w:bCs/>
          <w:sz w:val="28"/>
          <w:szCs w:val="28"/>
        </w:rPr>
        <w:t>Readability and Maintainability Issue:</w:t>
      </w:r>
      <w:r w:rsidRPr="00EB2B73">
        <w:rPr>
          <w:sz w:val="28"/>
          <w:szCs w:val="28"/>
        </w:rPr>
        <w:t xml:space="preserve"> The print</w:t>
      </w:r>
      <w:r>
        <w:rPr>
          <w:sz w:val="28"/>
          <w:szCs w:val="28"/>
        </w:rPr>
        <w:t xml:space="preserve"> </w:t>
      </w:r>
      <w:r w:rsidRPr="00EB2B73">
        <w:rPr>
          <w:sz w:val="28"/>
          <w:szCs w:val="28"/>
        </w:rPr>
        <w:t xml:space="preserve">Report method is </w:t>
      </w:r>
      <w:r w:rsidRPr="00EB2B73">
        <w:rPr>
          <w:b/>
          <w:bCs/>
          <w:sz w:val="28"/>
          <w:szCs w:val="28"/>
        </w:rPr>
        <w:t>too long and complex</w:t>
      </w:r>
      <w:r w:rsidRPr="00EB2B73">
        <w:rPr>
          <w:sz w:val="28"/>
          <w:szCs w:val="28"/>
        </w:rPr>
        <w:t>, making it hard to follow and modify in future.</w:t>
      </w:r>
    </w:p>
    <w:p w14:paraId="0EE0ADA9" w14:textId="77777777" w:rsidR="00EB2B73" w:rsidRPr="00EB2B73" w:rsidRDefault="00EB2B73" w:rsidP="00EB2B73">
      <w:pPr>
        <w:numPr>
          <w:ilvl w:val="0"/>
          <w:numId w:val="1"/>
        </w:numPr>
        <w:rPr>
          <w:sz w:val="28"/>
          <w:szCs w:val="28"/>
        </w:rPr>
      </w:pPr>
      <w:r w:rsidRPr="00EB2B73">
        <w:rPr>
          <w:b/>
          <w:bCs/>
          <w:sz w:val="28"/>
          <w:szCs w:val="28"/>
        </w:rPr>
        <w:t>Scalability Issue:</w:t>
      </w:r>
      <w:r w:rsidRPr="00EB2B73">
        <w:rPr>
          <w:sz w:val="28"/>
          <w:szCs w:val="28"/>
        </w:rPr>
        <w:t xml:space="preserve"> The switch statement for expense names is not flexible — adding a new expense will require adding another case, which can become messy.</w:t>
      </w:r>
    </w:p>
    <w:p w14:paraId="40114804" w14:textId="3D188DC6" w:rsidR="00EB2B73" w:rsidRPr="00EB2B73" w:rsidRDefault="00EB2B73" w:rsidP="00EB2B73">
      <w:pPr>
        <w:rPr>
          <w:b/>
          <w:bCs/>
          <w:sz w:val="28"/>
          <w:szCs w:val="28"/>
        </w:rPr>
      </w:pPr>
      <w:r w:rsidRPr="00EB2B73">
        <w:rPr>
          <w:b/>
          <w:bCs/>
          <w:sz w:val="28"/>
          <w:szCs w:val="28"/>
        </w:rPr>
        <w:t xml:space="preserve"> Code Smells </w:t>
      </w:r>
    </w:p>
    <w:p w14:paraId="7204A7F4" w14:textId="055BF367" w:rsidR="00EB2B73" w:rsidRPr="00EB2B73" w:rsidRDefault="00EB2B73" w:rsidP="00EB2B73">
      <w:pPr>
        <w:rPr>
          <w:sz w:val="28"/>
          <w:szCs w:val="28"/>
        </w:rPr>
      </w:pPr>
      <w:r w:rsidRPr="00EB2B73">
        <w:rPr>
          <w:sz w:val="28"/>
          <w:szCs w:val="28"/>
        </w:rPr>
        <w:t xml:space="preserve"> </w:t>
      </w:r>
      <w:r w:rsidRPr="00EB2B73">
        <w:rPr>
          <w:b/>
          <w:bCs/>
          <w:sz w:val="28"/>
          <w:szCs w:val="28"/>
        </w:rPr>
        <w:t>Long Method (printReport)</w:t>
      </w:r>
    </w:p>
    <w:p w14:paraId="37AC2810" w14:textId="77777777" w:rsidR="00EB2B73" w:rsidRPr="00EB2B73" w:rsidRDefault="00EB2B73" w:rsidP="00EB2B73">
      <w:pPr>
        <w:numPr>
          <w:ilvl w:val="0"/>
          <w:numId w:val="2"/>
        </w:numPr>
        <w:rPr>
          <w:sz w:val="28"/>
          <w:szCs w:val="28"/>
        </w:rPr>
      </w:pPr>
      <w:r w:rsidRPr="00EB2B73">
        <w:rPr>
          <w:sz w:val="28"/>
          <w:szCs w:val="28"/>
        </w:rPr>
        <w:t xml:space="preserve">The method is </w:t>
      </w:r>
      <w:r w:rsidRPr="00EB2B73">
        <w:rPr>
          <w:b/>
          <w:bCs/>
          <w:sz w:val="28"/>
          <w:szCs w:val="28"/>
        </w:rPr>
        <w:t>taking care of multiple responsibilities</w:t>
      </w:r>
      <w:r w:rsidRPr="00EB2B73">
        <w:rPr>
          <w:sz w:val="28"/>
          <w:szCs w:val="28"/>
        </w:rPr>
        <w:t xml:space="preserve"> (calculating total, meal expenses, printing details).</w:t>
      </w:r>
      <w:r w:rsidRPr="00EB2B73">
        <w:rPr>
          <w:sz w:val="28"/>
          <w:szCs w:val="28"/>
        </w:rPr>
        <w:br/>
        <w:t xml:space="preserve">→ </w:t>
      </w:r>
      <w:r w:rsidRPr="00EB2B73">
        <w:rPr>
          <w:b/>
          <w:bCs/>
          <w:sz w:val="28"/>
          <w:szCs w:val="28"/>
        </w:rPr>
        <w:t>Solution:</w:t>
      </w:r>
      <w:r w:rsidRPr="00EB2B73">
        <w:rPr>
          <w:sz w:val="28"/>
          <w:szCs w:val="28"/>
        </w:rPr>
        <w:t xml:space="preserve"> Extract methods to separate responsibilities.</w:t>
      </w:r>
    </w:p>
    <w:p w14:paraId="6289C15B" w14:textId="038864D6" w:rsidR="00EB2B73" w:rsidRPr="00EB2B73" w:rsidRDefault="00EB2B73" w:rsidP="00EB2B73">
      <w:pPr>
        <w:rPr>
          <w:sz w:val="28"/>
          <w:szCs w:val="28"/>
        </w:rPr>
      </w:pPr>
      <w:r w:rsidRPr="00EB2B73">
        <w:rPr>
          <w:b/>
          <w:bCs/>
          <w:sz w:val="28"/>
          <w:szCs w:val="28"/>
        </w:rPr>
        <w:t>Switch Statement Smell</w:t>
      </w:r>
    </w:p>
    <w:p w14:paraId="59CBAE34" w14:textId="77777777" w:rsidR="00EB2B73" w:rsidRPr="00EB2B73" w:rsidRDefault="00EB2B73" w:rsidP="00EB2B73">
      <w:pPr>
        <w:numPr>
          <w:ilvl w:val="0"/>
          <w:numId w:val="3"/>
        </w:numPr>
        <w:rPr>
          <w:sz w:val="28"/>
          <w:szCs w:val="28"/>
        </w:rPr>
      </w:pPr>
      <w:r w:rsidRPr="00EB2B73">
        <w:rPr>
          <w:sz w:val="28"/>
          <w:szCs w:val="28"/>
        </w:rPr>
        <w:t xml:space="preserve">Large switch for retrieving expense names — </w:t>
      </w:r>
      <w:r w:rsidRPr="00EB2B73">
        <w:rPr>
          <w:b/>
          <w:bCs/>
          <w:sz w:val="28"/>
          <w:szCs w:val="28"/>
        </w:rPr>
        <w:t>violates the Open-Closed Principle (OCP)</w:t>
      </w:r>
      <w:r w:rsidRPr="00EB2B73">
        <w:rPr>
          <w:sz w:val="28"/>
          <w:szCs w:val="28"/>
        </w:rPr>
        <w:t>.</w:t>
      </w:r>
      <w:r w:rsidRPr="00EB2B73">
        <w:rPr>
          <w:sz w:val="28"/>
          <w:szCs w:val="28"/>
        </w:rPr>
        <w:br/>
        <w:t xml:space="preserve">→ </w:t>
      </w:r>
      <w:r w:rsidRPr="00EB2B73">
        <w:rPr>
          <w:b/>
          <w:bCs/>
          <w:sz w:val="28"/>
          <w:szCs w:val="28"/>
        </w:rPr>
        <w:t>Solution:</w:t>
      </w:r>
      <w:r w:rsidRPr="00EB2B73">
        <w:rPr>
          <w:sz w:val="28"/>
          <w:szCs w:val="28"/>
        </w:rPr>
        <w:t xml:space="preserve"> Encapsulate within enum.</w:t>
      </w:r>
    </w:p>
    <w:p w14:paraId="75E6DB2D" w14:textId="33CC07A7" w:rsidR="00EB2B73" w:rsidRPr="00EB2B73" w:rsidRDefault="00EB2B73" w:rsidP="00EB2B73">
      <w:pPr>
        <w:rPr>
          <w:sz w:val="28"/>
          <w:szCs w:val="28"/>
        </w:rPr>
      </w:pPr>
      <w:r w:rsidRPr="00EB2B73">
        <w:rPr>
          <w:b/>
          <w:bCs/>
          <w:sz w:val="28"/>
          <w:szCs w:val="28"/>
        </w:rPr>
        <w:t>Magic Numbers</w:t>
      </w:r>
    </w:p>
    <w:p w14:paraId="347348D5" w14:textId="258BEBEA" w:rsidR="00EB2B73" w:rsidRPr="00EB2B73" w:rsidRDefault="00EB2B73" w:rsidP="00EB2B73">
      <w:pPr>
        <w:numPr>
          <w:ilvl w:val="0"/>
          <w:numId w:val="4"/>
        </w:numPr>
        <w:rPr>
          <w:sz w:val="28"/>
          <w:szCs w:val="28"/>
        </w:rPr>
      </w:pPr>
      <w:r w:rsidRPr="00EB2B73">
        <w:rPr>
          <w:sz w:val="28"/>
          <w:szCs w:val="28"/>
        </w:rPr>
        <w:t xml:space="preserve">The values 5000 and 1000 are hardcoded instead of being placed in </w:t>
      </w:r>
      <w:r w:rsidRPr="00EB2B73">
        <w:rPr>
          <w:b/>
          <w:bCs/>
          <w:sz w:val="28"/>
          <w:szCs w:val="28"/>
        </w:rPr>
        <w:t>const</w:t>
      </w:r>
      <w:r>
        <w:rPr>
          <w:b/>
          <w:bCs/>
          <w:sz w:val="28"/>
          <w:szCs w:val="28"/>
        </w:rPr>
        <w:t>ants</w:t>
      </w:r>
      <w:r w:rsidRPr="00EB2B73">
        <w:rPr>
          <w:sz w:val="28"/>
          <w:szCs w:val="28"/>
        </w:rPr>
        <w:t>.</w:t>
      </w:r>
      <w:r w:rsidRPr="00EB2B73">
        <w:rPr>
          <w:sz w:val="28"/>
          <w:szCs w:val="28"/>
        </w:rPr>
        <w:br/>
        <w:t xml:space="preserve">→ </w:t>
      </w:r>
      <w:r w:rsidRPr="00EB2B73">
        <w:rPr>
          <w:b/>
          <w:bCs/>
          <w:sz w:val="28"/>
          <w:szCs w:val="28"/>
        </w:rPr>
        <w:t>Solution:</w:t>
      </w:r>
      <w:r w:rsidRPr="00EB2B73">
        <w:rPr>
          <w:sz w:val="28"/>
          <w:szCs w:val="28"/>
        </w:rPr>
        <w:t xml:space="preserve"> Extract them to static final constants with clear names.</w:t>
      </w:r>
    </w:p>
    <w:p w14:paraId="1E7C7A79" w14:textId="5ED015FB" w:rsidR="00EB2B73" w:rsidRPr="00EB2B73" w:rsidRDefault="00EB2B73" w:rsidP="00EB2B73">
      <w:pPr>
        <w:rPr>
          <w:sz w:val="28"/>
          <w:szCs w:val="28"/>
        </w:rPr>
      </w:pPr>
      <w:r w:rsidRPr="00EB2B73">
        <w:rPr>
          <w:b/>
          <w:bCs/>
          <w:sz w:val="28"/>
          <w:szCs w:val="28"/>
        </w:rPr>
        <w:t>Encapsulation Violation</w:t>
      </w:r>
      <w:r>
        <w:rPr>
          <w:sz w:val="28"/>
          <w:szCs w:val="28"/>
        </w:rPr>
        <w:t xml:space="preserve">  :</w:t>
      </w:r>
      <w:r w:rsidRPr="00EB2B73">
        <w:rPr>
          <w:sz w:val="28"/>
          <w:szCs w:val="28"/>
        </w:rPr>
        <w:t xml:space="preserve">The fields type and amount have </w:t>
      </w:r>
      <w:r w:rsidRPr="00EB2B73">
        <w:rPr>
          <w:b/>
          <w:bCs/>
          <w:sz w:val="28"/>
          <w:szCs w:val="28"/>
        </w:rPr>
        <w:t>package-private visibility</w:t>
      </w:r>
      <w:r w:rsidRPr="00EB2B73">
        <w:rPr>
          <w:sz w:val="28"/>
          <w:szCs w:val="28"/>
        </w:rPr>
        <w:t xml:space="preserve"> instead of </w:t>
      </w:r>
      <w:r w:rsidRPr="00EB2B73">
        <w:rPr>
          <w:b/>
          <w:bCs/>
          <w:sz w:val="28"/>
          <w:szCs w:val="28"/>
        </w:rPr>
        <w:t>private with getters</w:t>
      </w:r>
      <w:r w:rsidRPr="00EB2B73">
        <w:rPr>
          <w:sz w:val="28"/>
          <w:szCs w:val="28"/>
        </w:rPr>
        <w:t>.</w:t>
      </w:r>
      <w:r w:rsidRPr="00EB2B73">
        <w:rPr>
          <w:sz w:val="28"/>
          <w:szCs w:val="28"/>
        </w:rPr>
        <w:br/>
        <w:t xml:space="preserve">→ </w:t>
      </w:r>
      <w:r w:rsidRPr="00EB2B73">
        <w:rPr>
          <w:b/>
          <w:bCs/>
          <w:sz w:val="28"/>
          <w:szCs w:val="28"/>
        </w:rPr>
        <w:t>Solution:</w:t>
      </w:r>
      <w:r w:rsidRPr="00EB2B73">
        <w:rPr>
          <w:sz w:val="28"/>
          <w:szCs w:val="28"/>
        </w:rPr>
        <w:t xml:space="preserve"> Encapsulate with getters.</w:t>
      </w:r>
    </w:p>
    <w:p w14:paraId="65355990" w14:textId="6B71BC91" w:rsidR="00EB2B73" w:rsidRPr="00EB2B73" w:rsidRDefault="00EB2B73" w:rsidP="00EB2B73">
      <w:pPr>
        <w:rPr>
          <w:sz w:val="28"/>
          <w:szCs w:val="28"/>
        </w:rPr>
      </w:pPr>
      <w:r w:rsidRPr="00EB2B73">
        <w:rPr>
          <w:b/>
          <w:bCs/>
          <w:sz w:val="28"/>
          <w:szCs w:val="28"/>
        </w:rPr>
        <w:lastRenderedPageBreak/>
        <w:t xml:space="preserve">Summary </w:t>
      </w:r>
    </w:p>
    <w:p w14:paraId="4AB9D56F" w14:textId="77777777" w:rsidR="00EB2B73" w:rsidRPr="00EB2B73" w:rsidRDefault="00EB2B73" w:rsidP="00EB2B73">
      <w:pPr>
        <w:rPr>
          <w:sz w:val="28"/>
          <w:szCs w:val="28"/>
        </w:rPr>
      </w:pPr>
      <w:r w:rsidRPr="00EB2B73">
        <w:rPr>
          <w:sz w:val="28"/>
          <w:szCs w:val="28"/>
        </w:rPr>
        <w:t xml:space="preserve">This code </w:t>
      </w:r>
      <w:r w:rsidRPr="00EB2B73">
        <w:rPr>
          <w:b/>
          <w:bCs/>
          <w:sz w:val="28"/>
          <w:szCs w:val="28"/>
        </w:rPr>
        <w:t>suffers from poor code quality and low maintainability due to</w:t>
      </w:r>
      <w:r w:rsidRPr="00EB2B73">
        <w:rPr>
          <w:sz w:val="28"/>
          <w:szCs w:val="28"/>
        </w:rPr>
        <w:t>:</w:t>
      </w:r>
    </w:p>
    <w:p w14:paraId="563DE149" w14:textId="77777777" w:rsidR="00EB2B73" w:rsidRPr="00EB2B73" w:rsidRDefault="00EB2B73" w:rsidP="00EB2B73">
      <w:pPr>
        <w:numPr>
          <w:ilvl w:val="0"/>
          <w:numId w:val="6"/>
        </w:numPr>
        <w:rPr>
          <w:sz w:val="28"/>
          <w:szCs w:val="28"/>
        </w:rPr>
      </w:pPr>
      <w:r w:rsidRPr="00EB2B73">
        <w:rPr>
          <w:sz w:val="28"/>
          <w:szCs w:val="28"/>
        </w:rPr>
        <w:t>Large methods with multiple responsibilities</w:t>
      </w:r>
    </w:p>
    <w:p w14:paraId="1EF87ED2" w14:textId="77777777" w:rsidR="00EB2B73" w:rsidRPr="00EB2B73" w:rsidRDefault="00EB2B73" w:rsidP="00EB2B73">
      <w:pPr>
        <w:numPr>
          <w:ilvl w:val="0"/>
          <w:numId w:val="6"/>
        </w:numPr>
        <w:rPr>
          <w:sz w:val="28"/>
          <w:szCs w:val="28"/>
        </w:rPr>
      </w:pPr>
      <w:r w:rsidRPr="00EB2B73">
        <w:rPr>
          <w:sz w:val="28"/>
          <w:szCs w:val="28"/>
        </w:rPr>
        <w:t>Code smells (magic numbers, violation of encapsulation)</w:t>
      </w:r>
    </w:p>
    <w:p w14:paraId="512E9892" w14:textId="569E4301" w:rsidR="00EB2B73" w:rsidRPr="00EB2B73" w:rsidRDefault="00EB2B73" w:rsidP="00EB2B73">
      <w:pPr>
        <w:numPr>
          <w:ilvl w:val="0"/>
          <w:numId w:val="6"/>
        </w:numPr>
        <w:rPr>
          <w:sz w:val="28"/>
          <w:szCs w:val="28"/>
        </w:rPr>
      </w:pPr>
      <w:r w:rsidRPr="00EB2B73">
        <w:rPr>
          <w:sz w:val="28"/>
          <w:szCs w:val="28"/>
        </w:rPr>
        <w:t>Less flexible structure (switch-case instead of polymorphism)</w:t>
      </w:r>
    </w:p>
    <w:p w14:paraId="03A00949" w14:textId="107D6A16" w:rsidR="00EB2B73" w:rsidRPr="00EB2B73" w:rsidRDefault="00EB2B73" w:rsidP="00EB2B73">
      <w:pPr>
        <w:rPr>
          <w:sz w:val="28"/>
          <w:szCs w:val="28"/>
        </w:rPr>
      </w:pPr>
      <w:r w:rsidRPr="00EB2B73">
        <w:rPr>
          <w:sz w:val="28"/>
          <w:szCs w:val="28"/>
        </w:rPr>
        <w:t xml:space="preserve"> </w:t>
      </w:r>
      <w:r w:rsidRPr="00EB2B73">
        <w:rPr>
          <w:b/>
          <w:bCs/>
          <w:sz w:val="28"/>
          <w:szCs w:val="28"/>
        </w:rPr>
        <w:t>Recommendations:</w:t>
      </w:r>
    </w:p>
    <w:p w14:paraId="2D90ECBE" w14:textId="5CDD3CF7" w:rsidR="00EB2B73" w:rsidRPr="00EB2B73" w:rsidRDefault="00EB2B73" w:rsidP="00EB2B73">
      <w:pPr>
        <w:numPr>
          <w:ilvl w:val="0"/>
          <w:numId w:val="7"/>
        </w:numPr>
        <w:rPr>
          <w:sz w:val="28"/>
          <w:szCs w:val="28"/>
        </w:rPr>
      </w:pPr>
      <w:r w:rsidRPr="00EB2B73">
        <w:rPr>
          <w:sz w:val="28"/>
          <w:szCs w:val="28"/>
        </w:rPr>
        <w:t xml:space="preserve">Apply </w:t>
      </w:r>
      <w:r w:rsidRPr="00EB2B73">
        <w:rPr>
          <w:b/>
          <w:bCs/>
          <w:sz w:val="28"/>
          <w:szCs w:val="28"/>
        </w:rPr>
        <w:t>Extract Method</w:t>
      </w:r>
      <w:r w:rsidRPr="00EB2B73">
        <w:rPr>
          <w:sz w:val="28"/>
          <w:szCs w:val="28"/>
        </w:rPr>
        <w:t xml:space="preserve">, </w:t>
      </w:r>
      <w:r w:rsidRPr="00EB2B73">
        <w:rPr>
          <w:b/>
          <w:bCs/>
          <w:sz w:val="28"/>
          <w:szCs w:val="28"/>
        </w:rPr>
        <w:t>Extract Constant</w:t>
      </w:r>
      <w:r w:rsidRPr="00EB2B73">
        <w:rPr>
          <w:sz w:val="28"/>
          <w:szCs w:val="28"/>
        </w:rPr>
        <w:t xml:space="preserve">, </w:t>
      </w:r>
      <w:r w:rsidRPr="00EB2B73">
        <w:rPr>
          <w:b/>
          <w:bCs/>
          <w:sz w:val="28"/>
          <w:szCs w:val="28"/>
        </w:rPr>
        <w:t>Encapsulate Field</w:t>
      </w:r>
      <w:r w:rsidRPr="00EB2B73">
        <w:rPr>
          <w:sz w:val="28"/>
          <w:szCs w:val="28"/>
        </w:rPr>
        <w:t xml:space="preserve">, and </w:t>
      </w:r>
      <w:r w:rsidRPr="00EB2B73">
        <w:rPr>
          <w:b/>
          <w:bCs/>
          <w:sz w:val="28"/>
          <w:szCs w:val="28"/>
        </w:rPr>
        <w:t>Move Method</w:t>
      </w:r>
      <w:r w:rsidRPr="00EB2B73">
        <w:rPr>
          <w:sz w:val="28"/>
          <w:szCs w:val="28"/>
        </w:rPr>
        <w:t xml:space="preserve"> refactoring.</w:t>
      </w:r>
    </w:p>
    <w:p w14:paraId="2BD709D8" w14:textId="77777777" w:rsidR="00EB2B73" w:rsidRPr="00EB2B73" w:rsidRDefault="00EB2B73" w:rsidP="00EB2B73">
      <w:pPr>
        <w:numPr>
          <w:ilvl w:val="0"/>
          <w:numId w:val="7"/>
        </w:numPr>
        <w:rPr>
          <w:sz w:val="28"/>
          <w:szCs w:val="28"/>
        </w:rPr>
      </w:pPr>
      <w:r w:rsidRPr="00EB2B73">
        <w:rPr>
          <w:sz w:val="28"/>
          <w:szCs w:val="28"/>
        </w:rPr>
        <w:t xml:space="preserve">Implement </w:t>
      </w:r>
      <w:r w:rsidRPr="00EB2B73">
        <w:rPr>
          <w:b/>
          <w:bCs/>
          <w:sz w:val="28"/>
          <w:szCs w:val="28"/>
        </w:rPr>
        <w:t>Getters</w:t>
      </w:r>
      <w:r w:rsidRPr="00EB2B73">
        <w:rPr>
          <w:sz w:val="28"/>
          <w:szCs w:val="28"/>
        </w:rPr>
        <w:t xml:space="preserve"> for accessing private fields.</w:t>
      </w:r>
    </w:p>
    <w:p w14:paraId="73A16E9E" w14:textId="77777777" w:rsidR="00EB2B73" w:rsidRPr="00EB2B73" w:rsidRDefault="00EB2B73" w:rsidP="00EB2B73">
      <w:pPr>
        <w:numPr>
          <w:ilvl w:val="0"/>
          <w:numId w:val="7"/>
        </w:numPr>
        <w:rPr>
          <w:sz w:val="28"/>
          <w:szCs w:val="28"/>
        </w:rPr>
      </w:pPr>
      <w:r w:rsidRPr="00EB2B73">
        <w:rPr>
          <w:sz w:val="28"/>
          <w:szCs w:val="28"/>
        </w:rPr>
        <w:t>Move responsibilities to separate methods or classes.</w:t>
      </w:r>
    </w:p>
    <w:p w14:paraId="131DAAB9" w14:textId="77777777" w:rsidR="00EB2B73" w:rsidRPr="00EB2B73" w:rsidRDefault="00EB2B73" w:rsidP="00EB2B73">
      <w:pPr>
        <w:numPr>
          <w:ilvl w:val="0"/>
          <w:numId w:val="7"/>
        </w:numPr>
        <w:rPr>
          <w:sz w:val="28"/>
          <w:szCs w:val="28"/>
        </w:rPr>
      </w:pPr>
      <w:r w:rsidRPr="00EB2B73">
        <w:rPr>
          <w:sz w:val="28"/>
          <w:szCs w:val="28"/>
        </w:rPr>
        <w:t xml:space="preserve">Utilize </w:t>
      </w:r>
      <w:r w:rsidRPr="00EB2B73">
        <w:rPr>
          <w:b/>
          <w:bCs/>
          <w:sz w:val="28"/>
          <w:szCs w:val="28"/>
        </w:rPr>
        <w:t>enum methods or properties instead of a large switch</w:t>
      </w:r>
      <w:r w:rsidRPr="00EB2B73">
        <w:rPr>
          <w:sz w:val="28"/>
          <w:szCs w:val="28"/>
        </w:rPr>
        <w:t>.</w:t>
      </w:r>
    </w:p>
    <w:p w14:paraId="742B307A" w14:textId="77777777" w:rsidR="00EB2B73" w:rsidRPr="00EB2B73" w:rsidRDefault="00EB2B73" w:rsidP="00EB2B73">
      <w:pPr>
        <w:numPr>
          <w:ilvl w:val="0"/>
          <w:numId w:val="7"/>
        </w:numPr>
        <w:rPr>
          <w:sz w:val="28"/>
          <w:szCs w:val="28"/>
        </w:rPr>
      </w:pPr>
      <w:r w:rsidRPr="00EB2B73">
        <w:rPr>
          <w:sz w:val="28"/>
          <w:szCs w:val="28"/>
        </w:rPr>
        <w:t>Improve code readability and ease of future maintenance.</w:t>
      </w:r>
    </w:p>
    <w:p w14:paraId="7AD9AE8E" w14:textId="77777777" w:rsidR="00EB2B73" w:rsidRPr="00EB2B73" w:rsidRDefault="00EB2B73" w:rsidP="00EB2B73">
      <w:pPr>
        <w:rPr>
          <w:sz w:val="28"/>
          <w:szCs w:val="28"/>
        </w:rPr>
      </w:pPr>
    </w:p>
    <w:sectPr w:rsidR="00EB2B73" w:rsidRPr="00EB2B73" w:rsidSect="00855338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36285"/>
    <w:multiLevelType w:val="multilevel"/>
    <w:tmpl w:val="884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A3DA5"/>
    <w:multiLevelType w:val="multilevel"/>
    <w:tmpl w:val="532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E5EC0"/>
    <w:multiLevelType w:val="multilevel"/>
    <w:tmpl w:val="5D7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F2992"/>
    <w:multiLevelType w:val="multilevel"/>
    <w:tmpl w:val="0B06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A5A8E"/>
    <w:multiLevelType w:val="multilevel"/>
    <w:tmpl w:val="AB7C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77F1D"/>
    <w:multiLevelType w:val="multilevel"/>
    <w:tmpl w:val="B02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86D72"/>
    <w:multiLevelType w:val="multilevel"/>
    <w:tmpl w:val="105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96142">
    <w:abstractNumId w:val="1"/>
  </w:num>
  <w:num w:numId="2" w16cid:durableId="615872022">
    <w:abstractNumId w:val="3"/>
  </w:num>
  <w:num w:numId="3" w16cid:durableId="1528592262">
    <w:abstractNumId w:val="5"/>
  </w:num>
  <w:num w:numId="4" w16cid:durableId="535314982">
    <w:abstractNumId w:val="0"/>
  </w:num>
  <w:num w:numId="5" w16cid:durableId="775291998">
    <w:abstractNumId w:val="6"/>
  </w:num>
  <w:num w:numId="6" w16cid:durableId="1882746939">
    <w:abstractNumId w:val="2"/>
  </w:num>
  <w:num w:numId="7" w16cid:durableId="25832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73"/>
    <w:rsid w:val="0022279A"/>
    <w:rsid w:val="00243040"/>
    <w:rsid w:val="003973EB"/>
    <w:rsid w:val="005B40EE"/>
    <w:rsid w:val="00855338"/>
    <w:rsid w:val="00E4414C"/>
    <w:rsid w:val="00EB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6482"/>
  <w15:chartTrackingRefBased/>
  <w15:docId w15:val="{D0D153F8-6F73-4320-8923-172B7295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B73"/>
  </w:style>
  <w:style w:type="paragraph" w:styleId="Heading1">
    <w:name w:val="heading 1"/>
    <w:basedOn w:val="Normal"/>
    <w:next w:val="Normal"/>
    <w:link w:val="Heading1Char"/>
    <w:uiPriority w:val="9"/>
    <w:qFormat/>
    <w:rsid w:val="00EB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2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2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World Computers</dc:creator>
  <cp:keywords/>
  <dc:description/>
  <cp:lastModifiedBy>PC World Computers</cp:lastModifiedBy>
  <cp:revision>1</cp:revision>
  <dcterms:created xsi:type="dcterms:W3CDTF">2025-06-15T12:10:00Z</dcterms:created>
  <dcterms:modified xsi:type="dcterms:W3CDTF">2025-06-15T12:18:00Z</dcterms:modified>
</cp:coreProperties>
</file>