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AG ONE</w:t>
        <w:br/>
        <w:t>Subscription &amp; Feature Entitlement</w:t>
      </w:r>
    </w:p>
    <w:p>
      <w:pPr>
        <w:jc w:val="center"/>
      </w:pPr>
      <w:r>
        <w:rPr>
          <w:color w:val="404040"/>
          <w:sz w:val="32"/>
        </w:rPr>
        <w:t>End-to-End Implementation Guide</w:t>
      </w:r>
    </w:p>
    <w:p>
      <w:pPr>
        <w:jc w:val="center"/>
      </w:pPr>
      <w:r>
        <w:rPr>
          <w:sz w:val="22"/>
        </w:rPr>
        <w:t>Adding a Permission → Feature (plan tier) layer on top of existing RBAC</w:t>
        <w:br/>
        <w:t>Products: Hire · Learn · Work   |   Gateway: AG ONE   |   Platform: .NET 8 / Azure App Services / SQL Server</w:t>
        <w:br/>
        <w:t>Version 1.0</w:t>
      </w:r>
    </w:p>
    <w:p/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Goals &amp; Non-Goals</w:t>
      </w:r>
    </w:p>
    <w:p>
      <w:pPr>
        <w:pStyle w:val="ListBullet"/>
      </w:pPr>
      <w:r>
        <w:t>3. Current State</w:t>
      </w:r>
    </w:p>
    <w:p>
      <w:pPr>
        <w:pStyle w:val="ListBullet"/>
      </w:pPr>
      <w:r>
        <w:t>4. Core Concept — RBAC ∩ Entitlement</w:t>
      </w:r>
    </w:p>
    <w:p>
      <w:pPr>
        <w:pStyle w:val="ListBullet"/>
      </w:pPr>
      <w:r>
        <w:t>5. Architecture Overview</w:t>
      </w:r>
    </w:p>
    <w:p>
      <w:pPr>
        <w:pStyle w:val="ListBullet"/>
      </w:pPr>
      <w:r>
        <w:t>6. Data Model &amp; Database Injection</w:t>
      </w:r>
    </w:p>
    <w:p>
      <w:pPr>
        <w:pStyle w:val="ListBullet"/>
      </w:pPr>
      <w:r>
        <w:t>7. Runtime Flows (login, permission fetch, DFD, process)</w:t>
      </w:r>
    </w:p>
    <w:p>
      <w:pPr>
        <w:pStyle w:val="ListBullet"/>
      </w:pPr>
      <w:r>
        <w:t>8. Database Implementation (SQL)</w:t>
      </w:r>
    </w:p>
    <w:p>
      <w:pPr>
        <w:pStyle w:val="ListBullet"/>
      </w:pPr>
      <w:r>
        <w:t>9. Application Implementation (.NET C#)</w:t>
      </w:r>
    </w:p>
    <w:p>
      <w:pPr>
        <w:pStyle w:val="ListBullet"/>
      </w:pPr>
      <w:r>
        <w:t>10. Enforcement Model — Baseline vs Strict</w:t>
      </w:r>
    </w:p>
    <w:p>
      <w:pPr>
        <w:pStyle w:val="ListBullet"/>
      </w:pPr>
      <w:r>
        <w:t>11. Plan × Feature Matrix</w:t>
      </w:r>
    </w:p>
    <w:p>
      <w:pPr>
        <w:pStyle w:val="ListBullet"/>
      </w:pPr>
      <w:r>
        <w:t>12. Rollout &amp; Migration Plan</w:t>
      </w:r>
    </w:p>
    <w:p>
      <w:pPr>
        <w:pStyle w:val="ListBullet"/>
      </w:pPr>
      <w:r>
        <w:t>13. Security Considerations</w:t>
      </w:r>
    </w:p>
    <w:p>
      <w:pPr>
        <w:pStyle w:val="ListBullet"/>
      </w:pPr>
      <w:r>
        <w:t>14. Testing &amp; Verification</w:t>
      </w:r>
    </w:p>
    <w:p>
      <w:pPr>
        <w:pStyle w:val="ListBullet"/>
      </w:pPr>
      <w:r>
        <w:t>15. Effort &amp; Ownership</w:t>
      </w:r>
    </w:p>
    <w:p>
      <w:pPr>
        <w:pStyle w:val="ListBullet"/>
      </w:pPr>
      <w:r>
        <w:t>16.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AG ONE already authenticates every user (SSO / non-SSO), checks which products a tenant has subscribed to, issues a JWT, and exposes a permissions service that Hire, Learn and Work call to obtain a user's permissions (cached ~10 minutes per app). What is missing is a link between the subscription plan tier (Freemium / Lite / Standard / Enterprise) and the permissions a user is actually allowed to exercise.</w:t>
      </w:r>
    </w:p>
    <w:p>
      <w:r>
        <w:t>This guide adds that link with minimal change. The rule is a single intersection: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Effective access  =  RBAC permission (role grants it)  AND  plan-tier entitlement (feature is in the tier)</w:t>
            </w:r>
          </w:p>
        </w:tc>
      </w:tr>
    </w:tbl>
    <w:p/>
    <w:p>
      <w:r>
        <w:t>We compute the intersection inside AG ONE's existing permissions service, so the three apps keep their JWT handling, 10-minute cache and enforcement unchanged. On the database, the only new object is one bridge table, core.ProductFeaturePermissions, that maps a ProductFeature to the existing Permission(s) it unlocks.</w:t>
      </w:r>
    </w:p>
    <w:p>
      <w:pPr>
        <w:pStyle w:val="Heading1"/>
      </w:pPr>
      <w:r>
        <w:t>2. Goals &amp;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Gate access by subscription tier reusing the permissions already defined in core.Permissions.</w:t>
      </w:r>
    </w:p>
    <w:p>
      <w:pPr>
        <w:pStyle w:val="ListBullet"/>
      </w:pPr>
      <w:r>
        <w:t>Zero (or near-zero) change to the Hire / Learn / Work applications.</w:t>
      </w:r>
    </w:p>
    <w:p>
      <w:pPr>
        <w:pStyle w:val="ListBullet"/>
      </w:pPr>
      <w:r>
        <w:t>One additive DB change; nothing in existing tables is modified.</w:t>
      </w:r>
    </w:p>
    <w:p>
      <w:pPr>
        <w:pStyle w:val="ListBullet"/>
      </w:pPr>
      <w:r>
        <w:t>Clear upgrade/upsell signal (402) distinct from role denial (403).</w:t>
      </w:r>
    </w:p>
    <w:p>
      <w:pPr>
        <w:pStyle w:val="ListBullet"/>
      </w:pPr>
      <w:r>
        <w:t>Safe, phased rollout that cannot break current behavior.</w:t>
      </w:r>
    </w:p>
    <w:p>
      <w:pPr>
        <w:pStyle w:val="Heading2"/>
      </w:pPr>
      <w:r>
        <w:t>Non-Goals</w:t>
      </w:r>
    </w:p>
    <w:p>
      <w:pPr>
        <w:pStyle w:val="ListBullet"/>
      </w:pPr>
      <w:r>
        <w:t>Replacing or redesigning the existing RBAC model.</w:t>
      </w:r>
    </w:p>
    <w:p>
      <w:pPr>
        <w:pStyle w:val="ListBullet"/>
      </w:pPr>
      <w:r>
        <w:t>Changing pricing, billing provider, or the checkout flow.</w:t>
      </w:r>
    </w:p>
    <w:p>
      <w:pPr>
        <w:pStyle w:val="ListBullet"/>
      </w:pPr>
      <w:r>
        <w:t>Per-record data-level security (out of scope; handled by existing app logic).</w:t>
      </w:r>
    </w:p>
    <w:p>
      <w:pPr>
        <w:pStyle w:val="Heading1"/>
      </w:pPr>
      <w:r>
        <w:t>3. Current State</w:t>
      </w:r>
    </w:p>
    <w:p>
      <w:r>
        <w:t>The platform runs as four .NET Core apps on Azure App Services against one SQL database ([agone-dev]) with per-product schemas (hire.*, learn.*, work.*) and a shared core.* schema.</w:t>
      </w:r>
    </w:p>
    <w:p>
      <w:pPr>
        <w:pStyle w:val="ListBullet"/>
      </w:pPr>
      <w:r>
        <w:t>AG ONE Gateway — login, SSO, JWT issue, and a permissions service keyed by user id.</w:t>
      </w:r>
    </w:p>
    <w:p>
      <w:pPr>
        <w:pStyle w:val="ListBullet"/>
      </w:pPr>
      <w:r>
        <w:t>Hire / Learn / Work — each reads user id from the JWT cookie, calls AG ONE for permissions, caches them ~10 minutes, and enforces them locally.</w:t>
      </w:r>
    </w:p>
    <w:p>
      <w:pPr>
        <w:pStyle w:val="ListBullet"/>
      </w:pPr>
      <w:r>
        <w:t>core.* — RBAC (Users, Roles, Permissions, RolePermissions, UserRoles) plus the product catalog (Products, ProductFeatureModules, ProductFeatures with per-tier availability bits, ProductPlanTiers, prices, terms) and Subscriptions.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1 — Component / deployment. Green marks the only new part (AG ONE returns effective permissions).</w:t>
      </w:r>
    </w:p>
    <w:p>
      <w:pPr>
        <w:pStyle w:val="Heading1"/>
      </w:pPr>
      <w:r>
        <w:t>4. Core Concept — RBAC ∩ Entitlement</w:t>
      </w:r>
    </w:p>
    <w:p>
      <w:r>
        <w:t>Two orthogonal questions must both be true for access: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RBAC (existing)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Does the user's role grant this permission?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core.UserRoles → RolePermissions → Permissions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Entitlement (new)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Is this permission included in the tenant's plan tier?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Subscription tier → ProductFeatures (tier bits) → ProductFeaturePermissions → Permissions</w:t>
            </w:r>
          </w:p>
        </w:tc>
      </w:tr>
    </w:tbl>
    <w:p/>
    <w:p>
      <w:r>
        <w:t>Because both sides are expressed as the same permission codes, wiring them together needs only the feature→permission bridge; the existing permission checks are reused verbatim.</w:t>
      </w:r>
    </w:p>
    <w:p>
      <w:pPr>
        <w:pStyle w:val="Heading1"/>
      </w:pPr>
      <w:r>
        <w:t>5. Architecture Overview</w:t>
      </w:r>
    </w:p>
    <w:p>
      <w:r>
        <w:t>The entitlement computation is centralized in AG ONE. The three apps consume the result. The engine is a shared .NET library with three adapters bound to core.* 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8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2_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2 — Solution architecture (engine, adapters, data).</w:t>
      </w:r>
    </w:p>
    <w:p>
      <w:pPr>
        <w:pStyle w:val="Heading1"/>
      </w:pPr>
      <w:r>
        <w:t>6. Data Model &amp; Database Injection</w:t>
      </w:r>
    </w:p>
    <w:p>
      <w:r>
        <w:t>Mapping the design onto your existing tables: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Existing table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Product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core.Products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Code = hire / learn / 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Feature module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core.ProductFeatureModules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grouping under a product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core.ProductFeatures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availability = per-tier bits (Freemium/Lite/Standard/Enterprise) + IsComingSoon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Plan tier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core.ProductPlanTiers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PlanTier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Subscription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core.Subscriptions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tenant × product, status, licenses, dates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core.Users/Roles/Permissions/RolePermissions/UserRoles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unchanged</w:t>
            </w:r>
          </w:p>
        </w:tc>
      </w:tr>
    </w:tbl>
    <w:p/>
    <w:p>
      <w:pPr>
        <w:pStyle w:val="Heading2"/>
      </w:pPr>
      <w:r>
        <w:t>The only injection</w:t>
      </w:r>
    </w:p>
    <w:p>
      <w:pPr>
        <w:pStyle w:val="ListNumber"/>
      </w:pPr>
      <w:r>
        <w:t>NEW table core.ProductFeaturePermissions (ProductFeatureId → PermissionId) — the bridge.</w:t>
      </w:r>
    </w:p>
    <w:p>
      <w:pPr>
        <w:pStyle w:val="ListNumber"/>
      </w:pPr>
      <w:r>
        <w:t>Recommended column core.Subscriptions.ProductPlanTierId (FK → core.ProductPlanTiers) so a subscription resolves to a tier.</w:t>
      </w:r>
    </w:p>
    <w:p>
      <w:pPr>
        <w:pStyle w:val="ListNumber"/>
      </w:pPr>
      <w:r>
        <w:t>Read-only views/function: core.vSubscriptionTier, core.vTenantEntitledPermissions, core.fnEffectivePermissions.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14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2_data_model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3 — ERD of existing core.* tables; green = the only new objects.</w:t>
      </w:r>
    </w:p>
    <w:p>
      <w:pPr>
        <w:pStyle w:val="Heading1"/>
      </w:pPr>
      <w:r>
        <w:t>7. Runtime Flows</w:t>
      </w:r>
    </w:p>
    <w:p>
      <w:pPr>
        <w:pStyle w:val="Heading2"/>
      </w:pPr>
      <w:r>
        <w:t>7.1 Login &amp; JWT</w:t>
      </w:r>
    </w:p>
    <w:p>
      <w:r>
        <w:t>Subscription and tier are checked once at login and baked into the JWT as claims (products[], per-product tier, ent_version).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93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4 — Login and JWT issue.</w:t>
      </w:r>
    </w:p>
    <w:p>
      <w:pPr>
        <w:pStyle w:val="Heading2"/>
      </w:pPr>
      <w:r>
        <w:t>7.2 Permission fetch + Feature intersection</w:t>
      </w:r>
    </w:p>
    <w:p>
      <w:r>
        <w:t>On a cache miss, the app calls AG ONE, which now returns effective permissions (RBAC ∩ entitlement). The app caches and enforces exactly as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13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permfe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5 — Permission fetch; green steps ⑥–⑦ are the new intersection inside AG ONE.</w:t>
      </w:r>
    </w:p>
    <w:p>
      <w:pPr>
        <w:pStyle w:val="Heading2"/>
      </w:pPr>
      <w:r>
        <w:t>7.3 Data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6 — Data flow across identity, subscription and permission stores.</w:t>
      </w:r>
    </w:p>
    <w:p>
      <w:pPr>
        <w:pStyle w:val="Heading2"/>
      </w:pPr>
      <w:r>
        <w:t>7.4 Process flow — Permission → Feature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183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7 — How a single permission is decided (with baseline vs strict).</w:t>
      </w:r>
    </w:p>
    <w:p>
      <w:pPr>
        <w:pStyle w:val="Heading1"/>
      </w:pPr>
      <w:r>
        <w:t>8. Database Implementation (SQL)</w:t>
      </w:r>
    </w:p>
    <w:p>
      <w:r>
        <w:t>Additive and safe to run on a live database. Full script: src/Subscriptions/sql/003_inject_existing_core.sql.</w:t>
      </w:r>
    </w:p>
    <w:p>
      <w:pPr>
        <w:pStyle w:val="Heading2"/>
      </w:pPr>
      <w:r>
        <w:t>8.1 The bridge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CREATE TABLE core.ProductFeaturePermissions</w:t>
            </w:r>
            <w:r>
              <w:rPr>
                <w:rFonts w:ascii="Consolas" w:hAnsi="Consolas"/>
                <w:sz w:val="17"/>
              </w:rPr>
              <w:br/>
              <w:t>(</w:t>
            </w:r>
            <w:r>
              <w:rPr>
                <w:rFonts w:ascii="Consolas" w:hAnsi="Consolas"/>
                <w:sz w:val="17"/>
              </w:rPr>
              <w:br/>
              <w:t xml:space="preserve">    Id               UNIQUEIDENTIFIER NOT NULL DEFAULT NEWID(),</w:t>
            </w:r>
            <w:r>
              <w:rPr>
                <w:rFonts w:ascii="Consolas" w:hAnsi="Consolas"/>
                <w:sz w:val="17"/>
              </w:rPr>
              <w:br/>
              <w:t xml:space="preserve">    ProductFeatureId UNIQUEIDENTIFIER NOT NULL,</w:t>
            </w:r>
            <w:r>
              <w:rPr>
                <w:rFonts w:ascii="Consolas" w:hAnsi="Consolas"/>
                <w:sz w:val="17"/>
              </w:rPr>
              <w:br/>
              <w:t xml:space="preserve">    PermissionId     UNIQUEIDENTIFIER NOT NULL,</w:t>
            </w:r>
            <w:r>
              <w:rPr>
                <w:rFonts w:ascii="Consolas" w:hAnsi="Consolas"/>
                <w:sz w:val="17"/>
              </w:rPr>
              <w:br/>
              <w:t xml:space="preserve">    CreatedAt        DATETIME2(7)     NOT NULL DEFAULT SYSUTCDATETIME(),</w:t>
            </w:r>
            <w:r>
              <w:rPr>
                <w:rFonts w:ascii="Consolas" w:hAnsi="Consolas"/>
                <w:sz w:val="17"/>
              </w:rPr>
              <w:br/>
              <w:t xml:space="preserve">    UpdatedAt        DATETIME2(7)     NULL,</w:t>
            </w:r>
            <w:r>
              <w:rPr>
                <w:rFonts w:ascii="Consolas" w:hAnsi="Consolas"/>
                <w:sz w:val="17"/>
              </w:rPr>
              <w:br/>
              <w:t xml:space="preserve">    IsDeleted        BIT              NOT NULL DEFAULT (0),</w:t>
            </w:r>
            <w:r>
              <w:rPr>
                <w:rFonts w:ascii="Consolas" w:hAnsi="Consolas"/>
                <w:sz w:val="17"/>
              </w:rPr>
              <w:br/>
              <w:t xml:space="preserve">    CONSTRAINT PK_ProductFeaturePermissions PRIMARY KEY (Id),</w:t>
            </w:r>
            <w:r>
              <w:rPr>
                <w:rFonts w:ascii="Consolas" w:hAnsi="Consolas"/>
                <w:sz w:val="17"/>
              </w:rPr>
              <w:br/>
              <w:t xml:space="preserve">    CONSTRAINT FK_PFP_ProductFeatures FOREIGN KEY (ProductFeatureId)</w:t>
            </w:r>
            <w:r>
              <w:rPr>
                <w:rFonts w:ascii="Consolas" w:hAnsi="Consolas"/>
                <w:sz w:val="17"/>
              </w:rPr>
              <w:br/>
              <w:t xml:space="preserve">        REFERENCES core.ProductFeatures (Id) ON DELETE CASCADE,</w:t>
            </w:r>
            <w:r>
              <w:rPr>
                <w:rFonts w:ascii="Consolas" w:hAnsi="Consolas"/>
                <w:sz w:val="17"/>
              </w:rPr>
              <w:br/>
              <w:t xml:space="preserve">    CONSTRAINT FK_PFP_Permissions FOREIGN KEY (PermissionId)</w:t>
            </w:r>
            <w:r>
              <w:rPr>
                <w:rFonts w:ascii="Consolas" w:hAnsi="Consolas"/>
                <w:sz w:val="17"/>
              </w:rPr>
              <w:br/>
              <w:t xml:space="preserve">        REFERENCES core.Permissions (Id) ON DELETE CASCADE,</w:t>
            </w:r>
            <w:r>
              <w:rPr>
                <w:rFonts w:ascii="Consolas" w:hAnsi="Consolas"/>
                <w:sz w:val="17"/>
              </w:rPr>
              <w:br/>
              <w:t xml:space="preserve">    CONSTRAINT UQ_PFP UNIQUE (ProductFeatureId, PermissionId)</w:t>
            </w:r>
            <w:r>
              <w:rPr>
                <w:rFonts w:ascii="Consolas" w:hAnsi="Consolas"/>
                <w:sz w:val="17"/>
              </w:rPr>
              <w:br/>
              <w:t>);</w:t>
            </w:r>
          </w:p>
        </w:tc>
      </w:tr>
    </w:tbl>
    <w:p/>
    <w:p>
      <w:pPr>
        <w:pStyle w:val="Heading2"/>
      </w:pPr>
      <w:r>
        <w:t>8.2 Entitled permissions per (tenant, product)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CREATE OR ALTER VIEW core.vTenantEntitledPermissions AS</w:t>
            </w:r>
            <w:r>
              <w:rPr>
                <w:rFonts w:ascii="Consolas" w:hAnsi="Consolas"/>
                <w:sz w:val="17"/>
              </w:rPr>
              <w:br/>
              <w:t>SELECT DISTINCT st.TenantId, st.ProductId, fpp.PermissionId, p.Code AS PermissionCode</w:t>
            </w:r>
            <w:r>
              <w:rPr>
                <w:rFonts w:ascii="Consolas" w:hAnsi="Consolas"/>
                <w:sz w:val="17"/>
              </w:rPr>
              <w:br/>
              <w:t>FROM core.vSubscriptionTier st</w:t>
            </w:r>
            <w:r>
              <w:rPr>
                <w:rFonts w:ascii="Consolas" w:hAnsi="Consolas"/>
                <w:sz w:val="17"/>
              </w:rPr>
              <w:br/>
              <w:t>JOIN core.ProductFeatureModules m ON m.ProductId = st.ProductId AND m.IsDeleted = 0</w:t>
            </w:r>
            <w:r>
              <w:rPr>
                <w:rFonts w:ascii="Consolas" w:hAnsi="Consolas"/>
                <w:sz w:val="17"/>
              </w:rPr>
              <w:br/>
              <w:t>JOIN core.ProductFeatures pf ON pf.ProductFeatureModuleId = m.Id</w:t>
            </w:r>
            <w:r>
              <w:rPr>
                <w:rFonts w:ascii="Consolas" w:hAnsi="Consolas"/>
                <w:sz w:val="17"/>
              </w:rPr>
              <w:br/>
              <w:t xml:space="preserve">     AND pf.IsDeleted = 0 AND pf.IsComingSoon = 0</w:t>
            </w:r>
            <w:r>
              <w:rPr>
                <w:rFonts w:ascii="Consolas" w:hAnsi="Consolas"/>
                <w:sz w:val="17"/>
              </w:rPr>
              <w:br/>
              <w:t xml:space="preserve">     AND CASE st.PlanTier</w:t>
            </w:r>
            <w:r>
              <w:rPr>
                <w:rFonts w:ascii="Consolas" w:hAnsi="Consolas"/>
                <w:sz w:val="17"/>
              </w:rPr>
              <w:br/>
              <w:t xml:space="preserve">             WHEN N'Freemium'   THEN pf.AvailableFreemium</w:t>
            </w:r>
            <w:r>
              <w:rPr>
                <w:rFonts w:ascii="Consolas" w:hAnsi="Consolas"/>
                <w:sz w:val="17"/>
              </w:rPr>
              <w:br/>
              <w:t xml:space="preserve">             WHEN N'Lite'       THEN pf.AvailableLite</w:t>
            </w:r>
            <w:r>
              <w:rPr>
                <w:rFonts w:ascii="Consolas" w:hAnsi="Consolas"/>
                <w:sz w:val="17"/>
              </w:rPr>
              <w:br/>
              <w:t xml:space="preserve">             WHEN N'Standard'   THEN pf.AvailableStandard</w:t>
            </w:r>
            <w:r>
              <w:rPr>
                <w:rFonts w:ascii="Consolas" w:hAnsi="Consolas"/>
                <w:sz w:val="17"/>
              </w:rPr>
              <w:br/>
              <w:t xml:space="preserve">             WHEN N'Enterprise' THEN pf.AvailableEnterprise</w:t>
            </w:r>
            <w:r>
              <w:rPr>
                <w:rFonts w:ascii="Consolas" w:hAnsi="Consolas"/>
                <w:sz w:val="17"/>
              </w:rPr>
              <w:br/>
              <w:t xml:space="preserve">             ELSE CONVERT(bit,0) END = 1</w:t>
            </w:r>
            <w:r>
              <w:rPr>
                <w:rFonts w:ascii="Consolas" w:hAnsi="Consolas"/>
                <w:sz w:val="17"/>
              </w:rPr>
              <w:br/>
              <w:t>JOIN core.ProductFeaturePermissions fpp ON fpp.ProductFeatureId = pf.Id AND fpp.IsDeleted = 0</w:t>
            </w:r>
            <w:r>
              <w:rPr>
                <w:rFonts w:ascii="Consolas" w:hAnsi="Consolas"/>
                <w:sz w:val="17"/>
              </w:rPr>
              <w:br/>
              <w:t>JOIN core.Permissions p ON p.Id = fpp.PermissionId AND p.IsDeleted = 0;</w:t>
            </w:r>
          </w:p>
        </w:tc>
      </w:tr>
    </w:tbl>
    <w:p/>
    <w:p>
      <w:pPr>
        <w:pStyle w:val="Heading2"/>
      </w:pPr>
      <w:r>
        <w:t>8.3 Effective permissions (RBAC ∩ entitlement)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CREATE OR ALTER FUNCTION core.fnEffectivePermissions(@TenantId uniqueidentifier, @UserId uniqueidentifier)</w:t>
            </w:r>
            <w:r>
              <w:rPr>
                <w:rFonts w:ascii="Consolas" w:hAnsi="Consolas"/>
                <w:sz w:val="17"/>
              </w:rPr>
              <w:br/>
              <w:t>RETURNS TABLE AS RETURN</w:t>
            </w:r>
            <w:r>
              <w:rPr>
                <w:rFonts w:ascii="Consolas" w:hAnsi="Consolas"/>
                <w:sz w:val="17"/>
              </w:rPr>
              <w:br/>
              <w:t>(</w:t>
            </w:r>
            <w:r>
              <w:rPr>
                <w:rFonts w:ascii="Consolas" w:hAnsi="Consolas"/>
                <w:sz w:val="17"/>
              </w:rPr>
              <w:br/>
              <w:t xml:space="preserve">    SELECT DISTINCT p.Id AS PermissionId, p.Code AS PermissionCode</w:t>
            </w:r>
            <w:r>
              <w:rPr>
                <w:rFonts w:ascii="Consolas" w:hAnsi="Consolas"/>
                <w:sz w:val="17"/>
              </w:rPr>
              <w:br/>
              <w:t xml:space="preserve">    FROM core.UserRoles ur</w:t>
            </w:r>
            <w:r>
              <w:rPr>
                <w:rFonts w:ascii="Consolas" w:hAnsi="Consolas"/>
                <w:sz w:val="17"/>
              </w:rPr>
              <w:br/>
              <w:t xml:space="preserve">    JOIN core.RolePermissions rp ON rp.RoleId = ur.RoleId AND rp.IsDeleted = 0</w:t>
            </w:r>
            <w:r>
              <w:rPr>
                <w:rFonts w:ascii="Consolas" w:hAnsi="Consolas"/>
                <w:sz w:val="17"/>
              </w:rPr>
              <w:br/>
              <w:t xml:space="preserve">    JOIN core.Permissions p ON p.Id = rp.PermissionId AND p.IsDeleted = 0</w:t>
            </w:r>
            <w:r>
              <w:rPr>
                <w:rFonts w:ascii="Consolas" w:hAnsi="Consolas"/>
                <w:sz w:val="17"/>
              </w:rPr>
              <w:br/>
              <w:t xml:space="preserve">    JOIN core.vTenantEntitledPermissions ep ON ep.PermissionId = p.Id AND ep.TenantId = @TenantId</w:t>
            </w:r>
            <w:r>
              <w:rPr>
                <w:rFonts w:ascii="Consolas" w:hAnsi="Consolas"/>
                <w:sz w:val="17"/>
              </w:rPr>
              <w:br/>
              <w:t xml:space="preserve">    WHERE ur.UserId = @UserId AND ur.TenantId = @TenantId AND ur.IsDeleted = 0</w:t>
            </w:r>
            <w:r>
              <w:rPr>
                <w:rFonts w:ascii="Consolas" w:hAnsi="Consolas"/>
                <w:sz w:val="17"/>
              </w:rPr>
              <w:br/>
              <w:t>);</w:t>
            </w:r>
          </w:p>
        </w:tc>
      </w:tr>
    </w:tbl>
    <w:p/>
    <w:p>
      <w:pPr>
        <w:pStyle w:val="Heading2"/>
      </w:pPr>
      <w:r>
        <w:t>8.4 Seeding the bridge (ongoing authoring)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INSERT INTO core.ProductFeaturePermissions (ProductFeatureId, PermissionId)</w:t>
            </w:r>
            <w:r>
              <w:rPr>
                <w:rFonts w:ascii="Consolas" w:hAnsi="Consolas"/>
                <w:sz w:val="17"/>
              </w:rPr>
              <w:br/>
              <w:t>SELECT pf.Id, p.Id</w:t>
            </w:r>
            <w:r>
              <w:rPr>
                <w:rFonts w:ascii="Consolas" w:hAnsi="Consolas"/>
                <w:sz w:val="17"/>
              </w:rPr>
              <w:br/>
              <w:t>FROM core.ProductFeatures pf</w:t>
            </w:r>
            <w:r>
              <w:rPr>
                <w:rFonts w:ascii="Consolas" w:hAnsi="Consolas"/>
                <w:sz w:val="17"/>
              </w:rPr>
              <w:br/>
              <w:t>JOIN core.Permissions p ON p.Code IN (N'hire.employee.read', N'hire.employee.write')</w:t>
            </w:r>
            <w:r>
              <w:rPr>
                <w:rFonts w:ascii="Consolas" w:hAnsi="Consolas"/>
                <w:sz w:val="17"/>
              </w:rPr>
              <w:br/>
              <w:t>WHERE pf.Name = N'Employee Master Data'</w:t>
            </w:r>
            <w:r>
              <w:rPr>
                <w:rFonts w:ascii="Consolas" w:hAnsi="Consolas"/>
                <w:sz w:val="17"/>
              </w:rPr>
              <w:br/>
              <w:t xml:space="preserve">  AND NOT EXISTS (SELECT 1 FROM core.ProductFeaturePermissions x</w:t>
            </w:r>
            <w:r>
              <w:rPr>
                <w:rFonts w:ascii="Consolas" w:hAnsi="Consolas"/>
                <w:sz w:val="17"/>
              </w:rPr>
              <w:br/>
              <w:t xml:space="preserve">                  WHERE x.ProductFeatureId = pf.Id AND x.PermissionId = p.Id);</w:t>
            </w:r>
          </w:p>
        </w:tc>
      </w:tr>
    </w:tbl>
    <w:p/>
    <w:p>
      <w:pPr>
        <w:pStyle w:val="Heading1"/>
      </w:pPr>
      <w:r>
        <w:t>9. Application Implementation (.NET C#)</w:t>
      </w:r>
    </w:p>
    <w:p>
      <w:r>
        <w:t>A shared library (AgOne.Entitlements) holds the engine; AG ONE binds three adapters over core.* and exposes the effective-permissions endpoint. Reference code: src/Subscriptions.</w:t>
      </w:r>
    </w:p>
    <w:p>
      <w:pPr>
        <w:pStyle w:val="Heading2"/>
      </w:pPr>
      <w:r>
        <w:t>9.1 Gateway effective-permission 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interface IGatewayEntitlementService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  Task&lt;EffectivePermissionResponse&gt; BuildAsync(</w:t>
            </w:r>
            <w:r>
              <w:rPr>
                <w:rFonts w:ascii="Consolas" w:hAnsi="Consolas"/>
                <w:sz w:val="17"/>
              </w:rPr>
              <w:br/>
              <w:t xml:space="preserve">        Guid tenantId, Guid userId, IEnumerable&lt;ProductKey&gt; subscribedProducts,</w:t>
            </w:r>
            <w:r>
              <w:rPr>
                <w:rFonts w:ascii="Consolas" w:hAnsi="Consolas"/>
                <w:sz w:val="17"/>
              </w:rPr>
              <w:br/>
              <w:t xml:space="preserve">        int cacheTtlSeconds = 600, CancellationToken ct = default);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// Per product: effective = RBAC ∩ entitlement; then union across products,</w:t>
            </w:r>
            <w:r>
              <w:rPr>
                <w:rFonts w:ascii="Consolas" w:hAnsi="Consolas"/>
                <w:sz w:val="17"/>
              </w:rPr>
              <w:br/>
              <w:t>// plus a stable Version for client cache-busting. (See GatewayEntitlementService.cs)</w:t>
            </w:r>
          </w:p>
        </w:tc>
      </w:tr>
    </w:tbl>
    <w:p/>
    <w:p>
      <w:pPr>
        <w:pStyle w:val="Heading2"/>
      </w:pPr>
      <w:r>
        <w:t>9.2 Permissions endpoint (drop-in replacement)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[ApiController]</w:t>
            </w:r>
            <w:r>
              <w:rPr>
                <w:rFonts w:ascii="Consolas" w:hAnsi="Consolas"/>
                <w:sz w:val="17"/>
              </w:rPr>
              <w:br/>
              <w:t>[Route("api/permissions")]</w:t>
            </w:r>
            <w:r>
              <w:rPr>
                <w:rFonts w:ascii="Consolas" w:hAnsi="Consolas"/>
                <w:sz w:val="17"/>
              </w:rPr>
              <w:br/>
              <w:t>public sealed class PermissionsController : ControllerBase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  private readonly IGatewayEntitlementService _gateway;</w:t>
            </w:r>
            <w:r>
              <w:rPr>
                <w:rFonts w:ascii="Consolas" w:hAnsi="Consolas"/>
                <w:sz w:val="17"/>
              </w:rPr>
              <w:br/>
              <w:t xml:space="preserve">    public PermissionsController(IGatewayEntitlementService gateway) =&gt; _gateway = gateway;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[HttpGet("{userId:guid}")]</w:t>
            </w:r>
            <w:r>
              <w:rPr>
                <w:rFonts w:ascii="Consolas" w:hAnsi="Consolas"/>
                <w:sz w:val="17"/>
              </w:rPr>
              <w:br/>
              <w:t xml:space="preserve">    public async Task&lt;ActionResult&lt;EffectivePermissionResponse&gt;&gt; Get(Guid userId, CancellationToken ct)</w:t>
            </w:r>
            <w:r>
              <w:rPr>
                <w:rFonts w:ascii="Consolas" w:hAnsi="Consolas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sz w:val="17"/>
              </w:rPr>
              <w:br/>
              <w:t xml:space="preserve">        var tenantId = Guid.Parse(User.FindFirstValue("tenant_id")!);</w:t>
            </w:r>
            <w:r>
              <w:rPr>
                <w:rFonts w:ascii="Consolas" w:hAnsi="Consolas"/>
                <w:sz w:val="17"/>
              </w:rPr>
              <w:br/>
              <w:t xml:space="preserve">        var products = User.FindAll("product").Select(c =&gt; Enum.Parse&lt;ProductKey&gt;(c.Value, true));</w:t>
            </w:r>
            <w:r>
              <w:rPr>
                <w:rFonts w:ascii="Consolas" w:hAnsi="Consolas"/>
                <w:sz w:val="17"/>
              </w:rPr>
              <w:br/>
              <w:t xml:space="preserve">        return Ok(await _gateway.BuildAsync(tenantId, userId, products, 600, ct));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/>
    <w:p>
      <w:pPr>
        <w:pStyle w:val="Heading2"/>
      </w:pPr>
      <w:r>
        <w:t>9.3 JWT enrichment at login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var products = await _subscriptions.GetActiveProductsAsync(tenantId);</w:t>
            </w:r>
            <w:r>
              <w:rPr>
                <w:rFonts w:ascii="Consolas" w:hAnsi="Consolas"/>
                <w:sz w:val="17"/>
              </w:rPr>
              <w:br/>
              <w:t>var claims = new List&lt;Claim&gt; {</w:t>
            </w:r>
            <w:r>
              <w:rPr>
                <w:rFonts w:ascii="Consolas" w:hAnsi="Consolas"/>
                <w:sz w:val="17"/>
              </w:rPr>
              <w:br/>
              <w:t xml:space="preserve">    new("user_id", user.Id.ToString()),</w:t>
            </w:r>
            <w:r>
              <w:rPr>
                <w:rFonts w:ascii="Consolas" w:hAnsi="Consolas"/>
                <w:sz w:val="17"/>
              </w:rPr>
              <w:br/>
              <w:t xml:space="preserve">    new("tenant_id", tenantId.ToString()),</w:t>
            </w:r>
            <w:r>
              <w:rPr>
                <w:rFonts w:ascii="Consolas" w:hAnsi="Consolas"/>
                <w:sz w:val="17"/>
              </w:rPr>
              <w:br/>
              <w:t xml:space="preserve">    new("ent_version", entitlementVersion)      // changes when a plan changes -&gt; busts app caches</w:t>
            </w:r>
            <w:r>
              <w:rPr>
                <w:rFonts w:ascii="Consolas" w:hAnsi="Consolas"/>
                <w:sz w:val="17"/>
              </w:rPr>
              <w:br/>
              <w:t>};</w:t>
            </w:r>
            <w:r>
              <w:rPr>
                <w:rFonts w:ascii="Consolas" w:hAnsi="Consolas"/>
                <w:sz w:val="17"/>
              </w:rPr>
              <w:br/>
              <w:t>foreach (var p in products) {</w:t>
            </w:r>
            <w:r>
              <w:rPr>
                <w:rFonts w:ascii="Consolas" w:hAnsi="Consolas"/>
                <w:sz w:val="17"/>
              </w:rPr>
              <w:br/>
              <w:t xml:space="preserve">    claims.Add(new Claim("product", p.ProductCode));</w:t>
            </w:r>
            <w:r>
              <w:rPr>
                <w:rFonts w:ascii="Consolas" w:hAnsi="Consolas"/>
                <w:sz w:val="17"/>
              </w:rPr>
              <w:br/>
              <w:t xml:space="preserve">    claims.Add(new Claim($"tier:{p.ProductCode}", p.PlanTier));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/>
    <w:p>
      <w:pPr>
        <w:pStyle w:val="Heading2"/>
      </w:pPr>
      <w:r>
        <w:t>9.4 App-side cached client (Hire / Learn / Work — minimal change)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async Task&lt;ISet&lt;string&gt;&gt; GetPermissionsAsync(Guid userId, string entVersion, CancellationToken ct)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  var key = $"perms:{userId:N}:{entVersion}";        // version in key = automatic invalidation</w:t>
            </w:r>
            <w:r>
              <w:rPr>
                <w:rFonts w:ascii="Consolas" w:hAnsi="Consolas"/>
                <w:sz w:val="17"/>
              </w:rPr>
              <w:br/>
              <w:t xml:space="preserve">    if (_cache.TryGetValue(key, out ISet&lt;string&gt;? cached)) return cached!;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    var res = await _http.GetFromJsonAsync&lt;EffectivePermissionResponse&gt;($"api/permissions/{userId}", ct);</w:t>
            </w:r>
            <w:r>
              <w:rPr>
                <w:rFonts w:ascii="Consolas" w:hAnsi="Consolas"/>
                <w:sz w:val="17"/>
              </w:rPr>
              <w:br/>
              <w:t xml:space="preserve">    var set = res!.AllPermissionCodes.ToHashSet(StringComparer.OrdinalIgnoreCase);</w:t>
            </w:r>
            <w:r>
              <w:rPr>
                <w:rFonts w:ascii="Consolas" w:hAnsi="Consolas"/>
                <w:sz w:val="17"/>
              </w:rPr>
              <w:br/>
              <w:t xml:space="preserve">    _cache.Set(key, set, TimeSpan.FromSeconds(res.CacheTtlSeconds));   // existing ~10 min</w:t>
            </w:r>
            <w:r>
              <w:rPr>
                <w:rFonts w:ascii="Consolas" w:hAnsi="Consolas"/>
                <w:sz w:val="17"/>
              </w:rPr>
              <w:br/>
              <w:t xml:space="preserve">    return set;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/>
    <w:p>
      <w:r>
        <w:t>Enforcement stays as-is: the existing [RequirePermission]/handler checks the cached set. Since the set is already plan-filtered, lower-tier users simply lack the gated permission.</w:t>
      </w:r>
    </w:p>
    <w:p>
      <w:pPr>
        <w:pStyle w:val="Heading1"/>
      </w:pPr>
      <w:r>
        <w:t>10. Enforcement Model — Baseline vs Strict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Policy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20"/>
              </w:rPr>
              <w:t>Unmapped permission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Use when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Baseline (rollout)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Stays allowed (ungated). Only permissions mapped to a premium feature are gated.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Initial rollout — cannot break existing behavior.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Strict (target)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Denied unless entitled by the tier (deny-by-default).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After every premium permission is mapped.</w:t>
            </w:r>
          </w:p>
        </w:tc>
      </w:tr>
    </w:tbl>
    <w:p/>
    <w:p>
      <w:r>
        <w:t>Start baseline, map features incrementally, then switch to strict (core.fnEffectivePermissions).</w:t>
      </w:r>
    </w:p>
    <w:p>
      <w:pPr>
        <w:pStyle w:val="Heading1"/>
      </w:pPr>
      <w:r>
        <w:t>11. Plan × Feature Matrix</w:t>
      </w:r>
    </w:p>
    <w:p>
      <w:r>
        <w:t>Availability is stored per feature as tier bits on core.ProductFeatures. Representative HR matrix: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 (Hire)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Freemium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20"/>
              </w:rPr>
              <w:t>Lite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Enterprise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Employee Master Data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Personal Profile / Personalized Home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Employment History / Document Mgmt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Punch Clock / Leave Request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Org Chart / Geofencing / Leave Balance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Onboarding / REST API / M365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Preboarding / Webhooks / SSO / SCIM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ISO 27001 / SOC 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Agentic AI (Coming Soon)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12. Rollout &amp; Migration Plan</w:t>
      </w:r>
    </w:p>
    <w:p>
      <w:pPr>
        <w:pStyle w:val="ListNumber"/>
      </w:pPr>
      <w:r>
        <w:t>Deploy DB injection (003 script). No behavior change.</w:t>
      </w:r>
    </w:p>
    <w:p>
      <w:pPr>
        <w:pStyle w:val="ListNumber"/>
      </w:pPr>
      <w:r>
        <w:t>Backfill Subscriptions.ProductPlanTierId (or map via PricingPlans).</w:t>
      </w:r>
    </w:p>
    <w:p>
      <w:pPr>
        <w:pStyle w:val="ListNumber"/>
      </w:pPr>
      <w:r>
        <w:t>Seed core.ProductFeaturePermissions for the first premium features.</w:t>
      </w:r>
    </w:p>
    <w:p>
      <w:pPr>
        <w:pStyle w:val="ListNumber"/>
      </w:pPr>
      <w:r>
        <w:t>Deploy AG ONE change to return effective permissions in BASELINE mode (log gated denials, don't enforce).</w:t>
      </w:r>
    </w:p>
    <w:p>
      <w:pPr>
        <w:pStyle w:val="ListNumber"/>
      </w:pPr>
      <w:r>
        <w:t>Verify logs vs expectations per tenant cohort.</w:t>
      </w:r>
    </w:p>
    <w:p>
      <w:pPr>
        <w:pStyle w:val="ListNumber"/>
      </w:pPr>
      <w:r>
        <w:t>Enforce baseline; enable upsell (402) UX.</w:t>
      </w:r>
    </w:p>
    <w:p>
      <w:pPr>
        <w:pStyle w:val="ListNumber"/>
      </w:pPr>
      <w:r>
        <w:t>Map remaining premium permissions; switch to STRICT deny-by-default.</w:t>
      </w:r>
    </w:p>
    <w:p>
      <w:pPr>
        <w:pStyle w:val="Heading1"/>
      </w:pPr>
      <w:r>
        <w:t>13. Security Considerations</w:t>
      </w:r>
    </w:p>
    <w:p>
      <w:pPr>
        <w:pStyle w:val="ListBullet"/>
      </w:pPr>
      <w:r>
        <w:t>Deny-by-default in the target state; baseline only during rollout.</w:t>
      </w:r>
    </w:p>
    <w:p>
      <w:pPr>
        <w:pStyle w:val="ListBullet"/>
      </w:pPr>
      <w:r>
        <w:t>Entitlement can only remove permissions the role already grants — never escalate.</w:t>
      </w:r>
    </w:p>
    <w:p>
      <w:pPr>
        <w:pStyle w:val="ListBullet"/>
      </w:pPr>
      <w:r>
        <w:t>Tenant scoping from the authenticated principal (tenant_id claim), never from request input.</w:t>
      </w:r>
    </w:p>
    <w:p>
      <w:pPr>
        <w:pStyle w:val="ListBullet"/>
      </w:pPr>
      <w:r>
        <w:t>Coming-Soon features are dropped during computation and cannot leak.</w:t>
      </w:r>
    </w:p>
    <w:p>
      <w:pPr>
        <w:pStyle w:val="ListBullet"/>
      </w:pPr>
      <w:r>
        <w:t>Audit every denial with reason (role vs plan vs billing) for support and telemetry.</w:t>
      </w:r>
    </w:p>
    <w:p>
      <w:pPr>
        <w:pStyle w:val="Heading1"/>
      </w:pPr>
      <w:r>
        <w:t>14. Testing &amp; Verification</w:t>
      </w:r>
    </w:p>
    <w:p>
      <w:r>
        <w:t>The reference engine ships with 19 automated tests (xUnit), all passing:</w:t>
      </w:r>
    </w:p>
    <w:p>
      <w:pPr>
        <w:pStyle w:val="ListBullet"/>
      </w:pPr>
      <w:r>
        <w:t>Effective access = RBAC ∩ entitlement (allow / upsell / forbidden).</w:t>
      </w:r>
    </w:p>
    <w:p>
      <w:pPr>
        <w:pStyle w:val="ListBullet"/>
      </w:pPr>
      <w:r>
        <w:t>Cumulative tiers; Coming-Soon never entitles even on Enterprise.</w:t>
      </w:r>
    </w:p>
    <w:p>
      <w:pPr>
        <w:pStyle w:val="ListBullet"/>
      </w:pPr>
      <w:r>
        <w:t>Lifecycle: trial expiry, past-due grace window.</w:t>
      </w:r>
    </w:p>
    <w:p>
      <w:pPr>
        <w:pStyle w:val="ListBullet"/>
      </w:pPr>
      <w:r>
        <w:t>Product isolation: a learn subscription never unlocks hire permissions.</w:t>
      </w:r>
    </w:p>
    <w:p>
      <w:pPr>
        <w:pStyle w:val="ListBullet"/>
      </w:pPr>
      <w:r>
        <w:t>Gateway: per-product intersection + union, version stability/change, inactive subscription yields no permissions.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9360"/>
            <w:shd w:val="clear" w:color="auto" w:fill="F3F4F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src/Subscriptions</w:t>
            </w:r>
            <w:r>
              <w:rPr>
                <w:rFonts w:ascii="Consolas" w:hAnsi="Consolas"/>
                <w:sz w:val="17"/>
              </w:rPr>
              <w:br/>
              <w:t>dotnet build   # 0 warnings, 0 errors</w:t>
            </w:r>
            <w:r>
              <w:rPr>
                <w:rFonts w:ascii="Consolas" w:hAnsi="Consolas"/>
                <w:sz w:val="17"/>
              </w:rPr>
              <w:br/>
              <w:t>dotnet test    # Passed! Failed: 0, Passed: 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65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o2_authorization_deci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Figure 8 — Authorization decision outcomes (200 / 402 / 403).</w:t>
      </w:r>
    </w:p>
    <w:p>
      <w:pPr>
        <w:pStyle w:val="Heading1"/>
      </w:pPr>
      <w:r>
        <w:t>15. Effort &amp; Ownership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Scope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DB migration + seed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Data / DBA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003 script, tier backfill, feature→permission mapping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AG ONE gateway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Platform team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effective-permissions service, endpoint, JWT claims, cache invalidation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Hire / Learn / Work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Product teams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cache key by ent_version (1 line); upsell 402 handling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Billing webhook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Platform team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update subscription + bump entitlement version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QA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QA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tier matrix validation, regression of existing permissions</w:t>
            </w:r>
          </w:p>
        </w:tc>
      </w:tr>
    </w:tbl>
    <w:p/>
    <w:p>
      <w:r>
        <w:t>Difficulty note: the change is additive and isolated — one DB table, one gateway service, and an optional one-line app cache tweak. No existing table or RBAC assignment is modified.</w:t>
      </w:r>
    </w:p>
    <w:p>
      <w:pPr>
        <w:pStyle w:val="Heading1"/>
      </w:pPr>
      <w:r>
        <w:t>16. Appendix</w:t>
      </w:r>
    </w:p>
    <w:p>
      <w:pPr>
        <w:pStyle w:val="Heading2"/>
      </w:pPr>
      <w:r>
        <w:t>16.1 Repository artifacts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What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docs/Subscription-Entitlement-Architecture.drawio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Solution, ERD (real schema), decision — editable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docs/AGONE-Entitlement-Runtime-Flow.drawio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Component, login, permission-fetch, DFD, process — editable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docs/Subscription-Entitlement-Architecture.md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Design doc (incl. schema mapping)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docs/AGONE-Entitlement-Runtime.md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Runtime step-by-step + C#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src/Subscriptions/sql/003_inject_existing_core.sql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DB injection (bridge + views/function)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src/Subscriptions/src/AgOne.Entitlements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Engine + gateway service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20"/>
              </w:rPr>
              <w:t>src/Subscriptions/tests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xUnit tests (19)</w:t>
            </w:r>
          </w:p>
        </w:tc>
      </w:tr>
    </w:tbl>
    <w:p/>
    <w:p>
      <w:pPr>
        <w:pStyle w:val="Heading2"/>
      </w:pPr>
      <w:r>
        <w:t>16.2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Role-based access control (existing permissions)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Entitlement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What a subscription tier includes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Effective permission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RBAC ∩ entitlement — what the user can actually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ent_version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Version stamp that busts app caches when a plan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Baseline / Strict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Rollout policy for unmapped permissions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