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33FE1" w:rsidRPr="00C0055C" w:rsidRDefault="00933FE1" w:rsidP="00C0055C">
      <w:pPr>
        <w:rPr>
          <w:rStyle w:val="Strong"/>
          <w:sz w:val="48"/>
          <w:szCs w:val="48"/>
        </w:rPr>
      </w:pPr>
      <w:r w:rsidRPr="00C0055C">
        <w:rPr>
          <w:rStyle w:val="Strong"/>
          <w:sz w:val="48"/>
          <w:szCs w:val="48"/>
        </w:rPr>
        <w:t>Functional Testing</w:t>
      </w:r>
    </w:p>
    <w:p w:rsidR="00933FE1" w:rsidRDefault="00933FE1" w:rsidP="00933FE1">
      <w:pPr>
        <w:rPr>
          <w:sz w:val="36"/>
          <w:szCs w:val="36"/>
        </w:rPr>
      </w:pPr>
      <w:r>
        <w:rPr>
          <w:sz w:val="36"/>
          <w:szCs w:val="36"/>
        </w:rPr>
        <w:t xml:space="preserve">    </w:t>
      </w:r>
      <w:r w:rsidRPr="00D62457">
        <w:rPr>
          <w:sz w:val="36"/>
          <w:szCs w:val="36"/>
        </w:rPr>
        <w:t>Product Listing:</w:t>
      </w:r>
    </w:p>
    <w:p w:rsidR="00933FE1" w:rsidRDefault="00933FE1" w:rsidP="00933FE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D62457">
        <w:rPr>
          <w:rFonts w:ascii="Times New Roman" w:eastAsia="Times New Roman" w:hAnsi="Times New Roman" w:cs="Times New Roman"/>
          <w:sz w:val="24"/>
          <w:szCs w:val="24"/>
        </w:rPr>
        <w:t xml:space="preserve">All products are successfully listed on the marketplace homepage, with correct details such </w:t>
      </w:r>
      <w:r>
        <w:rPr>
          <w:rFonts w:ascii="Times New Roman" w:eastAsia="Times New Roman" w:hAnsi="Times New Roman" w:cs="Times New Roman"/>
          <w:sz w:val="24"/>
          <w:szCs w:val="24"/>
        </w:rPr>
        <w:t xml:space="preserve"> </w:t>
      </w:r>
    </w:p>
    <w:p w:rsidR="00933FE1" w:rsidRPr="00D62457" w:rsidRDefault="00933FE1" w:rsidP="00933FE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t>title, image, price, and availability.</w:t>
      </w:r>
    </w:p>
    <w:p w:rsidR="00933FE1" w:rsidRPr="00D62457" w:rsidRDefault="00933FE1" w:rsidP="00933FE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D62457">
        <w:rPr>
          <w:rFonts w:ascii="Times New Roman" w:eastAsia="Times New Roman" w:hAnsi="Times New Roman" w:cs="Times New Roman"/>
          <w:sz w:val="24"/>
          <w:szCs w:val="24"/>
        </w:rPr>
        <w:t>Filters (category, price range, etc.) are functioning as expected and display appropriate products.</w:t>
      </w:r>
    </w:p>
    <w:p w:rsidR="00933FE1" w:rsidRDefault="00933FE1" w:rsidP="00933FE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D62457">
        <w:rPr>
          <w:rFonts w:ascii="Times New Roman" w:eastAsia="Times New Roman" w:hAnsi="Times New Roman" w:cs="Times New Roman"/>
          <w:sz w:val="24"/>
          <w:szCs w:val="24"/>
        </w:rPr>
        <w:t>Pagination works seamlessly, and infinite scrolling operates as intended on pages with many produc</w:t>
      </w:r>
      <w:r>
        <w:rPr>
          <w:rFonts w:ascii="Times New Roman" w:eastAsia="Times New Roman" w:hAnsi="Times New Roman" w:cs="Times New Roman"/>
          <w:sz w:val="24"/>
          <w:szCs w:val="24"/>
        </w:rPr>
        <w:t>t</w:t>
      </w:r>
    </w:p>
    <w:p w:rsidR="00933FE1" w:rsidRPr="00D62457" w:rsidRDefault="00933FE1" w:rsidP="00933FE1">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C71957">
        <w:rPr>
          <w:rFonts w:ascii="Times New Roman" w:eastAsia="Times New Roman" w:hAnsi="Times New Roman" w:cs="Times New Roman"/>
          <w:sz w:val="24"/>
          <w:szCs w:val="24"/>
        </w:rPr>
        <w:t xml:space="preserve"> </w:t>
      </w:r>
      <w:r w:rsidRPr="00C71957">
        <w:rPr>
          <w:sz w:val="36"/>
          <w:szCs w:val="36"/>
        </w:rPr>
        <w:t>Product Detail Pages:</w:t>
      </w:r>
    </w:p>
    <w:p w:rsidR="00933FE1" w:rsidRPr="00D62457" w:rsidRDefault="00933FE1" w:rsidP="00933FE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D62457">
        <w:rPr>
          <w:rFonts w:ascii="Times New Roman" w:eastAsia="Times New Roman" w:hAnsi="Times New Roman" w:cs="Times New Roman"/>
          <w:sz w:val="24"/>
          <w:szCs w:val="24"/>
        </w:rPr>
        <w:t>Product detail pages are displayed correctly with accurate information.</w:t>
      </w:r>
    </w:p>
    <w:p w:rsidR="00933FE1" w:rsidRDefault="00933FE1" w:rsidP="00933FE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62457">
        <w:rPr>
          <w:rFonts w:ascii="Times New Roman" w:eastAsia="Times New Roman" w:hAnsi="Times New Roman" w:cs="Times New Roman"/>
          <w:sz w:val="24"/>
          <w:szCs w:val="24"/>
        </w:rPr>
        <w:t>Product images, descriptions, specifications, and pricing details are all correct and properly formatted.</w:t>
      </w:r>
    </w:p>
    <w:p w:rsidR="00933FE1" w:rsidRPr="00D62457" w:rsidRDefault="00933FE1" w:rsidP="00933FE1">
      <w:pPr>
        <w:numPr>
          <w:ilvl w:val="0"/>
          <w:numId w:val="2"/>
        </w:numPr>
        <w:spacing w:before="100" w:beforeAutospacing="1" w:after="100" w:afterAutospacing="1" w:line="240" w:lineRule="auto"/>
        <w:rPr>
          <w:rFonts w:ascii="Times New Roman" w:eastAsia="Times New Roman" w:hAnsi="Times New Roman" w:cs="Times New Roman"/>
          <w:sz w:val="24"/>
          <w:szCs w:val="24"/>
        </w:rPr>
      </w:pPr>
      <w:r>
        <w:t>Variations (e.g., size, color) can be selected, and the "Add to Cart" button functions without issues.</w:t>
      </w:r>
    </w:p>
    <w:p w:rsidR="00933FE1" w:rsidRPr="00D62457" w:rsidRDefault="00933FE1" w:rsidP="00933FE1">
      <w:pPr>
        <w:numPr>
          <w:ilvl w:val="0"/>
          <w:numId w:val="2"/>
        </w:numPr>
        <w:spacing w:before="100" w:beforeAutospacing="1" w:after="100" w:afterAutospacing="1" w:line="240" w:lineRule="auto"/>
        <w:rPr>
          <w:rFonts w:ascii="Times New Roman" w:eastAsia="Times New Roman" w:hAnsi="Times New Roman" w:cs="Times New Roman"/>
          <w:sz w:val="24"/>
          <w:szCs w:val="24"/>
        </w:rPr>
      </w:pPr>
      <w:r>
        <w:t>The “Add to Cart” button works as expected, and users are able to proceed smoothly with adding items to their cart.</w:t>
      </w:r>
    </w:p>
    <w:p w:rsidR="00933FE1" w:rsidRDefault="00933FE1" w:rsidP="00933FE1">
      <w:pPr>
        <w:spacing w:before="100" w:beforeAutospacing="1" w:after="100" w:afterAutospacing="1" w:line="240" w:lineRule="auto"/>
        <w:rPr>
          <w:sz w:val="36"/>
          <w:szCs w:val="36"/>
        </w:rPr>
      </w:pPr>
      <w:r>
        <w:rPr>
          <w:sz w:val="36"/>
          <w:szCs w:val="36"/>
        </w:rPr>
        <w:t xml:space="preserve">  </w:t>
      </w:r>
      <w:r w:rsidRPr="00D04F6C">
        <w:rPr>
          <w:sz w:val="36"/>
          <w:szCs w:val="36"/>
        </w:rPr>
        <w:t xml:space="preserve"> Cart Operations</w:t>
      </w:r>
      <w:r>
        <w:rPr>
          <w:sz w:val="36"/>
          <w:szCs w:val="36"/>
        </w:rPr>
        <w:t>:</w:t>
      </w:r>
    </w:p>
    <w:p w:rsidR="00933FE1" w:rsidRPr="00D04F6C" w:rsidRDefault="00933FE1" w:rsidP="00933FE1">
      <w:pPr>
        <w:rPr>
          <w:rFonts w:ascii="Times New Roman" w:eastAsia="Times New Roman" w:hAnsi="Times New Roman" w:cs="Times New Roman"/>
          <w:sz w:val="24"/>
          <w:szCs w:val="24"/>
        </w:rPr>
      </w:pPr>
      <w:r>
        <w:rPr>
          <w:sz w:val="36"/>
          <w:szCs w:val="36"/>
        </w:rPr>
        <w:t xml:space="preserve">    </w:t>
      </w:r>
      <w:r w:rsidRPr="00D04F6C">
        <w:rPr>
          <w:rFonts w:ascii="Times New Roman" w:eastAsia="Times New Roman" w:hAnsi="Times New Roman" w:cs="Times New Roman"/>
          <w:sz w:val="24"/>
          <w:szCs w:val="24"/>
        </w:rPr>
        <w:t>All cart operations are fully functional, providing a smooth experience for users.</w:t>
      </w:r>
    </w:p>
    <w:p w:rsidR="00933FE1" w:rsidRPr="00D04F6C" w:rsidRDefault="00933FE1" w:rsidP="00933FE1">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D04F6C">
        <w:rPr>
          <w:rFonts w:ascii="Times New Roman" w:eastAsia="Times New Roman" w:hAnsi="Times New Roman" w:cs="Times New Roman"/>
          <w:sz w:val="24"/>
          <w:szCs w:val="24"/>
        </w:rPr>
        <w:t>Items are successfully added to the cart, and the cart updates automatically when items are added or removed.</w:t>
      </w:r>
    </w:p>
    <w:p w:rsidR="00933FE1" w:rsidRPr="00D04F6C" w:rsidRDefault="00933FE1" w:rsidP="00933FE1">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D04F6C">
        <w:rPr>
          <w:rFonts w:ascii="Times New Roman" w:eastAsia="Times New Roman" w:hAnsi="Times New Roman" w:cs="Times New Roman"/>
          <w:sz w:val="24"/>
          <w:szCs w:val="24"/>
        </w:rPr>
        <w:t>The system calculates the total price correctly based on selected products, including quantity adjustments.</w:t>
      </w:r>
    </w:p>
    <w:p w:rsidR="00933FE1" w:rsidRPr="00D04F6C" w:rsidRDefault="00933FE1" w:rsidP="00933FE1">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D04F6C">
        <w:rPr>
          <w:rFonts w:ascii="Times New Roman" w:eastAsia="Times New Roman" w:hAnsi="Times New Roman" w:cs="Times New Roman"/>
          <w:sz w:val="24"/>
          <w:szCs w:val="24"/>
        </w:rPr>
        <w:t>The user can update quantities and remove products from the cart without any errors.</w:t>
      </w:r>
    </w:p>
    <w:p w:rsidR="00933FE1" w:rsidRDefault="00933FE1" w:rsidP="00933FE1">
      <w:pPr>
        <w:spacing w:before="100" w:beforeAutospacing="1" w:after="100" w:afterAutospacing="1" w:line="240" w:lineRule="auto"/>
        <w:rPr>
          <w:sz w:val="36"/>
          <w:szCs w:val="36"/>
        </w:rPr>
      </w:pPr>
      <w:r>
        <w:rPr>
          <w:rFonts w:ascii="Times New Roman" w:eastAsia="Times New Roman" w:hAnsi="Times New Roman" w:cs="Times New Roman"/>
          <w:sz w:val="36"/>
          <w:szCs w:val="36"/>
        </w:rPr>
        <w:t xml:space="preserve"> </w:t>
      </w:r>
      <w:r w:rsidRPr="00D04F6C">
        <w:rPr>
          <w:sz w:val="36"/>
          <w:szCs w:val="36"/>
        </w:rPr>
        <w:t>Responsive Design</w:t>
      </w:r>
      <w:r>
        <w:rPr>
          <w:sz w:val="36"/>
          <w:szCs w:val="36"/>
        </w:rPr>
        <w:t>:</w:t>
      </w:r>
    </w:p>
    <w:p w:rsidR="00933FE1" w:rsidRDefault="00933FE1" w:rsidP="00933FE1">
      <w:pPr>
        <w:rPr>
          <w:rFonts w:ascii="Times New Roman" w:eastAsia="Times New Roman" w:hAnsi="Times New Roman" w:cs="Times New Roman"/>
          <w:sz w:val="24"/>
          <w:szCs w:val="24"/>
        </w:rPr>
      </w:pPr>
      <w:r>
        <w:rPr>
          <w:sz w:val="36"/>
          <w:szCs w:val="36"/>
        </w:rPr>
        <w:t xml:space="preserve">    </w:t>
      </w:r>
      <w:r w:rsidRPr="00D04F6C">
        <w:rPr>
          <w:rFonts w:ascii="Times New Roman" w:eastAsia="Times New Roman" w:hAnsi="Times New Roman" w:cs="Times New Roman"/>
          <w:sz w:val="24"/>
          <w:szCs w:val="24"/>
        </w:rPr>
        <w:t xml:space="preserve">The website is fully responsive and provides an optimal viewing experience across a variety </w:t>
      </w:r>
      <w:r>
        <w:rPr>
          <w:rFonts w:ascii="Times New Roman" w:eastAsia="Times New Roman" w:hAnsi="Times New Roman" w:cs="Times New Roman"/>
          <w:sz w:val="24"/>
          <w:szCs w:val="24"/>
        </w:rPr>
        <w:t xml:space="preserve"> </w:t>
      </w:r>
    </w:p>
    <w:p w:rsidR="00933FE1" w:rsidRPr="00D04F6C" w:rsidRDefault="00933FE1" w:rsidP="00933FE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D04F6C">
        <w:rPr>
          <w:rFonts w:ascii="Times New Roman" w:eastAsia="Times New Roman" w:hAnsi="Times New Roman" w:cs="Times New Roman"/>
          <w:sz w:val="24"/>
          <w:szCs w:val="24"/>
        </w:rPr>
        <w:t>devices, from desktop computers to tablets and smartphones.</w:t>
      </w:r>
      <w:r>
        <w:rPr>
          <w:rFonts w:ascii="Times New Roman" w:eastAsia="Times New Roman" w:hAnsi="Times New Roman" w:cs="Times New Roman"/>
          <w:sz w:val="24"/>
          <w:szCs w:val="24"/>
        </w:rPr>
        <w:t xml:space="preserve">                                                                 </w:t>
      </w:r>
    </w:p>
    <w:p w:rsidR="00933FE1" w:rsidRDefault="00933FE1" w:rsidP="00933FE1">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D04F6C">
        <w:rPr>
          <w:rFonts w:ascii="Times New Roman" w:eastAsia="Times New Roman" w:hAnsi="Times New Roman" w:cs="Times New Roman"/>
          <w:sz w:val="24"/>
          <w:szCs w:val="24"/>
        </w:rPr>
        <w:t>The layout adjusts dynamically based on screen size, ensuring that content is easily readable and accessible on all devices.</w:t>
      </w:r>
    </w:p>
    <w:p w:rsidR="00933FE1" w:rsidRPr="00C0055C" w:rsidRDefault="00933FE1" w:rsidP="00933FE1">
      <w:pPr>
        <w:pStyle w:val="ListParagraph"/>
        <w:numPr>
          <w:ilvl w:val="0"/>
          <w:numId w:val="5"/>
        </w:numPr>
        <w:spacing w:before="100" w:beforeAutospacing="1" w:after="100" w:afterAutospacing="1" w:line="240" w:lineRule="auto"/>
        <w:rPr>
          <w:rFonts w:ascii="Times New Roman" w:eastAsia="Times New Roman" w:hAnsi="Times New Roman" w:cs="Times New Roman"/>
          <w:sz w:val="36"/>
          <w:szCs w:val="36"/>
        </w:rPr>
      </w:pPr>
      <w:r w:rsidRPr="00C71957">
        <w:rPr>
          <w:rFonts w:ascii="Times New Roman" w:eastAsia="Times New Roman" w:hAnsi="Times New Roman" w:cs="Times New Roman"/>
          <w:sz w:val="24"/>
          <w:szCs w:val="24"/>
        </w:rPr>
        <w:t>On desktop screens, the navigation bar displays as a horizontal menu, while on mobile and tablet screens, it collapses into</w:t>
      </w:r>
      <w:r w:rsidR="00C0055C">
        <w:rPr>
          <w:rFonts w:ascii="Times New Roman" w:eastAsia="Times New Roman" w:hAnsi="Times New Roman" w:cs="Times New Roman"/>
          <w:sz w:val="24"/>
          <w:szCs w:val="24"/>
        </w:rPr>
        <w:t xml:space="preserve"> a hamburger menu for easy accesable.</w:t>
      </w:r>
    </w:p>
    <w:p w:rsidR="000B5FBE" w:rsidRPr="00C0055C" w:rsidRDefault="00933FE1" w:rsidP="00C0055C">
      <w:pPr>
        <w:pStyle w:val="Heading4"/>
        <w:rPr>
          <w:rStyle w:val="Strong"/>
          <w:b/>
          <w:bCs/>
        </w:rPr>
      </w:pPr>
      <w:r w:rsidRPr="000B5FBE">
        <w:rPr>
          <w:sz w:val="36"/>
          <w:szCs w:val="36"/>
        </w:rPr>
        <w:lastRenderedPageBreak/>
        <w:t xml:space="preserve"> </w:t>
      </w:r>
      <w:r w:rsidR="0048531E" w:rsidRPr="00916C0B">
        <w:rPr>
          <w:rStyle w:val="Strong"/>
          <w:sz w:val="48"/>
          <w:szCs w:val="48"/>
        </w:rPr>
        <w:t>Error Handling</w:t>
      </w:r>
      <w:r w:rsidR="00C0055C">
        <w:rPr>
          <w:rStyle w:val="Strong"/>
          <w:sz w:val="48"/>
          <w:szCs w:val="48"/>
        </w:rPr>
        <w:t>:</w:t>
      </w:r>
    </w:p>
    <w:p w:rsidR="0048531E" w:rsidRPr="0048531E" w:rsidRDefault="007412EE" w:rsidP="007412EE">
      <w:pPr>
        <w:spacing w:after="0" w:line="240" w:lineRule="auto"/>
        <w:rPr>
          <w:rFonts w:ascii="Times New Roman" w:eastAsia="Times New Roman" w:hAnsi="Times New Roman" w:cs="Times New Roman"/>
          <w:sz w:val="24"/>
          <w:szCs w:val="24"/>
        </w:rPr>
      </w:pPr>
      <w:r>
        <w:t>"Implemented error handling with a try-catch block to manage any potential errors that may occur during the data retrieval process from the API. This approach ensures that failures are caught and appropriate error messages are logged for troubleshooting."</w:t>
      </w:r>
      <w:r w:rsidR="0048531E" w:rsidRPr="0048531E">
        <w:rPr>
          <w:rFonts w:ascii="Times New Roman" w:eastAsia="Times New Roman" w:hAnsi="Times New Roman" w:cs="Times New Roman"/>
          <w:sz w:val="24"/>
          <w:szCs w:val="24"/>
        </w:rPr>
        <w:t xml:space="preserve"> </w:t>
      </w:r>
    </w:p>
    <w:p w:rsidR="00C0055C" w:rsidRDefault="00C0055C" w:rsidP="00C0055C">
      <w:pPr>
        <w:ind w:left="360"/>
      </w:pPr>
      <w:r>
        <w:t xml:space="preserve">    </w:t>
      </w:r>
      <w:r w:rsidRPr="009C4AAE">
        <w:rPr>
          <w:noProof/>
        </w:rPr>
        <w:drawing>
          <wp:inline distT="0" distB="0" distL="0" distR="0" wp14:anchorId="4628B14D" wp14:editId="2226A786">
            <wp:extent cx="3848735" cy="31470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937662" cy="3219774"/>
                    </a:xfrm>
                    <a:prstGeom prst="rect">
                      <a:avLst/>
                    </a:prstGeom>
                  </pic:spPr>
                </pic:pic>
              </a:graphicData>
            </a:graphic>
          </wp:inline>
        </w:drawing>
      </w:r>
    </w:p>
    <w:p w:rsidR="00C0055C" w:rsidRPr="00C0055C" w:rsidRDefault="00C0055C" w:rsidP="00C0055C">
      <w:r w:rsidRPr="00C0055C">
        <w:rPr>
          <w:sz w:val="36"/>
          <w:szCs w:val="36"/>
        </w:rPr>
        <w:t>Fallback UI Elements</w:t>
      </w:r>
      <w:r>
        <w:rPr>
          <w:sz w:val="36"/>
          <w:szCs w:val="36"/>
        </w:rPr>
        <w:t>:</w:t>
      </w:r>
    </w:p>
    <w:p w:rsidR="00C0055C" w:rsidRPr="00C0055C" w:rsidRDefault="00C0055C" w:rsidP="00C0055C">
      <w:pPr>
        <w:ind w:left="360"/>
        <w:rPr>
          <w:sz w:val="24"/>
          <w:szCs w:val="24"/>
        </w:rPr>
      </w:pPr>
      <w:r>
        <w:t>Introduced fallback UI elements to manage situations where API data retrieval fails. By displaying loading spinners, error messages, or placeholder content, we keep users informed and engaged while data is being fetched or when errors occur."</w:t>
      </w:r>
    </w:p>
    <w:p w:rsidR="007A5BDD" w:rsidRDefault="007A5BDD" w:rsidP="00B96650">
      <w:pPr>
        <w:rPr>
          <w:color w:val="000000" w:themeColor="text1"/>
        </w:rPr>
      </w:pPr>
    </w:p>
    <w:p w:rsidR="00C0055C" w:rsidRDefault="00C0055C" w:rsidP="00B96650">
      <w:pPr>
        <w:rPr>
          <w:color w:val="000000" w:themeColor="text1"/>
        </w:rPr>
      </w:pPr>
      <w:r w:rsidRPr="007412EE">
        <w:rPr>
          <w:noProof/>
          <w:color w:val="000000" w:themeColor="text1"/>
        </w:rPr>
        <w:drawing>
          <wp:inline distT="0" distB="0" distL="0" distR="0" wp14:anchorId="495A6E6E" wp14:editId="2D4B4907">
            <wp:extent cx="5943600" cy="1828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828800"/>
                    </a:xfrm>
                    <a:prstGeom prst="rect">
                      <a:avLst/>
                    </a:prstGeom>
                  </pic:spPr>
                </pic:pic>
              </a:graphicData>
            </a:graphic>
          </wp:inline>
        </w:drawing>
      </w:r>
    </w:p>
    <w:p w:rsidR="00C0055C" w:rsidRDefault="00C0055C" w:rsidP="00B96650">
      <w:pPr>
        <w:rPr>
          <w:color w:val="000000" w:themeColor="text1"/>
        </w:rPr>
      </w:pPr>
    </w:p>
    <w:p w:rsidR="00C0055C" w:rsidRDefault="00C0055C" w:rsidP="00B96650">
      <w:pPr>
        <w:rPr>
          <w:color w:val="000000" w:themeColor="text1"/>
        </w:rPr>
      </w:pPr>
    </w:p>
    <w:p w:rsidR="00C0055C" w:rsidRDefault="00A6379D" w:rsidP="00B96650">
      <w:pPr>
        <w:rPr>
          <w:color w:val="000000" w:themeColor="text1"/>
        </w:rPr>
      </w:pPr>
      <w:r w:rsidRPr="00A6379D">
        <w:rPr>
          <w:rStyle w:val="Strong"/>
          <w:sz w:val="36"/>
          <w:szCs w:val="36"/>
        </w:rPr>
        <w:lastRenderedPageBreak/>
        <w:t>API Response Validation Using Thunder Client</w:t>
      </w:r>
      <w:r>
        <w:br/>
        <w:t>"Utilized the Thunder Client extension to test and validate API responses. The results confirmed that the API endpoints are returning the expected status codes, data structure, and response times, ensuring the reliability and correctness of the API."</w:t>
      </w:r>
    </w:p>
    <w:p w:rsidR="00B96650" w:rsidRDefault="00677EC0" w:rsidP="00B96650">
      <w:r>
        <w:t>"Thunder Client was used to perform direct API tests, verifying the correctness and performance of each endpoint. The results demonstrated that all endpoints returned the correct data and met expected performance thresholds, with minor optimizations needed for a few endpoints."</w:t>
      </w:r>
    </w:p>
    <w:p w:rsidR="00BF6F72" w:rsidRDefault="00164655" w:rsidP="00B96650">
      <w:r w:rsidRPr="00164655">
        <w:rPr>
          <w:noProof/>
        </w:rPr>
        <w:drawing>
          <wp:inline distT="0" distB="0" distL="0" distR="0" wp14:anchorId="3479A91C" wp14:editId="61194CB2">
            <wp:extent cx="5943600" cy="33432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343275"/>
                    </a:xfrm>
                    <a:prstGeom prst="rect">
                      <a:avLst/>
                    </a:prstGeom>
                  </pic:spPr>
                </pic:pic>
              </a:graphicData>
            </a:graphic>
          </wp:inline>
        </w:drawing>
      </w:r>
    </w:p>
    <w:p w:rsidR="006D4BAA" w:rsidRDefault="00354DA8" w:rsidP="00354DA8">
      <w:r w:rsidRPr="00354DA8">
        <w:rPr>
          <w:noProof/>
        </w:rPr>
        <w:drawing>
          <wp:inline distT="0" distB="0" distL="0" distR="0" wp14:anchorId="2D6CB4B8" wp14:editId="7BB386C2">
            <wp:extent cx="5943600" cy="106807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068070"/>
                    </a:xfrm>
                    <a:prstGeom prst="rect">
                      <a:avLst/>
                    </a:prstGeom>
                  </pic:spPr>
                </pic:pic>
              </a:graphicData>
            </a:graphic>
          </wp:inline>
        </w:drawing>
      </w:r>
    </w:p>
    <w:p w:rsidR="006D4BAA" w:rsidRDefault="006D4BAA" w:rsidP="006D4BAA"/>
    <w:p w:rsidR="00C0055C" w:rsidRDefault="00C0055C" w:rsidP="006D4BAA"/>
    <w:p w:rsidR="00C0055C" w:rsidRDefault="00C0055C" w:rsidP="006D4BAA"/>
    <w:p w:rsidR="00C0055C" w:rsidRDefault="00C0055C" w:rsidP="006D4BAA"/>
    <w:p w:rsidR="00C0055C" w:rsidRDefault="00C0055C" w:rsidP="006D4BAA"/>
    <w:p w:rsidR="00C0055C" w:rsidRDefault="00C0055C" w:rsidP="006D4BAA"/>
    <w:p w:rsidR="00677EC0" w:rsidRDefault="00A6379D" w:rsidP="00677EC0">
      <w:pPr>
        <w:rPr>
          <w:sz w:val="36"/>
          <w:szCs w:val="36"/>
        </w:rPr>
      </w:pPr>
      <w:r w:rsidRPr="00A6379D">
        <w:rPr>
          <w:sz w:val="36"/>
          <w:szCs w:val="36"/>
        </w:rPr>
        <w:lastRenderedPageBreak/>
        <w:t>Analyze Performance Testing:</w:t>
      </w:r>
    </w:p>
    <w:p w:rsidR="00A6379D" w:rsidRPr="00677EC0" w:rsidRDefault="00A6379D" w:rsidP="00677EC0">
      <w:pPr>
        <w:rPr>
          <w:sz w:val="36"/>
          <w:szCs w:val="36"/>
        </w:rPr>
      </w:pPr>
      <w:r w:rsidRPr="00A6379D">
        <w:rPr>
          <w:rFonts w:ascii="Times New Roman" w:eastAsia="Times New Roman" w:hAnsi="Times New Roman" w:cs="Times New Roman"/>
          <w:sz w:val="24"/>
          <w:szCs w:val="24"/>
        </w:rPr>
        <w:t>Conducted thorough performance testing to analyze the application's behavior under various load conditions. The results helped identify bottlenecks, memory usage patterns, and response times, leading to optimize code and improved overall system performance."</w:t>
      </w:r>
    </w:p>
    <w:p w:rsidR="00A6379D" w:rsidRDefault="00A6379D" w:rsidP="00A6379D"/>
    <w:p w:rsidR="00A6379D" w:rsidRDefault="00A6379D" w:rsidP="00A6379D">
      <w:r w:rsidRPr="006D4BAA">
        <w:rPr>
          <w:noProof/>
        </w:rPr>
        <w:drawing>
          <wp:inline distT="0" distB="0" distL="0" distR="0" wp14:anchorId="6643DC1B" wp14:editId="545FD28C">
            <wp:extent cx="5943600" cy="3020695"/>
            <wp:effectExtent l="0" t="0" r="0" b="825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020695"/>
                    </a:xfrm>
                    <a:prstGeom prst="rect">
                      <a:avLst/>
                    </a:prstGeom>
                  </pic:spPr>
                </pic:pic>
              </a:graphicData>
            </a:graphic>
          </wp:inline>
        </w:drawing>
      </w:r>
    </w:p>
    <w:p w:rsidR="00A6379D" w:rsidRDefault="00A6379D" w:rsidP="00A6379D">
      <w:r w:rsidRPr="006D4BAA">
        <w:rPr>
          <w:noProof/>
        </w:rPr>
        <w:drawing>
          <wp:inline distT="0" distB="0" distL="0" distR="0" wp14:anchorId="56251AE1" wp14:editId="6885054C">
            <wp:extent cx="5943600" cy="2887980"/>
            <wp:effectExtent l="0" t="0" r="0"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887980"/>
                    </a:xfrm>
                    <a:prstGeom prst="rect">
                      <a:avLst/>
                    </a:prstGeom>
                  </pic:spPr>
                </pic:pic>
              </a:graphicData>
            </a:graphic>
          </wp:inline>
        </w:drawing>
      </w:r>
    </w:p>
    <w:p w:rsidR="00A6379D" w:rsidRDefault="00A6379D" w:rsidP="00A6379D"/>
    <w:p w:rsidR="00A6379D" w:rsidRDefault="00A6379D" w:rsidP="00A6379D">
      <w:pPr>
        <w:spacing w:before="100" w:beforeAutospacing="1" w:after="100" w:afterAutospacing="1" w:line="240" w:lineRule="auto"/>
        <w:rPr>
          <w:rFonts w:ascii="Times New Roman" w:eastAsia="Times New Roman" w:hAnsi="Times New Roman" w:cs="Times New Roman"/>
          <w:sz w:val="24"/>
          <w:szCs w:val="24"/>
        </w:rPr>
      </w:pPr>
    </w:p>
    <w:p w:rsidR="00A6379D" w:rsidRDefault="00677EC0" w:rsidP="00A6379D">
      <w:pPr>
        <w:rPr>
          <w:sz w:val="40"/>
          <w:szCs w:val="40"/>
        </w:rPr>
      </w:pPr>
      <w:r w:rsidRPr="00677EC0">
        <w:rPr>
          <w:sz w:val="40"/>
          <w:szCs w:val="40"/>
        </w:rPr>
        <w:lastRenderedPageBreak/>
        <w:t>CSV Table:</w:t>
      </w:r>
    </w:p>
    <w:tbl>
      <w:tblPr>
        <w:tblW w:w="11070" w:type="dxa"/>
        <w:shd w:val="clear" w:color="auto" w:fill="0D1117"/>
        <w:tblLayout w:type="fixed"/>
        <w:tblCellMar>
          <w:left w:w="15" w:type="dxa"/>
          <w:bottom w:w="15" w:type="dxa"/>
          <w:right w:w="15" w:type="dxa"/>
        </w:tblCellMar>
        <w:tblLook w:val="04A0" w:firstRow="1" w:lastRow="0" w:firstColumn="1" w:lastColumn="0" w:noHBand="0" w:noVBand="1"/>
      </w:tblPr>
      <w:tblGrid>
        <w:gridCol w:w="2520"/>
        <w:gridCol w:w="1131"/>
        <w:gridCol w:w="1498"/>
        <w:gridCol w:w="430"/>
        <w:gridCol w:w="430"/>
        <w:gridCol w:w="2181"/>
        <w:gridCol w:w="2880"/>
      </w:tblGrid>
      <w:tr w:rsidR="00686CA8" w:rsidRPr="00677EC0" w:rsidTr="00686CA8">
        <w:trPr>
          <w:tblHeader/>
        </w:trPr>
        <w:tc>
          <w:tcPr>
            <w:tcW w:w="2520" w:type="dxa"/>
            <w:tcBorders>
              <w:top w:val="nil"/>
            </w:tcBorders>
            <w:shd w:val="clear" w:color="auto" w:fill="0D1117"/>
            <w:noWrap/>
            <w:vAlign w:val="center"/>
            <w:hideMark/>
          </w:tcPr>
          <w:tbl>
            <w:tblPr>
              <w:tblStyle w:val="TableGrid"/>
              <w:tblW w:w="0" w:type="auto"/>
              <w:tblLayout w:type="fixed"/>
              <w:tblLook w:val="04A0" w:firstRow="1" w:lastRow="0" w:firstColumn="1" w:lastColumn="0" w:noHBand="0" w:noVBand="1"/>
            </w:tblPr>
            <w:tblGrid>
              <w:gridCol w:w="360"/>
              <w:gridCol w:w="360"/>
              <w:gridCol w:w="360"/>
              <w:gridCol w:w="360"/>
              <w:gridCol w:w="360"/>
            </w:tblGrid>
            <w:tr w:rsidR="00677EC0" w:rsidTr="00686CA8">
              <w:tc>
                <w:tcPr>
                  <w:tcW w:w="360" w:type="dxa"/>
                </w:tcPr>
                <w:p w:rsidR="00677EC0" w:rsidRDefault="00677EC0" w:rsidP="00677EC0">
                  <w:pPr>
                    <w:rPr>
                      <w:rFonts w:ascii="Segoe UI" w:eastAsia="Times New Roman" w:hAnsi="Segoe UI" w:cs="Segoe UI"/>
                      <w:b/>
                      <w:bCs/>
                      <w:color w:val="F0F6FC"/>
                      <w:sz w:val="18"/>
                      <w:szCs w:val="18"/>
                    </w:rPr>
                  </w:pPr>
                </w:p>
              </w:tc>
              <w:tc>
                <w:tcPr>
                  <w:tcW w:w="360" w:type="dxa"/>
                </w:tcPr>
                <w:p w:rsidR="00677EC0" w:rsidRDefault="00677EC0" w:rsidP="00677EC0">
                  <w:pPr>
                    <w:rPr>
                      <w:rFonts w:ascii="Segoe UI" w:eastAsia="Times New Roman" w:hAnsi="Segoe UI" w:cs="Segoe UI"/>
                      <w:b/>
                      <w:bCs/>
                      <w:color w:val="F0F6FC"/>
                      <w:sz w:val="18"/>
                      <w:szCs w:val="18"/>
                    </w:rPr>
                  </w:pPr>
                </w:p>
              </w:tc>
              <w:tc>
                <w:tcPr>
                  <w:tcW w:w="360" w:type="dxa"/>
                </w:tcPr>
                <w:p w:rsidR="00677EC0" w:rsidRDefault="00677EC0" w:rsidP="00677EC0">
                  <w:pPr>
                    <w:rPr>
                      <w:rFonts w:ascii="Segoe UI" w:eastAsia="Times New Roman" w:hAnsi="Segoe UI" w:cs="Segoe UI"/>
                      <w:b/>
                      <w:bCs/>
                      <w:color w:val="F0F6FC"/>
                      <w:sz w:val="18"/>
                      <w:szCs w:val="18"/>
                    </w:rPr>
                  </w:pPr>
                </w:p>
              </w:tc>
              <w:tc>
                <w:tcPr>
                  <w:tcW w:w="360" w:type="dxa"/>
                </w:tcPr>
                <w:p w:rsidR="00677EC0" w:rsidRDefault="00677EC0" w:rsidP="00677EC0">
                  <w:pPr>
                    <w:rPr>
                      <w:rFonts w:ascii="Segoe UI" w:eastAsia="Times New Roman" w:hAnsi="Segoe UI" w:cs="Segoe UI"/>
                      <w:b/>
                      <w:bCs/>
                      <w:color w:val="F0F6FC"/>
                      <w:sz w:val="18"/>
                      <w:szCs w:val="18"/>
                    </w:rPr>
                  </w:pPr>
                </w:p>
              </w:tc>
              <w:tc>
                <w:tcPr>
                  <w:tcW w:w="360" w:type="dxa"/>
                </w:tcPr>
                <w:p w:rsidR="00677EC0" w:rsidRDefault="00677EC0" w:rsidP="00677EC0">
                  <w:pPr>
                    <w:rPr>
                      <w:rFonts w:ascii="Segoe UI" w:eastAsia="Times New Roman" w:hAnsi="Segoe UI" w:cs="Segoe UI"/>
                      <w:b/>
                      <w:bCs/>
                      <w:color w:val="F0F6FC"/>
                      <w:sz w:val="18"/>
                      <w:szCs w:val="18"/>
                    </w:rPr>
                  </w:pPr>
                </w:p>
              </w:tc>
            </w:tr>
          </w:tbl>
          <w:p w:rsidR="00677EC0" w:rsidRPr="00677EC0" w:rsidRDefault="00677EC0" w:rsidP="00677EC0">
            <w:pPr>
              <w:spacing w:after="0" w:line="240" w:lineRule="auto"/>
              <w:rPr>
                <w:rFonts w:ascii="Segoe UI" w:eastAsia="Times New Roman" w:hAnsi="Segoe UI" w:cs="Segoe UI"/>
                <w:b/>
                <w:bCs/>
                <w:color w:val="F0F6FC"/>
                <w:sz w:val="18"/>
                <w:szCs w:val="18"/>
              </w:rPr>
            </w:pPr>
            <w:r w:rsidRPr="00677EC0">
              <w:rPr>
                <w:rFonts w:ascii="Segoe UI" w:eastAsia="Times New Roman" w:hAnsi="Segoe UI" w:cs="Segoe UI"/>
                <w:b/>
                <w:bCs/>
                <w:color w:val="F0F6FC"/>
                <w:sz w:val="18"/>
                <w:szCs w:val="18"/>
              </w:rPr>
              <w:t>Test Case ID</w:t>
            </w:r>
          </w:p>
        </w:tc>
        <w:tc>
          <w:tcPr>
            <w:tcW w:w="3059" w:type="dxa"/>
            <w:gridSpan w:val="3"/>
            <w:tcBorders>
              <w:top w:val="nil"/>
            </w:tcBorders>
            <w:shd w:val="clear" w:color="auto" w:fill="0D1117"/>
            <w:noWrap/>
            <w:vAlign w:val="center"/>
            <w:hideMark/>
          </w:tcPr>
          <w:p w:rsidR="00677EC0" w:rsidRPr="00677EC0" w:rsidRDefault="00677EC0" w:rsidP="00677EC0">
            <w:pPr>
              <w:spacing w:after="0" w:line="240" w:lineRule="auto"/>
              <w:rPr>
                <w:rFonts w:ascii="Segoe UI" w:eastAsia="Times New Roman" w:hAnsi="Segoe UI" w:cs="Segoe UI"/>
                <w:b/>
                <w:bCs/>
                <w:color w:val="F0F6FC"/>
                <w:sz w:val="18"/>
                <w:szCs w:val="18"/>
              </w:rPr>
            </w:pPr>
            <w:r w:rsidRPr="00677EC0">
              <w:rPr>
                <w:rFonts w:ascii="Segoe UI" w:eastAsia="Times New Roman" w:hAnsi="Segoe UI" w:cs="Segoe UI"/>
                <w:b/>
                <w:bCs/>
                <w:color w:val="F0F6FC"/>
                <w:sz w:val="18"/>
                <w:szCs w:val="18"/>
              </w:rPr>
              <w:t>Test Case Description</w:t>
            </w:r>
          </w:p>
        </w:tc>
        <w:tc>
          <w:tcPr>
            <w:tcW w:w="2611" w:type="dxa"/>
            <w:gridSpan w:val="2"/>
            <w:tcBorders>
              <w:top w:val="nil"/>
            </w:tcBorders>
            <w:shd w:val="clear" w:color="auto" w:fill="0D1117"/>
            <w:noWrap/>
            <w:vAlign w:val="center"/>
            <w:hideMark/>
          </w:tcPr>
          <w:p w:rsidR="00677EC0" w:rsidRPr="00677EC0" w:rsidRDefault="00677EC0" w:rsidP="00677EC0">
            <w:pPr>
              <w:spacing w:after="0" w:line="240" w:lineRule="auto"/>
              <w:rPr>
                <w:rFonts w:ascii="Segoe UI" w:eastAsia="Times New Roman" w:hAnsi="Segoe UI" w:cs="Segoe UI"/>
                <w:b/>
                <w:bCs/>
                <w:color w:val="F0F6FC"/>
                <w:sz w:val="18"/>
                <w:szCs w:val="18"/>
              </w:rPr>
            </w:pPr>
            <w:r w:rsidRPr="00677EC0">
              <w:rPr>
                <w:rFonts w:ascii="Segoe UI" w:eastAsia="Times New Roman" w:hAnsi="Segoe UI" w:cs="Segoe UI"/>
                <w:b/>
                <w:bCs/>
                <w:color w:val="F0F6FC"/>
                <w:sz w:val="18"/>
                <w:szCs w:val="18"/>
              </w:rPr>
              <w:t>Test Steps</w:t>
            </w:r>
          </w:p>
        </w:tc>
        <w:tc>
          <w:tcPr>
            <w:tcW w:w="2880" w:type="dxa"/>
            <w:tcBorders>
              <w:top w:val="nil"/>
            </w:tcBorders>
            <w:shd w:val="clear" w:color="auto" w:fill="0D1117"/>
            <w:noWrap/>
            <w:vAlign w:val="center"/>
            <w:hideMark/>
          </w:tcPr>
          <w:p w:rsidR="00677EC0" w:rsidRPr="00677EC0" w:rsidRDefault="00677EC0" w:rsidP="00677EC0">
            <w:pPr>
              <w:spacing w:after="0" w:line="240" w:lineRule="auto"/>
              <w:rPr>
                <w:rFonts w:ascii="Segoe UI" w:eastAsia="Times New Roman" w:hAnsi="Segoe UI" w:cs="Segoe UI"/>
                <w:b/>
                <w:bCs/>
                <w:color w:val="F0F6FC"/>
                <w:sz w:val="18"/>
                <w:szCs w:val="18"/>
              </w:rPr>
            </w:pPr>
            <w:r w:rsidRPr="00677EC0">
              <w:rPr>
                <w:rFonts w:ascii="Segoe UI" w:eastAsia="Times New Roman" w:hAnsi="Segoe UI" w:cs="Segoe UI"/>
                <w:b/>
                <w:bCs/>
                <w:color w:val="F0F6FC"/>
                <w:sz w:val="18"/>
                <w:szCs w:val="18"/>
              </w:rPr>
              <w:t>Expected Result</w:t>
            </w:r>
          </w:p>
        </w:tc>
      </w:tr>
      <w:tr w:rsidR="00677EC0" w:rsidRPr="00677EC0" w:rsidTr="00686CA8">
        <w:trPr>
          <w:tblHeader/>
        </w:trPr>
        <w:tc>
          <w:tcPr>
            <w:tcW w:w="2520" w:type="dxa"/>
            <w:tcBorders>
              <w:top w:val="nil"/>
            </w:tcBorders>
            <w:shd w:val="clear" w:color="auto" w:fill="0D1117"/>
            <w:noWrap/>
            <w:vAlign w:val="center"/>
            <w:hideMark/>
          </w:tcPr>
          <w:p w:rsidR="00677EC0" w:rsidRPr="00677EC0" w:rsidRDefault="00677EC0" w:rsidP="00677EC0">
            <w:pPr>
              <w:spacing w:after="0" w:line="240" w:lineRule="auto"/>
              <w:rPr>
                <w:rFonts w:ascii="Segoe UI" w:eastAsia="Times New Roman" w:hAnsi="Segoe UI" w:cs="Segoe UI"/>
                <w:b/>
                <w:bCs/>
                <w:color w:val="F0F6FC"/>
                <w:sz w:val="18"/>
                <w:szCs w:val="18"/>
              </w:rPr>
            </w:pPr>
            <w:r w:rsidRPr="00677EC0">
              <w:rPr>
                <w:rFonts w:ascii="Segoe UI" w:eastAsia="Times New Roman" w:hAnsi="Segoe UI" w:cs="Segoe UI"/>
                <w:b/>
                <w:bCs/>
                <w:color w:val="F0F6FC"/>
                <w:sz w:val="18"/>
                <w:szCs w:val="18"/>
              </w:rPr>
              <w:t>TC001</w:t>
            </w:r>
          </w:p>
        </w:tc>
        <w:tc>
          <w:tcPr>
            <w:tcW w:w="3059" w:type="dxa"/>
            <w:gridSpan w:val="3"/>
            <w:tcBorders>
              <w:top w:val="nil"/>
            </w:tcBorders>
            <w:shd w:val="clear" w:color="auto" w:fill="0D1117"/>
            <w:noWrap/>
            <w:vAlign w:val="center"/>
            <w:hideMark/>
          </w:tcPr>
          <w:p w:rsidR="00677EC0" w:rsidRPr="00677EC0" w:rsidRDefault="00677EC0" w:rsidP="00677EC0">
            <w:pPr>
              <w:spacing w:after="0" w:line="240" w:lineRule="auto"/>
              <w:rPr>
                <w:rFonts w:ascii="Segoe UI" w:eastAsia="Times New Roman" w:hAnsi="Segoe UI" w:cs="Segoe UI"/>
                <w:b/>
                <w:bCs/>
                <w:color w:val="F0F6FC"/>
                <w:sz w:val="18"/>
                <w:szCs w:val="18"/>
              </w:rPr>
            </w:pPr>
            <w:r w:rsidRPr="00677EC0">
              <w:rPr>
                <w:rFonts w:ascii="Segoe UI" w:eastAsia="Times New Roman" w:hAnsi="Segoe UI" w:cs="Segoe UI"/>
                <w:b/>
                <w:bCs/>
                <w:color w:val="F0F6FC"/>
                <w:sz w:val="18"/>
                <w:szCs w:val="18"/>
              </w:rPr>
              <w:t>Validate product listing page</w:t>
            </w:r>
          </w:p>
        </w:tc>
        <w:tc>
          <w:tcPr>
            <w:tcW w:w="2611" w:type="dxa"/>
            <w:gridSpan w:val="2"/>
            <w:tcBorders>
              <w:top w:val="nil"/>
            </w:tcBorders>
            <w:shd w:val="clear" w:color="auto" w:fill="0D1117"/>
            <w:noWrap/>
            <w:vAlign w:val="center"/>
            <w:hideMark/>
          </w:tcPr>
          <w:p w:rsidR="00677EC0" w:rsidRPr="00677EC0" w:rsidRDefault="00677EC0" w:rsidP="00677EC0">
            <w:pPr>
              <w:spacing w:after="0" w:line="240" w:lineRule="auto"/>
              <w:rPr>
                <w:rFonts w:ascii="Segoe UI" w:eastAsia="Times New Roman" w:hAnsi="Segoe UI" w:cs="Segoe UI"/>
                <w:b/>
                <w:bCs/>
                <w:color w:val="F0F6FC"/>
                <w:sz w:val="18"/>
                <w:szCs w:val="18"/>
              </w:rPr>
            </w:pPr>
            <w:r w:rsidRPr="00677EC0">
              <w:rPr>
                <w:rFonts w:ascii="Segoe UI" w:eastAsia="Times New Roman" w:hAnsi="Segoe UI" w:cs="Segoe UI"/>
                <w:b/>
                <w:bCs/>
                <w:color w:val="F0F6FC"/>
                <w:sz w:val="18"/>
                <w:szCs w:val="18"/>
              </w:rPr>
              <w:t>Open product page &gt; Verify products</w:t>
            </w:r>
          </w:p>
        </w:tc>
        <w:tc>
          <w:tcPr>
            <w:tcW w:w="2880" w:type="dxa"/>
            <w:tcBorders>
              <w:top w:val="nil"/>
            </w:tcBorders>
            <w:shd w:val="clear" w:color="auto" w:fill="0D1117"/>
            <w:noWrap/>
            <w:vAlign w:val="center"/>
            <w:hideMark/>
          </w:tcPr>
          <w:p w:rsidR="00677EC0" w:rsidRPr="00677EC0" w:rsidRDefault="00677EC0" w:rsidP="00677EC0">
            <w:pPr>
              <w:spacing w:after="0" w:line="240" w:lineRule="auto"/>
              <w:rPr>
                <w:rFonts w:ascii="Segoe UI" w:eastAsia="Times New Roman" w:hAnsi="Segoe UI" w:cs="Segoe UI"/>
                <w:b/>
                <w:bCs/>
                <w:color w:val="F0F6FC"/>
                <w:sz w:val="18"/>
                <w:szCs w:val="18"/>
              </w:rPr>
            </w:pPr>
            <w:r w:rsidRPr="00677EC0">
              <w:rPr>
                <w:rFonts w:ascii="Segoe UI" w:eastAsia="Times New Roman" w:hAnsi="Segoe UI" w:cs="Segoe UI"/>
                <w:b/>
                <w:bCs/>
                <w:color w:val="F0F6FC"/>
                <w:sz w:val="18"/>
                <w:szCs w:val="18"/>
              </w:rPr>
              <w:t>Products displayed correctly</w:t>
            </w:r>
          </w:p>
        </w:tc>
      </w:tr>
      <w:tr w:rsidR="00677EC0" w:rsidRPr="00677EC0" w:rsidTr="00686CA8">
        <w:trPr>
          <w:tblHeader/>
        </w:trPr>
        <w:tc>
          <w:tcPr>
            <w:tcW w:w="2520" w:type="dxa"/>
            <w:tcBorders>
              <w:top w:val="nil"/>
            </w:tcBorders>
            <w:shd w:val="clear" w:color="auto" w:fill="0D1117"/>
            <w:noWrap/>
            <w:vAlign w:val="center"/>
            <w:hideMark/>
          </w:tcPr>
          <w:p w:rsidR="00677EC0" w:rsidRPr="00677EC0" w:rsidRDefault="00677EC0" w:rsidP="00677EC0">
            <w:pPr>
              <w:spacing w:after="0" w:line="240" w:lineRule="auto"/>
              <w:rPr>
                <w:rFonts w:ascii="Segoe UI" w:eastAsia="Times New Roman" w:hAnsi="Segoe UI" w:cs="Segoe UI"/>
                <w:b/>
                <w:bCs/>
                <w:color w:val="F0F6FC"/>
                <w:sz w:val="18"/>
                <w:szCs w:val="18"/>
              </w:rPr>
            </w:pPr>
            <w:r w:rsidRPr="00677EC0">
              <w:rPr>
                <w:rFonts w:ascii="Segoe UI" w:eastAsia="Times New Roman" w:hAnsi="Segoe UI" w:cs="Segoe UI"/>
                <w:b/>
                <w:bCs/>
                <w:color w:val="F0F6FC"/>
                <w:sz w:val="18"/>
                <w:szCs w:val="18"/>
              </w:rPr>
              <w:t>TC002</w:t>
            </w:r>
          </w:p>
        </w:tc>
        <w:tc>
          <w:tcPr>
            <w:tcW w:w="3059" w:type="dxa"/>
            <w:gridSpan w:val="3"/>
            <w:tcBorders>
              <w:top w:val="nil"/>
            </w:tcBorders>
            <w:shd w:val="clear" w:color="auto" w:fill="0D1117"/>
            <w:noWrap/>
            <w:vAlign w:val="center"/>
            <w:hideMark/>
          </w:tcPr>
          <w:p w:rsidR="00677EC0" w:rsidRPr="00677EC0" w:rsidRDefault="00677EC0" w:rsidP="00677EC0">
            <w:pPr>
              <w:spacing w:after="0" w:line="240" w:lineRule="auto"/>
              <w:rPr>
                <w:rFonts w:ascii="Segoe UI" w:eastAsia="Times New Roman" w:hAnsi="Segoe UI" w:cs="Segoe UI"/>
                <w:b/>
                <w:bCs/>
                <w:color w:val="F0F6FC"/>
                <w:sz w:val="18"/>
                <w:szCs w:val="18"/>
              </w:rPr>
            </w:pPr>
            <w:r w:rsidRPr="00677EC0">
              <w:rPr>
                <w:rFonts w:ascii="Segoe UI" w:eastAsia="Times New Roman" w:hAnsi="Segoe UI" w:cs="Segoe UI"/>
                <w:b/>
                <w:bCs/>
                <w:color w:val="F0F6FC"/>
                <w:sz w:val="18"/>
                <w:szCs w:val="18"/>
              </w:rPr>
              <w:t>Test API error handling</w:t>
            </w:r>
          </w:p>
        </w:tc>
        <w:tc>
          <w:tcPr>
            <w:tcW w:w="2611" w:type="dxa"/>
            <w:gridSpan w:val="2"/>
            <w:tcBorders>
              <w:top w:val="nil"/>
            </w:tcBorders>
            <w:shd w:val="clear" w:color="auto" w:fill="0D1117"/>
            <w:noWrap/>
            <w:vAlign w:val="center"/>
            <w:hideMark/>
          </w:tcPr>
          <w:p w:rsidR="00677EC0" w:rsidRPr="00677EC0" w:rsidRDefault="00677EC0" w:rsidP="00677EC0">
            <w:pPr>
              <w:spacing w:after="0" w:line="240" w:lineRule="auto"/>
              <w:rPr>
                <w:rFonts w:ascii="Segoe UI" w:eastAsia="Times New Roman" w:hAnsi="Segoe UI" w:cs="Segoe UI"/>
                <w:b/>
                <w:bCs/>
                <w:color w:val="F0F6FC"/>
                <w:sz w:val="18"/>
                <w:szCs w:val="18"/>
              </w:rPr>
            </w:pPr>
            <w:r w:rsidRPr="00677EC0">
              <w:rPr>
                <w:rFonts w:ascii="Segoe UI" w:eastAsia="Times New Roman" w:hAnsi="Segoe UI" w:cs="Segoe UI"/>
                <w:b/>
                <w:bCs/>
                <w:color w:val="F0F6FC"/>
                <w:sz w:val="18"/>
                <w:szCs w:val="18"/>
              </w:rPr>
              <w:t>Disconnect API &gt; Refresh page</w:t>
            </w:r>
          </w:p>
        </w:tc>
        <w:tc>
          <w:tcPr>
            <w:tcW w:w="2880" w:type="dxa"/>
            <w:tcBorders>
              <w:top w:val="nil"/>
            </w:tcBorders>
            <w:shd w:val="clear" w:color="auto" w:fill="0D1117"/>
            <w:noWrap/>
            <w:vAlign w:val="center"/>
            <w:hideMark/>
          </w:tcPr>
          <w:p w:rsidR="00677EC0" w:rsidRPr="00677EC0" w:rsidRDefault="00677EC0" w:rsidP="00677EC0">
            <w:pPr>
              <w:spacing w:after="0" w:line="240" w:lineRule="auto"/>
              <w:rPr>
                <w:rFonts w:ascii="Segoe UI" w:eastAsia="Times New Roman" w:hAnsi="Segoe UI" w:cs="Segoe UI"/>
                <w:b/>
                <w:bCs/>
                <w:color w:val="F0F6FC"/>
                <w:sz w:val="18"/>
                <w:szCs w:val="18"/>
              </w:rPr>
            </w:pPr>
            <w:r w:rsidRPr="00677EC0">
              <w:rPr>
                <w:rFonts w:ascii="Segoe UI" w:eastAsia="Times New Roman" w:hAnsi="Segoe UI" w:cs="Segoe UI"/>
                <w:b/>
                <w:bCs/>
                <w:color w:val="F0F6FC"/>
                <w:sz w:val="18"/>
                <w:szCs w:val="18"/>
              </w:rPr>
              <w:t>Show fallback UI with error message</w:t>
            </w:r>
          </w:p>
        </w:tc>
      </w:tr>
      <w:tr w:rsidR="00677EC0" w:rsidRPr="00677EC0" w:rsidTr="00686CA8">
        <w:trPr>
          <w:tblHeader/>
        </w:trPr>
        <w:tc>
          <w:tcPr>
            <w:tcW w:w="2520" w:type="dxa"/>
            <w:tcBorders>
              <w:top w:val="nil"/>
            </w:tcBorders>
            <w:shd w:val="clear" w:color="auto" w:fill="0D1117"/>
            <w:noWrap/>
            <w:vAlign w:val="center"/>
            <w:hideMark/>
          </w:tcPr>
          <w:p w:rsidR="00677EC0" w:rsidRPr="00677EC0" w:rsidRDefault="00677EC0" w:rsidP="00677EC0">
            <w:pPr>
              <w:spacing w:after="0" w:line="240" w:lineRule="auto"/>
              <w:rPr>
                <w:rFonts w:ascii="Segoe UI" w:eastAsia="Times New Roman" w:hAnsi="Segoe UI" w:cs="Segoe UI"/>
                <w:b/>
                <w:bCs/>
                <w:color w:val="F0F6FC"/>
                <w:sz w:val="18"/>
                <w:szCs w:val="18"/>
              </w:rPr>
            </w:pPr>
            <w:r w:rsidRPr="00677EC0">
              <w:rPr>
                <w:rFonts w:ascii="Segoe UI" w:eastAsia="Times New Roman" w:hAnsi="Segoe UI" w:cs="Segoe UI"/>
                <w:b/>
                <w:bCs/>
                <w:color w:val="F0F6FC"/>
                <w:sz w:val="18"/>
                <w:szCs w:val="18"/>
              </w:rPr>
              <w:t>TC003</w:t>
            </w:r>
          </w:p>
        </w:tc>
        <w:tc>
          <w:tcPr>
            <w:tcW w:w="3059" w:type="dxa"/>
            <w:gridSpan w:val="3"/>
            <w:tcBorders>
              <w:top w:val="nil"/>
            </w:tcBorders>
            <w:shd w:val="clear" w:color="auto" w:fill="0D1117"/>
            <w:noWrap/>
            <w:vAlign w:val="center"/>
            <w:hideMark/>
          </w:tcPr>
          <w:p w:rsidR="00677EC0" w:rsidRPr="00677EC0" w:rsidRDefault="00677EC0" w:rsidP="00677EC0">
            <w:pPr>
              <w:spacing w:after="0" w:line="240" w:lineRule="auto"/>
              <w:rPr>
                <w:rFonts w:ascii="Segoe UI" w:eastAsia="Times New Roman" w:hAnsi="Segoe UI" w:cs="Segoe UI"/>
                <w:b/>
                <w:bCs/>
                <w:color w:val="F0F6FC"/>
                <w:sz w:val="18"/>
                <w:szCs w:val="18"/>
              </w:rPr>
            </w:pPr>
            <w:r w:rsidRPr="00677EC0">
              <w:rPr>
                <w:rFonts w:ascii="Segoe UI" w:eastAsia="Times New Roman" w:hAnsi="Segoe UI" w:cs="Segoe UI"/>
                <w:b/>
                <w:bCs/>
                <w:color w:val="F0F6FC"/>
                <w:sz w:val="18"/>
                <w:szCs w:val="18"/>
              </w:rPr>
              <w:t>Check cart functionality</w:t>
            </w:r>
          </w:p>
        </w:tc>
        <w:tc>
          <w:tcPr>
            <w:tcW w:w="2611" w:type="dxa"/>
            <w:gridSpan w:val="2"/>
            <w:tcBorders>
              <w:top w:val="nil"/>
            </w:tcBorders>
            <w:shd w:val="clear" w:color="auto" w:fill="0D1117"/>
            <w:noWrap/>
            <w:vAlign w:val="center"/>
            <w:hideMark/>
          </w:tcPr>
          <w:p w:rsidR="00677EC0" w:rsidRPr="00677EC0" w:rsidRDefault="00677EC0" w:rsidP="00677EC0">
            <w:pPr>
              <w:spacing w:after="0" w:line="240" w:lineRule="auto"/>
              <w:rPr>
                <w:rFonts w:ascii="Segoe UI" w:eastAsia="Times New Roman" w:hAnsi="Segoe UI" w:cs="Segoe UI"/>
                <w:b/>
                <w:bCs/>
                <w:color w:val="F0F6FC"/>
                <w:sz w:val="18"/>
                <w:szCs w:val="18"/>
              </w:rPr>
            </w:pPr>
            <w:r w:rsidRPr="00677EC0">
              <w:rPr>
                <w:rFonts w:ascii="Segoe UI" w:eastAsia="Times New Roman" w:hAnsi="Segoe UI" w:cs="Segoe UI"/>
                <w:b/>
                <w:bCs/>
                <w:color w:val="F0F6FC"/>
                <w:sz w:val="18"/>
                <w:szCs w:val="18"/>
              </w:rPr>
              <w:t>Add product to cart &gt; Verify cart contents</w:t>
            </w:r>
          </w:p>
        </w:tc>
        <w:tc>
          <w:tcPr>
            <w:tcW w:w="2880" w:type="dxa"/>
            <w:tcBorders>
              <w:top w:val="nil"/>
            </w:tcBorders>
            <w:shd w:val="clear" w:color="auto" w:fill="0D1117"/>
            <w:noWrap/>
            <w:vAlign w:val="center"/>
            <w:hideMark/>
          </w:tcPr>
          <w:p w:rsidR="00677EC0" w:rsidRPr="00677EC0" w:rsidRDefault="00677EC0" w:rsidP="00677EC0">
            <w:pPr>
              <w:spacing w:after="0" w:line="240" w:lineRule="auto"/>
              <w:rPr>
                <w:rFonts w:ascii="Segoe UI" w:eastAsia="Times New Roman" w:hAnsi="Segoe UI" w:cs="Segoe UI"/>
                <w:b/>
                <w:bCs/>
                <w:color w:val="F0F6FC"/>
                <w:sz w:val="18"/>
                <w:szCs w:val="18"/>
              </w:rPr>
            </w:pPr>
            <w:r w:rsidRPr="00677EC0">
              <w:rPr>
                <w:rFonts w:ascii="Segoe UI" w:eastAsia="Times New Roman" w:hAnsi="Segoe UI" w:cs="Segoe UI"/>
                <w:b/>
                <w:bCs/>
                <w:color w:val="F0F6FC"/>
                <w:sz w:val="18"/>
                <w:szCs w:val="18"/>
              </w:rPr>
              <w:t>Cart updates with added product</w:t>
            </w:r>
          </w:p>
        </w:tc>
      </w:tr>
      <w:tr w:rsidR="00677EC0" w:rsidRPr="00677EC0" w:rsidTr="00686CA8">
        <w:trPr>
          <w:trHeight w:val="657"/>
          <w:tblHeader/>
        </w:trPr>
        <w:tc>
          <w:tcPr>
            <w:tcW w:w="2520" w:type="dxa"/>
            <w:tcBorders>
              <w:top w:val="nil"/>
              <w:bottom w:val="nil"/>
            </w:tcBorders>
            <w:shd w:val="clear" w:color="auto" w:fill="0D1117"/>
            <w:noWrap/>
            <w:vAlign w:val="center"/>
            <w:hideMark/>
          </w:tcPr>
          <w:p w:rsidR="00677EC0" w:rsidRPr="00677EC0" w:rsidRDefault="00677EC0" w:rsidP="00677EC0">
            <w:pPr>
              <w:spacing w:after="0" w:line="240" w:lineRule="auto"/>
              <w:rPr>
                <w:rFonts w:ascii="Segoe UI" w:eastAsia="Times New Roman" w:hAnsi="Segoe UI" w:cs="Segoe UI"/>
                <w:b/>
                <w:bCs/>
                <w:color w:val="F0F6FC"/>
                <w:sz w:val="18"/>
                <w:szCs w:val="18"/>
              </w:rPr>
            </w:pPr>
            <w:r w:rsidRPr="00677EC0">
              <w:rPr>
                <w:rFonts w:ascii="Segoe UI" w:eastAsia="Times New Roman" w:hAnsi="Segoe UI" w:cs="Segoe UI"/>
                <w:b/>
                <w:bCs/>
                <w:color w:val="F0F6FC"/>
                <w:sz w:val="18"/>
                <w:szCs w:val="18"/>
              </w:rPr>
              <w:t>TC004</w:t>
            </w:r>
          </w:p>
        </w:tc>
        <w:tc>
          <w:tcPr>
            <w:tcW w:w="3059" w:type="dxa"/>
            <w:gridSpan w:val="3"/>
            <w:tcBorders>
              <w:top w:val="nil"/>
              <w:bottom w:val="nil"/>
            </w:tcBorders>
            <w:shd w:val="clear" w:color="auto" w:fill="0D1117"/>
            <w:noWrap/>
            <w:vAlign w:val="center"/>
            <w:hideMark/>
          </w:tcPr>
          <w:p w:rsidR="00677EC0" w:rsidRPr="00677EC0" w:rsidRDefault="00677EC0" w:rsidP="00677EC0">
            <w:pPr>
              <w:spacing w:after="0" w:line="240" w:lineRule="auto"/>
              <w:rPr>
                <w:rFonts w:ascii="Segoe UI" w:eastAsia="Times New Roman" w:hAnsi="Segoe UI" w:cs="Segoe UI"/>
                <w:b/>
                <w:bCs/>
                <w:color w:val="F0F6FC"/>
                <w:sz w:val="18"/>
                <w:szCs w:val="18"/>
              </w:rPr>
            </w:pPr>
            <w:r w:rsidRPr="00677EC0">
              <w:rPr>
                <w:rFonts w:ascii="Segoe UI" w:eastAsia="Times New Roman" w:hAnsi="Segoe UI" w:cs="Segoe UI"/>
                <w:b/>
                <w:bCs/>
                <w:color w:val="F0F6FC"/>
                <w:sz w:val="18"/>
                <w:szCs w:val="18"/>
              </w:rPr>
              <w:t>Ensure responsiveness on mobile</w:t>
            </w:r>
          </w:p>
        </w:tc>
        <w:tc>
          <w:tcPr>
            <w:tcW w:w="2611" w:type="dxa"/>
            <w:gridSpan w:val="2"/>
            <w:tcBorders>
              <w:top w:val="nil"/>
              <w:bottom w:val="nil"/>
            </w:tcBorders>
            <w:shd w:val="clear" w:color="auto" w:fill="0D1117"/>
            <w:noWrap/>
            <w:vAlign w:val="center"/>
            <w:hideMark/>
          </w:tcPr>
          <w:p w:rsidR="00677EC0" w:rsidRPr="00677EC0" w:rsidRDefault="00677EC0" w:rsidP="00677EC0">
            <w:pPr>
              <w:spacing w:after="0" w:line="240" w:lineRule="auto"/>
              <w:rPr>
                <w:rFonts w:ascii="Segoe UI" w:eastAsia="Times New Roman" w:hAnsi="Segoe UI" w:cs="Segoe UI"/>
                <w:b/>
                <w:bCs/>
                <w:color w:val="F0F6FC"/>
                <w:sz w:val="18"/>
                <w:szCs w:val="18"/>
              </w:rPr>
            </w:pPr>
            <w:r w:rsidRPr="00677EC0">
              <w:rPr>
                <w:rFonts w:ascii="Segoe UI" w:eastAsia="Times New Roman" w:hAnsi="Segoe UI" w:cs="Segoe UI"/>
                <w:b/>
                <w:bCs/>
                <w:color w:val="F0F6FC"/>
                <w:sz w:val="18"/>
                <w:szCs w:val="18"/>
              </w:rPr>
              <w:t>Resize browser window &gt; Check layout</w:t>
            </w:r>
          </w:p>
        </w:tc>
        <w:tc>
          <w:tcPr>
            <w:tcW w:w="2880" w:type="dxa"/>
            <w:tcBorders>
              <w:top w:val="nil"/>
              <w:bottom w:val="nil"/>
            </w:tcBorders>
            <w:shd w:val="clear" w:color="auto" w:fill="0D1117"/>
            <w:noWrap/>
            <w:vAlign w:val="center"/>
            <w:hideMark/>
          </w:tcPr>
          <w:p w:rsidR="00677EC0" w:rsidRPr="00677EC0" w:rsidRDefault="00677EC0" w:rsidP="00677EC0">
            <w:pPr>
              <w:spacing w:after="0" w:line="240" w:lineRule="auto"/>
              <w:rPr>
                <w:rFonts w:ascii="Segoe UI" w:eastAsia="Times New Roman" w:hAnsi="Segoe UI" w:cs="Segoe UI"/>
                <w:b/>
                <w:bCs/>
                <w:color w:val="F0F6FC"/>
                <w:sz w:val="18"/>
                <w:szCs w:val="18"/>
              </w:rPr>
            </w:pPr>
            <w:r w:rsidRPr="00677EC0">
              <w:rPr>
                <w:rFonts w:ascii="Segoe UI" w:eastAsia="Times New Roman" w:hAnsi="Segoe UI" w:cs="Segoe UI"/>
                <w:b/>
                <w:bCs/>
                <w:color w:val="F0F6FC"/>
                <w:sz w:val="18"/>
                <w:szCs w:val="18"/>
              </w:rPr>
              <w:t>Layout adjusts properly to screen size</w:t>
            </w:r>
          </w:p>
        </w:tc>
      </w:tr>
      <w:tr w:rsidR="00677EC0" w:rsidRPr="00677EC0" w:rsidTr="00686CA8">
        <w:trPr>
          <w:trHeight w:val="68"/>
          <w:tblHeader/>
        </w:trPr>
        <w:tc>
          <w:tcPr>
            <w:tcW w:w="2520" w:type="dxa"/>
            <w:tcBorders>
              <w:top w:val="nil"/>
              <w:bottom w:val="nil"/>
            </w:tcBorders>
            <w:shd w:val="clear" w:color="auto" w:fill="0D1117"/>
            <w:noWrap/>
            <w:vAlign w:val="center"/>
          </w:tcPr>
          <w:p w:rsidR="00677EC0" w:rsidRPr="00677EC0" w:rsidRDefault="00677EC0" w:rsidP="00677EC0">
            <w:pPr>
              <w:spacing w:after="0" w:line="240" w:lineRule="auto"/>
              <w:rPr>
                <w:rFonts w:ascii="Segoe UI" w:eastAsia="Times New Roman" w:hAnsi="Segoe UI" w:cs="Segoe UI"/>
                <w:b/>
                <w:bCs/>
                <w:color w:val="F0F6FC"/>
                <w:sz w:val="18"/>
                <w:szCs w:val="18"/>
              </w:rPr>
            </w:pPr>
          </w:p>
        </w:tc>
        <w:tc>
          <w:tcPr>
            <w:tcW w:w="3059" w:type="dxa"/>
            <w:gridSpan w:val="3"/>
            <w:tcBorders>
              <w:top w:val="nil"/>
              <w:bottom w:val="nil"/>
            </w:tcBorders>
            <w:shd w:val="clear" w:color="auto" w:fill="0D1117"/>
            <w:noWrap/>
            <w:vAlign w:val="center"/>
          </w:tcPr>
          <w:p w:rsidR="00677EC0" w:rsidRPr="00677EC0" w:rsidRDefault="00677EC0" w:rsidP="00677EC0">
            <w:pPr>
              <w:spacing w:after="0" w:line="240" w:lineRule="auto"/>
              <w:rPr>
                <w:rFonts w:ascii="Segoe UI" w:eastAsia="Times New Roman" w:hAnsi="Segoe UI" w:cs="Segoe UI"/>
                <w:b/>
                <w:bCs/>
                <w:color w:val="F0F6FC"/>
                <w:sz w:val="18"/>
                <w:szCs w:val="18"/>
              </w:rPr>
            </w:pPr>
          </w:p>
        </w:tc>
        <w:tc>
          <w:tcPr>
            <w:tcW w:w="2611" w:type="dxa"/>
            <w:gridSpan w:val="2"/>
            <w:tcBorders>
              <w:top w:val="nil"/>
              <w:bottom w:val="nil"/>
            </w:tcBorders>
            <w:shd w:val="clear" w:color="auto" w:fill="0D1117"/>
            <w:noWrap/>
            <w:vAlign w:val="center"/>
          </w:tcPr>
          <w:p w:rsidR="00677EC0" w:rsidRPr="00677EC0" w:rsidRDefault="00677EC0" w:rsidP="00677EC0">
            <w:pPr>
              <w:spacing w:after="0" w:line="240" w:lineRule="auto"/>
              <w:rPr>
                <w:rFonts w:ascii="Segoe UI" w:eastAsia="Times New Roman" w:hAnsi="Segoe UI" w:cs="Segoe UI"/>
                <w:b/>
                <w:bCs/>
                <w:color w:val="F0F6FC"/>
                <w:sz w:val="18"/>
                <w:szCs w:val="18"/>
              </w:rPr>
            </w:pPr>
          </w:p>
        </w:tc>
        <w:tc>
          <w:tcPr>
            <w:tcW w:w="2880" w:type="dxa"/>
            <w:tcBorders>
              <w:top w:val="nil"/>
              <w:bottom w:val="nil"/>
            </w:tcBorders>
            <w:shd w:val="clear" w:color="auto" w:fill="0D1117"/>
            <w:noWrap/>
            <w:vAlign w:val="center"/>
          </w:tcPr>
          <w:p w:rsidR="00677EC0" w:rsidRPr="00677EC0" w:rsidRDefault="00677EC0" w:rsidP="00677EC0">
            <w:pPr>
              <w:spacing w:after="0" w:line="240" w:lineRule="auto"/>
              <w:rPr>
                <w:rFonts w:ascii="Segoe UI" w:eastAsia="Times New Roman" w:hAnsi="Segoe UI" w:cs="Segoe UI"/>
                <w:b/>
                <w:bCs/>
                <w:color w:val="F0F6FC"/>
                <w:sz w:val="18"/>
                <w:szCs w:val="18"/>
              </w:rPr>
            </w:pPr>
          </w:p>
        </w:tc>
      </w:tr>
      <w:tr w:rsidR="00677EC0" w:rsidRPr="00677EC0" w:rsidTr="00686CA8">
        <w:trPr>
          <w:tblHeader/>
        </w:trPr>
        <w:tc>
          <w:tcPr>
            <w:tcW w:w="2520" w:type="dxa"/>
            <w:tcBorders>
              <w:top w:val="nil"/>
            </w:tcBorders>
            <w:shd w:val="clear" w:color="auto" w:fill="0D1117"/>
            <w:noWrap/>
            <w:vAlign w:val="center"/>
          </w:tcPr>
          <w:p w:rsidR="00677EC0" w:rsidRPr="00677EC0" w:rsidRDefault="00677EC0" w:rsidP="00677EC0">
            <w:pPr>
              <w:spacing w:after="0" w:line="240" w:lineRule="auto"/>
              <w:rPr>
                <w:rFonts w:ascii="Segoe UI" w:eastAsia="Times New Roman" w:hAnsi="Segoe UI" w:cs="Segoe UI"/>
                <w:b/>
                <w:bCs/>
                <w:color w:val="F0F6FC"/>
                <w:sz w:val="18"/>
                <w:szCs w:val="18"/>
              </w:rPr>
            </w:pPr>
          </w:p>
        </w:tc>
        <w:tc>
          <w:tcPr>
            <w:tcW w:w="3059" w:type="dxa"/>
            <w:gridSpan w:val="3"/>
            <w:tcBorders>
              <w:top w:val="nil"/>
            </w:tcBorders>
            <w:shd w:val="clear" w:color="auto" w:fill="0D1117"/>
            <w:noWrap/>
            <w:vAlign w:val="center"/>
          </w:tcPr>
          <w:p w:rsidR="00677EC0" w:rsidRPr="00677EC0" w:rsidRDefault="00677EC0" w:rsidP="00677EC0">
            <w:pPr>
              <w:spacing w:after="0" w:line="240" w:lineRule="auto"/>
              <w:rPr>
                <w:rFonts w:ascii="Segoe UI" w:eastAsia="Times New Roman" w:hAnsi="Segoe UI" w:cs="Segoe UI"/>
                <w:b/>
                <w:bCs/>
                <w:color w:val="F0F6FC"/>
                <w:sz w:val="18"/>
                <w:szCs w:val="18"/>
              </w:rPr>
            </w:pPr>
          </w:p>
        </w:tc>
        <w:tc>
          <w:tcPr>
            <w:tcW w:w="2611" w:type="dxa"/>
            <w:gridSpan w:val="2"/>
            <w:tcBorders>
              <w:top w:val="nil"/>
            </w:tcBorders>
            <w:shd w:val="clear" w:color="auto" w:fill="0D1117"/>
            <w:noWrap/>
            <w:vAlign w:val="center"/>
          </w:tcPr>
          <w:p w:rsidR="00677EC0" w:rsidRPr="00677EC0" w:rsidRDefault="00677EC0" w:rsidP="00677EC0">
            <w:pPr>
              <w:spacing w:after="0" w:line="240" w:lineRule="auto"/>
              <w:rPr>
                <w:rFonts w:ascii="Segoe UI" w:eastAsia="Times New Roman" w:hAnsi="Segoe UI" w:cs="Segoe UI"/>
                <w:b/>
                <w:bCs/>
                <w:color w:val="F0F6FC"/>
                <w:sz w:val="18"/>
                <w:szCs w:val="18"/>
              </w:rPr>
            </w:pPr>
          </w:p>
        </w:tc>
        <w:tc>
          <w:tcPr>
            <w:tcW w:w="2880" w:type="dxa"/>
            <w:tcBorders>
              <w:top w:val="nil"/>
            </w:tcBorders>
            <w:shd w:val="clear" w:color="auto" w:fill="0D1117"/>
            <w:noWrap/>
            <w:vAlign w:val="center"/>
          </w:tcPr>
          <w:p w:rsidR="00677EC0" w:rsidRPr="00677EC0" w:rsidRDefault="00677EC0" w:rsidP="00677EC0">
            <w:pPr>
              <w:spacing w:after="0" w:line="240" w:lineRule="auto"/>
              <w:rPr>
                <w:rFonts w:ascii="Segoe UI" w:eastAsia="Times New Roman" w:hAnsi="Segoe UI" w:cs="Segoe UI"/>
                <w:b/>
                <w:bCs/>
                <w:color w:val="F0F6FC"/>
                <w:sz w:val="18"/>
                <w:szCs w:val="18"/>
              </w:rPr>
            </w:pPr>
          </w:p>
        </w:tc>
      </w:tr>
      <w:tr w:rsidR="00686CA8" w:rsidRPr="00677EC0" w:rsidTr="00686CA8">
        <w:trPr>
          <w:gridAfter w:val="1"/>
          <w:wAfter w:w="2880" w:type="dxa"/>
          <w:trHeight w:val="549"/>
          <w:tblHeader/>
        </w:trPr>
        <w:tc>
          <w:tcPr>
            <w:tcW w:w="2520" w:type="dxa"/>
            <w:tcBorders>
              <w:top w:val="nil"/>
            </w:tcBorders>
            <w:shd w:val="clear" w:color="auto" w:fill="0D1117"/>
            <w:noWrap/>
            <w:vAlign w:val="center"/>
            <w:hideMark/>
          </w:tcPr>
          <w:p w:rsidR="00677EC0" w:rsidRPr="00677EC0" w:rsidRDefault="00677EC0" w:rsidP="00677EC0">
            <w:pPr>
              <w:spacing w:after="0" w:line="240" w:lineRule="auto"/>
              <w:rPr>
                <w:rFonts w:ascii="Segoe UI" w:eastAsia="Times New Roman" w:hAnsi="Segoe UI" w:cs="Segoe UI"/>
                <w:b/>
                <w:bCs/>
                <w:color w:val="F0F6FC"/>
                <w:sz w:val="18"/>
                <w:szCs w:val="18"/>
              </w:rPr>
            </w:pPr>
            <w:r w:rsidRPr="00677EC0">
              <w:rPr>
                <w:rFonts w:ascii="Segoe UI" w:eastAsia="Times New Roman" w:hAnsi="Segoe UI" w:cs="Segoe UI"/>
                <w:b/>
                <w:bCs/>
                <w:color w:val="F0F6FC"/>
                <w:sz w:val="18"/>
                <w:szCs w:val="18"/>
              </w:rPr>
              <w:t>Actual Result</w:t>
            </w:r>
          </w:p>
        </w:tc>
        <w:tc>
          <w:tcPr>
            <w:tcW w:w="1131" w:type="dxa"/>
            <w:tcBorders>
              <w:top w:val="nil"/>
            </w:tcBorders>
            <w:shd w:val="clear" w:color="auto" w:fill="0D1117"/>
            <w:noWrap/>
            <w:vAlign w:val="center"/>
            <w:hideMark/>
          </w:tcPr>
          <w:p w:rsidR="00677EC0" w:rsidRPr="00677EC0" w:rsidRDefault="00677EC0" w:rsidP="00677EC0">
            <w:pPr>
              <w:spacing w:after="0" w:line="240" w:lineRule="auto"/>
              <w:rPr>
                <w:rFonts w:ascii="Segoe UI" w:eastAsia="Times New Roman" w:hAnsi="Segoe UI" w:cs="Segoe UI"/>
                <w:b/>
                <w:bCs/>
                <w:color w:val="F0F6FC"/>
                <w:sz w:val="18"/>
                <w:szCs w:val="18"/>
              </w:rPr>
            </w:pPr>
            <w:r w:rsidRPr="00677EC0">
              <w:rPr>
                <w:rFonts w:ascii="Segoe UI" w:eastAsia="Times New Roman" w:hAnsi="Segoe UI" w:cs="Segoe UI"/>
                <w:b/>
                <w:bCs/>
                <w:color w:val="F0F6FC"/>
                <w:sz w:val="18"/>
                <w:szCs w:val="18"/>
              </w:rPr>
              <w:t>Status</w:t>
            </w:r>
          </w:p>
        </w:tc>
        <w:tc>
          <w:tcPr>
            <w:tcW w:w="1498" w:type="dxa"/>
            <w:tcBorders>
              <w:top w:val="nil"/>
            </w:tcBorders>
            <w:shd w:val="clear" w:color="auto" w:fill="0D1117"/>
            <w:noWrap/>
            <w:vAlign w:val="center"/>
            <w:hideMark/>
          </w:tcPr>
          <w:p w:rsidR="00677EC0" w:rsidRPr="00677EC0" w:rsidRDefault="00677EC0" w:rsidP="00677EC0">
            <w:pPr>
              <w:spacing w:after="0" w:line="240" w:lineRule="auto"/>
              <w:rPr>
                <w:rFonts w:ascii="Segoe UI" w:eastAsia="Times New Roman" w:hAnsi="Segoe UI" w:cs="Segoe UI"/>
                <w:b/>
                <w:bCs/>
                <w:color w:val="F0F6FC"/>
                <w:sz w:val="18"/>
                <w:szCs w:val="18"/>
              </w:rPr>
            </w:pPr>
            <w:r w:rsidRPr="00677EC0">
              <w:rPr>
                <w:rFonts w:ascii="Segoe UI" w:eastAsia="Times New Roman" w:hAnsi="Segoe UI" w:cs="Segoe UI"/>
                <w:b/>
                <w:bCs/>
                <w:color w:val="F0F6FC"/>
                <w:sz w:val="18"/>
                <w:szCs w:val="18"/>
              </w:rPr>
              <w:t>Severity Level</w:t>
            </w:r>
          </w:p>
        </w:tc>
        <w:tc>
          <w:tcPr>
            <w:tcW w:w="860" w:type="dxa"/>
            <w:gridSpan w:val="2"/>
            <w:tcBorders>
              <w:top w:val="nil"/>
            </w:tcBorders>
            <w:shd w:val="clear" w:color="auto" w:fill="0D1117"/>
            <w:noWrap/>
            <w:vAlign w:val="center"/>
            <w:hideMark/>
          </w:tcPr>
          <w:p w:rsidR="00677EC0" w:rsidRPr="00677EC0" w:rsidRDefault="00677EC0" w:rsidP="00677EC0">
            <w:pPr>
              <w:spacing w:after="0" w:line="240" w:lineRule="auto"/>
              <w:rPr>
                <w:rFonts w:ascii="Segoe UI" w:eastAsia="Times New Roman" w:hAnsi="Segoe UI" w:cs="Segoe UI"/>
                <w:b/>
                <w:bCs/>
                <w:color w:val="F0F6FC"/>
                <w:sz w:val="18"/>
                <w:szCs w:val="18"/>
              </w:rPr>
            </w:pPr>
            <w:r w:rsidRPr="00677EC0">
              <w:rPr>
                <w:rFonts w:ascii="Segoe UI" w:eastAsia="Times New Roman" w:hAnsi="Segoe UI" w:cs="Segoe UI"/>
                <w:b/>
                <w:bCs/>
                <w:color w:val="F0F6FC"/>
                <w:sz w:val="18"/>
                <w:szCs w:val="18"/>
              </w:rPr>
              <w:t>Assigned To</w:t>
            </w:r>
          </w:p>
        </w:tc>
        <w:tc>
          <w:tcPr>
            <w:tcW w:w="2181" w:type="dxa"/>
            <w:tcBorders>
              <w:top w:val="nil"/>
            </w:tcBorders>
            <w:shd w:val="clear" w:color="auto" w:fill="0D1117"/>
            <w:noWrap/>
            <w:vAlign w:val="center"/>
            <w:hideMark/>
          </w:tcPr>
          <w:p w:rsidR="00677EC0" w:rsidRPr="00677EC0" w:rsidRDefault="00677EC0" w:rsidP="00677EC0">
            <w:pPr>
              <w:spacing w:after="0" w:line="240" w:lineRule="auto"/>
              <w:rPr>
                <w:rFonts w:ascii="Segoe UI" w:eastAsia="Times New Roman" w:hAnsi="Segoe UI" w:cs="Segoe UI"/>
                <w:b/>
                <w:bCs/>
                <w:color w:val="F0F6FC"/>
                <w:sz w:val="18"/>
                <w:szCs w:val="18"/>
              </w:rPr>
            </w:pPr>
            <w:r w:rsidRPr="00677EC0">
              <w:rPr>
                <w:rFonts w:ascii="Segoe UI" w:eastAsia="Times New Roman" w:hAnsi="Segoe UI" w:cs="Segoe UI"/>
                <w:b/>
                <w:bCs/>
                <w:color w:val="F0F6FC"/>
                <w:sz w:val="18"/>
                <w:szCs w:val="18"/>
              </w:rPr>
              <w:t>Remarks</w:t>
            </w:r>
          </w:p>
        </w:tc>
      </w:tr>
      <w:tr w:rsidR="00686CA8" w:rsidRPr="00686CA8" w:rsidTr="00686CA8">
        <w:trPr>
          <w:gridAfter w:val="1"/>
          <w:wAfter w:w="2880" w:type="dxa"/>
          <w:tblHeader/>
        </w:trPr>
        <w:tc>
          <w:tcPr>
            <w:tcW w:w="2520" w:type="dxa"/>
            <w:tcBorders>
              <w:top w:val="nil"/>
            </w:tcBorders>
            <w:shd w:val="clear" w:color="auto" w:fill="0D1117"/>
            <w:noWrap/>
            <w:vAlign w:val="center"/>
            <w:hideMark/>
          </w:tcPr>
          <w:p w:rsidR="00686CA8" w:rsidRPr="00686CA8" w:rsidRDefault="00686CA8" w:rsidP="00686CA8">
            <w:pPr>
              <w:spacing w:after="0" w:line="240" w:lineRule="auto"/>
              <w:rPr>
                <w:rFonts w:ascii="Segoe UI" w:eastAsia="Times New Roman" w:hAnsi="Segoe UI" w:cs="Segoe UI"/>
                <w:b/>
                <w:bCs/>
                <w:color w:val="F0F6FC"/>
                <w:sz w:val="18"/>
                <w:szCs w:val="18"/>
              </w:rPr>
            </w:pPr>
            <w:r w:rsidRPr="00686CA8">
              <w:rPr>
                <w:rFonts w:ascii="Segoe UI" w:eastAsia="Times New Roman" w:hAnsi="Segoe UI" w:cs="Segoe UI"/>
                <w:b/>
                <w:bCs/>
                <w:color w:val="F0F6FC"/>
                <w:sz w:val="18"/>
                <w:szCs w:val="18"/>
              </w:rPr>
              <w:t>Products displayed correctly</w:t>
            </w:r>
          </w:p>
        </w:tc>
        <w:tc>
          <w:tcPr>
            <w:tcW w:w="1131" w:type="dxa"/>
            <w:tcBorders>
              <w:top w:val="nil"/>
            </w:tcBorders>
            <w:shd w:val="clear" w:color="auto" w:fill="0D1117"/>
            <w:noWrap/>
            <w:vAlign w:val="center"/>
            <w:hideMark/>
          </w:tcPr>
          <w:p w:rsidR="00686CA8" w:rsidRPr="00686CA8" w:rsidRDefault="00686CA8" w:rsidP="00686CA8">
            <w:pPr>
              <w:spacing w:after="0" w:line="240" w:lineRule="auto"/>
              <w:rPr>
                <w:rFonts w:ascii="Segoe UI" w:eastAsia="Times New Roman" w:hAnsi="Segoe UI" w:cs="Segoe UI"/>
                <w:b/>
                <w:bCs/>
                <w:color w:val="F0F6FC"/>
                <w:sz w:val="18"/>
                <w:szCs w:val="18"/>
              </w:rPr>
            </w:pPr>
            <w:r w:rsidRPr="00686CA8">
              <w:rPr>
                <w:rFonts w:ascii="Segoe UI" w:eastAsia="Times New Roman" w:hAnsi="Segoe UI" w:cs="Segoe UI"/>
                <w:b/>
                <w:bCs/>
                <w:color w:val="F0F6FC"/>
                <w:sz w:val="18"/>
                <w:szCs w:val="18"/>
              </w:rPr>
              <w:t>Passed</w:t>
            </w:r>
          </w:p>
        </w:tc>
        <w:tc>
          <w:tcPr>
            <w:tcW w:w="1498" w:type="dxa"/>
            <w:tcBorders>
              <w:top w:val="nil"/>
            </w:tcBorders>
            <w:shd w:val="clear" w:color="auto" w:fill="0D1117"/>
            <w:noWrap/>
            <w:vAlign w:val="center"/>
            <w:hideMark/>
          </w:tcPr>
          <w:p w:rsidR="00686CA8" w:rsidRPr="00686CA8" w:rsidRDefault="00686CA8" w:rsidP="00686CA8">
            <w:pPr>
              <w:spacing w:after="0" w:line="240" w:lineRule="auto"/>
              <w:rPr>
                <w:rFonts w:ascii="Segoe UI" w:eastAsia="Times New Roman" w:hAnsi="Segoe UI" w:cs="Segoe UI"/>
                <w:b/>
                <w:bCs/>
                <w:color w:val="F0F6FC"/>
                <w:sz w:val="18"/>
                <w:szCs w:val="18"/>
              </w:rPr>
            </w:pPr>
            <w:r>
              <w:rPr>
                <w:rFonts w:ascii="Segoe UI" w:eastAsia="Times New Roman" w:hAnsi="Segoe UI" w:cs="Segoe UI"/>
                <w:b/>
                <w:bCs/>
                <w:color w:val="F0F6FC"/>
                <w:sz w:val="18"/>
                <w:szCs w:val="18"/>
              </w:rPr>
              <w:t>High</w:t>
            </w:r>
          </w:p>
        </w:tc>
        <w:tc>
          <w:tcPr>
            <w:tcW w:w="860" w:type="dxa"/>
            <w:gridSpan w:val="2"/>
            <w:tcBorders>
              <w:top w:val="nil"/>
            </w:tcBorders>
            <w:shd w:val="clear" w:color="auto" w:fill="0D1117"/>
            <w:noWrap/>
            <w:vAlign w:val="center"/>
            <w:hideMark/>
          </w:tcPr>
          <w:p w:rsidR="00686CA8" w:rsidRPr="00686CA8" w:rsidRDefault="00686CA8" w:rsidP="00686CA8">
            <w:pPr>
              <w:spacing w:after="0" w:line="240" w:lineRule="auto"/>
              <w:rPr>
                <w:rFonts w:ascii="Segoe UI" w:eastAsia="Times New Roman" w:hAnsi="Segoe UI" w:cs="Segoe UI"/>
                <w:b/>
                <w:bCs/>
                <w:color w:val="F0F6FC"/>
                <w:sz w:val="18"/>
                <w:szCs w:val="18"/>
              </w:rPr>
            </w:pPr>
            <w:r w:rsidRPr="00686CA8">
              <w:rPr>
                <w:rFonts w:ascii="Segoe UI" w:eastAsia="Times New Roman" w:hAnsi="Segoe UI" w:cs="Segoe UI"/>
                <w:b/>
                <w:bCs/>
                <w:color w:val="F0F6FC"/>
                <w:sz w:val="18"/>
                <w:szCs w:val="18"/>
              </w:rPr>
              <w:t>-</w:t>
            </w:r>
          </w:p>
        </w:tc>
        <w:tc>
          <w:tcPr>
            <w:tcW w:w="2181" w:type="dxa"/>
            <w:tcBorders>
              <w:top w:val="nil"/>
            </w:tcBorders>
            <w:shd w:val="clear" w:color="auto" w:fill="0D1117"/>
            <w:noWrap/>
            <w:vAlign w:val="center"/>
            <w:hideMark/>
          </w:tcPr>
          <w:p w:rsidR="00686CA8" w:rsidRPr="00686CA8" w:rsidRDefault="00686CA8" w:rsidP="00686CA8">
            <w:pPr>
              <w:spacing w:after="0" w:line="240" w:lineRule="auto"/>
              <w:rPr>
                <w:rFonts w:ascii="Segoe UI" w:eastAsia="Times New Roman" w:hAnsi="Segoe UI" w:cs="Segoe UI"/>
                <w:b/>
                <w:bCs/>
                <w:color w:val="F0F6FC"/>
                <w:sz w:val="18"/>
                <w:szCs w:val="18"/>
              </w:rPr>
            </w:pPr>
            <w:r w:rsidRPr="00686CA8">
              <w:rPr>
                <w:rFonts w:ascii="Segoe UI" w:eastAsia="Times New Roman" w:hAnsi="Segoe UI" w:cs="Segoe UI"/>
                <w:b/>
                <w:bCs/>
                <w:color w:val="F0F6FC"/>
                <w:sz w:val="18"/>
                <w:szCs w:val="18"/>
              </w:rPr>
              <w:t>No issues found</w:t>
            </w:r>
          </w:p>
        </w:tc>
      </w:tr>
      <w:tr w:rsidR="00686CA8" w:rsidRPr="00686CA8" w:rsidTr="00686CA8">
        <w:trPr>
          <w:gridAfter w:val="1"/>
          <w:wAfter w:w="2880" w:type="dxa"/>
          <w:tblHeader/>
        </w:trPr>
        <w:tc>
          <w:tcPr>
            <w:tcW w:w="2520" w:type="dxa"/>
            <w:tcBorders>
              <w:top w:val="nil"/>
            </w:tcBorders>
            <w:shd w:val="clear" w:color="auto" w:fill="0D1117"/>
            <w:noWrap/>
            <w:vAlign w:val="center"/>
            <w:hideMark/>
          </w:tcPr>
          <w:p w:rsidR="00686CA8" w:rsidRPr="00686CA8" w:rsidRDefault="00686CA8" w:rsidP="00686CA8">
            <w:pPr>
              <w:spacing w:after="0" w:line="240" w:lineRule="auto"/>
              <w:rPr>
                <w:rFonts w:ascii="Segoe UI" w:eastAsia="Times New Roman" w:hAnsi="Segoe UI" w:cs="Segoe UI"/>
                <w:b/>
                <w:bCs/>
                <w:color w:val="F0F6FC"/>
                <w:sz w:val="18"/>
                <w:szCs w:val="18"/>
              </w:rPr>
            </w:pPr>
            <w:r w:rsidRPr="00686CA8">
              <w:rPr>
                <w:rFonts w:ascii="Segoe UI" w:eastAsia="Times New Roman" w:hAnsi="Segoe UI" w:cs="Segoe UI"/>
                <w:b/>
                <w:bCs/>
                <w:color w:val="F0F6FC"/>
                <w:sz w:val="18"/>
                <w:szCs w:val="18"/>
              </w:rPr>
              <w:t>Error message shown</w:t>
            </w:r>
          </w:p>
        </w:tc>
        <w:tc>
          <w:tcPr>
            <w:tcW w:w="1131" w:type="dxa"/>
            <w:tcBorders>
              <w:top w:val="nil"/>
            </w:tcBorders>
            <w:shd w:val="clear" w:color="auto" w:fill="0D1117"/>
            <w:noWrap/>
            <w:vAlign w:val="center"/>
            <w:hideMark/>
          </w:tcPr>
          <w:p w:rsidR="00686CA8" w:rsidRPr="00686CA8" w:rsidRDefault="00686CA8" w:rsidP="00686CA8">
            <w:pPr>
              <w:spacing w:after="0" w:line="240" w:lineRule="auto"/>
              <w:rPr>
                <w:rFonts w:ascii="Segoe UI" w:eastAsia="Times New Roman" w:hAnsi="Segoe UI" w:cs="Segoe UI"/>
                <w:b/>
                <w:bCs/>
                <w:color w:val="F0F6FC"/>
                <w:sz w:val="18"/>
                <w:szCs w:val="18"/>
              </w:rPr>
            </w:pPr>
            <w:r w:rsidRPr="00686CA8">
              <w:rPr>
                <w:rFonts w:ascii="Segoe UI" w:eastAsia="Times New Roman" w:hAnsi="Segoe UI" w:cs="Segoe UI"/>
                <w:b/>
                <w:bCs/>
                <w:color w:val="F0F6FC"/>
                <w:sz w:val="18"/>
                <w:szCs w:val="18"/>
              </w:rPr>
              <w:t>Passed</w:t>
            </w:r>
          </w:p>
        </w:tc>
        <w:tc>
          <w:tcPr>
            <w:tcW w:w="1498" w:type="dxa"/>
            <w:tcBorders>
              <w:top w:val="nil"/>
            </w:tcBorders>
            <w:shd w:val="clear" w:color="auto" w:fill="0D1117"/>
            <w:noWrap/>
            <w:vAlign w:val="center"/>
            <w:hideMark/>
          </w:tcPr>
          <w:p w:rsidR="00686CA8" w:rsidRPr="00686CA8" w:rsidRDefault="00686CA8" w:rsidP="00686CA8">
            <w:pPr>
              <w:spacing w:after="0" w:line="240" w:lineRule="auto"/>
              <w:rPr>
                <w:rFonts w:ascii="Segoe UI" w:eastAsia="Times New Roman" w:hAnsi="Segoe UI" w:cs="Segoe UI"/>
                <w:b/>
                <w:bCs/>
                <w:color w:val="F0F6FC"/>
                <w:sz w:val="18"/>
                <w:szCs w:val="18"/>
              </w:rPr>
            </w:pPr>
            <w:r>
              <w:rPr>
                <w:rFonts w:ascii="Segoe UI" w:eastAsia="Times New Roman" w:hAnsi="Segoe UI" w:cs="Segoe UI"/>
                <w:b/>
                <w:bCs/>
                <w:color w:val="F0F6FC"/>
                <w:sz w:val="18"/>
                <w:szCs w:val="18"/>
              </w:rPr>
              <w:t>High</w:t>
            </w:r>
          </w:p>
        </w:tc>
        <w:tc>
          <w:tcPr>
            <w:tcW w:w="860" w:type="dxa"/>
            <w:gridSpan w:val="2"/>
            <w:tcBorders>
              <w:top w:val="nil"/>
            </w:tcBorders>
            <w:shd w:val="clear" w:color="auto" w:fill="0D1117"/>
            <w:noWrap/>
            <w:vAlign w:val="center"/>
            <w:hideMark/>
          </w:tcPr>
          <w:p w:rsidR="00686CA8" w:rsidRPr="00686CA8" w:rsidRDefault="00686CA8" w:rsidP="00686CA8">
            <w:pPr>
              <w:spacing w:after="0" w:line="240" w:lineRule="auto"/>
              <w:rPr>
                <w:rFonts w:ascii="Segoe UI" w:eastAsia="Times New Roman" w:hAnsi="Segoe UI" w:cs="Segoe UI"/>
                <w:b/>
                <w:bCs/>
                <w:color w:val="F0F6FC"/>
                <w:sz w:val="18"/>
                <w:szCs w:val="18"/>
              </w:rPr>
            </w:pPr>
            <w:r w:rsidRPr="00686CA8">
              <w:rPr>
                <w:rFonts w:ascii="Segoe UI" w:eastAsia="Times New Roman" w:hAnsi="Segoe UI" w:cs="Segoe UI"/>
                <w:b/>
                <w:bCs/>
                <w:color w:val="F0F6FC"/>
                <w:sz w:val="18"/>
                <w:szCs w:val="18"/>
              </w:rPr>
              <w:t>-</w:t>
            </w:r>
          </w:p>
        </w:tc>
        <w:tc>
          <w:tcPr>
            <w:tcW w:w="2181" w:type="dxa"/>
            <w:tcBorders>
              <w:top w:val="nil"/>
            </w:tcBorders>
            <w:shd w:val="clear" w:color="auto" w:fill="0D1117"/>
            <w:noWrap/>
            <w:vAlign w:val="center"/>
            <w:hideMark/>
          </w:tcPr>
          <w:p w:rsidR="00686CA8" w:rsidRPr="00686CA8" w:rsidRDefault="00686CA8" w:rsidP="00686CA8">
            <w:pPr>
              <w:spacing w:after="0" w:line="240" w:lineRule="auto"/>
              <w:rPr>
                <w:rFonts w:ascii="Segoe UI" w:eastAsia="Times New Roman" w:hAnsi="Segoe UI" w:cs="Segoe UI"/>
                <w:b/>
                <w:bCs/>
                <w:color w:val="F0F6FC"/>
                <w:sz w:val="18"/>
                <w:szCs w:val="18"/>
              </w:rPr>
            </w:pPr>
            <w:r w:rsidRPr="00686CA8">
              <w:rPr>
                <w:rFonts w:ascii="Segoe UI" w:eastAsia="Times New Roman" w:hAnsi="Segoe UI" w:cs="Segoe UI"/>
                <w:b/>
                <w:bCs/>
                <w:color w:val="F0F6FC"/>
                <w:sz w:val="18"/>
                <w:szCs w:val="18"/>
              </w:rPr>
              <w:t>Handled gracefully</w:t>
            </w:r>
          </w:p>
        </w:tc>
      </w:tr>
      <w:tr w:rsidR="00686CA8" w:rsidRPr="00686CA8" w:rsidTr="00686CA8">
        <w:trPr>
          <w:gridAfter w:val="1"/>
          <w:wAfter w:w="2880" w:type="dxa"/>
          <w:tblHeader/>
        </w:trPr>
        <w:tc>
          <w:tcPr>
            <w:tcW w:w="2520" w:type="dxa"/>
            <w:tcBorders>
              <w:top w:val="nil"/>
            </w:tcBorders>
            <w:shd w:val="clear" w:color="auto" w:fill="0D1117"/>
            <w:noWrap/>
            <w:vAlign w:val="center"/>
            <w:hideMark/>
          </w:tcPr>
          <w:p w:rsidR="00686CA8" w:rsidRPr="00686CA8" w:rsidRDefault="00686CA8" w:rsidP="00686CA8">
            <w:pPr>
              <w:spacing w:after="0" w:line="240" w:lineRule="auto"/>
              <w:rPr>
                <w:rFonts w:ascii="Segoe UI" w:eastAsia="Times New Roman" w:hAnsi="Segoe UI" w:cs="Segoe UI"/>
                <w:b/>
                <w:bCs/>
                <w:color w:val="F0F6FC"/>
                <w:sz w:val="18"/>
                <w:szCs w:val="18"/>
              </w:rPr>
            </w:pPr>
            <w:r w:rsidRPr="00686CA8">
              <w:rPr>
                <w:rFonts w:ascii="Segoe UI" w:eastAsia="Times New Roman" w:hAnsi="Segoe UI" w:cs="Segoe UI"/>
                <w:b/>
                <w:bCs/>
                <w:color w:val="F0F6FC"/>
                <w:sz w:val="18"/>
                <w:szCs w:val="18"/>
              </w:rPr>
              <w:t>Cart updates as expected</w:t>
            </w:r>
          </w:p>
        </w:tc>
        <w:tc>
          <w:tcPr>
            <w:tcW w:w="1131" w:type="dxa"/>
            <w:tcBorders>
              <w:top w:val="nil"/>
            </w:tcBorders>
            <w:shd w:val="clear" w:color="auto" w:fill="0D1117"/>
            <w:noWrap/>
            <w:vAlign w:val="center"/>
            <w:hideMark/>
          </w:tcPr>
          <w:p w:rsidR="00686CA8" w:rsidRPr="00686CA8" w:rsidRDefault="00686CA8" w:rsidP="00686CA8">
            <w:pPr>
              <w:spacing w:after="0" w:line="240" w:lineRule="auto"/>
              <w:rPr>
                <w:rFonts w:ascii="Segoe UI" w:eastAsia="Times New Roman" w:hAnsi="Segoe UI" w:cs="Segoe UI"/>
                <w:b/>
                <w:bCs/>
                <w:color w:val="F0F6FC"/>
                <w:sz w:val="18"/>
                <w:szCs w:val="18"/>
              </w:rPr>
            </w:pPr>
            <w:r w:rsidRPr="00686CA8">
              <w:rPr>
                <w:rFonts w:ascii="Segoe UI" w:eastAsia="Times New Roman" w:hAnsi="Segoe UI" w:cs="Segoe UI"/>
                <w:b/>
                <w:bCs/>
                <w:color w:val="F0F6FC"/>
                <w:sz w:val="18"/>
                <w:szCs w:val="18"/>
              </w:rPr>
              <w:t>Passed</w:t>
            </w:r>
          </w:p>
        </w:tc>
        <w:tc>
          <w:tcPr>
            <w:tcW w:w="1498" w:type="dxa"/>
            <w:tcBorders>
              <w:top w:val="nil"/>
            </w:tcBorders>
            <w:shd w:val="clear" w:color="auto" w:fill="0D1117"/>
            <w:noWrap/>
            <w:vAlign w:val="center"/>
            <w:hideMark/>
          </w:tcPr>
          <w:p w:rsidR="00686CA8" w:rsidRPr="00686CA8" w:rsidRDefault="00686CA8" w:rsidP="00686CA8">
            <w:pPr>
              <w:spacing w:after="0" w:line="240" w:lineRule="auto"/>
              <w:rPr>
                <w:rFonts w:ascii="Segoe UI" w:eastAsia="Times New Roman" w:hAnsi="Segoe UI" w:cs="Segoe UI"/>
                <w:b/>
                <w:bCs/>
                <w:color w:val="F0F6FC"/>
                <w:sz w:val="18"/>
                <w:szCs w:val="18"/>
              </w:rPr>
            </w:pPr>
            <w:r>
              <w:rPr>
                <w:rFonts w:ascii="Segoe UI" w:eastAsia="Times New Roman" w:hAnsi="Segoe UI" w:cs="Segoe UI"/>
                <w:b/>
                <w:bCs/>
                <w:color w:val="F0F6FC"/>
                <w:sz w:val="18"/>
                <w:szCs w:val="18"/>
              </w:rPr>
              <w:t>Medium</w:t>
            </w:r>
          </w:p>
        </w:tc>
        <w:tc>
          <w:tcPr>
            <w:tcW w:w="860" w:type="dxa"/>
            <w:gridSpan w:val="2"/>
            <w:tcBorders>
              <w:top w:val="nil"/>
            </w:tcBorders>
            <w:shd w:val="clear" w:color="auto" w:fill="0D1117"/>
            <w:noWrap/>
            <w:vAlign w:val="center"/>
            <w:hideMark/>
          </w:tcPr>
          <w:p w:rsidR="00686CA8" w:rsidRPr="00686CA8" w:rsidRDefault="00686CA8" w:rsidP="00686CA8">
            <w:pPr>
              <w:spacing w:after="0" w:line="240" w:lineRule="auto"/>
              <w:rPr>
                <w:rFonts w:ascii="Segoe UI" w:eastAsia="Times New Roman" w:hAnsi="Segoe UI" w:cs="Segoe UI"/>
                <w:b/>
                <w:bCs/>
                <w:color w:val="F0F6FC"/>
                <w:sz w:val="18"/>
                <w:szCs w:val="18"/>
              </w:rPr>
            </w:pPr>
            <w:r w:rsidRPr="00686CA8">
              <w:rPr>
                <w:rFonts w:ascii="Segoe UI" w:eastAsia="Times New Roman" w:hAnsi="Segoe UI" w:cs="Segoe UI"/>
                <w:b/>
                <w:bCs/>
                <w:color w:val="F0F6FC"/>
                <w:sz w:val="18"/>
                <w:szCs w:val="18"/>
              </w:rPr>
              <w:t>-</w:t>
            </w:r>
          </w:p>
        </w:tc>
        <w:tc>
          <w:tcPr>
            <w:tcW w:w="2181" w:type="dxa"/>
            <w:tcBorders>
              <w:top w:val="nil"/>
            </w:tcBorders>
            <w:shd w:val="clear" w:color="auto" w:fill="0D1117"/>
            <w:noWrap/>
            <w:vAlign w:val="center"/>
            <w:hideMark/>
          </w:tcPr>
          <w:p w:rsidR="00686CA8" w:rsidRPr="00686CA8" w:rsidRDefault="00686CA8" w:rsidP="00686CA8">
            <w:pPr>
              <w:spacing w:after="0" w:line="240" w:lineRule="auto"/>
              <w:rPr>
                <w:rFonts w:ascii="Segoe UI" w:eastAsia="Times New Roman" w:hAnsi="Segoe UI" w:cs="Segoe UI"/>
                <w:b/>
                <w:bCs/>
                <w:color w:val="F0F6FC"/>
                <w:sz w:val="18"/>
                <w:szCs w:val="18"/>
              </w:rPr>
            </w:pPr>
            <w:r>
              <w:rPr>
                <w:rFonts w:ascii="Segoe UI" w:eastAsia="Times New Roman" w:hAnsi="Segoe UI" w:cs="Segoe UI"/>
                <w:b/>
                <w:bCs/>
                <w:color w:val="F0F6FC"/>
                <w:sz w:val="18"/>
                <w:szCs w:val="18"/>
              </w:rPr>
              <w:t>Little bit good</w:t>
            </w:r>
          </w:p>
        </w:tc>
      </w:tr>
      <w:tr w:rsidR="00686CA8" w:rsidRPr="00686CA8" w:rsidTr="00686CA8">
        <w:trPr>
          <w:gridAfter w:val="1"/>
          <w:wAfter w:w="2880" w:type="dxa"/>
          <w:tblHeader/>
        </w:trPr>
        <w:tc>
          <w:tcPr>
            <w:tcW w:w="2520" w:type="dxa"/>
            <w:tcBorders>
              <w:top w:val="nil"/>
            </w:tcBorders>
            <w:shd w:val="clear" w:color="auto" w:fill="0D1117"/>
            <w:noWrap/>
            <w:vAlign w:val="center"/>
            <w:hideMark/>
          </w:tcPr>
          <w:p w:rsidR="00686CA8" w:rsidRPr="00686CA8" w:rsidRDefault="00686CA8" w:rsidP="00686CA8">
            <w:pPr>
              <w:spacing w:after="0" w:line="240" w:lineRule="auto"/>
              <w:rPr>
                <w:rFonts w:ascii="Segoe UI" w:eastAsia="Times New Roman" w:hAnsi="Segoe UI" w:cs="Segoe UI"/>
                <w:b/>
                <w:bCs/>
                <w:color w:val="F0F6FC"/>
                <w:sz w:val="18"/>
                <w:szCs w:val="18"/>
              </w:rPr>
            </w:pPr>
            <w:r w:rsidRPr="00686CA8">
              <w:rPr>
                <w:rFonts w:ascii="Segoe UI" w:eastAsia="Times New Roman" w:hAnsi="Segoe UI" w:cs="Segoe UI"/>
                <w:b/>
                <w:bCs/>
                <w:color w:val="F0F6FC"/>
                <w:sz w:val="18"/>
                <w:szCs w:val="18"/>
              </w:rPr>
              <w:t>Responsive layout working as intended</w:t>
            </w:r>
          </w:p>
        </w:tc>
        <w:tc>
          <w:tcPr>
            <w:tcW w:w="1131" w:type="dxa"/>
            <w:tcBorders>
              <w:top w:val="nil"/>
            </w:tcBorders>
            <w:shd w:val="clear" w:color="auto" w:fill="0D1117"/>
            <w:noWrap/>
            <w:vAlign w:val="center"/>
            <w:hideMark/>
          </w:tcPr>
          <w:p w:rsidR="00686CA8" w:rsidRPr="00686CA8" w:rsidRDefault="00686CA8" w:rsidP="00686CA8">
            <w:pPr>
              <w:spacing w:after="0" w:line="240" w:lineRule="auto"/>
              <w:rPr>
                <w:rFonts w:ascii="Segoe UI" w:eastAsia="Times New Roman" w:hAnsi="Segoe UI" w:cs="Segoe UI"/>
                <w:b/>
                <w:bCs/>
                <w:color w:val="F0F6FC"/>
                <w:sz w:val="18"/>
                <w:szCs w:val="18"/>
              </w:rPr>
            </w:pPr>
            <w:r w:rsidRPr="00686CA8">
              <w:rPr>
                <w:rFonts w:ascii="Segoe UI" w:eastAsia="Times New Roman" w:hAnsi="Segoe UI" w:cs="Segoe UI"/>
                <w:b/>
                <w:bCs/>
                <w:color w:val="F0F6FC"/>
                <w:sz w:val="18"/>
                <w:szCs w:val="18"/>
              </w:rPr>
              <w:t>Passed</w:t>
            </w:r>
          </w:p>
        </w:tc>
        <w:tc>
          <w:tcPr>
            <w:tcW w:w="1498" w:type="dxa"/>
            <w:tcBorders>
              <w:top w:val="nil"/>
            </w:tcBorders>
            <w:shd w:val="clear" w:color="auto" w:fill="0D1117"/>
            <w:noWrap/>
            <w:vAlign w:val="center"/>
            <w:hideMark/>
          </w:tcPr>
          <w:p w:rsidR="00686CA8" w:rsidRPr="00686CA8" w:rsidRDefault="00686CA8" w:rsidP="00686CA8">
            <w:pPr>
              <w:spacing w:after="0" w:line="240" w:lineRule="auto"/>
              <w:rPr>
                <w:rFonts w:ascii="Segoe UI" w:eastAsia="Times New Roman" w:hAnsi="Segoe UI" w:cs="Segoe UI"/>
                <w:b/>
                <w:bCs/>
                <w:color w:val="F0F6FC"/>
                <w:sz w:val="18"/>
                <w:szCs w:val="18"/>
              </w:rPr>
            </w:pPr>
            <w:r>
              <w:rPr>
                <w:rFonts w:ascii="Segoe UI" w:eastAsia="Times New Roman" w:hAnsi="Segoe UI" w:cs="Segoe UI"/>
                <w:b/>
                <w:bCs/>
                <w:color w:val="F0F6FC"/>
                <w:sz w:val="18"/>
                <w:szCs w:val="18"/>
              </w:rPr>
              <w:t>High</w:t>
            </w:r>
          </w:p>
        </w:tc>
        <w:tc>
          <w:tcPr>
            <w:tcW w:w="860" w:type="dxa"/>
            <w:gridSpan w:val="2"/>
            <w:tcBorders>
              <w:top w:val="nil"/>
            </w:tcBorders>
            <w:shd w:val="clear" w:color="auto" w:fill="0D1117"/>
            <w:noWrap/>
            <w:vAlign w:val="center"/>
            <w:hideMark/>
          </w:tcPr>
          <w:p w:rsidR="00686CA8" w:rsidRPr="00686CA8" w:rsidRDefault="00686CA8" w:rsidP="00686CA8">
            <w:pPr>
              <w:spacing w:after="0" w:line="240" w:lineRule="auto"/>
              <w:rPr>
                <w:rFonts w:ascii="Segoe UI" w:eastAsia="Times New Roman" w:hAnsi="Segoe UI" w:cs="Segoe UI"/>
                <w:b/>
                <w:bCs/>
                <w:color w:val="F0F6FC"/>
                <w:sz w:val="18"/>
                <w:szCs w:val="18"/>
              </w:rPr>
            </w:pPr>
            <w:r w:rsidRPr="00686CA8">
              <w:rPr>
                <w:rFonts w:ascii="Segoe UI" w:eastAsia="Times New Roman" w:hAnsi="Segoe UI" w:cs="Segoe UI"/>
                <w:b/>
                <w:bCs/>
                <w:color w:val="F0F6FC"/>
                <w:sz w:val="18"/>
                <w:szCs w:val="18"/>
              </w:rPr>
              <w:t>-</w:t>
            </w:r>
          </w:p>
        </w:tc>
        <w:tc>
          <w:tcPr>
            <w:tcW w:w="2181" w:type="dxa"/>
            <w:tcBorders>
              <w:top w:val="nil"/>
            </w:tcBorders>
            <w:shd w:val="clear" w:color="auto" w:fill="0D1117"/>
            <w:noWrap/>
            <w:vAlign w:val="center"/>
            <w:hideMark/>
          </w:tcPr>
          <w:p w:rsidR="00686CA8" w:rsidRPr="00686CA8" w:rsidRDefault="00686CA8" w:rsidP="00686CA8">
            <w:pPr>
              <w:spacing w:after="0" w:line="240" w:lineRule="auto"/>
              <w:rPr>
                <w:rFonts w:ascii="Segoe UI" w:eastAsia="Times New Roman" w:hAnsi="Segoe UI" w:cs="Segoe UI"/>
                <w:b/>
                <w:bCs/>
                <w:color w:val="F0F6FC"/>
                <w:sz w:val="18"/>
                <w:szCs w:val="18"/>
              </w:rPr>
            </w:pPr>
            <w:r w:rsidRPr="00686CA8">
              <w:rPr>
                <w:rFonts w:ascii="Segoe UI" w:eastAsia="Times New Roman" w:hAnsi="Segoe UI" w:cs="Segoe UI"/>
                <w:b/>
                <w:bCs/>
                <w:color w:val="F0F6FC"/>
                <w:sz w:val="18"/>
                <w:szCs w:val="18"/>
              </w:rPr>
              <w:t>Test successful</w:t>
            </w:r>
          </w:p>
        </w:tc>
      </w:tr>
    </w:tbl>
    <w:p w:rsidR="00677EC0" w:rsidRPr="00677EC0" w:rsidRDefault="00677EC0" w:rsidP="00A6379D">
      <w:pPr>
        <w:rPr>
          <w:sz w:val="40"/>
          <w:szCs w:val="40"/>
        </w:rPr>
      </w:pPr>
    </w:p>
    <w:p w:rsidR="00A6379D" w:rsidRPr="00003444" w:rsidRDefault="00003444" w:rsidP="00A6379D">
      <w:pPr>
        <w:spacing w:before="100" w:beforeAutospacing="1" w:after="100" w:afterAutospacing="1" w:line="240" w:lineRule="auto"/>
        <w:rPr>
          <w:rFonts w:ascii="Times New Roman" w:eastAsia="Times New Roman" w:hAnsi="Times New Roman" w:cs="Times New Roman"/>
          <w:sz w:val="40"/>
          <w:szCs w:val="40"/>
        </w:rPr>
      </w:pPr>
      <w:r w:rsidRPr="00003444">
        <w:rPr>
          <w:rFonts w:ascii="Times New Roman" w:eastAsia="Times New Roman" w:hAnsi="Times New Roman" w:cs="Times New Roman"/>
          <w:sz w:val="40"/>
          <w:szCs w:val="40"/>
        </w:rPr>
        <w:t>Developer Resources:</w:t>
      </w:r>
    </w:p>
    <w:p w:rsidR="00A6379D" w:rsidRDefault="00003444" w:rsidP="00A6379D">
      <w:r w:rsidRPr="00003444">
        <w:rPr>
          <w:noProof/>
        </w:rPr>
        <w:drawing>
          <wp:inline distT="0" distB="0" distL="0" distR="0" wp14:anchorId="13DB2980" wp14:editId="6DA4BADB">
            <wp:extent cx="5943600" cy="255714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557145"/>
                    </a:xfrm>
                    <a:prstGeom prst="rect">
                      <a:avLst/>
                    </a:prstGeom>
                  </pic:spPr>
                </pic:pic>
              </a:graphicData>
            </a:graphic>
          </wp:inline>
        </w:drawing>
      </w:r>
    </w:p>
    <w:p w:rsidR="00A6379D" w:rsidRDefault="00A6379D" w:rsidP="00A6379D"/>
    <w:p w:rsidR="00A6379D" w:rsidRPr="00A6379D" w:rsidRDefault="00A6379D" w:rsidP="00A6379D">
      <w:pPr>
        <w:spacing w:before="100" w:beforeAutospacing="1" w:after="100" w:afterAutospacing="1" w:line="240" w:lineRule="auto"/>
        <w:rPr>
          <w:rFonts w:ascii="Times New Roman" w:eastAsia="Times New Roman" w:hAnsi="Times New Roman" w:cs="Times New Roman"/>
          <w:sz w:val="24"/>
          <w:szCs w:val="24"/>
        </w:rPr>
      </w:pPr>
    </w:p>
    <w:p w:rsidR="00A6379D" w:rsidRDefault="00F32F97" w:rsidP="00A6379D">
      <w:pPr>
        <w:rPr>
          <w:sz w:val="36"/>
          <w:szCs w:val="36"/>
        </w:rPr>
      </w:pPr>
      <w:r>
        <w:rPr>
          <w:sz w:val="36"/>
          <w:szCs w:val="36"/>
        </w:rPr>
        <w:lastRenderedPageBreak/>
        <w:t>Performance</w:t>
      </w:r>
      <w:r w:rsidR="00003444">
        <w:rPr>
          <w:sz w:val="36"/>
          <w:szCs w:val="36"/>
        </w:rPr>
        <w:t xml:space="preserve"> </w:t>
      </w:r>
      <w:r>
        <w:rPr>
          <w:sz w:val="36"/>
          <w:szCs w:val="36"/>
        </w:rPr>
        <w:t>Monitor</w:t>
      </w:r>
      <w:r w:rsidR="00003444">
        <w:rPr>
          <w:sz w:val="36"/>
          <w:szCs w:val="36"/>
        </w:rPr>
        <w:t>:</w:t>
      </w:r>
    </w:p>
    <w:p w:rsidR="00F32F97" w:rsidRDefault="00F32F97" w:rsidP="00A6379D">
      <w:pPr>
        <w:rPr>
          <w:sz w:val="36"/>
          <w:szCs w:val="36"/>
        </w:rPr>
      </w:pPr>
      <w:r w:rsidRPr="00F32F97">
        <w:rPr>
          <w:noProof/>
          <w:sz w:val="36"/>
          <w:szCs w:val="36"/>
        </w:rPr>
        <w:drawing>
          <wp:inline distT="0" distB="0" distL="0" distR="0" wp14:anchorId="550672E8" wp14:editId="31CC1746">
            <wp:extent cx="5943600" cy="286321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863215"/>
                    </a:xfrm>
                    <a:prstGeom prst="rect">
                      <a:avLst/>
                    </a:prstGeom>
                  </pic:spPr>
                </pic:pic>
              </a:graphicData>
            </a:graphic>
          </wp:inline>
        </w:drawing>
      </w:r>
    </w:p>
    <w:p w:rsidR="00A6379D" w:rsidRPr="00A6379D" w:rsidRDefault="00A6379D" w:rsidP="006D4BAA">
      <w:pPr>
        <w:rPr>
          <w:sz w:val="36"/>
          <w:szCs w:val="36"/>
        </w:rPr>
      </w:pPr>
    </w:p>
    <w:p w:rsidR="00394F12" w:rsidRPr="00394F12" w:rsidRDefault="00394F12" w:rsidP="00394F12">
      <w:pPr>
        <w:rPr>
          <w:sz w:val="40"/>
          <w:szCs w:val="40"/>
        </w:rPr>
      </w:pPr>
      <w:r w:rsidRPr="00394F12">
        <w:rPr>
          <w:sz w:val="40"/>
          <w:szCs w:val="40"/>
        </w:rPr>
        <w:t>Step 6</w:t>
      </w:r>
      <w:r>
        <w:rPr>
          <w:sz w:val="40"/>
          <w:szCs w:val="40"/>
        </w:rPr>
        <w:t>: User Acceptance Testing (UAT)</w:t>
      </w:r>
      <w:r w:rsidRPr="00394F12">
        <w:rPr>
          <w:sz w:val="40"/>
          <w:szCs w:val="40"/>
        </w:rPr>
        <w:t>:</w:t>
      </w:r>
    </w:p>
    <w:p w:rsidR="00394F12" w:rsidRDefault="00394F12" w:rsidP="00394F12"/>
    <w:p w:rsidR="00394F12" w:rsidRDefault="00394F12" w:rsidP="00394F12">
      <w:r>
        <w:t>1.</w:t>
      </w:r>
      <w:r>
        <w:tab/>
        <w:t>Simulate Real-World Usage:  Test tasks like browsing chairs, adding chairs  to the cart, and completing the checkout and complete the checkout process.</w:t>
      </w:r>
    </w:p>
    <w:p w:rsidR="00394F12" w:rsidRDefault="00394F12" w:rsidP="00394F12">
      <w:r>
        <w:t>2.</w:t>
      </w:r>
      <w:r>
        <w:tab/>
        <w:t>Identify usability issues such as slow loading confusing navigation or broken forms.</w:t>
      </w:r>
    </w:p>
    <w:p w:rsidR="00394F12" w:rsidRDefault="00394F12" w:rsidP="00394F12">
      <w:r>
        <w:t>3.</w:t>
      </w:r>
      <w:r>
        <w:tab/>
        <w:t>Solution: If an issues arises, fix UI/UX problems (e.g., improve navigation flow, fix form validation), enhance speed by optimizing code or improve the design for better user interaction.</w:t>
      </w:r>
    </w:p>
    <w:p w:rsidR="00394F12" w:rsidRPr="00394F12" w:rsidRDefault="00394F12" w:rsidP="00394F12">
      <w:pPr>
        <w:rPr>
          <w:sz w:val="40"/>
          <w:szCs w:val="40"/>
        </w:rPr>
      </w:pPr>
      <w:r w:rsidRPr="00394F12">
        <w:rPr>
          <w:sz w:val="40"/>
          <w:szCs w:val="40"/>
        </w:rPr>
        <w:t>Step 07: Documentation Updates:</w:t>
      </w:r>
    </w:p>
    <w:p w:rsidR="00394F12" w:rsidRDefault="00394F12" w:rsidP="00394F12">
      <w:r>
        <w:t>•</w:t>
      </w:r>
      <w:r>
        <w:tab/>
        <w:t>Issues and fixes: key issues have been founded and resolved (</w:t>
      </w:r>
      <w:r>
        <w:t>e.g.</w:t>
      </w:r>
      <w:bookmarkStart w:id="0" w:name="_GoBack"/>
      <w:bookmarkEnd w:id="0"/>
      <w:r>
        <w:t xml:space="preserve"> performance optimization error handling improvements.</w:t>
      </w:r>
    </w:p>
    <w:p w:rsidR="00394F12" w:rsidRDefault="00394F12" w:rsidP="00394F12">
      <w:r>
        <w:t>•</w:t>
      </w:r>
      <w:r>
        <w:tab/>
        <w:t>Screenshots: Screenshots have been included to show the changes.</w:t>
      </w:r>
    </w:p>
    <w:p w:rsidR="00394F12" w:rsidRDefault="00394F12" w:rsidP="00394F12">
      <w:r>
        <w:t>•</w:t>
      </w:r>
      <w:r>
        <w:tab/>
        <w:t>PDF/Markdown: Documentation has been updated and formatted as per requirements.</w:t>
      </w:r>
    </w:p>
    <w:p w:rsidR="00C0055C" w:rsidRDefault="00394F12" w:rsidP="00394F12">
      <w:r>
        <w:t>•</w:t>
      </w:r>
      <w:r>
        <w:tab/>
        <w:t xml:space="preserve">Test Cases and Tools: Test cases, tools like Postman, or thunder client, </w:t>
      </w:r>
      <w:r>
        <w:t>Lighthouse,</w:t>
      </w:r>
      <w:r>
        <w:t xml:space="preserve"> and optimization strategies have been clearly documented.</w:t>
      </w:r>
    </w:p>
    <w:p w:rsidR="00C0055C" w:rsidRDefault="00C0055C" w:rsidP="006D4BAA"/>
    <w:p w:rsidR="00C0055C" w:rsidRDefault="00C0055C" w:rsidP="006D4BAA"/>
    <w:p w:rsidR="006D4BAA" w:rsidRDefault="006D4BAA" w:rsidP="006D4BAA"/>
    <w:p w:rsidR="006D4BAA" w:rsidRDefault="006D4BAA" w:rsidP="006D4BAA"/>
    <w:p w:rsidR="006D4BAA" w:rsidRDefault="006D4BAA" w:rsidP="006D4BAA"/>
    <w:p w:rsidR="00C62D84" w:rsidRPr="006D4BAA" w:rsidRDefault="00C62D84" w:rsidP="006D4BAA"/>
    <w:sectPr w:rsidR="00C62D84" w:rsidRPr="006D4BA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A2D39" w:rsidRDefault="002A2D39" w:rsidP="000B5FBE">
      <w:pPr>
        <w:spacing w:after="0" w:line="240" w:lineRule="auto"/>
      </w:pPr>
      <w:r>
        <w:separator/>
      </w:r>
    </w:p>
  </w:endnote>
  <w:endnote w:type="continuationSeparator" w:id="0">
    <w:p w:rsidR="002A2D39" w:rsidRDefault="002A2D39" w:rsidP="000B5F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A2D39" w:rsidRDefault="002A2D39" w:rsidP="000B5FBE">
      <w:pPr>
        <w:spacing w:after="0" w:line="240" w:lineRule="auto"/>
      </w:pPr>
      <w:r>
        <w:separator/>
      </w:r>
    </w:p>
  </w:footnote>
  <w:footnote w:type="continuationSeparator" w:id="0">
    <w:p w:rsidR="002A2D39" w:rsidRDefault="002A2D39" w:rsidP="000B5FB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884A8B"/>
    <w:multiLevelType w:val="multilevel"/>
    <w:tmpl w:val="0910E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AF13A4"/>
    <w:multiLevelType w:val="multilevel"/>
    <w:tmpl w:val="77FA2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9156CB"/>
    <w:multiLevelType w:val="multilevel"/>
    <w:tmpl w:val="F1561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795549"/>
    <w:multiLevelType w:val="multilevel"/>
    <w:tmpl w:val="28E64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6294B35"/>
    <w:multiLevelType w:val="hybridMultilevel"/>
    <w:tmpl w:val="C1A8DD84"/>
    <w:lvl w:ilvl="0" w:tplc="D0C6D68E">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6323044"/>
    <w:multiLevelType w:val="multilevel"/>
    <w:tmpl w:val="D47C2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ADB796C"/>
    <w:multiLevelType w:val="multilevel"/>
    <w:tmpl w:val="CCE898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8865901"/>
    <w:multiLevelType w:val="multilevel"/>
    <w:tmpl w:val="A9D6F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8FD2A34"/>
    <w:multiLevelType w:val="hybridMultilevel"/>
    <w:tmpl w:val="4E8481A2"/>
    <w:lvl w:ilvl="0" w:tplc="6644BAAE">
      <w:start w:val="1"/>
      <w:numFmt w:val="decimal"/>
      <w:lvlText w:val="%1."/>
      <w:lvlJc w:val="left"/>
      <w:pPr>
        <w:ind w:left="1728" w:hanging="468"/>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F1854B3"/>
    <w:multiLevelType w:val="multilevel"/>
    <w:tmpl w:val="3E22FB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88301C1"/>
    <w:multiLevelType w:val="multilevel"/>
    <w:tmpl w:val="F0EC4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10"/>
  </w:num>
  <w:num w:numId="3">
    <w:abstractNumId w:val="0"/>
  </w:num>
  <w:num w:numId="4">
    <w:abstractNumId w:val="2"/>
  </w:num>
  <w:num w:numId="5">
    <w:abstractNumId w:val="1"/>
  </w:num>
  <w:num w:numId="6">
    <w:abstractNumId w:val="3"/>
  </w:num>
  <w:num w:numId="7">
    <w:abstractNumId w:val="6"/>
  </w:num>
  <w:num w:numId="8">
    <w:abstractNumId w:val="9"/>
  </w:num>
  <w:num w:numId="9">
    <w:abstractNumId w:val="5"/>
  </w:num>
  <w:num w:numId="10">
    <w:abstractNumId w:val="7"/>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3FE1"/>
    <w:rsid w:val="00003444"/>
    <w:rsid w:val="000B5FBE"/>
    <w:rsid w:val="00164655"/>
    <w:rsid w:val="002A2D39"/>
    <w:rsid w:val="00354DA8"/>
    <w:rsid w:val="00394F12"/>
    <w:rsid w:val="003B59BC"/>
    <w:rsid w:val="0048531E"/>
    <w:rsid w:val="00510EAD"/>
    <w:rsid w:val="00677EC0"/>
    <w:rsid w:val="00686CA8"/>
    <w:rsid w:val="006D4BAA"/>
    <w:rsid w:val="007412EE"/>
    <w:rsid w:val="007A5BDD"/>
    <w:rsid w:val="0082443F"/>
    <w:rsid w:val="00916C0B"/>
    <w:rsid w:val="00933FE1"/>
    <w:rsid w:val="009C4AAE"/>
    <w:rsid w:val="00A45780"/>
    <w:rsid w:val="00A6379D"/>
    <w:rsid w:val="00B01018"/>
    <w:rsid w:val="00B96650"/>
    <w:rsid w:val="00BF6F72"/>
    <w:rsid w:val="00C0055C"/>
    <w:rsid w:val="00C62D84"/>
    <w:rsid w:val="00D55FA1"/>
    <w:rsid w:val="00EC6621"/>
    <w:rsid w:val="00F32F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F49901"/>
  <w15:chartTrackingRefBased/>
  <w15:docId w15:val="{0484C534-9C4E-4719-B117-D1AD122FB5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33FE1"/>
  </w:style>
  <w:style w:type="paragraph" w:styleId="Heading4">
    <w:name w:val="heading 4"/>
    <w:basedOn w:val="Normal"/>
    <w:link w:val="Heading4Char"/>
    <w:uiPriority w:val="9"/>
    <w:qFormat/>
    <w:rsid w:val="000B5FBE"/>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933FE1"/>
    <w:rPr>
      <w:b/>
      <w:bCs/>
    </w:rPr>
  </w:style>
  <w:style w:type="paragraph" w:styleId="ListParagraph">
    <w:name w:val="List Paragraph"/>
    <w:basedOn w:val="Normal"/>
    <w:uiPriority w:val="34"/>
    <w:qFormat/>
    <w:rsid w:val="00933FE1"/>
    <w:pPr>
      <w:ind w:left="720"/>
      <w:contextualSpacing/>
    </w:pPr>
  </w:style>
  <w:style w:type="character" w:styleId="CommentReference">
    <w:name w:val="annotation reference"/>
    <w:basedOn w:val="DefaultParagraphFont"/>
    <w:uiPriority w:val="99"/>
    <w:semiHidden/>
    <w:unhideWhenUsed/>
    <w:rsid w:val="00933FE1"/>
    <w:rPr>
      <w:sz w:val="16"/>
      <w:szCs w:val="16"/>
    </w:rPr>
  </w:style>
  <w:style w:type="paragraph" w:styleId="CommentText">
    <w:name w:val="annotation text"/>
    <w:basedOn w:val="Normal"/>
    <w:link w:val="CommentTextChar"/>
    <w:uiPriority w:val="99"/>
    <w:semiHidden/>
    <w:unhideWhenUsed/>
    <w:rsid w:val="00933FE1"/>
    <w:pPr>
      <w:spacing w:line="240" w:lineRule="auto"/>
    </w:pPr>
    <w:rPr>
      <w:sz w:val="20"/>
      <w:szCs w:val="20"/>
    </w:rPr>
  </w:style>
  <w:style w:type="character" w:customStyle="1" w:styleId="CommentTextChar">
    <w:name w:val="Comment Text Char"/>
    <w:basedOn w:val="DefaultParagraphFont"/>
    <w:link w:val="CommentText"/>
    <w:uiPriority w:val="99"/>
    <w:semiHidden/>
    <w:rsid w:val="00933FE1"/>
    <w:rPr>
      <w:sz w:val="20"/>
      <w:szCs w:val="20"/>
    </w:rPr>
  </w:style>
  <w:style w:type="paragraph" w:styleId="BalloonText">
    <w:name w:val="Balloon Text"/>
    <w:basedOn w:val="Normal"/>
    <w:link w:val="BalloonTextChar"/>
    <w:uiPriority w:val="99"/>
    <w:semiHidden/>
    <w:unhideWhenUsed/>
    <w:rsid w:val="00933FE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33FE1"/>
    <w:rPr>
      <w:rFonts w:ascii="Segoe UI" w:hAnsi="Segoe UI" w:cs="Segoe UI"/>
      <w:sz w:val="18"/>
      <w:szCs w:val="18"/>
    </w:rPr>
  </w:style>
  <w:style w:type="paragraph" w:styleId="Header">
    <w:name w:val="header"/>
    <w:basedOn w:val="Normal"/>
    <w:link w:val="HeaderChar"/>
    <w:uiPriority w:val="99"/>
    <w:unhideWhenUsed/>
    <w:rsid w:val="000B5FB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5FBE"/>
  </w:style>
  <w:style w:type="paragraph" w:styleId="Footer">
    <w:name w:val="footer"/>
    <w:basedOn w:val="Normal"/>
    <w:link w:val="FooterChar"/>
    <w:uiPriority w:val="99"/>
    <w:unhideWhenUsed/>
    <w:rsid w:val="000B5FB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5FBE"/>
  </w:style>
  <w:style w:type="character" w:customStyle="1" w:styleId="Heading4Char">
    <w:name w:val="Heading 4 Char"/>
    <w:basedOn w:val="DefaultParagraphFont"/>
    <w:link w:val="Heading4"/>
    <w:uiPriority w:val="9"/>
    <w:rsid w:val="000B5FBE"/>
    <w:rPr>
      <w:rFonts w:ascii="Times New Roman" w:eastAsia="Times New Roman" w:hAnsi="Times New Roman" w:cs="Times New Roman"/>
      <w:b/>
      <w:bCs/>
      <w:sz w:val="24"/>
      <w:szCs w:val="24"/>
    </w:rPr>
  </w:style>
  <w:style w:type="character" w:styleId="HTMLCode">
    <w:name w:val="HTML Code"/>
    <w:basedOn w:val="DefaultParagraphFont"/>
    <w:uiPriority w:val="99"/>
    <w:semiHidden/>
    <w:unhideWhenUsed/>
    <w:rsid w:val="00916C0B"/>
    <w:rPr>
      <w:rFonts w:ascii="Courier New" w:eastAsia="Times New Roman" w:hAnsi="Courier New" w:cs="Courier New"/>
      <w:sz w:val="20"/>
      <w:szCs w:val="20"/>
    </w:rPr>
  </w:style>
  <w:style w:type="table" w:styleId="TableGrid">
    <w:name w:val="Table Grid"/>
    <w:basedOn w:val="TableNormal"/>
    <w:uiPriority w:val="39"/>
    <w:rsid w:val="001646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BF6F7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3">
    <w:name w:val="Plain Table 3"/>
    <w:basedOn w:val="TableNormal"/>
    <w:uiPriority w:val="43"/>
    <w:rsid w:val="00BF6F72"/>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2">
    <w:name w:val="Plain Table 2"/>
    <w:basedOn w:val="TableNormal"/>
    <w:uiPriority w:val="42"/>
    <w:rsid w:val="00BF6F7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NormalWeb">
    <w:name w:val="Normal (Web)"/>
    <w:basedOn w:val="Normal"/>
    <w:uiPriority w:val="99"/>
    <w:semiHidden/>
    <w:unhideWhenUsed/>
    <w:rsid w:val="00A6379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663180">
      <w:bodyDiv w:val="1"/>
      <w:marLeft w:val="0"/>
      <w:marRight w:val="0"/>
      <w:marTop w:val="0"/>
      <w:marBottom w:val="0"/>
      <w:divBdr>
        <w:top w:val="none" w:sz="0" w:space="0" w:color="auto"/>
        <w:left w:val="none" w:sz="0" w:space="0" w:color="auto"/>
        <w:bottom w:val="none" w:sz="0" w:space="0" w:color="auto"/>
        <w:right w:val="none" w:sz="0" w:space="0" w:color="auto"/>
      </w:divBdr>
    </w:div>
    <w:div w:id="104883671">
      <w:bodyDiv w:val="1"/>
      <w:marLeft w:val="0"/>
      <w:marRight w:val="0"/>
      <w:marTop w:val="0"/>
      <w:marBottom w:val="0"/>
      <w:divBdr>
        <w:top w:val="none" w:sz="0" w:space="0" w:color="auto"/>
        <w:left w:val="none" w:sz="0" w:space="0" w:color="auto"/>
        <w:bottom w:val="none" w:sz="0" w:space="0" w:color="auto"/>
        <w:right w:val="none" w:sz="0" w:space="0" w:color="auto"/>
      </w:divBdr>
    </w:div>
    <w:div w:id="476458211">
      <w:bodyDiv w:val="1"/>
      <w:marLeft w:val="0"/>
      <w:marRight w:val="0"/>
      <w:marTop w:val="0"/>
      <w:marBottom w:val="0"/>
      <w:divBdr>
        <w:top w:val="none" w:sz="0" w:space="0" w:color="auto"/>
        <w:left w:val="none" w:sz="0" w:space="0" w:color="auto"/>
        <w:bottom w:val="none" w:sz="0" w:space="0" w:color="auto"/>
        <w:right w:val="none" w:sz="0" w:space="0" w:color="auto"/>
      </w:divBdr>
    </w:div>
    <w:div w:id="485245044">
      <w:bodyDiv w:val="1"/>
      <w:marLeft w:val="0"/>
      <w:marRight w:val="0"/>
      <w:marTop w:val="0"/>
      <w:marBottom w:val="0"/>
      <w:divBdr>
        <w:top w:val="none" w:sz="0" w:space="0" w:color="auto"/>
        <w:left w:val="none" w:sz="0" w:space="0" w:color="auto"/>
        <w:bottom w:val="none" w:sz="0" w:space="0" w:color="auto"/>
        <w:right w:val="none" w:sz="0" w:space="0" w:color="auto"/>
      </w:divBdr>
    </w:div>
    <w:div w:id="531648526">
      <w:bodyDiv w:val="1"/>
      <w:marLeft w:val="0"/>
      <w:marRight w:val="0"/>
      <w:marTop w:val="0"/>
      <w:marBottom w:val="0"/>
      <w:divBdr>
        <w:top w:val="none" w:sz="0" w:space="0" w:color="auto"/>
        <w:left w:val="none" w:sz="0" w:space="0" w:color="auto"/>
        <w:bottom w:val="none" w:sz="0" w:space="0" w:color="auto"/>
        <w:right w:val="none" w:sz="0" w:space="0" w:color="auto"/>
      </w:divBdr>
    </w:div>
    <w:div w:id="546259590">
      <w:bodyDiv w:val="1"/>
      <w:marLeft w:val="0"/>
      <w:marRight w:val="0"/>
      <w:marTop w:val="0"/>
      <w:marBottom w:val="0"/>
      <w:divBdr>
        <w:top w:val="none" w:sz="0" w:space="0" w:color="auto"/>
        <w:left w:val="none" w:sz="0" w:space="0" w:color="auto"/>
        <w:bottom w:val="none" w:sz="0" w:space="0" w:color="auto"/>
        <w:right w:val="none" w:sz="0" w:space="0" w:color="auto"/>
      </w:divBdr>
    </w:div>
    <w:div w:id="578909398">
      <w:bodyDiv w:val="1"/>
      <w:marLeft w:val="0"/>
      <w:marRight w:val="0"/>
      <w:marTop w:val="0"/>
      <w:marBottom w:val="0"/>
      <w:divBdr>
        <w:top w:val="none" w:sz="0" w:space="0" w:color="auto"/>
        <w:left w:val="none" w:sz="0" w:space="0" w:color="auto"/>
        <w:bottom w:val="none" w:sz="0" w:space="0" w:color="auto"/>
        <w:right w:val="none" w:sz="0" w:space="0" w:color="auto"/>
      </w:divBdr>
    </w:div>
    <w:div w:id="597831164">
      <w:bodyDiv w:val="1"/>
      <w:marLeft w:val="0"/>
      <w:marRight w:val="0"/>
      <w:marTop w:val="0"/>
      <w:marBottom w:val="0"/>
      <w:divBdr>
        <w:top w:val="none" w:sz="0" w:space="0" w:color="auto"/>
        <w:left w:val="none" w:sz="0" w:space="0" w:color="auto"/>
        <w:bottom w:val="none" w:sz="0" w:space="0" w:color="auto"/>
        <w:right w:val="none" w:sz="0" w:space="0" w:color="auto"/>
      </w:divBdr>
    </w:div>
    <w:div w:id="678313692">
      <w:bodyDiv w:val="1"/>
      <w:marLeft w:val="0"/>
      <w:marRight w:val="0"/>
      <w:marTop w:val="0"/>
      <w:marBottom w:val="0"/>
      <w:divBdr>
        <w:top w:val="none" w:sz="0" w:space="0" w:color="auto"/>
        <w:left w:val="none" w:sz="0" w:space="0" w:color="auto"/>
        <w:bottom w:val="none" w:sz="0" w:space="0" w:color="auto"/>
        <w:right w:val="none" w:sz="0" w:space="0" w:color="auto"/>
      </w:divBdr>
    </w:div>
    <w:div w:id="930940634">
      <w:bodyDiv w:val="1"/>
      <w:marLeft w:val="0"/>
      <w:marRight w:val="0"/>
      <w:marTop w:val="0"/>
      <w:marBottom w:val="0"/>
      <w:divBdr>
        <w:top w:val="none" w:sz="0" w:space="0" w:color="auto"/>
        <w:left w:val="none" w:sz="0" w:space="0" w:color="auto"/>
        <w:bottom w:val="none" w:sz="0" w:space="0" w:color="auto"/>
        <w:right w:val="none" w:sz="0" w:space="0" w:color="auto"/>
      </w:divBdr>
    </w:div>
    <w:div w:id="953748987">
      <w:bodyDiv w:val="1"/>
      <w:marLeft w:val="0"/>
      <w:marRight w:val="0"/>
      <w:marTop w:val="0"/>
      <w:marBottom w:val="0"/>
      <w:divBdr>
        <w:top w:val="none" w:sz="0" w:space="0" w:color="auto"/>
        <w:left w:val="none" w:sz="0" w:space="0" w:color="auto"/>
        <w:bottom w:val="none" w:sz="0" w:space="0" w:color="auto"/>
        <w:right w:val="none" w:sz="0" w:space="0" w:color="auto"/>
      </w:divBdr>
    </w:div>
    <w:div w:id="1024818802">
      <w:bodyDiv w:val="1"/>
      <w:marLeft w:val="0"/>
      <w:marRight w:val="0"/>
      <w:marTop w:val="0"/>
      <w:marBottom w:val="0"/>
      <w:divBdr>
        <w:top w:val="none" w:sz="0" w:space="0" w:color="auto"/>
        <w:left w:val="none" w:sz="0" w:space="0" w:color="auto"/>
        <w:bottom w:val="none" w:sz="0" w:space="0" w:color="auto"/>
        <w:right w:val="none" w:sz="0" w:space="0" w:color="auto"/>
      </w:divBdr>
    </w:div>
    <w:div w:id="1048072762">
      <w:bodyDiv w:val="1"/>
      <w:marLeft w:val="0"/>
      <w:marRight w:val="0"/>
      <w:marTop w:val="0"/>
      <w:marBottom w:val="0"/>
      <w:divBdr>
        <w:top w:val="none" w:sz="0" w:space="0" w:color="auto"/>
        <w:left w:val="none" w:sz="0" w:space="0" w:color="auto"/>
        <w:bottom w:val="none" w:sz="0" w:space="0" w:color="auto"/>
        <w:right w:val="none" w:sz="0" w:space="0" w:color="auto"/>
      </w:divBdr>
    </w:div>
    <w:div w:id="1150099291">
      <w:bodyDiv w:val="1"/>
      <w:marLeft w:val="0"/>
      <w:marRight w:val="0"/>
      <w:marTop w:val="0"/>
      <w:marBottom w:val="0"/>
      <w:divBdr>
        <w:top w:val="none" w:sz="0" w:space="0" w:color="auto"/>
        <w:left w:val="none" w:sz="0" w:space="0" w:color="auto"/>
        <w:bottom w:val="none" w:sz="0" w:space="0" w:color="auto"/>
        <w:right w:val="none" w:sz="0" w:space="0" w:color="auto"/>
      </w:divBdr>
    </w:div>
    <w:div w:id="1155609929">
      <w:bodyDiv w:val="1"/>
      <w:marLeft w:val="0"/>
      <w:marRight w:val="0"/>
      <w:marTop w:val="0"/>
      <w:marBottom w:val="0"/>
      <w:divBdr>
        <w:top w:val="none" w:sz="0" w:space="0" w:color="auto"/>
        <w:left w:val="none" w:sz="0" w:space="0" w:color="auto"/>
        <w:bottom w:val="none" w:sz="0" w:space="0" w:color="auto"/>
        <w:right w:val="none" w:sz="0" w:space="0" w:color="auto"/>
      </w:divBdr>
    </w:div>
    <w:div w:id="1171410901">
      <w:bodyDiv w:val="1"/>
      <w:marLeft w:val="0"/>
      <w:marRight w:val="0"/>
      <w:marTop w:val="0"/>
      <w:marBottom w:val="0"/>
      <w:divBdr>
        <w:top w:val="none" w:sz="0" w:space="0" w:color="auto"/>
        <w:left w:val="none" w:sz="0" w:space="0" w:color="auto"/>
        <w:bottom w:val="none" w:sz="0" w:space="0" w:color="auto"/>
        <w:right w:val="none" w:sz="0" w:space="0" w:color="auto"/>
      </w:divBdr>
    </w:div>
    <w:div w:id="1223177085">
      <w:bodyDiv w:val="1"/>
      <w:marLeft w:val="0"/>
      <w:marRight w:val="0"/>
      <w:marTop w:val="0"/>
      <w:marBottom w:val="0"/>
      <w:divBdr>
        <w:top w:val="none" w:sz="0" w:space="0" w:color="auto"/>
        <w:left w:val="none" w:sz="0" w:space="0" w:color="auto"/>
        <w:bottom w:val="none" w:sz="0" w:space="0" w:color="auto"/>
        <w:right w:val="none" w:sz="0" w:space="0" w:color="auto"/>
      </w:divBdr>
    </w:div>
    <w:div w:id="1407259738">
      <w:bodyDiv w:val="1"/>
      <w:marLeft w:val="0"/>
      <w:marRight w:val="0"/>
      <w:marTop w:val="0"/>
      <w:marBottom w:val="0"/>
      <w:divBdr>
        <w:top w:val="none" w:sz="0" w:space="0" w:color="auto"/>
        <w:left w:val="none" w:sz="0" w:space="0" w:color="auto"/>
        <w:bottom w:val="none" w:sz="0" w:space="0" w:color="auto"/>
        <w:right w:val="none" w:sz="0" w:space="0" w:color="auto"/>
      </w:divBdr>
    </w:div>
    <w:div w:id="1455514772">
      <w:bodyDiv w:val="1"/>
      <w:marLeft w:val="0"/>
      <w:marRight w:val="0"/>
      <w:marTop w:val="0"/>
      <w:marBottom w:val="0"/>
      <w:divBdr>
        <w:top w:val="none" w:sz="0" w:space="0" w:color="auto"/>
        <w:left w:val="none" w:sz="0" w:space="0" w:color="auto"/>
        <w:bottom w:val="none" w:sz="0" w:space="0" w:color="auto"/>
        <w:right w:val="none" w:sz="0" w:space="0" w:color="auto"/>
      </w:divBdr>
    </w:div>
    <w:div w:id="1652979778">
      <w:bodyDiv w:val="1"/>
      <w:marLeft w:val="0"/>
      <w:marRight w:val="0"/>
      <w:marTop w:val="0"/>
      <w:marBottom w:val="0"/>
      <w:divBdr>
        <w:top w:val="none" w:sz="0" w:space="0" w:color="auto"/>
        <w:left w:val="none" w:sz="0" w:space="0" w:color="auto"/>
        <w:bottom w:val="none" w:sz="0" w:space="0" w:color="auto"/>
        <w:right w:val="none" w:sz="0" w:space="0" w:color="auto"/>
      </w:divBdr>
    </w:div>
    <w:div w:id="2073385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301</TotalTime>
  <Pages>1</Pages>
  <Words>742</Words>
  <Characters>4236</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Ali</dc:creator>
  <cp:keywords/>
  <dc:description/>
  <cp:lastModifiedBy>Muhammad Ali</cp:lastModifiedBy>
  <cp:revision>7</cp:revision>
  <dcterms:created xsi:type="dcterms:W3CDTF">2025-01-21T14:25:00Z</dcterms:created>
  <dcterms:modified xsi:type="dcterms:W3CDTF">2025-01-22T18:12:00Z</dcterms:modified>
</cp:coreProperties>
</file>