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0727" w14:textId="12E68848" w:rsidR="00B6490B" w:rsidRDefault="00201B8D">
      <w:r>
        <w:rPr>
          <w:noProof/>
        </w:rPr>
        <w:drawing>
          <wp:inline distT="0" distB="0" distL="0" distR="0" wp14:anchorId="3106DC1E" wp14:editId="5AFC375E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6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8D"/>
    <w:rsid w:val="00201B8D"/>
    <w:rsid w:val="003A68B2"/>
    <w:rsid w:val="00AE7EED"/>
    <w:rsid w:val="00B6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0CBC"/>
  <w15:chartTrackingRefBased/>
  <w15:docId w15:val="{E9D69F2F-3753-4F35-AAC2-7B5157A1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Physics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Ali</c:v>
                </c:pt>
                <c:pt idx="1">
                  <c:v>Hamza</c:v>
                </c:pt>
                <c:pt idx="2">
                  <c:v>Noor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63</c:v>
                </c:pt>
                <c:pt idx="1">
                  <c:v>30</c:v>
                </c:pt>
                <c:pt idx="2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BE-4D3B-9549-6202A067E56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Chemistry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Ali</c:v>
                </c:pt>
                <c:pt idx="1">
                  <c:v>Hamza</c:v>
                </c:pt>
                <c:pt idx="2">
                  <c:v>Noor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70</c:v>
                </c:pt>
                <c:pt idx="1">
                  <c:v>65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BE-4D3B-9549-6202A067E56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Maths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Ali</c:v>
                </c:pt>
                <c:pt idx="1">
                  <c:v>Hamza</c:v>
                </c:pt>
                <c:pt idx="2">
                  <c:v>Noor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80</c:v>
                </c:pt>
                <c:pt idx="1">
                  <c:v>55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BE-4D3B-9549-6202A067E5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113245888"/>
        <c:axId val="1113250208"/>
      </c:barChart>
      <c:catAx>
        <c:axId val="11132458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250208"/>
        <c:crosses val="autoZero"/>
        <c:auto val="1"/>
        <c:lblAlgn val="ctr"/>
        <c:lblOffset val="100"/>
        <c:noMultiLvlLbl val="0"/>
      </c:catAx>
      <c:valAx>
        <c:axId val="1113250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24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2025-05-31T05:41:00Z</dcterms:created>
  <dcterms:modified xsi:type="dcterms:W3CDTF">2025-05-31T05:49:00Z</dcterms:modified>
</cp:coreProperties>
</file>