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5645B0" w14:textId="77777777" w:rsidR="00EE37BE" w:rsidRDefault="00EE37BE">
      <w:pPr>
        <w:jc w:val="center"/>
        <w:rPr>
          <w:b/>
          <w:smallCaps/>
        </w:rPr>
      </w:pPr>
    </w:p>
    <w:p w14:paraId="375645B1" w14:textId="77777777" w:rsidR="00EE37BE" w:rsidRDefault="004C40BB">
      <w:pPr>
        <w:jc w:val="center"/>
      </w:pPr>
      <w:r>
        <w:rPr>
          <w:b/>
          <w:smallCaps/>
          <w:sz w:val="36"/>
          <w:szCs w:val="36"/>
        </w:rPr>
        <w:t>Low-Level  Architecture and Data Models</w:t>
      </w:r>
    </w:p>
    <w:p w14:paraId="375645B2" w14:textId="77777777" w:rsidR="00EE37BE" w:rsidRDefault="00EE37BE">
      <w:pPr>
        <w:jc w:val="center"/>
      </w:pPr>
    </w:p>
    <w:p w14:paraId="375645B3" w14:textId="77777777" w:rsidR="00EE37BE" w:rsidRDefault="00EE37BE"/>
    <w:p w14:paraId="375645B4" w14:textId="77777777" w:rsidR="00EE37BE" w:rsidRDefault="00EE37BE"/>
    <w:p w14:paraId="375645B5" w14:textId="77777777" w:rsidR="00EE37BE" w:rsidRDefault="00EE37BE">
      <w:pPr>
        <w:jc w:val="center"/>
        <w:rPr>
          <w:b/>
          <w:smallCaps/>
          <w:sz w:val="36"/>
          <w:szCs w:val="36"/>
        </w:rPr>
      </w:pPr>
    </w:p>
    <w:p w14:paraId="375645B6" w14:textId="77777777" w:rsidR="00EE37BE" w:rsidRDefault="004C40BB">
      <w:pPr>
        <w:jc w:val="center"/>
        <w:rPr>
          <w:b/>
          <w:smallCaps/>
          <w:sz w:val="28"/>
          <w:szCs w:val="28"/>
        </w:rPr>
      </w:pPr>
      <w:r>
        <w:rPr>
          <w:b/>
          <w:smallCaps/>
          <w:sz w:val="28"/>
          <w:szCs w:val="28"/>
        </w:rPr>
        <w:t>&lt;P14&gt;:&lt;Shop Savvy&gt;</w:t>
      </w:r>
    </w:p>
    <w:p w14:paraId="375645BC" w14:textId="77777777" w:rsidR="00EE37BE" w:rsidRPr="008638D7" w:rsidRDefault="00EE37BE" w:rsidP="008638D7">
      <w:pPr>
        <w:rPr>
          <w:b/>
          <w:smallCaps/>
          <w:sz w:val="28"/>
          <w:szCs w:val="28"/>
          <w:lang w:val="en-US"/>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EE37BE" w14:paraId="375645BF" w14:textId="77777777">
        <w:tc>
          <w:tcPr>
            <w:tcW w:w="2551" w:type="dxa"/>
          </w:tcPr>
          <w:p w14:paraId="375645BD" w14:textId="77777777" w:rsidR="00EE37BE" w:rsidRDefault="004C40BB">
            <w:pPr>
              <w:jc w:val="center"/>
              <w:rPr>
                <w:b/>
                <w:smallCaps/>
                <w:sz w:val="28"/>
                <w:szCs w:val="28"/>
              </w:rPr>
            </w:pPr>
            <w:r>
              <w:rPr>
                <w:b/>
                <w:smallCaps/>
                <w:sz w:val="28"/>
                <w:szCs w:val="28"/>
              </w:rPr>
              <w:t>Student ID</w:t>
            </w:r>
          </w:p>
        </w:tc>
        <w:tc>
          <w:tcPr>
            <w:tcW w:w="5953" w:type="dxa"/>
          </w:tcPr>
          <w:p w14:paraId="375645BE" w14:textId="77777777" w:rsidR="00EE37BE" w:rsidRDefault="004C40BB">
            <w:pPr>
              <w:jc w:val="center"/>
              <w:rPr>
                <w:b/>
                <w:smallCaps/>
                <w:sz w:val="28"/>
                <w:szCs w:val="28"/>
              </w:rPr>
            </w:pPr>
            <w:r>
              <w:rPr>
                <w:b/>
                <w:smallCaps/>
                <w:sz w:val="28"/>
                <w:szCs w:val="28"/>
              </w:rPr>
              <w:t>Name</w:t>
            </w:r>
          </w:p>
        </w:tc>
      </w:tr>
      <w:tr w:rsidR="00EE37BE" w14:paraId="375645C2" w14:textId="77777777">
        <w:tc>
          <w:tcPr>
            <w:tcW w:w="2551" w:type="dxa"/>
          </w:tcPr>
          <w:p w14:paraId="375645C0" w14:textId="77777777" w:rsidR="00EE37BE" w:rsidRDefault="004C40BB">
            <w:pPr>
              <w:jc w:val="center"/>
              <w:rPr>
                <w:b/>
                <w:smallCaps/>
                <w:sz w:val="28"/>
                <w:szCs w:val="28"/>
              </w:rPr>
            </w:pPr>
            <w:r>
              <w:rPr>
                <w:b/>
                <w:smallCaps/>
                <w:sz w:val="28"/>
                <w:szCs w:val="28"/>
              </w:rPr>
              <w:t>25100002</w:t>
            </w:r>
          </w:p>
        </w:tc>
        <w:tc>
          <w:tcPr>
            <w:tcW w:w="5953" w:type="dxa"/>
          </w:tcPr>
          <w:p w14:paraId="375645C1" w14:textId="77777777" w:rsidR="00EE37BE" w:rsidRDefault="004C40BB">
            <w:pPr>
              <w:jc w:val="center"/>
              <w:rPr>
                <w:b/>
                <w:smallCaps/>
                <w:sz w:val="28"/>
                <w:szCs w:val="28"/>
              </w:rPr>
            </w:pPr>
            <w:r>
              <w:rPr>
                <w:b/>
                <w:smallCaps/>
                <w:sz w:val="28"/>
                <w:szCs w:val="28"/>
              </w:rPr>
              <w:t>Ahmad Kashif Jabbar</w:t>
            </w:r>
          </w:p>
        </w:tc>
      </w:tr>
      <w:tr w:rsidR="00EE37BE" w14:paraId="375645C5" w14:textId="77777777">
        <w:tc>
          <w:tcPr>
            <w:tcW w:w="2551" w:type="dxa"/>
          </w:tcPr>
          <w:p w14:paraId="375645C3" w14:textId="77777777" w:rsidR="00EE37BE" w:rsidRDefault="004C40BB">
            <w:pPr>
              <w:jc w:val="center"/>
              <w:rPr>
                <w:b/>
                <w:smallCaps/>
                <w:sz w:val="28"/>
                <w:szCs w:val="28"/>
              </w:rPr>
            </w:pPr>
            <w:r>
              <w:rPr>
                <w:b/>
                <w:smallCaps/>
                <w:sz w:val="28"/>
                <w:szCs w:val="28"/>
              </w:rPr>
              <w:t>25100229</w:t>
            </w:r>
          </w:p>
        </w:tc>
        <w:tc>
          <w:tcPr>
            <w:tcW w:w="5953" w:type="dxa"/>
          </w:tcPr>
          <w:p w14:paraId="375645C4" w14:textId="77777777" w:rsidR="00EE37BE" w:rsidRDefault="004C40BB">
            <w:pPr>
              <w:jc w:val="center"/>
              <w:rPr>
                <w:b/>
                <w:smallCaps/>
                <w:sz w:val="28"/>
                <w:szCs w:val="28"/>
              </w:rPr>
            </w:pPr>
            <w:r>
              <w:rPr>
                <w:b/>
                <w:smallCaps/>
                <w:sz w:val="28"/>
                <w:szCs w:val="28"/>
              </w:rPr>
              <w:t>Syed Messam Ali</w:t>
            </w:r>
          </w:p>
        </w:tc>
      </w:tr>
      <w:tr w:rsidR="00EE37BE" w14:paraId="375645C8" w14:textId="77777777">
        <w:tc>
          <w:tcPr>
            <w:tcW w:w="2551" w:type="dxa"/>
          </w:tcPr>
          <w:p w14:paraId="375645C6" w14:textId="77777777" w:rsidR="00EE37BE" w:rsidRDefault="004C40BB">
            <w:pPr>
              <w:jc w:val="center"/>
              <w:rPr>
                <w:b/>
                <w:smallCaps/>
                <w:sz w:val="28"/>
                <w:szCs w:val="28"/>
              </w:rPr>
            </w:pPr>
            <w:r>
              <w:rPr>
                <w:b/>
                <w:smallCaps/>
                <w:sz w:val="28"/>
                <w:szCs w:val="28"/>
              </w:rPr>
              <w:t>25100105</w:t>
            </w:r>
          </w:p>
        </w:tc>
        <w:tc>
          <w:tcPr>
            <w:tcW w:w="5953" w:type="dxa"/>
          </w:tcPr>
          <w:p w14:paraId="375645C7" w14:textId="77777777" w:rsidR="00EE37BE" w:rsidRDefault="004C40BB">
            <w:pPr>
              <w:jc w:val="center"/>
              <w:rPr>
                <w:b/>
                <w:smallCaps/>
                <w:sz w:val="28"/>
                <w:szCs w:val="28"/>
              </w:rPr>
            </w:pPr>
            <w:r>
              <w:rPr>
                <w:b/>
                <w:smallCaps/>
                <w:sz w:val="28"/>
                <w:szCs w:val="28"/>
              </w:rPr>
              <w:t>Husnain ali</w:t>
            </w:r>
          </w:p>
        </w:tc>
      </w:tr>
      <w:tr w:rsidR="00EE37BE" w14:paraId="375645CB" w14:textId="77777777">
        <w:tc>
          <w:tcPr>
            <w:tcW w:w="2551" w:type="dxa"/>
          </w:tcPr>
          <w:p w14:paraId="375645C9" w14:textId="77777777" w:rsidR="00EE37BE" w:rsidRDefault="004C40BB">
            <w:pPr>
              <w:jc w:val="center"/>
              <w:rPr>
                <w:b/>
                <w:smallCaps/>
                <w:sz w:val="28"/>
                <w:szCs w:val="28"/>
              </w:rPr>
            </w:pPr>
            <w:r>
              <w:rPr>
                <w:b/>
                <w:smallCaps/>
                <w:sz w:val="28"/>
                <w:szCs w:val="28"/>
              </w:rPr>
              <w:t>25100179</w:t>
            </w:r>
          </w:p>
        </w:tc>
        <w:tc>
          <w:tcPr>
            <w:tcW w:w="5953" w:type="dxa"/>
          </w:tcPr>
          <w:p w14:paraId="375645CA" w14:textId="77777777" w:rsidR="00EE37BE" w:rsidRDefault="004C40BB">
            <w:pPr>
              <w:jc w:val="center"/>
              <w:rPr>
                <w:b/>
                <w:smallCaps/>
                <w:sz w:val="28"/>
                <w:szCs w:val="28"/>
              </w:rPr>
            </w:pPr>
            <w:r>
              <w:rPr>
                <w:b/>
                <w:smallCaps/>
                <w:sz w:val="28"/>
                <w:szCs w:val="28"/>
              </w:rPr>
              <w:t>Musa Aftab Ahmed</w:t>
            </w:r>
          </w:p>
        </w:tc>
      </w:tr>
      <w:tr w:rsidR="00EE37BE" w14:paraId="375645CE" w14:textId="77777777">
        <w:tc>
          <w:tcPr>
            <w:tcW w:w="2551" w:type="dxa"/>
          </w:tcPr>
          <w:p w14:paraId="375645CC" w14:textId="77777777" w:rsidR="00EE37BE" w:rsidRDefault="004C40BB">
            <w:pPr>
              <w:jc w:val="center"/>
              <w:rPr>
                <w:b/>
                <w:smallCaps/>
                <w:sz w:val="28"/>
                <w:szCs w:val="28"/>
              </w:rPr>
            </w:pPr>
            <w:r>
              <w:rPr>
                <w:b/>
                <w:smallCaps/>
                <w:sz w:val="28"/>
                <w:szCs w:val="28"/>
              </w:rPr>
              <w:t>25100208</w:t>
            </w:r>
          </w:p>
        </w:tc>
        <w:tc>
          <w:tcPr>
            <w:tcW w:w="5953" w:type="dxa"/>
          </w:tcPr>
          <w:p w14:paraId="375645CD" w14:textId="77777777" w:rsidR="00EE37BE" w:rsidRDefault="004C40BB">
            <w:pPr>
              <w:jc w:val="center"/>
              <w:rPr>
                <w:b/>
                <w:smallCaps/>
                <w:sz w:val="28"/>
                <w:szCs w:val="28"/>
              </w:rPr>
            </w:pPr>
            <w:r>
              <w:rPr>
                <w:b/>
                <w:smallCaps/>
                <w:sz w:val="28"/>
                <w:szCs w:val="28"/>
              </w:rPr>
              <w:t>Zainab Fatima</w:t>
            </w:r>
          </w:p>
        </w:tc>
      </w:tr>
    </w:tbl>
    <w:p w14:paraId="375645CF" w14:textId="77777777" w:rsidR="00EE37BE" w:rsidRDefault="00EE37BE">
      <w:pPr>
        <w:jc w:val="center"/>
        <w:rPr>
          <w:b/>
          <w:smallCaps/>
          <w:sz w:val="28"/>
          <w:szCs w:val="28"/>
        </w:rPr>
      </w:pPr>
    </w:p>
    <w:tbl>
      <w:tblPr>
        <w:tblW w:w="823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77"/>
        <w:gridCol w:w="1529"/>
        <w:gridCol w:w="1529"/>
      </w:tblGrid>
      <w:tr w:rsidR="008638D7" w14:paraId="0FA10BCF" w14:textId="77777777" w:rsidTr="003C6AD2">
        <w:tc>
          <w:tcPr>
            <w:tcW w:w="5177" w:type="dxa"/>
            <w:tcBorders>
              <w:top w:val="single" w:sz="4" w:space="0" w:color="000000"/>
              <w:left w:val="single" w:sz="4" w:space="0" w:color="000000"/>
              <w:bottom w:val="single" w:sz="4" w:space="0" w:color="000000"/>
              <w:right w:val="single" w:sz="4" w:space="0" w:color="000000"/>
            </w:tcBorders>
            <w:shd w:val="clear" w:color="auto" w:fill="EEECE1"/>
            <w:hideMark/>
          </w:tcPr>
          <w:p w14:paraId="01EE3CA4" w14:textId="77777777" w:rsidR="008638D7" w:rsidRDefault="008638D7" w:rsidP="003C6AD2">
            <w:pPr>
              <w:jc w:val="center"/>
              <w:rPr>
                <w:b/>
                <w:smallCaps/>
                <w:sz w:val="28"/>
                <w:szCs w:val="28"/>
              </w:rPr>
            </w:pPr>
            <w:r>
              <w:rPr>
                <w:b/>
                <w:smallCaps/>
                <w:sz w:val="28"/>
                <w:szCs w:val="28"/>
              </w:rPr>
              <w:t>Content</w:t>
            </w:r>
          </w:p>
        </w:tc>
        <w:tc>
          <w:tcPr>
            <w:tcW w:w="1529" w:type="dxa"/>
            <w:tcBorders>
              <w:top w:val="single" w:sz="4" w:space="0" w:color="000000"/>
              <w:left w:val="single" w:sz="4" w:space="0" w:color="000000"/>
              <w:bottom w:val="single" w:sz="4" w:space="0" w:color="000000"/>
              <w:right w:val="single" w:sz="4" w:space="0" w:color="000000"/>
            </w:tcBorders>
            <w:shd w:val="clear" w:color="auto" w:fill="EEECE1"/>
            <w:hideMark/>
          </w:tcPr>
          <w:p w14:paraId="2B99105C" w14:textId="77777777" w:rsidR="008638D7" w:rsidRDefault="008638D7" w:rsidP="003C6AD2">
            <w:pPr>
              <w:jc w:val="center"/>
              <w:rPr>
                <w:b/>
                <w:smallCaps/>
                <w:sz w:val="28"/>
                <w:szCs w:val="28"/>
              </w:rPr>
            </w:pPr>
            <w:r>
              <w:rPr>
                <w:b/>
                <w:smallCaps/>
                <w:sz w:val="28"/>
                <w:szCs w:val="28"/>
              </w:rPr>
              <w:t>Totals</w:t>
            </w:r>
          </w:p>
        </w:tc>
        <w:tc>
          <w:tcPr>
            <w:tcW w:w="1529" w:type="dxa"/>
            <w:tcBorders>
              <w:top w:val="single" w:sz="4" w:space="0" w:color="000000"/>
              <w:left w:val="single" w:sz="4" w:space="0" w:color="000000"/>
              <w:bottom w:val="single" w:sz="4" w:space="0" w:color="000000"/>
              <w:right w:val="single" w:sz="4" w:space="0" w:color="000000"/>
            </w:tcBorders>
            <w:shd w:val="clear" w:color="auto" w:fill="EEECE1"/>
            <w:hideMark/>
          </w:tcPr>
          <w:p w14:paraId="2A15566B" w14:textId="77777777" w:rsidR="008638D7" w:rsidRDefault="008638D7" w:rsidP="003C6AD2">
            <w:pPr>
              <w:jc w:val="center"/>
              <w:rPr>
                <w:b/>
                <w:smallCaps/>
                <w:sz w:val="28"/>
                <w:szCs w:val="28"/>
              </w:rPr>
            </w:pPr>
            <w:r>
              <w:rPr>
                <w:b/>
                <w:smallCaps/>
                <w:sz w:val="28"/>
                <w:szCs w:val="28"/>
              </w:rPr>
              <w:t>Obtained</w:t>
            </w:r>
          </w:p>
        </w:tc>
      </w:tr>
      <w:tr w:rsidR="008638D7" w14:paraId="7F7E8555"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304EBBDF" w14:textId="77777777" w:rsidR="008638D7" w:rsidRDefault="008638D7" w:rsidP="003C6AD2">
            <w:pPr>
              <w:rPr>
                <w:sz w:val="20"/>
                <w:szCs w:val="20"/>
              </w:rPr>
            </w:pPr>
            <w:r>
              <w:rPr>
                <w:bCs/>
                <w:sz w:val="20"/>
                <w:szCs w:val="20"/>
              </w:rPr>
              <w:t>Architecture diagram</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578A3247" w14:textId="77777777" w:rsidR="008638D7" w:rsidRDefault="008638D7"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6BB7A695" w14:textId="77777777" w:rsidR="008638D7" w:rsidRDefault="008638D7" w:rsidP="003C6AD2">
            <w:pPr>
              <w:jc w:val="center"/>
              <w:rPr>
                <w:sz w:val="20"/>
                <w:szCs w:val="20"/>
              </w:rPr>
            </w:pPr>
            <w:r>
              <w:rPr>
                <w:sz w:val="20"/>
                <w:szCs w:val="20"/>
              </w:rPr>
              <w:t>20</w:t>
            </w:r>
          </w:p>
        </w:tc>
      </w:tr>
      <w:tr w:rsidR="008638D7" w14:paraId="0047DF30"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33CDFA9A" w14:textId="77777777" w:rsidR="008638D7" w:rsidRDefault="008638D7" w:rsidP="003C6AD2">
            <w:pPr>
              <w:rPr>
                <w:sz w:val="20"/>
                <w:szCs w:val="20"/>
              </w:rPr>
            </w:pPr>
            <w:r>
              <w:rPr>
                <w:bCs/>
                <w:sz w:val="20"/>
                <w:szCs w:val="20"/>
              </w:rPr>
              <w:t>Architecture justification</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0013AF01" w14:textId="77777777" w:rsidR="008638D7" w:rsidRDefault="008638D7"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0E2D70AA" w14:textId="77777777" w:rsidR="008638D7" w:rsidRDefault="008638D7" w:rsidP="003C6AD2">
            <w:pPr>
              <w:jc w:val="center"/>
              <w:rPr>
                <w:sz w:val="20"/>
                <w:szCs w:val="20"/>
              </w:rPr>
            </w:pPr>
            <w:r>
              <w:rPr>
                <w:sz w:val="20"/>
                <w:szCs w:val="20"/>
              </w:rPr>
              <w:t>20</w:t>
            </w:r>
          </w:p>
        </w:tc>
      </w:tr>
      <w:tr w:rsidR="008638D7" w14:paraId="5214386E"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6049E2C3" w14:textId="77777777" w:rsidR="008638D7" w:rsidRDefault="008638D7" w:rsidP="003C6AD2">
            <w:pPr>
              <w:rPr>
                <w:sz w:val="20"/>
                <w:szCs w:val="20"/>
              </w:rPr>
            </w:pPr>
            <w:r>
              <w:rPr>
                <w:bCs/>
                <w:sz w:val="20"/>
                <w:szCs w:val="20"/>
              </w:rPr>
              <w:t>E/R diagram</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0D8D2E93" w14:textId="77777777" w:rsidR="008638D7" w:rsidRDefault="008638D7"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7C4083FB" w14:textId="77777777" w:rsidR="008638D7" w:rsidRDefault="008638D7" w:rsidP="003C6AD2">
            <w:pPr>
              <w:jc w:val="center"/>
              <w:rPr>
                <w:sz w:val="20"/>
                <w:szCs w:val="20"/>
              </w:rPr>
            </w:pPr>
            <w:r>
              <w:rPr>
                <w:sz w:val="20"/>
                <w:szCs w:val="20"/>
              </w:rPr>
              <w:t>20</w:t>
            </w:r>
          </w:p>
        </w:tc>
      </w:tr>
      <w:tr w:rsidR="008638D7" w14:paraId="3300A6BA"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6CC5C4BA" w14:textId="77777777" w:rsidR="008638D7" w:rsidRDefault="008638D7" w:rsidP="003C6AD2">
            <w:pPr>
              <w:rPr>
                <w:sz w:val="20"/>
                <w:szCs w:val="20"/>
              </w:rPr>
            </w:pPr>
            <w:r>
              <w:rPr>
                <w:bCs/>
                <w:sz w:val="20"/>
                <w:szCs w:val="20"/>
              </w:rPr>
              <w:t>E/R diagram description</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7A18FB91" w14:textId="77777777" w:rsidR="008638D7" w:rsidRDefault="008638D7"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2B77EE60" w14:textId="77777777" w:rsidR="008638D7" w:rsidRDefault="008638D7" w:rsidP="003C6AD2">
            <w:pPr>
              <w:jc w:val="center"/>
              <w:rPr>
                <w:sz w:val="20"/>
                <w:szCs w:val="20"/>
              </w:rPr>
            </w:pPr>
            <w:r>
              <w:rPr>
                <w:sz w:val="20"/>
                <w:szCs w:val="20"/>
              </w:rPr>
              <w:t>20</w:t>
            </w:r>
          </w:p>
        </w:tc>
      </w:tr>
      <w:tr w:rsidR="008638D7" w14:paraId="41A73C10" w14:textId="77777777" w:rsidTr="003C6AD2">
        <w:tc>
          <w:tcPr>
            <w:tcW w:w="5177" w:type="dxa"/>
            <w:tcBorders>
              <w:top w:val="single" w:sz="4" w:space="0" w:color="000000"/>
              <w:left w:val="single" w:sz="4" w:space="0" w:color="000000"/>
              <w:bottom w:val="single" w:sz="4" w:space="0" w:color="000000"/>
              <w:right w:val="single" w:sz="4" w:space="0" w:color="000000"/>
            </w:tcBorders>
            <w:hideMark/>
          </w:tcPr>
          <w:p w14:paraId="3B08FCD8" w14:textId="77777777" w:rsidR="008638D7" w:rsidRDefault="008638D7" w:rsidP="003C6AD2">
            <w:pPr>
              <w:rPr>
                <w:sz w:val="20"/>
                <w:szCs w:val="20"/>
              </w:rPr>
            </w:pPr>
            <w:r>
              <w:rPr>
                <w:bCs/>
                <w:sz w:val="20"/>
                <w:szCs w:val="20"/>
              </w:rPr>
              <w:t>Tools and Technologies</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62D8CB0D" w14:textId="77777777" w:rsidR="008638D7" w:rsidRDefault="008638D7" w:rsidP="003C6AD2">
            <w:pPr>
              <w:jc w:val="center"/>
              <w:rPr>
                <w:sz w:val="20"/>
                <w:szCs w:val="20"/>
              </w:rPr>
            </w:pPr>
            <w:r>
              <w:rPr>
                <w:sz w:val="20"/>
                <w:szCs w:val="20"/>
              </w:rPr>
              <w:t>10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31F290BC" w14:textId="77777777" w:rsidR="008638D7" w:rsidRDefault="008638D7" w:rsidP="003C6AD2">
            <w:pPr>
              <w:jc w:val="center"/>
              <w:rPr>
                <w:sz w:val="20"/>
                <w:szCs w:val="20"/>
              </w:rPr>
            </w:pPr>
            <w:r>
              <w:rPr>
                <w:sz w:val="20"/>
                <w:szCs w:val="20"/>
              </w:rPr>
              <w:t>10</w:t>
            </w:r>
          </w:p>
        </w:tc>
      </w:tr>
      <w:tr w:rsidR="008638D7" w14:paraId="28D4F1DD"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47B7FB64" w14:textId="77777777" w:rsidR="008638D7" w:rsidRDefault="008638D7" w:rsidP="003C6AD2">
            <w:pPr>
              <w:rPr>
                <w:sz w:val="20"/>
                <w:szCs w:val="20"/>
              </w:rPr>
            </w:pPr>
            <w:r>
              <w:rPr>
                <w:sz w:val="20"/>
                <w:szCs w:val="20"/>
              </w:rPr>
              <w:t xml:space="preserve">Who did what </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78341367" w14:textId="77777777" w:rsidR="008638D7" w:rsidRDefault="008638D7" w:rsidP="003C6AD2">
            <w:pPr>
              <w:jc w:val="center"/>
              <w:rPr>
                <w:sz w:val="20"/>
                <w:szCs w:val="20"/>
              </w:rPr>
            </w:pPr>
            <w:r>
              <w:rPr>
                <w:sz w:val="20"/>
                <w:szCs w:val="20"/>
              </w:rPr>
              <w:t>3</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00D93BBA" w14:textId="77777777" w:rsidR="008638D7" w:rsidRDefault="008638D7" w:rsidP="003C6AD2">
            <w:pPr>
              <w:jc w:val="center"/>
              <w:rPr>
                <w:sz w:val="20"/>
                <w:szCs w:val="20"/>
              </w:rPr>
            </w:pPr>
            <w:r>
              <w:rPr>
                <w:sz w:val="20"/>
                <w:szCs w:val="20"/>
              </w:rPr>
              <w:t>3</w:t>
            </w:r>
          </w:p>
        </w:tc>
      </w:tr>
      <w:tr w:rsidR="008638D7" w14:paraId="191094F9"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0C4F73F8" w14:textId="77777777" w:rsidR="008638D7" w:rsidRDefault="008638D7" w:rsidP="003C6AD2">
            <w:pPr>
              <w:rPr>
                <w:sz w:val="20"/>
                <w:szCs w:val="20"/>
              </w:rPr>
            </w:pPr>
            <w:r>
              <w:rPr>
                <w:sz w:val="20"/>
                <w:szCs w:val="20"/>
              </w:rPr>
              <w:t>Review checklist</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5F20B76A" w14:textId="77777777" w:rsidR="008638D7" w:rsidRDefault="008638D7" w:rsidP="003C6AD2">
            <w:pPr>
              <w:jc w:val="center"/>
              <w:rPr>
                <w:sz w:val="20"/>
                <w:szCs w:val="20"/>
              </w:rPr>
            </w:pPr>
            <w:r>
              <w:rPr>
                <w:sz w:val="20"/>
                <w:szCs w:val="20"/>
              </w:rPr>
              <w:t>2</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05293630" w14:textId="77777777" w:rsidR="008638D7" w:rsidRDefault="008638D7" w:rsidP="003C6AD2">
            <w:pPr>
              <w:jc w:val="center"/>
              <w:rPr>
                <w:sz w:val="20"/>
                <w:szCs w:val="20"/>
              </w:rPr>
            </w:pPr>
            <w:r>
              <w:rPr>
                <w:sz w:val="20"/>
                <w:szCs w:val="20"/>
              </w:rPr>
              <w:t>2</w:t>
            </w:r>
          </w:p>
        </w:tc>
      </w:tr>
      <w:tr w:rsidR="008638D7" w14:paraId="3B2615AA"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2C2FDD83" w14:textId="77777777" w:rsidR="008638D7" w:rsidRDefault="008638D7" w:rsidP="003C6AD2">
            <w:pPr>
              <w:rPr>
                <w:sz w:val="20"/>
                <w:szCs w:val="20"/>
              </w:rPr>
            </w:pPr>
            <w:r>
              <w:rPr>
                <w:sz w:val="20"/>
                <w:szCs w:val="20"/>
              </w:rPr>
              <w:t>Overall formatting/template</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4351C840" w14:textId="77777777" w:rsidR="008638D7" w:rsidRDefault="008638D7" w:rsidP="003C6AD2">
            <w:pPr>
              <w:jc w:val="center"/>
              <w:rPr>
                <w:sz w:val="20"/>
                <w:szCs w:val="20"/>
              </w:rPr>
            </w:pPr>
            <w:r>
              <w:rPr>
                <w:sz w:val="20"/>
                <w:szCs w:val="20"/>
              </w:rPr>
              <w:t>5</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337C1B0A" w14:textId="77777777" w:rsidR="008638D7" w:rsidRDefault="008638D7" w:rsidP="003C6AD2">
            <w:pPr>
              <w:jc w:val="center"/>
              <w:rPr>
                <w:sz w:val="20"/>
                <w:szCs w:val="20"/>
              </w:rPr>
            </w:pPr>
            <w:r>
              <w:rPr>
                <w:sz w:val="20"/>
                <w:szCs w:val="20"/>
              </w:rPr>
              <w:t>5</w:t>
            </w:r>
          </w:p>
        </w:tc>
      </w:tr>
      <w:tr w:rsidR="008638D7" w14:paraId="68B0DEDD" w14:textId="77777777" w:rsidTr="003C6AD2">
        <w:tc>
          <w:tcPr>
            <w:tcW w:w="51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F19FC17" w14:textId="77777777" w:rsidR="008638D7" w:rsidRDefault="008638D7" w:rsidP="003C6AD2">
            <w:pPr>
              <w:rPr>
                <w:sz w:val="20"/>
                <w:szCs w:val="20"/>
              </w:rPr>
            </w:pPr>
            <w:r>
              <w:rPr>
                <w:sz w:val="20"/>
                <w:szCs w:val="20"/>
              </w:rPr>
              <w:t>GitHub folder structure penalty</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2E8D652" w14:textId="77777777" w:rsidR="008638D7" w:rsidRDefault="008638D7" w:rsidP="003C6AD2">
            <w:pPr>
              <w:jc w:val="center"/>
              <w:rPr>
                <w:sz w:val="20"/>
                <w:szCs w:val="20"/>
              </w:rPr>
            </w:pPr>
            <w:r>
              <w:rPr>
                <w:sz w:val="20"/>
                <w:szCs w:val="20"/>
              </w:rPr>
              <w:t>-15</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972EB12" w14:textId="77777777" w:rsidR="008638D7" w:rsidRDefault="008638D7" w:rsidP="003C6AD2">
            <w:pPr>
              <w:jc w:val="center"/>
              <w:rPr>
                <w:sz w:val="20"/>
                <w:szCs w:val="20"/>
              </w:rPr>
            </w:pPr>
            <w:r>
              <w:rPr>
                <w:sz w:val="20"/>
                <w:szCs w:val="20"/>
              </w:rPr>
              <w:t>-</w:t>
            </w:r>
          </w:p>
        </w:tc>
      </w:tr>
      <w:tr w:rsidR="008638D7" w14:paraId="292C0145" w14:textId="77777777" w:rsidTr="003C6AD2">
        <w:tc>
          <w:tcPr>
            <w:tcW w:w="51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462AF81" w14:textId="77777777" w:rsidR="008638D7" w:rsidRDefault="008638D7" w:rsidP="003C6AD2">
            <w:pPr>
              <w:rPr>
                <w:sz w:val="20"/>
                <w:szCs w:val="20"/>
              </w:rPr>
            </w:pPr>
            <w:r>
              <w:rPr>
                <w:sz w:val="20"/>
                <w:szCs w:val="20"/>
              </w:rPr>
              <w:t>Late submission penalty</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8F3E54B" w14:textId="77777777" w:rsidR="008638D7" w:rsidRDefault="008638D7"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FB04AA1" w14:textId="77777777" w:rsidR="008638D7" w:rsidRDefault="008638D7" w:rsidP="003C6AD2">
            <w:pPr>
              <w:jc w:val="center"/>
              <w:rPr>
                <w:sz w:val="20"/>
                <w:szCs w:val="20"/>
              </w:rPr>
            </w:pPr>
            <w:r>
              <w:rPr>
                <w:sz w:val="20"/>
                <w:szCs w:val="20"/>
              </w:rPr>
              <w:t>-</w:t>
            </w:r>
          </w:p>
        </w:tc>
      </w:tr>
      <w:tr w:rsidR="008638D7" w14:paraId="3B07BC44" w14:textId="77777777" w:rsidTr="003C6AD2">
        <w:trPr>
          <w:trHeight w:val="395"/>
        </w:trPr>
        <w:tc>
          <w:tcPr>
            <w:tcW w:w="5177" w:type="dxa"/>
            <w:tcBorders>
              <w:top w:val="single" w:sz="4" w:space="0" w:color="000000"/>
              <w:left w:val="single" w:sz="4" w:space="0" w:color="000000"/>
              <w:bottom w:val="single" w:sz="4" w:space="0" w:color="000000"/>
              <w:right w:val="single" w:sz="4" w:space="0" w:color="000000"/>
            </w:tcBorders>
            <w:shd w:val="clear" w:color="auto" w:fill="948A54"/>
            <w:vAlign w:val="center"/>
            <w:hideMark/>
          </w:tcPr>
          <w:p w14:paraId="1839746F" w14:textId="77777777" w:rsidR="008638D7" w:rsidRDefault="008638D7" w:rsidP="003C6AD2">
            <w:pPr>
              <w:rPr>
                <w:b/>
                <w:sz w:val="20"/>
                <w:szCs w:val="20"/>
              </w:rPr>
            </w:pPr>
            <w:r>
              <w:rPr>
                <w:b/>
                <w:sz w:val="20"/>
                <w:szCs w:val="20"/>
              </w:rPr>
              <w:t>Grand Total</w:t>
            </w:r>
          </w:p>
        </w:tc>
        <w:tc>
          <w:tcPr>
            <w:tcW w:w="1529" w:type="dxa"/>
            <w:tcBorders>
              <w:top w:val="single" w:sz="4" w:space="0" w:color="000000"/>
              <w:left w:val="single" w:sz="4" w:space="0" w:color="000000"/>
              <w:bottom w:val="single" w:sz="4" w:space="0" w:color="000000"/>
              <w:right w:val="single" w:sz="4" w:space="0" w:color="000000"/>
            </w:tcBorders>
            <w:shd w:val="clear" w:color="auto" w:fill="948A54"/>
            <w:vAlign w:val="center"/>
            <w:hideMark/>
          </w:tcPr>
          <w:p w14:paraId="6F347AEC" w14:textId="77777777" w:rsidR="008638D7" w:rsidRDefault="008638D7" w:rsidP="003C6AD2">
            <w:pPr>
              <w:jc w:val="center"/>
              <w:rPr>
                <w:b/>
                <w:sz w:val="20"/>
                <w:szCs w:val="20"/>
              </w:rPr>
            </w:pPr>
            <w:r>
              <w:rPr>
                <w:b/>
                <w:sz w:val="20"/>
                <w:szCs w:val="20"/>
              </w:rPr>
              <w:t>100</w:t>
            </w:r>
          </w:p>
        </w:tc>
        <w:tc>
          <w:tcPr>
            <w:tcW w:w="1529" w:type="dxa"/>
            <w:tcBorders>
              <w:top w:val="single" w:sz="4" w:space="0" w:color="000000"/>
              <w:left w:val="single" w:sz="4" w:space="0" w:color="000000"/>
              <w:bottom w:val="single" w:sz="4" w:space="0" w:color="000000"/>
              <w:right w:val="single" w:sz="4" w:space="0" w:color="000000"/>
            </w:tcBorders>
            <w:shd w:val="clear" w:color="auto" w:fill="948A54"/>
            <w:vAlign w:val="center"/>
            <w:hideMark/>
          </w:tcPr>
          <w:p w14:paraId="4B5C9D34" w14:textId="77777777" w:rsidR="008638D7" w:rsidRDefault="008638D7" w:rsidP="003C6AD2">
            <w:pPr>
              <w:jc w:val="center"/>
              <w:rPr>
                <w:b/>
                <w:sz w:val="20"/>
                <w:szCs w:val="20"/>
              </w:rPr>
            </w:pPr>
            <w:r>
              <w:rPr>
                <w:b/>
                <w:sz w:val="20"/>
                <w:szCs w:val="20"/>
              </w:rPr>
              <w:fldChar w:fldCharType="begin"/>
            </w:r>
            <w:r>
              <w:rPr>
                <w:b/>
                <w:sz w:val="20"/>
                <w:szCs w:val="20"/>
              </w:rPr>
              <w:instrText xml:space="preserve"> =SUM(ABOVE) </w:instrText>
            </w:r>
            <w:r>
              <w:rPr>
                <w:b/>
                <w:sz w:val="20"/>
                <w:szCs w:val="20"/>
              </w:rPr>
              <w:fldChar w:fldCharType="separate"/>
            </w:r>
            <w:r>
              <w:rPr>
                <w:b/>
                <w:noProof/>
                <w:sz w:val="20"/>
                <w:szCs w:val="20"/>
              </w:rPr>
              <w:t>100</w:t>
            </w:r>
            <w:r>
              <w:rPr>
                <w:b/>
                <w:sz w:val="20"/>
                <w:szCs w:val="20"/>
              </w:rPr>
              <w:fldChar w:fldCharType="end"/>
            </w:r>
          </w:p>
        </w:tc>
      </w:tr>
      <w:tr w:rsidR="008638D7" w14:paraId="72037F96" w14:textId="77777777" w:rsidTr="003C6AD2">
        <w:trPr>
          <w:trHeight w:val="395"/>
        </w:trPr>
        <w:tc>
          <w:tcPr>
            <w:tcW w:w="8235" w:type="dxa"/>
            <w:gridSpan w:val="3"/>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14:paraId="32CE5784" w14:textId="50DBC061" w:rsidR="008638D7" w:rsidRDefault="008638D7" w:rsidP="003C6AD2">
            <w:pPr>
              <w:rPr>
                <w:bCs/>
                <w:sz w:val="20"/>
                <w:szCs w:val="20"/>
              </w:rPr>
            </w:pPr>
            <w:r>
              <w:rPr>
                <w:b/>
                <w:sz w:val="20"/>
                <w:szCs w:val="20"/>
              </w:rPr>
              <w:t>General Comments/Individual Grading:</w:t>
            </w:r>
            <w:r>
              <w:rPr>
                <w:bCs/>
                <w:sz w:val="20"/>
                <w:szCs w:val="20"/>
              </w:rPr>
              <w:br/>
            </w:r>
            <w:r w:rsidR="004C40BB" w:rsidRPr="00813147">
              <w:rPr>
                <w:bCs/>
                <w:color w:val="FF0000"/>
                <w:sz w:val="20"/>
                <w:szCs w:val="20"/>
              </w:rPr>
              <w:t xml:space="preserve">Update </w:t>
            </w:r>
            <w:r w:rsidR="004C40BB">
              <w:rPr>
                <w:bCs/>
                <w:color w:val="FF0000"/>
                <w:sz w:val="20"/>
                <w:szCs w:val="20"/>
                <w:lang w:val="en-US"/>
              </w:rPr>
              <w:t>this if</w:t>
            </w:r>
            <w:r w:rsidR="004C40BB" w:rsidRPr="00813147">
              <w:rPr>
                <w:bCs/>
                <w:color w:val="FF0000"/>
                <w:sz w:val="20"/>
                <w:szCs w:val="20"/>
              </w:rPr>
              <w:t xml:space="preserve"> the high level architecture</w:t>
            </w:r>
            <w:r w:rsidR="004C40BB">
              <w:rPr>
                <w:bCs/>
                <w:color w:val="FF0000"/>
                <w:sz w:val="20"/>
                <w:szCs w:val="20"/>
                <w:lang w:val="en-US"/>
              </w:rPr>
              <w:t xml:space="preserve"> is updated</w:t>
            </w:r>
            <w:r w:rsidR="004C40BB" w:rsidRPr="00813147">
              <w:rPr>
                <w:bCs/>
                <w:color w:val="FF0000"/>
                <w:sz w:val="20"/>
                <w:szCs w:val="20"/>
              </w:rPr>
              <w:t>.</w:t>
            </w:r>
          </w:p>
          <w:p w14:paraId="3100427D" w14:textId="77777777" w:rsidR="008638D7" w:rsidRDefault="008638D7" w:rsidP="003C6AD2">
            <w:pPr>
              <w:rPr>
                <w:bCs/>
                <w:sz w:val="20"/>
                <w:szCs w:val="20"/>
              </w:rPr>
            </w:pPr>
          </w:p>
        </w:tc>
      </w:tr>
    </w:tbl>
    <w:p w14:paraId="375645D0" w14:textId="77777777" w:rsidR="00EE37BE" w:rsidRDefault="00EE37BE">
      <w:pPr>
        <w:jc w:val="center"/>
        <w:rPr>
          <w:b/>
          <w:smallCaps/>
          <w:sz w:val="28"/>
          <w:szCs w:val="28"/>
        </w:rPr>
      </w:pPr>
    </w:p>
    <w:p w14:paraId="375645D1" w14:textId="77777777" w:rsidR="00EE37BE" w:rsidRDefault="00EE37BE">
      <w:pPr>
        <w:jc w:val="center"/>
        <w:rPr>
          <w:b/>
          <w:smallCaps/>
          <w:sz w:val="28"/>
          <w:szCs w:val="28"/>
        </w:rPr>
      </w:pPr>
    </w:p>
    <w:p w14:paraId="375645D2" w14:textId="77777777" w:rsidR="00EE37BE" w:rsidRDefault="00EE37BE">
      <w:pPr>
        <w:jc w:val="center"/>
        <w:rPr>
          <w:b/>
          <w:smallCaps/>
          <w:sz w:val="28"/>
          <w:szCs w:val="28"/>
        </w:rPr>
      </w:pPr>
    </w:p>
    <w:p w14:paraId="375645D3" w14:textId="77777777" w:rsidR="00EE37BE" w:rsidRDefault="004C40BB">
      <w:r>
        <w:br w:type="page"/>
      </w:r>
    </w:p>
    <w:p w14:paraId="375645D4" w14:textId="77777777" w:rsidR="00EE37BE" w:rsidRDefault="00EE37BE"/>
    <w:p w14:paraId="375645D5" w14:textId="77777777" w:rsidR="00EE37BE" w:rsidRDefault="004C40BB">
      <w:pPr>
        <w:rPr>
          <w:b/>
          <w:smallCaps/>
          <w:sz w:val="28"/>
          <w:szCs w:val="28"/>
        </w:rPr>
      </w:pPr>
      <w:r>
        <w:rPr>
          <w:b/>
          <w:smallCaps/>
          <w:sz w:val="28"/>
          <w:szCs w:val="28"/>
        </w:rPr>
        <w:t>Table of Contents</w:t>
      </w:r>
    </w:p>
    <w:p w14:paraId="375645D6" w14:textId="77777777" w:rsidR="00EE37BE" w:rsidRDefault="00EE37BE">
      <w:pPr>
        <w:rPr>
          <w:b/>
          <w:smallCaps/>
          <w:sz w:val="28"/>
          <w:szCs w:val="28"/>
        </w:rPr>
      </w:pPr>
    </w:p>
    <w:sdt>
      <w:sdtPr>
        <w:id w:val="1764948082"/>
        <w:docPartObj>
          <w:docPartGallery w:val="Table of Contents"/>
          <w:docPartUnique/>
        </w:docPartObj>
      </w:sdtPr>
      <w:sdtEndPr/>
      <w:sdtContent>
        <w:p w14:paraId="375645D7" w14:textId="77777777" w:rsidR="00EE37BE" w:rsidRDefault="004C40BB">
          <w:pPr>
            <w:pBdr>
              <w:top w:val="nil"/>
              <w:left w:val="nil"/>
              <w:bottom w:val="nil"/>
              <w:right w:val="nil"/>
              <w:between w:val="nil"/>
            </w:pBdr>
            <w:tabs>
              <w:tab w:val="left" w:pos="480"/>
              <w:tab w:val="right" w:leader="dot" w:pos="9350"/>
            </w:tabs>
            <w:rPr>
              <w:rFonts w:ascii="Calibri" w:eastAsia="Calibri" w:hAnsi="Calibri" w:cs="Calibri"/>
              <w:color w:val="000000"/>
            </w:rPr>
          </w:pPr>
          <w:r>
            <w:fldChar w:fldCharType="begin"/>
          </w:r>
          <w:r>
            <w:instrText xml:space="preserve"> TOC \h \u \z \t "Heading 1,1,Heading 2,2,Heading 3,3,"</w:instrText>
          </w:r>
          <w:r>
            <w:fldChar w:fldCharType="separate"/>
          </w:r>
          <w:hyperlink w:anchor="_gjdgxs">
            <w:r>
              <w:rPr>
                <w:color w:val="000000"/>
              </w:rPr>
              <w:t>1.</w:t>
            </w:r>
          </w:hyperlink>
          <w:hyperlink w:anchor="_gjdgxs">
            <w:r>
              <w:rPr>
                <w:rFonts w:ascii="Calibri" w:eastAsia="Calibri" w:hAnsi="Calibri" w:cs="Calibri"/>
                <w:color w:val="000000"/>
              </w:rPr>
              <w:tab/>
            </w:r>
          </w:hyperlink>
          <w:r>
            <w:fldChar w:fldCharType="begin"/>
          </w:r>
          <w:r>
            <w:instrText xml:space="preserve"> PAGEREF _gjdgxs \h </w:instrText>
          </w:r>
          <w:r>
            <w:fldChar w:fldCharType="separate"/>
          </w:r>
          <w:r>
            <w:rPr>
              <w:color w:val="000000"/>
            </w:rPr>
            <w:t>Introduction</w:t>
          </w:r>
          <w:r>
            <w:rPr>
              <w:color w:val="000000"/>
            </w:rPr>
            <w:tab/>
            <w:t>3</w:t>
          </w:r>
          <w:r>
            <w:fldChar w:fldCharType="end"/>
          </w:r>
        </w:p>
        <w:p w14:paraId="375645D8" w14:textId="77777777" w:rsidR="00EE37BE" w:rsidRDefault="004C40BB">
          <w:pPr>
            <w:pBdr>
              <w:top w:val="nil"/>
              <w:left w:val="nil"/>
              <w:bottom w:val="nil"/>
              <w:right w:val="nil"/>
              <w:between w:val="nil"/>
            </w:pBdr>
            <w:tabs>
              <w:tab w:val="left" w:pos="480"/>
              <w:tab w:val="right" w:leader="dot" w:pos="9350"/>
            </w:tabs>
            <w:rPr>
              <w:rFonts w:ascii="Calibri" w:eastAsia="Calibri" w:hAnsi="Calibri" w:cs="Calibri"/>
              <w:color w:val="000000"/>
            </w:rPr>
          </w:pPr>
          <w:hyperlink w:anchor="_30j0zll">
            <w:r>
              <w:rPr>
                <w:color w:val="000000"/>
              </w:rPr>
              <w:t>2.</w:t>
            </w:r>
          </w:hyperlink>
          <w:hyperlink w:anchor="_30j0zll">
            <w:r>
              <w:rPr>
                <w:rFonts w:ascii="Calibri" w:eastAsia="Calibri" w:hAnsi="Calibri" w:cs="Calibri"/>
                <w:color w:val="000000"/>
              </w:rPr>
              <w:tab/>
            </w:r>
          </w:hyperlink>
          <w:r>
            <w:fldChar w:fldCharType="begin"/>
          </w:r>
          <w:r>
            <w:instrText xml:space="preserve"> PAGEREF _30j0zll \h </w:instrText>
          </w:r>
          <w:r>
            <w:fldChar w:fldCharType="separate"/>
          </w:r>
          <w:r>
            <w:rPr>
              <w:color w:val="000000"/>
            </w:rPr>
            <w:t>System Architecture</w:t>
          </w:r>
          <w:r>
            <w:rPr>
              <w:color w:val="000000"/>
            </w:rPr>
            <w:tab/>
            <w:t>4</w:t>
          </w:r>
          <w:r>
            <w:fldChar w:fldCharType="end"/>
          </w:r>
        </w:p>
        <w:p w14:paraId="375645D9" w14:textId="77777777" w:rsidR="00EE37BE" w:rsidRDefault="004C40BB">
          <w:pPr>
            <w:pBdr>
              <w:top w:val="nil"/>
              <w:left w:val="nil"/>
              <w:bottom w:val="nil"/>
              <w:right w:val="nil"/>
              <w:between w:val="nil"/>
            </w:pBdr>
            <w:tabs>
              <w:tab w:val="left" w:pos="960"/>
              <w:tab w:val="right" w:leader="dot" w:pos="9350"/>
            </w:tabs>
            <w:spacing w:after="100"/>
            <w:ind w:left="240"/>
            <w:rPr>
              <w:color w:val="000000"/>
            </w:rPr>
          </w:pPr>
          <w:hyperlink w:anchor="_1fob9te">
            <w:r>
              <w:rPr>
                <w:color w:val="000000"/>
              </w:rPr>
              <w:t>2.1</w:t>
            </w:r>
            <w:r>
              <w:rPr>
                <w:color w:val="000000"/>
              </w:rPr>
              <w:tab/>
              <w:t>Architecture Diagram—</w:t>
            </w:r>
          </w:hyperlink>
          <w:r>
            <w:fldChar w:fldCharType="begin"/>
          </w:r>
          <w:r>
            <w:instrText xml:space="preserve"> PAGEREF _1fob9te \h </w:instrText>
          </w:r>
          <w:r>
            <w:fldChar w:fldCharType="separate"/>
          </w:r>
          <w:r>
            <w:rPr>
              <w:color w:val="000000"/>
              <w:highlight w:val="yellow"/>
            </w:rPr>
            <w:t>As it is in the prototype code</w:t>
          </w:r>
          <w:r>
            <w:rPr>
              <w:color w:val="000000"/>
            </w:rPr>
            <w:tab/>
            <w:t>4</w:t>
          </w:r>
          <w:r>
            <w:fldChar w:fldCharType="end"/>
          </w:r>
        </w:p>
        <w:p w14:paraId="375645DA" w14:textId="77777777" w:rsidR="00EE37BE" w:rsidRDefault="004C40BB">
          <w:pPr>
            <w:pBdr>
              <w:top w:val="nil"/>
              <w:left w:val="nil"/>
              <w:bottom w:val="nil"/>
              <w:right w:val="nil"/>
              <w:between w:val="nil"/>
            </w:pBdr>
            <w:tabs>
              <w:tab w:val="left" w:pos="960"/>
              <w:tab w:val="right" w:leader="dot" w:pos="9350"/>
            </w:tabs>
            <w:spacing w:after="100"/>
            <w:ind w:left="240"/>
            <w:rPr>
              <w:color w:val="000000"/>
            </w:rPr>
          </w:pPr>
          <w:hyperlink w:anchor="_3znysh7">
            <w:r>
              <w:rPr>
                <w:color w:val="000000"/>
              </w:rPr>
              <w:t>2.2</w:t>
            </w:r>
            <w:r>
              <w:rPr>
                <w:color w:val="000000"/>
              </w:rPr>
              <w:tab/>
              <w:t>Architecture Diagram—</w:t>
            </w:r>
          </w:hyperlink>
          <w:r>
            <w:fldChar w:fldCharType="begin"/>
          </w:r>
          <w:r>
            <w:instrText xml:space="preserve"> PAGEREF _3znysh7 \h </w:instrText>
          </w:r>
          <w:r>
            <w:fldChar w:fldCharType="separate"/>
          </w:r>
          <w:r>
            <w:rPr>
              <w:color w:val="000000"/>
              <w:highlight w:val="yellow"/>
            </w:rPr>
            <w:t>As it should-be</w:t>
          </w:r>
          <w:r>
            <w:rPr>
              <w:color w:val="000000"/>
            </w:rPr>
            <w:tab/>
            <w:t>4</w:t>
          </w:r>
          <w:r>
            <w:fldChar w:fldCharType="end"/>
          </w:r>
        </w:p>
        <w:p w14:paraId="375645DB" w14:textId="77777777" w:rsidR="00EE37BE" w:rsidRDefault="004C40BB">
          <w:pPr>
            <w:pBdr>
              <w:top w:val="nil"/>
              <w:left w:val="nil"/>
              <w:bottom w:val="nil"/>
              <w:right w:val="nil"/>
              <w:between w:val="nil"/>
            </w:pBdr>
            <w:tabs>
              <w:tab w:val="left" w:pos="480"/>
              <w:tab w:val="right" w:leader="dot" w:pos="9350"/>
            </w:tabs>
            <w:rPr>
              <w:rFonts w:ascii="Calibri" w:eastAsia="Calibri" w:hAnsi="Calibri" w:cs="Calibri"/>
              <w:color w:val="000000"/>
            </w:rPr>
          </w:pPr>
          <w:hyperlink w:anchor="_2et92p0">
            <w:r>
              <w:rPr>
                <w:color w:val="000000"/>
              </w:rPr>
              <w:t>3.</w:t>
            </w:r>
          </w:hyperlink>
          <w:hyperlink w:anchor="_2et92p0">
            <w:r>
              <w:rPr>
                <w:rFonts w:ascii="Calibri" w:eastAsia="Calibri" w:hAnsi="Calibri" w:cs="Calibri"/>
                <w:color w:val="000000"/>
              </w:rPr>
              <w:tab/>
            </w:r>
          </w:hyperlink>
          <w:r>
            <w:fldChar w:fldCharType="begin"/>
          </w:r>
          <w:r>
            <w:instrText xml:space="preserve"> PAGEREF _2et92p0 \h </w:instrText>
          </w:r>
          <w:r>
            <w:fldChar w:fldCharType="separate"/>
          </w:r>
          <w:r>
            <w:rPr>
              <w:color w:val="000000"/>
            </w:rPr>
            <w:t>Data Models</w:t>
          </w:r>
          <w:r>
            <w:rPr>
              <w:color w:val="000000"/>
            </w:rPr>
            <w:tab/>
            <w:t>5</w:t>
          </w:r>
          <w:r>
            <w:fldChar w:fldCharType="end"/>
          </w:r>
        </w:p>
        <w:p w14:paraId="375645DC" w14:textId="77777777" w:rsidR="00EE37BE" w:rsidRDefault="004C40BB">
          <w:pPr>
            <w:pBdr>
              <w:top w:val="nil"/>
              <w:left w:val="nil"/>
              <w:bottom w:val="nil"/>
              <w:right w:val="nil"/>
              <w:between w:val="nil"/>
            </w:pBdr>
            <w:tabs>
              <w:tab w:val="left" w:pos="480"/>
              <w:tab w:val="right" w:leader="dot" w:pos="9350"/>
            </w:tabs>
            <w:rPr>
              <w:rFonts w:ascii="Calibri" w:eastAsia="Calibri" w:hAnsi="Calibri" w:cs="Calibri"/>
              <w:color w:val="000000"/>
            </w:rPr>
          </w:pPr>
          <w:hyperlink w:anchor="_tyjcwt">
            <w:r>
              <w:rPr>
                <w:color w:val="000000"/>
              </w:rPr>
              <w:t>4.</w:t>
            </w:r>
          </w:hyperlink>
          <w:hyperlink w:anchor="_tyjcwt">
            <w:r>
              <w:rPr>
                <w:rFonts w:ascii="Calibri" w:eastAsia="Calibri" w:hAnsi="Calibri" w:cs="Calibri"/>
                <w:color w:val="000000"/>
              </w:rPr>
              <w:tab/>
            </w:r>
          </w:hyperlink>
          <w:r>
            <w:fldChar w:fldCharType="begin"/>
          </w:r>
          <w:r>
            <w:instrText xml:space="preserve"> PAGEREF _tyjcwt \h </w:instrText>
          </w:r>
          <w:r>
            <w:fldChar w:fldCharType="separate"/>
          </w:r>
          <w:r>
            <w:rPr>
              <w:color w:val="000000"/>
            </w:rPr>
            <w:t>Tools and Technologies</w:t>
          </w:r>
          <w:r>
            <w:rPr>
              <w:color w:val="000000"/>
            </w:rPr>
            <w:tab/>
            <w:t>6</w:t>
          </w:r>
          <w:r>
            <w:fldChar w:fldCharType="end"/>
          </w:r>
        </w:p>
        <w:p w14:paraId="375645DD" w14:textId="77777777" w:rsidR="00EE37BE" w:rsidRDefault="004C40BB">
          <w:pPr>
            <w:pBdr>
              <w:top w:val="nil"/>
              <w:left w:val="nil"/>
              <w:bottom w:val="nil"/>
              <w:right w:val="nil"/>
              <w:between w:val="nil"/>
            </w:pBdr>
            <w:tabs>
              <w:tab w:val="left" w:pos="480"/>
              <w:tab w:val="right" w:leader="dot" w:pos="9350"/>
            </w:tabs>
            <w:rPr>
              <w:rFonts w:ascii="Calibri" w:eastAsia="Calibri" w:hAnsi="Calibri" w:cs="Calibri"/>
              <w:color w:val="000000"/>
            </w:rPr>
          </w:pPr>
          <w:hyperlink w:anchor="_3dy6vkm">
            <w:r>
              <w:rPr>
                <w:color w:val="000000"/>
              </w:rPr>
              <w:t>5.</w:t>
            </w:r>
          </w:hyperlink>
          <w:hyperlink w:anchor="_3dy6vkm">
            <w:r>
              <w:rPr>
                <w:rFonts w:ascii="Calibri" w:eastAsia="Calibri" w:hAnsi="Calibri" w:cs="Calibri"/>
                <w:color w:val="000000"/>
              </w:rPr>
              <w:tab/>
            </w:r>
          </w:hyperlink>
          <w:r>
            <w:fldChar w:fldCharType="begin"/>
          </w:r>
          <w:r>
            <w:instrText xml:space="preserve"> PAGEREF _3dy6vkm \h </w:instrText>
          </w:r>
          <w:r>
            <w:fldChar w:fldCharType="separate"/>
          </w:r>
          <w:r>
            <w:rPr>
              <w:color w:val="000000"/>
            </w:rPr>
            <w:t>Who Did What?</w:t>
          </w:r>
          <w:r>
            <w:rPr>
              <w:color w:val="000000"/>
            </w:rPr>
            <w:tab/>
            <w:t>7</w:t>
          </w:r>
          <w:r>
            <w:fldChar w:fldCharType="end"/>
          </w:r>
        </w:p>
        <w:p w14:paraId="375645DE" w14:textId="77777777" w:rsidR="00EE37BE" w:rsidRDefault="004C40BB">
          <w:pPr>
            <w:pBdr>
              <w:top w:val="nil"/>
              <w:left w:val="nil"/>
              <w:bottom w:val="nil"/>
              <w:right w:val="nil"/>
              <w:between w:val="nil"/>
            </w:pBdr>
            <w:tabs>
              <w:tab w:val="left" w:pos="480"/>
              <w:tab w:val="right" w:leader="dot" w:pos="9350"/>
            </w:tabs>
            <w:rPr>
              <w:rFonts w:ascii="Calibri" w:eastAsia="Calibri" w:hAnsi="Calibri" w:cs="Calibri"/>
              <w:color w:val="000000"/>
            </w:rPr>
          </w:pPr>
          <w:hyperlink w:anchor="_1t3h5sf">
            <w:r>
              <w:rPr>
                <w:color w:val="000000"/>
              </w:rPr>
              <w:t>6.</w:t>
            </w:r>
          </w:hyperlink>
          <w:hyperlink w:anchor="_1t3h5sf">
            <w:r>
              <w:rPr>
                <w:rFonts w:ascii="Calibri" w:eastAsia="Calibri" w:hAnsi="Calibri" w:cs="Calibri"/>
                <w:color w:val="000000"/>
              </w:rPr>
              <w:tab/>
            </w:r>
          </w:hyperlink>
          <w:r>
            <w:fldChar w:fldCharType="begin"/>
          </w:r>
          <w:r>
            <w:instrText xml:space="preserve"> PAGEREF _1t3h5sf \h </w:instrText>
          </w:r>
          <w:r>
            <w:fldChar w:fldCharType="separate"/>
          </w:r>
          <w:r>
            <w:rPr>
              <w:color w:val="000000"/>
            </w:rPr>
            <w:t>Review checklist</w:t>
          </w:r>
          <w:r>
            <w:rPr>
              <w:color w:val="000000"/>
            </w:rPr>
            <w:tab/>
            <w:t>7</w:t>
          </w:r>
          <w:r>
            <w:fldChar w:fldCharType="end"/>
          </w:r>
        </w:p>
        <w:p w14:paraId="375645DF" w14:textId="77777777" w:rsidR="00EE37BE" w:rsidRDefault="004C40BB">
          <w:pPr>
            <w:ind w:left="720"/>
          </w:pPr>
          <w:r>
            <w:fldChar w:fldCharType="end"/>
          </w:r>
        </w:p>
      </w:sdtContent>
    </w:sdt>
    <w:p w14:paraId="375645E0" w14:textId="77777777" w:rsidR="00EE37BE" w:rsidRDefault="00EE37BE"/>
    <w:p w14:paraId="375645E1" w14:textId="77777777" w:rsidR="00EE37BE" w:rsidRDefault="00EE37BE"/>
    <w:p w14:paraId="375645E2" w14:textId="77777777" w:rsidR="00EE37BE" w:rsidRDefault="00EE37BE"/>
    <w:p w14:paraId="375645E3" w14:textId="77777777" w:rsidR="00EE37BE" w:rsidRDefault="004C40BB">
      <w:pPr>
        <w:pStyle w:val="Heading1"/>
        <w:numPr>
          <w:ilvl w:val="0"/>
          <w:numId w:val="11"/>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375645E4" w14:textId="77777777" w:rsidR="00EE37BE" w:rsidRDefault="00EE37BE"/>
    <w:p w14:paraId="375645E5" w14:textId="77777777" w:rsidR="00EE37BE" w:rsidRDefault="004C40BB">
      <w:pPr>
        <w:spacing w:line="276" w:lineRule="auto"/>
      </w:pPr>
      <w:r>
        <w:t>The AI-driven Personalized Clothing Recommendation Platform is designed to enhance the online shopping experience for Pakistani consumers by bringing together a curated selection of local clothing brands on a single platform. The platform will feature at least 10 prominent Pakistani clothing brands, allowing users to explore and shop from a variety of options conveniently in one place. The main objective is to simplify the shopping process by offering personalized recommendations tailored to individual user</w:t>
      </w:r>
      <w:r>
        <w:t xml:space="preserve"> preferences, all while showcasing local fashion.</w:t>
      </w:r>
    </w:p>
    <w:p w14:paraId="375645E6" w14:textId="77777777" w:rsidR="00EE37BE" w:rsidRDefault="004C40BB">
      <w:pPr>
        <w:spacing w:line="276" w:lineRule="auto"/>
      </w:pPr>
      <w:r>
        <w:t xml:space="preserve"> </w:t>
      </w:r>
    </w:p>
    <w:p w14:paraId="375645E7" w14:textId="77777777" w:rsidR="00EE37BE" w:rsidRDefault="004C40BB">
      <w:pPr>
        <w:spacing w:line="276" w:lineRule="auto"/>
      </w:pPr>
      <w:r>
        <w:t>The platform’s primary users are Pakistani consumers who are looking for a seamless, convenient, and personalized shopping experience. By aggregating clothing options from multiple brands, the platform eliminates the need for shoppers to visit multiple websites. The AI-powered recommendation engine will leverage user data—such as browsing history, past purchases, and personal preferences—to suggest relevant products, making the experience more engaging and efficient.</w:t>
      </w:r>
    </w:p>
    <w:p w14:paraId="375645E8" w14:textId="77777777" w:rsidR="00EE37BE" w:rsidRDefault="004C40BB">
      <w:pPr>
        <w:spacing w:line="276" w:lineRule="auto"/>
      </w:pPr>
      <w:r>
        <w:t xml:space="preserve"> </w:t>
      </w:r>
    </w:p>
    <w:p w14:paraId="375645E9" w14:textId="77777777" w:rsidR="00EE37BE" w:rsidRDefault="004C40BB">
      <w:pPr>
        <w:spacing w:line="276" w:lineRule="auto"/>
      </w:pPr>
      <w:r>
        <w:t>In the long term, the platform has the potential to generate revenue through affiliate marketing by partnering with local brands, earning commissions on purchases made via the platform. This creates a win-win situation, providing visibility for the brands and a tailored shopping experience for consumers.</w:t>
      </w:r>
    </w:p>
    <w:p w14:paraId="375645EA" w14:textId="77777777" w:rsidR="00EE37BE" w:rsidRDefault="004C40BB">
      <w:pPr>
        <w:spacing w:line="276" w:lineRule="auto"/>
      </w:pPr>
      <w:r>
        <w:t xml:space="preserve"> </w:t>
      </w:r>
    </w:p>
    <w:p w14:paraId="375645EB" w14:textId="77777777" w:rsidR="00EE37BE" w:rsidRDefault="004C40BB">
      <w:pPr>
        <w:spacing w:line="276" w:lineRule="auto"/>
      </w:pPr>
      <w:r>
        <w:t>The platform aims to provide a personalized, convenient, and enjoyable online shopping experience, helping Pakistani consumers discover and purchase clothing from a range of local brands in a simple, AI-enhanced environment.</w:t>
      </w:r>
    </w:p>
    <w:p w14:paraId="375645EC" w14:textId="77777777" w:rsidR="00EE37BE" w:rsidRDefault="00EE37BE"/>
    <w:p w14:paraId="375645ED" w14:textId="77777777" w:rsidR="00EE37BE" w:rsidRDefault="004C40BB">
      <w:pPr>
        <w:pStyle w:val="Heading1"/>
        <w:numPr>
          <w:ilvl w:val="0"/>
          <w:numId w:val="11"/>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System Architecture</w:t>
      </w:r>
    </w:p>
    <w:p w14:paraId="375645EE" w14:textId="77777777" w:rsidR="00EE37BE" w:rsidRDefault="00EE37BE"/>
    <w:p w14:paraId="375645EF" w14:textId="77777777" w:rsidR="00EE37BE" w:rsidRDefault="004C40BB">
      <w:pPr>
        <w:pStyle w:val="Heading2"/>
        <w:numPr>
          <w:ilvl w:val="1"/>
          <w:numId w:val="11"/>
        </w:numPr>
      </w:pPr>
      <w:bookmarkStart w:id="2" w:name="_1fob9te" w:colFirst="0" w:colLast="0"/>
      <w:bookmarkEnd w:id="2"/>
      <w:r>
        <w:t>Architecture Diagram—</w:t>
      </w:r>
      <w:r>
        <w:rPr>
          <w:highlight w:val="yellow"/>
        </w:rPr>
        <w:t>As it is in the prototype code</w:t>
      </w:r>
    </w:p>
    <w:p w14:paraId="375645F0" w14:textId="77777777" w:rsidR="00EE37BE" w:rsidRDefault="00EE37BE"/>
    <w:p w14:paraId="375645F1" w14:textId="77777777" w:rsidR="00EE37BE" w:rsidRDefault="00EE37BE"/>
    <w:p w14:paraId="375645F2" w14:textId="77777777" w:rsidR="00EE37BE" w:rsidRDefault="004C40BB">
      <w:pPr>
        <w:pBdr>
          <w:top w:val="nil"/>
          <w:left w:val="nil"/>
          <w:bottom w:val="nil"/>
          <w:right w:val="nil"/>
          <w:between w:val="nil"/>
        </w:pBdr>
        <w:spacing w:after="200" w:line="276" w:lineRule="auto"/>
        <w:ind w:left="720"/>
        <w:rPr>
          <w:color w:val="000000"/>
          <w:sz w:val="22"/>
          <w:szCs w:val="22"/>
        </w:rPr>
      </w:pPr>
      <w:r>
        <w:rPr>
          <w:noProof/>
        </w:rPr>
        <w:drawing>
          <wp:anchor distT="114300" distB="114300" distL="114300" distR="114300" simplePos="0" relativeHeight="251658240" behindDoc="0" locked="0" layoutInCell="1" hidden="0" allowOverlap="1" wp14:anchorId="375646BF" wp14:editId="375646C0">
            <wp:simplePos x="0" y="0"/>
            <wp:positionH relativeFrom="column">
              <wp:posOffset>-761999</wp:posOffset>
            </wp:positionH>
            <wp:positionV relativeFrom="paragraph">
              <wp:posOffset>400050</wp:posOffset>
            </wp:positionV>
            <wp:extent cx="7158038" cy="4677626"/>
            <wp:effectExtent l="12700" t="12700" r="12700" b="1270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7158038" cy="4677626"/>
                    </a:xfrm>
                    <a:prstGeom prst="rect">
                      <a:avLst/>
                    </a:prstGeom>
                    <a:ln w="12700">
                      <a:solidFill>
                        <a:srgbClr val="000000"/>
                      </a:solidFill>
                      <a:prstDash val="dot"/>
                    </a:ln>
                  </pic:spPr>
                </pic:pic>
              </a:graphicData>
            </a:graphic>
          </wp:anchor>
        </w:drawing>
      </w:r>
    </w:p>
    <w:p w14:paraId="375645F3" w14:textId="77777777" w:rsidR="00EE37BE" w:rsidRDefault="004C40BB">
      <w:pPr>
        <w:pStyle w:val="Heading2"/>
        <w:numPr>
          <w:ilvl w:val="1"/>
          <w:numId w:val="11"/>
        </w:numPr>
      </w:pPr>
      <w:bookmarkStart w:id="3" w:name="_3znysh7" w:colFirst="0" w:colLast="0"/>
      <w:bookmarkEnd w:id="3"/>
      <w:r>
        <w:lastRenderedPageBreak/>
        <w:t>Architecture Diagram—</w:t>
      </w:r>
      <w:r>
        <w:rPr>
          <w:highlight w:val="yellow"/>
        </w:rPr>
        <w:t>As it should-be</w:t>
      </w:r>
    </w:p>
    <w:p w14:paraId="375645F4" w14:textId="77777777" w:rsidR="00EE37BE" w:rsidRDefault="004C40BB">
      <w:r>
        <w:rPr>
          <w:noProof/>
        </w:rPr>
        <w:drawing>
          <wp:inline distT="0" distB="0" distL="0" distR="0" wp14:anchorId="375646C1" wp14:editId="375646C2">
            <wp:extent cx="5943600" cy="434848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943600" cy="4348480"/>
                    </a:xfrm>
                    <a:prstGeom prst="rect">
                      <a:avLst/>
                    </a:prstGeom>
                    <a:ln/>
                  </pic:spPr>
                </pic:pic>
              </a:graphicData>
            </a:graphic>
          </wp:inline>
        </w:drawing>
      </w:r>
    </w:p>
    <w:p w14:paraId="375645F5" w14:textId="77777777" w:rsidR="00EE37BE" w:rsidRDefault="004C40BB">
      <w:pPr>
        <w:spacing w:before="280" w:after="280"/>
        <w:rPr>
          <w:b/>
          <w:color w:val="000000"/>
        </w:rPr>
      </w:pPr>
      <w:r>
        <w:rPr>
          <w:b/>
          <w:color w:val="000000"/>
        </w:rPr>
        <w:t>Updated Architecture</w:t>
      </w:r>
    </w:p>
    <w:p w14:paraId="375645F6" w14:textId="77777777" w:rsidR="00EE37BE" w:rsidRDefault="004C40BB">
      <w:pPr>
        <w:spacing w:before="280" w:after="280"/>
        <w:rPr>
          <w:b/>
          <w:color w:val="000000"/>
        </w:rPr>
      </w:pPr>
      <w:r>
        <w:rPr>
          <w:b/>
          <w:color w:val="000000"/>
        </w:rPr>
        <w:t>Key Adjustments:</w:t>
      </w:r>
    </w:p>
    <w:p w14:paraId="375645F7" w14:textId="77777777" w:rsidR="00EE37BE" w:rsidRDefault="004C40BB">
      <w:pPr>
        <w:numPr>
          <w:ilvl w:val="0"/>
          <w:numId w:val="5"/>
        </w:numPr>
        <w:spacing w:before="280"/>
        <w:rPr>
          <w:color w:val="000000"/>
        </w:rPr>
      </w:pPr>
      <w:r>
        <w:rPr>
          <w:b/>
          <w:color w:val="000000"/>
        </w:rPr>
        <w:t>Introduce a Controller Layer</w:t>
      </w:r>
      <w:r>
        <w:rPr>
          <w:color w:val="000000"/>
        </w:rPr>
        <w:t>:</w:t>
      </w:r>
    </w:p>
    <w:p w14:paraId="375645F8" w14:textId="77777777" w:rsidR="00EE37BE" w:rsidRDefault="004C40BB">
      <w:pPr>
        <w:numPr>
          <w:ilvl w:val="1"/>
          <w:numId w:val="5"/>
        </w:numPr>
        <w:rPr>
          <w:color w:val="000000"/>
        </w:rPr>
      </w:pPr>
      <w:r>
        <w:rPr>
          <w:color w:val="000000"/>
        </w:rPr>
        <w:t>Add controller classes to handle routing and logic for specific features. For example, AccountController for login/signup logic and ProductController for product management.</w:t>
      </w:r>
    </w:p>
    <w:p w14:paraId="375645F9" w14:textId="77777777" w:rsidR="00EE37BE" w:rsidRDefault="004C40BB">
      <w:pPr>
        <w:numPr>
          <w:ilvl w:val="0"/>
          <w:numId w:val="5"/>
        </w:numPr>
        <w:rPr>
          <w:color w:val="000000"/>
        </w:rPr>
      </w:pPr>
      <w:r>
        <w:rPr>
          <w:b/>
          <w:color w:val="000000"/>
        </w:rPr>
        <w:t>Add a Service Layer</w:t>
      </w:r>
      <w:r>
        <w:rPr>
          <w:color w:val="000000"/>
        </w:rPr>
        <w:t>:</w:t>
      </w:r>
    </w:p>
    <w:p w14:paraId="375645FA" w14:textId="77777777" w:rsidR="00EE37BE" w:rsidRDefault="004C40BB">
      <w:pPr>
        <w:numPr>
          <w:ilvl w:val="1"/>
          <w:numId w:val="5"/>
        </w:numPr>
        <w:rPr>
          <w:color w:val="000000"/>
        </w:rPr>
      </w:pPr>
      <w:r>
        <w:rPr>
          <w:color w:val="000000"/>
        </w:rPr>
        <w:t>Encapsulate the business logic (e.g., validating inputs, querying databases). This separates concerns and makes testing and scaling easier.</w:t>
      </w:r>
    </w:p>
    <w:p w14:paraId="375645FB" w14:textId="77777777" w:rsidR="00EE37BE" w:rsidRDefault="004C40BB">
      <w:pPr>
        <w:numPr>
          <w:ilvl w:val="0"/>
          <w:numId w:val="5"/>
        </w:numPr>
        <w:rPr>
          <w:color w:val="000000"/>
        </w:rPr>
      </w:pPr>
      <w:r>
        <w:rPr>
          <w:b/>
          <w:color w:val="000000"/>
        </w:rPr>
        <w:t>Refactor Database Interactions</w:t>
      </w:r>
      <w:r>
        <w:rPr>
          <w:color w:val="000000"/>
        </w:rPr>
        <w:t>:</w:t>
      </w:r>
    </w:p>
    <w:p w14:paraId="375645FC" w14:textId="77777777" w:rsidR="00EE37BE" w:rsidRDefault="004C40BB">
      <w:pPr>
        <w:numPr>
          <w:ilvl w:val="1"/>
          <w:numId w:val="5"/>
        </w:numPr>
        <w:rPr>
          <w:color w:val="000000"/>
        </w:rPr>
      </w:pPr>
      <w:r>
        <w:rPr>
          <w:color w:val="000000"/>
        </w:rPr>
        <w:t>Use a Data Access Object (DAO) pattern to abstract direct database calls for models like Account and Product.</w:t>
      </w:r>
    </w:p>
    <w:p w14:paraId="375645FD" w14:textId="77777777" w:rsidR="00EE37BE" w:rsidRDefault="004C40BB">
      <w:pPr>
        <w:numPr>
          <w:ilvl w:val="0"/>
          <w:numId w:val="5"/>
        </w:numPr>
        <w:rPr>
          <w:color w:val="000000"/>
        </w:rPr>
      </w:pPr>
      <w:r>
        <w:rPr>
          <w:b/>
          <w:color w:val="000000"/>
        </w:rPr>
        <w:t>Frontend Integration</w:t>
      </w:r>
      <w:r>
        <w:rPr>
          <w:color w:val="000000"/>
        </w:rPr>
        <w:t>:</w:t>
      </w:r>
    </w:p>
    <w:p w14:paraId="375645FE" w14:textId="77777777" w:rsidR="00EE37BE" w:rsidRDefault="004C40BB">
      <w:pPr>
        <w:numPr>
          <w:ilvl w:val="1"/>
          <w:numId w:val="5"/>
        </w:numPr>
        <w:spacing w:after="280"/>
        <w:rPr>
          <w:color w:val="000000"/>
        </w:rPr>
      </w:pPr>
      <w:r>
        <w:rPr>
          <w:color w:val="000000"/>
        </w:rPr>
        <w:lastRenderedPageBreak/>
        <w:t>Ensure the frontend communicates with backend APIs (RESTful routes) rather than directly interacting with the database.</w:t>
      </w:r>
    </w:p>
    <w:p w14:paraId="375645FF" w14:textId="77777777" w:rsidR="00EE37BE" w:rsidRDefault="004C40BB">
      <w:pPr>
        <w:spacing w:before="280" w:after="280"/>
        <w:rPr>
          <w:b/>
          <w:color w:val="000000"/>
        </w:rPr>
      </w:pPr>
      <w:r>
        <w:rPr>
          <w:b/>
          <w:color w:val="000000"/>
        </w:rPr>
        <w:t>Layered Architecture:</w:t>
      </w:r>
    </w:p>
    <w:p w14:paraId="37564600" w14:textId="77777777" w:rsidR="00EE37BE" w:rsidRDefault="004C40BB">
      <w:pPr>
        <w:numPr>
          <w:ilvl w:val="0"/>
          <w:numId w:val="6"/>
        </w:numPr>
        <w:spacing w:before="280"/>
        <w:rPr>
          <w:color w:val="000000"/>
        </w:rPr>
      </w:pPr>
      <w:r>
        <w:rPr>
          <w:b/>
          <w:color w:val="000000"/>
        </w:rPr>
        <w:t>Presentation Layer</w:t>
      </w:r>
      <w:r>
        <w:rPr>
          <w:color w:val="000000"/>
        </w:rPr>
        <w:t>:</w:t>
      </w:r>
    </w:p>
    <w:p w14:paraId="37564601" w14:textId="77777777" w:rsidR="00EE37BE" w:rsidRDefault="004C40BB">
      <w:pPr>
        <w:numPr>
          <w:ilvl w:val="1"/>
          <w:numId w:val="6"/>
        </w:numPr>
        <w:rPr>
          <w:color w:val="000000"/>
        </w:rPr>
      </w:pPr>
      <w:r>
        <w:rPr>
          <w:b/>
          <w:color w:val="000000"/>
        </w:rPr>
        <w:t>Frontend (React)</w:t>
      </w:r>
      <w:r>
        <w:rPr>
          <w:color w:val="000000"/>
        </w:rPr>
        <w:t>: Contains components like LoginForm, ProductList, and SearchBar.</w:t>
      </w:r>
    </w:p>
    <w:p w14:paraId="37564602" w14:textId="77777777" w:rsidR="00EE37BE" w:rsidRDefault="004C40BB">
      <w:pPr>
        <w:numPr>
          <w:ilvl w:val="0"/>
          <w:numId w:val="6"/>
        </w:numPr>
        <w:rPr>
          <w:color w:val="000000"/>
        </w:rPr>
      </w:pPr>
      <w:r>
        <w:rPr>
          <w:b/>
          <w:color w:val="000000"/>
        </w:rPr>
        <w:t>Application Layer</w:t>
      </w:r>
      <w:r>
        <w:rPr>
          <w:color w:val="000000"/>
        </w:rPr>
        <w:t>:</w:t>
      </w:r>
    </w:p>
    <w:p w14:paraId="37564603" w14:textId="77777777" w:rsidR="00EE37BE" w:rsidRDefault="004C40BB">
      <w:pPr>
        <w:numPr>
          <w:ilvl w:val="1"/>
          <w:numId w:val="6"/>
        </w:numPr>
        <w:rPr>
          <w:color w:val="000000"/>
        </w:rPr>
      </w:pPr>
      <w:r>
        <w:rPr>
          <w:b/>
          <w:color w:val="000000"/>
        </w:rPr>
        <w:t>Controllers</w:t>
      </w:r>
      <w:r>
        <w:rPr>
          <w:color w:val="000000"/>
        </w:rPr>
        <w:t>: Handle HTTP requests and route them to the corresponding service logic.</w:t>
      </w:r>
    </w:p>
    <w:p w14:paraId="37564604" w14:textId="77777777" w:rsidR="00EE37BE" w:rsidRDefault="004C40BB">
      <w:pPr>
        <w:numPr>
          <w:ilvl w:val="2"/>
          <w:numId w:val="6"/>
        </w:numPr>
        <w:rPr>
          <w:color w:val="000000"/>
        </w:rPr>
      </w:pPr>
      <w:r>
        <w:rPr>
          <w:color w:val="000000"/>
        </w:rPr>
        <w:t>Example: AccountController, ProductController.</w:t>
      </w:r>
    </w:p>
    <w:p w14:paraId="37564605" w14:textId="77777777" w:rsidR="00EE37BE" w:rsidRDefault="004C40BB">
      <w:pPr>
        <w:numPr>
          <w:ilvl w:val="1"/>
          <w:numId w:val="6"/>
        </w:numPr>
        <w:rPr>
          <w:color w:val="000000"/>
        </w:rPr>
      </w:pPr>
      <w:r>
        <w:rPr>
          <w:b/>
          <w:color w:val="000000"/>
        </w:rPr>
        <w:t>Services</w:t>
      </w:r>
      <w:r>
        <w:rPr>
          <w:color w:val="000000"/>
        </w:rPr>
        <w:t>: Implement the core logic, process data, and communicate with DAOs.</w:t>
      </w:r>
    </w:p>
    <w:p w14:paraId="37564606" w14:textId="77777777" w:rsidR="00EE37BE" w:rsidRDefault="004C40BB">
      <w:pPr>
        <w:numPr>
          <w:ilvl w:val="2"/>
          <w:numId w:val="6"/>
        </w:numPr>
        <w:rPr>
          <w:color w:val="000000"/>
        </w:rPr>
      </w:pPr>
      <w:r>
        <w:rPr>
          <w:color w:val="000000"/>
        </w:rPr>
        <w:t>Example: AccountService, ProductService.</w:t>
      </w:r>
    </w:p>
    <w:p w14:paraId="37564607" w14:textId="77777777" w:rsidR="00EE37BE" w:rsidRDefault="004C40BB">
      <w:pPr>
        <w:numPr>
          <w:ilvl w:val="0"/>
          <w:numId w:val="6"/>
        </w:numPr>
        <w:rPr>
          <w:color w:val="000000"/>
        </w:rPr>
      </w:pPr>
      <w:r>
        <w:rPr>
          <w:b/>
          <w:color w:val="000000"/>
        </w:rPr>
        <w:t>Data Access Layer</w:t>
      </w:r>
      <w:r>
        <w:rPr>
          <w:color w:val="000000"/>
        </w:rPr>
        <w:t>:</w:t>
      </w:r>
    </w:p>
    <w:p w14:paraId="37564608" w14:textId="77777777" w:rsidR="00EE37BE" w:rsidRDefault="004C40BB">
      <w:pPr>
        <w:numPr>
          <w:ilvl w:val="1"/>
          <w:numId w:val="6"/>
        </w:numPr>
        <w:rPr>
          <w:color w:val="000000"/>
        </w:rPr>
      </w:pPr>
      <w:r>
        <w:rPr>
          <w:color w:val="000000"/>
        </w:rPr>
        <w:t>Models and DAOs:</w:t>
      </w:r>
    </w:p>
    <w:p w14:paraId="37564609" w14:textId="77777777" w:rsidR="00EE37BE" w:rsidRDefault="004C40BB">
      <w:pPr>
        <w:numPr>
          <w:ilvl w:val="2"/>
          <w:numId w:val="6"/>
        </w:numPr>
        <w:rPr>
          <w:color w:val="000000"/>
        </w:rPr>
      </w:pPr>
      <w:r>
        <w:rPr>
          <w:color w:val="000000"/>
        </w:rPr>
        <w:t>Models (e.g., Account, Product) define the database schema.</w:t>
      </w:r>
    </w:p>
    <w:p w14:paraId="3756460A" w14:textId="77777777" w:rsidR="00EE37BE" w:rsidRDefault="004C40BB">
      <w:pPr>
        <w:numPr>
          <w:ilvl w:val="2"/>
          <w:numId w:val="6"/>
        </w:numPr>
        <w:spacing w:after="280"/>
        <w:rPr>
          <w:color w:val="000000"/>
        </w:rPr>
      </w:pPr>
      <w:r>
        <w:rPr>
          <w:color w:val="000000"/>
        </w:rPr>
        <w:t>DAOs (e.g., AccountDAO, ProductDAO) handle queries to MongoDB.</w:t>
      </w:r>
    </w:p>
    <w:p w14:paraId="3756460B" w14:textId="77777777" w:rsidR="00EE37BE" w:rsidRDefault="00EE37BE">
      <w:pPr>
        <w:rPr>
          <w:b/>
          <w:color w:val="000000"/>
        </w:rPr>
      </w:pPr>
    </w:p>
    <w:p w14:paraId="3756460C" w14:textId="77777777" w:rsidR="00EE37BE" w:rsidRDefault="004C40BB">
      <w:r>
        <w:rPr>
          <w:b/>
          <w:color w:val="000000"/>
        </w:rPr>
        <w:t>Benefits of Updated Architecture</w:t>
      </w:r>
    </w:p>
    <w:p w14:paraId="3756460D" w14:textId="77777777" w:rsidR="00EE37BE" w:rsidRDefault="004C40BB">
      <w:pPr>
        <w:numPr>
          <w:ilvl w:val="0"/>
          <w:numId w:val="7"/>
        </w:numPr>
        <w:spacing w:before="280"/>
        <w:rPr>
          <w:color w:val="000000"/>
        </w:rPr>
      </w:pPr>
      <w:r>
        <w:rPr>
          <w:b/>
          <w:color w:val="000000"/>
        </w:rPr>
        <w:t>Maintainability</w:t>
      </w:r>
      <w:r>
        <w:rPr>
          <w:color w:val="000000"/>
        </w:rPr>
        <w:t>:</w:t>
      </w:r>
    </w:p>
    <w:p w14:paraId="3756460E" w14:textId="77777777" w:rsidR="00EE37BE" w:rsidRDefault="004C40BB">
      <w:pPr>
        <w:numPr>
          <w:ilvl w:val="1"/>
          <w:numId w:val="7"/>
        </w:numPr>
        <w:rPr>
          <w:color w:val="000000"/>
        </w:rPr>
      </w:pPr>
      <w:r>
        <w:rPr>
          <w:color w:val="000000"/>
        </w:rPr>
        <w:t>Separate layers make it easy to locate and modify code. For instance, database changes only affect DAOs, not controllers or services.</w:t>
      </w:r>
    </w:p>
    <w:p w14:paraId="3756460F" w14:textId="77777777" w:rsidR="00EE37BE" w:rsidRDefault="004C40BB">
      <w:pPr>
        <w:numPr>
          <w:ilvl w:val="0"/>
          <w:numId w:val="7"/>
        </w:numPr>
        <w:rPr>
          <w:color w:val="000000"/>
        </w:rPr>
      </w:pPr>
      <w:r>
        <w:rPr>
          <w:b/>
          <w:color w:val="000000"/>
        </w:rPr>
        <w:t>Reusability</w:t>
      </w:r>
      <w:r>
        <w:rPr>
          <w:color w:val="000000"/>
        </w:rPr>
        <w:t>:</w:t>
      </w:r>
    </w:p>
    <w:p w14:paraId="37564610" w14:textId="77777777" w:rsidR="00EE37BE" w:rsidRDefault="004C40BB">
      <w:pPr>
        <w:numPr>
          <w:ilvl w:val="1"/>
          <w:numId w:val="7"/>
        </w:numPr>
        <w:rPr>
          <w:color w:val="000000"/>
        </w:rPr>
      </w:pPr>
      <w:r>
        <w:rPr>
          <w:color w:val="000000"/>
        </w:rPr>
        <w:t>Logic in services (e.g., validating an email) can be reused across controllers.</w:t>
      </w:r>
    </w:p>
    <w:p w14:paraId="37564611" w14:textId="77777777" w:rsidR="00EE37BE" w:rsidRDefault="004C40BB">
      <w:pPr>
        <w:numPr>
          <w:ilvl w:val="0"/>
          <w:numId w:val="7"/>
        </w:numPr>
        <w:rPr>
          <w:color w:val="000000"/>
        </w:rPr>
      </w:pPr>
      <w:r>
        <w:rPr>
          <w:b/>
          <w:color w:val="000000"/>
        </w:rPr>
        <w:t>Extensibility</w:t>
      </w:r>
      <w:r>
        <w:rPr>
          <w:color w:val="000000"/>
        </w:rPr>
        <w:t>:</w:t>
      </w:r>
    </w:p>
    <w:p w14:paraId="37564612" w14:textId="77777777" w:rsidR="00EE37BE" w:rsidRDefault="004C40BB">
      <w:pPr>
        <w:numPr>
          <w:ilvl w:val="1"/>
          <w:numId w:val="7"/>
        </w:numPr>
        <w:rPr>
          <w:color w:val="000000"/>
        </w:rPr>
      </w:pPr>
      <w:r>
        <w:rPr>
          <w:color w:val="000000"/>
        </w:rPr>
        <w:t>New features, like adding categories to products, can be implemented by extending existing services or DAOs without disrupting other layers.</w:t>
      </w:r>
    </w:p>
    <w:p w14:paraId="37564613" w14:textId="77777777" w:rsidR="00EE37BE" w:rsidRDefault="004C40BB">
      <w:pPr>
        <w:numPr>
          <w:ilvl w:val="0"/>
          <w:numId w:val="7"/>
        </w:numPr>
        <w:rPr>
          <w:color w:val="000000"/>
        </w:rPr>
      </w:pPr>
      <w:r>
        <w:rPr>
          <w:b/>
          <w:color w:val="000000"/>
        </w:rPr>
        <w:t>Separation of Concerns</w:t>
      </w:r>
      <w:r>
        <w:rPr>
          <w:color w:val="000000"/>
        </w:rPr>
        <w:t>:</w:t>
      </w:r>
    </w:p>
    <w:p w14:paraId="37564614" w14:textId="77777777" w:rsidR="00EE37BE" w:rsidRDefault="004C40BB">
      <w:pPr>
        <w:numPr>
          <w:ilvl w:val="1"/>
          <w:numId w:val="7"/>
        </w:numPr>
        <w:spacing w:after="280"/>
        <w:rPr>
          <w:color w:val="000000"/>
        </w:rPr>
      </w:pPr>
      <w:r>
        <w:rPr>
          <w:color w:val="000000"/>
        </w:rPr>
        <w:t>Each layer handles distinct responsibilities, making debugging and scaling more straightforward.</w:t>
      </w:r>
    </w:p>
    <w:p w14:paraId="37564615" w14:textId="77777777" w:rsidR="00EE37BE" w:rsidRDefault="00EE37BE">
      <w:pPr>
        <w:rPr>
          <w:b/>
          <w:color w:val="000000"/>
        </w:rPr>
      </w:pPr>
    </w:p>
    <w:p w14:paraId="37564616" w14:textId="77777777" w:rsidR="00EE37BE" w:rsidRDefault="004C40BB">
      <w:r>
        <w:rPr>
          <w:b/>
          <w:color w:val="000000"/>
        </w:rPr>
        <w:t>Classes/Modules in Each Layer</w:t>
      </w:r>
    </w:p>
    <w:p w14:paraId="37564617" w14:textId="77777777" w:rsidR="00EE37BE" w:rsidRDefault="004C40BB">
      <w:pPr>
        <w:spacing w:before="280" w:after="280"/>
        <w:rPr>
          <w:color w:val="000000"/>
        </w:rPr>
      </w:pPr>
      <w:r>
        <w:rPr>
          <w:color w:val="000000"/>
        </w:rPr>
        <w:t>Below are examples of classes/modules based on your current models and the updated architecture:</w:t>
      </w:r>
    </w:p>
    <w:p w14:paraId="37564618" w14:textId="77777777" w:rsidR="00EE37BE" w:rsidRDefault="004C40BB">
      <w:pPr>
        <w:spacing w:before="280" w:after="280"/>
        <w:rPr>
          <w:b/>
          <w:color w:val="000000"/>
        </w:rPr>
      </w:pPr>
      <w:r>
        <w:rPr>
          <w:b/>
          <w:color w:val="000000"/>
        </w:rPr>
        <w:t>Presentation Layer:</w:t>
      </w:r>
    </w:p>
    <w:p w14:paraId="37564619" w14:textId="77777777" w:rsidR="00EE37BE" w:rsidRDefault="004C40BB">
      <w:pPr>
        <w:numPr>
          <w:ilvl w:val="0"/>
          <w:numId w:val="8"/>
        </w:numPr>
        <w:spacing w:before="280"/>
        <w:rPr>
          <w:color w:val="000000"/>
        </w:rPr>
      </w:pPr>
      <w:r>
        <w:rPr>
          <w:b/>
          <w:color w:val="000000"/>
        </w:rPr>
        <w:lastRenderedPageBreak/>
        <w:t>Frontend Components</w:t>
      </w:r>
      <w:r>
        <w:rPr>
          <w:color w:val="000000"/>
        </w:rPr>
        <w:t>:</w:t>
      </w:r>
    </w:p>
    <w:p w14:paraId="3756461A" w14:textId="77777777" w:rsidR="00EE37BE" w:rsidRDefault="004C40BB">
      <w:pPr>
        <w:numPr>
          <w:ilvl w:val="1"/>
          <w:numId w:val="8"/>
        </w:numPr>
        <w:rPr>
          <w:color w:val="000000"/>
        </w:rPr>
      </w:pPr>
      <w:r>
        <w:rPr>
          <w:color w:val="000000"/>
        </w:rPr>
        <w:t>LoginForm: Handles user login.</w:t>
      </w:r>
    </w:p>
    <w:p w14:paraId="3756461B" w14:textId="77777777" w:rsidR="00EE37BE" w:rsidRDefault="004C40BB">
      <w:pPr>
        <w:numPr>
          <w:ilvl w:val="1"/>
          <w:numId w:val="8"/>
        </w:numPr>
        <w:rPr>
          <w:color w:val="000000"/>
        </w:rPr>
      </w:pPr>
      <w:r>
        <w:rPr>
          <w:color w:val="000000"/>
        </w:rPr>
        <w:t>ProductList: Displays products to the user.</w:t>
      </w:r>
    </w:p>
    <w:p w14:paraId="3756461C" w14:textId="77777777" w:rsidR="00EE37BE" w:rsidRDefault="004C40BB">
      <w:pPr>
        <w:numPr>
          <w:ilvl w:val="1"/>
          <w:numId w:val="8"/>
        </w:numPr>
        <w:spacing w:after="280"/>
        <w:rPr>
          <w:color w:val="000000"/>
        </w:rPr>
      </w:pPr>
      <w:r>
        <w:rPr>
          <w:color w:val="000000"/>
        </w:rPr>
        <w:t>SearchBar: Allows users to search for products.</w:t>
      </w:r>
    </w:p>
    <w:p w14:paraId="3756461D" w14:textId="77777777" w:rsidR="00EE37BE" w:rsidRDefault="004C40BB">
      <w:pPr>
        <w:spacing w:before="280" w:after="280"/>
        <w:rPr>
          <w:b/>
          <w:color w:val="000000"/>
        </w:rPr>
      </w:pPr>
      <w:r>
        <w:rPr>
          <w:b/>
          <w:color w:val="000000"/>
        </w:rPr>
        <w:t>Application Layer:</w:t>
      </w:r>
    </w:p>
    <w:p w14:paraId="3756461E" w14:textId="77777777" w:rsidR="00EE37BE" w:rsidRDefault="004C40BB">
      <w:pPr>
        <w:numPr>
          <w:ilvl w:val="0"/>
          <w:numId w:val="9"/>
        </w:numPr>
        <w:spacing w:before="280"/>
        <w:rPr>
          <w:color w:val="000000"/>
        </w:rPr>
      </w:pPr>
      <w:r>
        <w:rPr>
          <w:b/>
          <w:color w:val="000000"/>
        </w:rPr>
        <w:t>Controllers</w:t>
      </w:r>
      <w:r>
        <w:rPr>
          <w:color w:val="000000"/>
        </w:rPr>
        <w:t>:</w:t>
      </w:r>
    </w:p>
    <w:p w14:paraId="3756461F" w14:textId="77777777" w:rsidR="00EE37BE" w:rsidRDefault="004C40BB">
      <w:pPr>
        <w:numPr>
          <w:ilvl w:val="1"/>
          <w:numId w:val="9"/>
        </w:numPr>
        <w:rPr>
          <w:color w:val="000000"/>
        </w:rPr>
      </w:pPr>
      <w:r>
        <w:rPr>
          <w:color w:val="000000"/>
        </w:rPr>
        <w:t>AccountController.js: Handles routes like /login and /signup.</w:t>
      </w:r>
    </w:p>
    <w:p w14:paraId="37564620" w14:textId="77777777" w:rsidR="00EE37BE" w:rsidRDefault="004C40BB">
      <w:pPr>
        <w:numPr>
          <w:ilvl w:val="1"/>
          <w:numId w:val="9"/>
        </w:numPr>
        <w:rPr>
          <w:color w:val="000000"/>
        </w:rPr>
      </w:pPr>
      <w:r>
        <w:rPr>
          <w:color w:val="000000"/>
        </w:rPr>
        <w:t>ProductController.js: Handles routes like /products and /products/search.</w:t>
      </w:r>
    </w:p>
    <w:p w14:paraId="37564621" w14:textId="77777777" w:rsidR="00EE37BE" w:rsidRDefault="004C40BB">
      <w:pPr>
        <w:numPr>
          <w:ilvl w:val="0"/>
          <w:numId w:val="9"/>
        </w:numPr>
        <w:rPr>
          <w:color w:val="000000"/>
        </w:rPr>
      </w:pPr>
      <w:r>
        <w:rPr>
          <w:b/>
          <w:color w:val="000000"/>
        </w:rPr>
        <w:t>Services</w:t>
      </w:r>
      <w:r>
        <w:rPr>
          <w:color w:val="000000"/>
        </w:rPr>
        <w:t>:</w:t>
      </w:r>
    </w:p>
    <w:p w14:paraId="37564622" w14:textId="77777777" w:rsidR="00EE37BE" w:rsidRDefault="004C40BB">
      <w:pPr>
        <w:numPr>
          <w:ilvl w:val="1"/>
          <w:numId w:val="9"/>
        </w:numPr>
        <w:rPr>
          <w:color w:val="000000"/>
        </w:rPr>
      </w:pPr>
      <w:r>
        <w:rPr>
          <w:color w:val="000000"/>
        </w:rPr>
        <w:t>AccountService.js: Validates user credentials and passes data to the DAO.</w:t>
      </w:r>
    </w:p>
    <w:p w14:paraId="37564623" w14:textId="77777777" w:rsidR="00EE37BE" w:rsidRDefault="004C40BB">
      <w:pPr>
        <w:numPr>
          <w:ilvl w:val="1"/>
          <w:numId w:val="9"/>
        </w:numPr>
        <w:spacing w:after="280"/>
        <w:rPr>
          <w:color w:val="000000"/>
        </w:rPr>
      </w:pPr>
      <w:r>
        <w:rPr>
          <w:color w:val="000000"/>
        </w:rPr>
        <w:t>ProductService.js: Processes product search and wishlist logic.</w:t>
      </w:r>
    </w:p>
    <w:p w14:paraId="37564624" w14:textId="77777777" w:rsidR="00EE37BE" w:rsidRDefault="004C40BB">
      <w:pPr>
        <w:spacing w:before="280" w:after="280"/>
        <w:rPr>
          <w:b/>
          <w:color w:val="000000"/>
        </w:rPr>
      </w:pPr>
      <w:r>
        <w:rPr>
          <w:b/>
          <w:color w:val="000000"/>
        </w:rPr>
        <w:t>Data Access Layer:</w:t>
      </w:r>
    </w:p>
    <w:p w14:paraId="37564625" w14:textId="77777777" w:rsidR="00EE37BE" w:rsidRDefault="004C40BB">
      <w:pPr>
        <w:numPr>
          <w:ilvl w:val="0"/>
          <w:numId w:val="10"/>
        </w:numPr>
        <w:spacing w:before="280"/>
        <w:rPr>
          <w:color w:val="000000"/>
        </w:rPr>
      </w:pPr>
      <w:r>
        <w:rPr>
          <w:b/>
          <w:color w:val="000000"/>
        </w:rPr>
        <w:t>Models</w:t>
      </w:r>
      <w:r>
        <w:rPr>
          <w:color w:val="000000"/>
        </w:rPr>
        <w:t>:</w:t>
      </w:r>
    </w:p>
    <w:p w14:paraId="37564626" w14:textId="77777777" w:rsidR="00EE37BE" w:rsidRDefault="004C40BB">
      <w:pPr>
        <w:numPr>
          <w:ilvl w:val="1"/>
          <w:numId w:val="10"/>
        </w:numPr>
        <w:rPr>
          <w:color w:val="000000"/>
        </w:rPr>
      </w:pPr>
      <w:r>
        <w:rPr>
          <w:color w:val="000000"/>
        </w:rPr>
        <w:t>Account.js: Defines schema for user accounts.</w:t>
      </w:r>
    </w:p>
    <w:p w14:paraId="37564627" w14:textId="77777777" w:rsidR="00EE37BE" w:rsidRDefault="004C40BB">
      <w:pPr>
        <w:numPr>
          <w:ilvl w:val="1"/>
          <w:numId w:val="10"/>
        </w:numPr>
        <w:rPr>
          <w:color w:val="000000"/>
        </w:rPr>
      </w:pPr>
      <w:r>
        <w:rPr>
          <w:color w:val="000000"/>
        </w:rPr>
        <w:t>Product.js: Defines schema for products.</w:t>
      </w:r>
    </w:p>
    <w:p w14:paraId="37564628" w14:textId="77777777" w:rsidR="00EE37BE" w:rsidRDefault="004C40BB">
      <w:pPr>
        <w:numPr>
          <w:ilvl w:val="0"/>
          <w:numId w:val="10"/>
        </w:numPr>
        <w:rPr>
          <w:color w:val="000000"/>
        </w:rPr>
      </w:pPr>
      <w:r>
        <w:rPr>
          <w:b/>
          <w:color w:val="000000"/>
        </w:rPr>
        <w:t>DAOs</w:t>
      </w:r>
      <w:r>
        <w:rPr>
          <w:color w:val="000000"/>
        </w:rPr>
        <w:t>:</w:t>
      </w:r>
    </w:p>
    <w:p w14:paraId="37564629" w14:textId="77777777" w:rsidR="00EE37BE" w:rsidRDefault="004C40BB">
      <w:pPr>
        <w:numPr>
          <w:ilvl w:val="1"/>
          <w:numId w:val="10"/>
        </w:numPr>
        <w:rPr>
          <w:color w:val="000000"/>
        </w:rPr>
      </w:pPr>
      <w:r>
        <w:rPr>
          <w:color w:val="000000"/>
        </w:rPr>
        <w:t>AccountDAO.js: Contains database operations for accounts (e.g., createUser, findUserByEmail).</w:t>
      </w:r>
    </w:p>
    <w:p w14:paraId="3756462A" w14:textId="77777777" w:rsidR="00EE37BE" w:rsidRDefault="004C40BB">
      <w:pPr>
        <w:numPr>
          <w:ilvl w:val="1"/>
          <w:numId w:val="10"/>
        </w:numPr>
        <w:spacing w:after="280"/>
        <w:rPr>
          <w:color w:val="000000"/>
        </w:rPr>
      </w:pPr>
      <w:r>
        <w:rPr>
          <w:color w:val="000000"/>
        </w:rPr>
        <w:t>ProductDAO.js: Handles queries for products (e.g., searchProducts, addProduct).</w:t>
      </w:r>
    </w:p>
    <w:p w14:paraId="3756462B" w14:textId="77777777" w:rsidR="00EE37BE" w:rsidRDefault="004C40BB">
      <w:pPr>
        <w:spacing w:before="280" w:after="280"/>
        <w:rPr>
          <w:color w:val="000000"/>
        </w:rPr>
        <w:sectPr w:rsidR="00EE37BE">
          <w:footerReference w:type="default" r:id="rId9"/>
          <w:pgSz w:w="12240" w:h="15840"/>
          <w:pgMar w:top="2601" w:right="1440" w:bottom="1440" w:left="1440" w:header="720" w:footer="720" w:gutter="0"/>
          <w:pgNumType w:start="1"/>
          <w:cols w:space="720"/>
          <w:titlePg/>
        </w:sectPr>
      </w:pPr>
      <w:r>
        <w:rPr>
          <w:color w:val="000000"/>
        </w:rPr>
        <w:t>.</w:t>
      </w:r>
    </w:p>
    <w:p w14:paraId="3756462C" w14:textId="77777777" w:rsidR="00EE37BE" w:rsidRDefault="004C40BB">
      <w:pPr>
        <w:pStyle w:val="Heading1"/>
        <w:numPr>
          <w:ilvl w:val="0"/>
          <w:numId w:val="11"/>
        </w:numPr>
        <w:jc w:val="left"/>
        <w:rPr>
          <w:rFonts w:ascii="Calibri" w:eastAsia="Calibri" w:hAnsi="Calibri" w:cs="Calibri"/>
          <w:sz w:val="32"/>
          <w:szCs w:val="32"/>
        </w:rPr>
      </w:pPr>
      <w:bookmarkStart w:id="4" w:name="_2et92p0" w:colFirst="0" w:colLast="0"/>
      <w:bookmarkEnd w:id="4"/>
      <w:r>
        <w:rPr>
          <w:rFonts w:ascii="Calibri" w:eastAsia="Calibri" w:hAnsi="Calibri" w:cs="Calibri"/>
          <w:sz w:val="32"/>
          <w:szCs w:val="32"/>
        </w:rPr>
        <w:lastRenderedPageBreak/>
        <w:t>Data Models</w:t>
      </w:r>
    </w:p>
    <w:p w14:paraId="3756462D" w14:textId="77777777" w:rsidR="00EE37BE" w:rsidRDefault="00EE37BE"/>
    <w:p w14:paraId="3756462E" w14:textId="77777777" w:rsidR="00EE37BE" w:rsidRDefault="004C40BB">
      <w:r>
        <w:rPr>
          <w:noProof/>
        </w:rPr>
        <w:drawing>
          <wp:inline distT="114300" distB="114300" distL="114300" distR="114300" wp14:anchorId="375646C3" wp14:editId="375646C4">
            <wp:extent cx="5943600" cy="5359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5359400"/>
                    </a:xfrm>
                    <a:prstGeom prst="rect">
                      <a:avLst/>
                    </a:prstGeom>
                    <a:ln/>
                  </pic:spPr>
                </pic:pic>
              </a:graphicData>
            </a:graphic>
          </wp:inline>
        </w:drawing>
      </w:r>
    </w:p>
    <w:p w14:paraId="3756462F" w14:textId="77777777" w:rsidR="00EE37BE" w:rsidRDefault="00EE37BE"/>
    <w:p w14:paraId="37564630" w14:textId="77777777" w:rsidR="00EE37BE" w:rsidRDefault="00EE37BE">
      <w:pPr>
        <w:pStyle w:val="Heading3"/>
        <w:keepNext w:val="0"/>
        <w:keepLines w:val="0"/>
        <w:spacing w:before="280" w:after="80"/>
        <w:ind w:left="0"/>
        <w:rPr>
          <w:rFonts w:ascii="Times New Roman" w:eastAsia="Times New Roman" w:hAnsi="Times New Roman" w:cs="Times New Roman"/>
          <w:b/>
          <w:color w:val="000000"/>
          <w:sz w:val="26"/>
          <w:szCs w:val="26"/>
        </w:rPr>
      </w:pPr>
      <w:bookmarkStart w:id="5" w:name="_o90t4xipdq1i" w:colFirst="0" w:colLast="0"/>
      <w:bookmarkEnd w:id="5"/>
    </w:p>
    <w:p w14:paraId="37564631"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6" w:name="_7s8deuogy3yp" w:colFirst="0" w:colLast="0"/>
      <w:bookmarkEnd w:id="6"/>
      <w:r>
        <w:rPr>
          <w:rFonts w:ascii="Times New Roman" w:eastAsia="Times New Roman" w:hAnsi="Times New Roman" w:cs="Times New Roman"/>
          <w:b/>
          <w:color w:val="000000"/>
          <w:sz w:val="26"/>
          <w:szCs w:val="26"/>
        </w:rPr>
        <w:t>1. User</w:t>
      </w:r>
    </w:p>
    <w:p w14:paraId="37564632" w14:textId="77777777" w:rsidR="00EE37BE" w:rsidRDefault="004C40BB">
      <w:pPr>
        <w:numPr>
          <w:ilvl w:val="0"/>
          <w:numId w:val="2"/>
        </w:numPr>
        <w:spacing w:before="240"/>
      </w:pPr>
      <w:r>
        <w:rPr>
          <w:b/>
        </w:rPr>
        <w:t>user_id</w:t>
      </w:r>
      <w:r>
        <w:t>: Unique identifier for each user (Primary Key).</w:t>
      </w:r>
    </w:p>
    <w:p w14:paraId="37564633" w14:textId="77777777" w:rsidR="00EE37BE" w:rsidRDefault="004C40BB">
      <w:pPr>
        <w:numPr>
          <w:ilvl w:val="0"/>
          <w:numId w:val="2"/>
        </w:numPr>
      </w:pPr>
      <w:r>
        <w:rPr>
          <w:b/>
        </w:rPr>
        <w:t>username</w:t>
      </w:r>
      <w:r>
        <w:t>: Username chosen by the user.</w:t>
      </w:r>
    </w:p>
    <w:p w14:paraId="37564634" w14:textId="77777777" w:rsidR="00EE37BE" w:rsidRDefault="004C40BB">
      <w:pPr>
        <w:numPr>
          <w:ilvl w:val="0"/>
          <w:numId w:val="2"/>
        </w:numPr>
        <w:spacing w:after="240"/>
      </w:pPr>
      <w:r>
        <w:rPr>
          <w:b/>
        </w:rPr>
        <w:t>email</w:t>
      </w:r>
      <w:r>
        <w:t>: Email address associated with the user account.</w:t>
      </w:r>
    </w:p>
    <w:p w14:paraId="37564635"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7" w:name="_s4d0u0tttmai" w:colFirst="0" w:colLast="0"/>
      <w:bookmarkEnd w:id="7"/>
      <w:r>
        <w:rPr>
          <w:rFonts w:ascii="Times New Roman" w:eastAsia="Times New Roman" w:hAnsi="Times New Roman" w:cs="Times New Roman"/>
          <w:b/>
          <w:color w:val="000000"/>
          <w:sz w:val="26"/>
          <w:szCs w:val="26"/>
        </w:rPr>
        <w:lastRenderedPageBreak/>
        <w:t>2. Product</w:t>
      </w:r>
    </w:p>
    <w:p w14:paraId="37564636" w14:textId="77777777" w:rsidR="00EE37BE" w:rsidRDefault="004C40BB">
      <w:pPr>
        <w:numPr>
          <w:ilvl w:val="0"/>
          <w:numId w:val="15"/>
        </w:numPr>
        <w:spacing w:before="240"/>
      </w:pPr>
      <w:r>
        <w:rPr>
          <w:b/>
        </w:rPr>
        <w:t>product_id</w:t>
      </w:r>
      <w:r>
        <w:t>: Unique identifier for each product (Primary Key).</w:t>
      </w:r>
    </w:p>
    <w:p w14:paraId="37564637" w14:textId="77777777" w:rsidR="00EE37BE" w:rsidRDefault="004C40BB">
      <w:pPr>
        <w:numPr>
          <w:ilvl w:val="0"/>
          <w:numId w:val="15"/>
        </w:numPr>
      </w:pPr>
      <w:r>
        <w:rPr>
          <w:b/>
        </w:rPr>
        <w:t>name</w:t>
      </w:r>
      <w:r>
        <w:t>: Name or title of the product.</w:t>
      </w:r>
    </w:p>
    <w:p w14:paraId="37564638" w14:textId="77777777" w:rsidR="00EE37BE" w:rsidRDefault="004C40BB">
      <w:pPr>
        <w:numPr>
          <w:ilvl w:val="0"/>
          <w:numId w:val="15"/>
        </w:numPr>
      </w:pPr>
      <w:r>
        <w:rPr>
          <w:b/>
        </w:rPr>
        <w:t>price</w:t>
      </w:r>
      <w:r>
        <w:t>: Price of the product.</w:t>
      </w:r>
    </w:p>
    <w:p w14:paraId="37564639" w14:textId="77777777" w:rsidR="00EE37BE" w:rsidRDefault="004C40BB">
      <w:pPr>
        <w:numPr>
          <w:ilvl w:val="0"/>
          <w:numId w:val="15"/>
        </w:numPr>
        <w:rPr>
          <w:b/>
        </w:rPr>
      </w:pPr>
      <w:r>
        <w:rPr>
          <w:b/>
        </w:rPr>
        <w:t xml:space="preserve">gender: </w:t>
      </w:r>
      <w:r>
        <w:t>For men or women</w:t>
      </w:r>
    </w:p>
    <w:p w14:paraId="3756463A" w14:textId="77777777" w:rsidR="00EE37BE" w:rsidRDefault="004C40BB">
      <w:pPr>
        <w:numPr>
          <w:ilvl w:val="0"/>
          <w:numId w:val="15"/>
        </w:numPr>
      </w:pPr>
      <w:r>
        <w:rPr>
          <w:b/>
        </w:rPr>
        <w:t>Sizes:</w:t>
      </w:r>
      <w:r>
        <w:t xml:space="preserve"> Array of available sizes</w:t>
      </w:r>
    </w:p>
    <w:p w14:paraId="3756463B" w14:textId="77777777" w:rsidR="00EE37BE" w:rsidRDefault="004C40BB">
      <w:pPr>
        <w:numPr>
          <w:ilvl w:val="0"/>
          <w:numId w:val="15"/>
        </w:numPr>
      </w:pPr>
      <w:r>
        <w:rPr>
          <w:b/>
        </w:rPr>
        <w:t>Colours :</w:t>
      </w:r>
      <w:r>
        <w:t xml:space="preserve"> Array of colours</w:t>
      </w:r>
    </w:p>
    <w:p w14:paraId="3756463C" w14:textId="77777777" w:rsidR="00EE37BE" w:rsidRDefault="004C40BB">
      <w:pPr>
        <w:numPr>
          <w:ilvl w:val="0"/>
          <w:numId w:val="15"/>
        </w:numPr>
        <w:spacing w:after="240"/>
      </w:pPr>
      <w:r>
        <w:rPr>
          <w:b/>
        </w:rPr>
        <w:t>Description</w:t>
      </w:r>
      <w:r>
        <w:t>: Brief description of the products</w:t>
      </w:r>
    </w:p>
    <w:p w14:paraId="3756463D"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8" w:name="_ob8tu1x0i0u9" w:colFirst="0" w:colLast="0"/>
      <w:bookmarkEnd w:id="8"/>
      <w:r>
        <w:rPr>
          <w:rFonts w:ascii="Times New Roman" w:eastAsia="Times New Roman" w:hAnsi="Times New Roman" w:cs="Times New Roman"/>
          <w:b/>
          <w:color w:val="000000"/>
          <w:sz w:val="26"/>
          <w:szCs w:val="26"/>
        </w:rPr>
        <w:t>3. Wishlist</w:t>
      </w:r>
    </w:p>
    <w:p w14:paraId="3756463E" w14:textId="77777777" w:rsidR="00EE37BE" w:rsidRDefault="004C40BB">
      <w:pPr>
        <w:numPr>
          <w:ilvl w:val="0"/>
          <w:numId w:val="14"/>
        </w:numPr>
        <w:spacing w:before="240"/>
      </w:pPr>
      <w:r>
        <w:rPr>
          <w:b/>
        </w:rPr>
        <w:t>wishlist_id</w:t>
      </w:r>
      <w:r>
        <w:t>: Unique identifier for each wishlist (Primary Key).</w:t>
      </w:r>
    </w:p>
    <w:p w14:paraId="3756463F" w14:textId="77777777" w:rsidR="00EE37BE" w:rsidRDefault="004C40BB">
      <w:pPr>
        <w:numPr>
          <w:ilvl w:val="0"/>
          <w:numId w:val="14"/>
        </w:numPr>
      </w:pPr>
      <w:r>
        <w:rPr>
          <w:b/>
        </w:rPr>
        <w:t>user_id</w:t>
      </w:r>
      <w:r>
        <w:t xml:space="preserve">: Foreign key referencing </w:t>
      </w:r>
      <w:r>
        <w:rPr>
          <w:b/>
        </w:rPr>
        <w:t>User</w:t>
      </w:r>
      <w:r>
        <w:t>; associates the wishlist with a specific user.</w:t>
      </w:r>
    </w:p>
    <w:p w14:paraId="37564640" w14:textId="77777777" w:rsidR="00EE37BE" w:rsidRDefault="004C40BB">
      <w:pPr>
        <w:numPr>
          <w:ilvl w:val="0"/>
          <w:numId w:val="14"/>
        </w:numPr>
        <w:spacing w:after="240"/>
      </w:pPr>
      <w:r>
        <w:rPr>
          <w:b/>
        </w:rPr>
        <w:t>created_at</w:t>
      </w:r>
      <w:r>
        <w:t>: Timestamp of when the wishlist was created.</w:t>
      </w:r>
    </w:p>
    <w:p w14:paraId="37564641"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9" w:name="_g3ronmbo00f" w:colFirst="0" w:colLast="0"/>
      <w:bookmarkEnd w:id="9"/>
      <w:r>
        <w:rPr>
          <w:rFonts w:ascii="Times New Roman" w:eastAsia="Times New Roman" w:hAnsi="Times New Roman" w:cs="Times New Roman"/>
          <w:b/>
          <w:color w:val="000000"/>
          <w:sz w:val="26"/>
          <w:szCs w:val="26"/>
        </w:rPr>
        <w:t>4. SearchQuery</w:t>
      </w:r>
    </w:p>
    <w:p w14:paraId="37564642" w14:textId="77777777" w:rsidR="00EE37BE" w:rsidRDefault="004C40BB">
      <w:pPr>
        <w:numPr>
          <w:ilvl w:val="0"/>
          <w:numId w:val="13"/>
        </w:numPr>
        <w:spacing w:before="240"/>
      </w:pPr>
      <w:r>
        <w:rPr>
          <w:b/>
        </w:rPr>
        <w:t>query_id</w:t>
      </w:r>
      <w:r>
        <w:t>: Unique identifier for each search query (Primary Key).</w:t>
      </w:r>
    </w:p>
    <w:p w14:paraId="37564643" w14:textId="77777777" w:rsidR="00EE37BE" w:rsidRDefault="004C40BB">
      <w:pPr>
        <w:numPr>
          <w:ilvl w:val="0"/>
          <w:numId w:val="13"/>
        </w:numPr>
      </w:pPr>
      <w:r>
        <w:rPr>
          <w:b/>
        </w:rPr>
        <w:t>user_id</w:t>
      </w:r>
      <w:r>
        <w:t xml:space="preserve">: Foreign key referencing </w:t>
      </w:r>
      <w:r>
        <w:rPr>
          <w:b/>
        </w:rPr>
        <w:t>User</w:t>
      </w:r>
      <w:r>
        <w:t>; indicates which user made the search.</w:t>
      </w:r>
    </w:p>
    <w:p w14:paraId="37564644" w14:textId="77777777" w:rsidR="00EE37BE" w:rsidRDefault="004C40BB">
      <w:pPr>
        <w:numPr>
          <w:ilvl w:val="0"/>
          <w:numId w:val="13"/>
        </w:numPr>
        <w:spacing w:after="240"/>
      </w:pPr>
      <w:r>
        <w:rPr>
          <w:b/>
        </w:rPr>
        <w:t>search_text</w:t>
      </w:r>
      <w:r>
        <w:t>: Text of the search query submitted by the user.</w:t>
      </w:r>
    </w:p>
    <w:p w14:paraId="37564645"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10" w:name="_hmzxfb7qe9rt" w:colFirst="0" w:colLast="0"/>
      <w:bookmarkEnd w:id="10"/>
      <w:r>
        <w:rPr>
          <w:rFonts w:ascii="Times New Roman" w:eastAsia="Times New Roman" w:hAnsi="Times New Roman" w:cs="Times New Roman"/>
          <w:b/>
          <w:color w:val="000000"/>
          <w:sz w:val="26"/>
          <w:szCs w:val="26"/>
        </w:rPr>
        <w:t>5. ProductDatabase</w:t>
      </w:r>
    </w:p>
    <w:p w14:paraId="37564646" w14:textId="77777777" w:rsidR="00EE37BE" w:rsidRDefault="004C40BB">
      <w:pPr>
        <w:numPr>
          <w:ilvl w:val="0"/>
          <w:numId w:val="3"/>
        </w:numPr>
        <w:spacing w:before="240"/>
      </w:pPr>
      <w:r>
        <w:rPr>
          <w:b/>
        </w:rPr>
        <w:t>database_id</w:t>
      </w:r>
      <w:r>
        <w:t>: Unique identifier for the product database (Primary Key).</w:t>
      </w:r>
    </w:p>
    <w:p w14:paraId="37564647" w14:textId="77777777" w:rsidR="00EE37BE" w:rsidRDefault="004C40BB">
      <w:pPr>
        <w:numPr>
          <w:ilvl w:val="0"/>
          <w:numId w:val="3"/>
        </w:numPr>
      </w:pPr>
      <w:r>
        <w:rPr>
          <w:b/>
        </w:rPr>
        <w:t>source</w:t>
      </w:r>
      <w:r>
        <w:t>: Source of the product data (e.g., API, web scraping).</w:t>
      </w:r>
    </w:p>
    <w:p w14:paraId="37564648" w14:textId="77777777" w:rsidR="00EE37BE" w:rsidRDefault="004C40BB">
      <w:pPr>
        <w:numPr>
          <w:ilvl w:val="0"/>
          <w:numId w:val="3"/>
        </w:numPr>
        <w:spacing w:after="240"/>
      </w:pPr>
      <w:r>
        <w:rPr>
          <w:b/>
        </w:rPr>
        <w:t>created_at</w:t>
      </w:r>
      <w:r>
        <w:t>: Timestamp of when the product data was added to the database.</w:t>
      </w:r>
    </w:p>
    <w:p w14:paraId="37564649"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11" w:name="_76885bgrlj6a" w:colFirst="0" w:colLast="0"/>
      <w:bookmarkEnd w:id="11"/>
      <w:r>
        <w:rPr>
          <w:rFonts w:ascii="Times New Roman" w:eastAsia="Times New Roman" w:hAnsi="Times New Roman" w:cs="Times New Roman"/>
          <w:b/>
          <w:color w:val="000000"/>
          <w:sz w:val="26"/>
          <w:szCs w:val="26"/>
        </w:rPr>
        <w:t>6. UserDatabase</w:t>
      </w:r>
    </w:p>
    <w:p w14:paraId="3756464A" w14:textId="77777777" w:rsidR="00EE37BE" w:rsidRDefault="004C40BB">
      <w:pPr>
        <w:numPr>
          <w:ilvl w:val="0"/>
          <w:numId w:val="4"/>
        </w:numPr>
        <w:spacing w:before="240"/>
      </w:pPr>
      <w:r>
        <w:rPr>
          <w:b/>
        </w:rPr>
        <w:t>database_id</w:t>
      </w:r>
      <w:r>
        <w:t>: Unique identifier for the user database (Primary Key).</w:t>
      </w:r>
    </w:p>
    <w:p w14:paraId="3756464B" w14:textId="77777777" w:rsidR="00EE37BE" w:rsidRDefault="004C40BB">
      <w:pPr>
        <w:numPr>
          <w:ilvl w:val="0"/>
          <w:numId w:val="4"/>
        </w:numPr>
      </w:pPr>
      <w:r>
        <w:rPr>
          <w:b/>
        </w:rPr>
        <w:t>user_id</w:t>
      </w:r>
      <w:r>
        <w:t xml:space="preserve">: Foreign key referencing </w:t>
      </w:r>
      <w:r>
        <w:rPr>
          <w:b/>
        </w:rPr>
        <w:t>User</w:t>
      </w:r>
      <w:r>
        <w:t>; links the user to their stored data.</w:t>
      </w:r>
    </w:p>
    <w:p w14:paraId="3756464C" w14:textId="77777777" w:rsidR="00EE37BE" w:rsidRDefault="004C40BB">
      <w:pPr>
        <w:numPr>
          <w:ilvl w:val="0"/>
          <w:numId w:val="4"/>
        </w:numPr>
        <w:spacing w:after="240"/>
      </w:pPr>
      <w:r>
        <w:rPr>
          <w:b/>
        </w:rPr>
        <w:t>user_data</w:t>
      </w:r>
      <w:r>
        <w:t>: Serialized or structured data for user preferences or purchase history.</w:t>
      </w:r>
    </w:p>
    <w:p w14:paraId="3756464D"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12" w:name="_b3rr1f3l8guj" w:colFirst="0" w:colLast="0"/>
      <w:bookmarkEnd w:id="12"/>
      <w:r>
        <w:rPr>
          <w:rFonts w:ascii="Times New Roman" w:eastAsia="Times New Roman" w:hAnsi="Times New Roman" w:cs="Times New Roman"/>
          <w:b/>
          <w:color w:val="000000"/>
          <w:sz w:val="26"/>
          <w:szCs w:val="26"/>
        </w:rPr>
        <w:t>7. AuthenticationSystem</w:t>
      </w:r>
    </w:p>
    <w:p w14:paraId="3756464E" w14:textId="77777777" w:rsidR="00EE37BE" w:rsidRDefault="004C40BB">
      <w:pPr>
        <w:numPr>
          <w:ilvl w:val="0"/>
          <w:numId w:val="12"/>
        </w:numPr>
        <w:spacing w:before="240"/>
      </w:pPr>
      <w:r>
        <w:rPr>
          <w:b/>
        </w:rPr>
        <w:t>auth_id</w:t>
      </w:r>
      <w:r>
        <w:t>: Unique identifier for each authentication method (Primary Key).</w:t>
      </w:r>
    </w:p>
    <w:p w14:paraId="3756464F" w14:textId="77777777" w:rsidR="00EE37BE" w:rsidRDefault="004C40BB">
      <w:pPr>
        <w:numPr>
          <w:ilvl w:val="0"/>
          <w:numId w:val="12"/>
        </w:numPr>
      </w:pPr>
      <w:r>
        <w:rPr>
          <w:b/>
        </w:rPr>
        <w:t>method</w:t>
      </w:r>
      <w:r>
        <w:t>: Authentication method (e.g., password, OAuth).</w:t>
      </w:r>
    </w:p>
    <w:p w14:paraId="37564650" w14:textId="77777777" w:rsidR="00EE37BE" w:rsidRDefault="004C40BB">
      <w:pPr>
        <w:numPr>
          <w:ilvl w:val="0"/>
          <w:numId w:val="12"/>
        </w:numPr>
        <w:spacing w:after="240"/>
      </w:pPr>
      <w:r>
        <w:rPr>
          <w:b/>
        </w:rPr>
        <w:t>created_at</w:t>
      </w:r>
      <w:r>
        <w:t>: Timestamp of when the authentication method was added.</w:t>
      </w:r>
    </w:p>
    <w:p w14:paraId="37564651"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13" w:name="_w3zxh2e8uhrm" w:colFirst="0" w:colLast="0"/>
      <w:bookmarkEnd w:id="13"/>
      <w:r>
        <w:rPr>
          <w:rFonts w:ascii="Times New Roman" w:eastAsia="Times New Roman" w:hAnsi="Times New Roman" w:cs="Times New Roman"/>
          <w:b/>
          <w:color w:val="000000"/>
          <w:sz w:val="26"/>
          <w:szCs w:val="26"/>
        </w:rPr>
        <w:t>8. WebScraper</w:t>
      </w:r>
    </w:p>
    <w:p w14:paraId="37564652" w14:textId="77777777" w:rsidR="00EE37BE" w:rsidRDefault="00EE37BE"/>
    <w:p w14:paraId="37564653" w14:textId="77777777" w:rsidR="00EE37BE" w:rsidRDefault="004C40BB">
      <w:pPr>
        <w:numPr>
          <w:ilvl w:val="0"/>
          <w:numId w:val="12"/>
        </w:numPr>
        <w:spacing w:before="240"/>
      </w:pPr>
      <w:r>
        <w:rPr>
          <w:b/>
        </w:rPr>
        <w:lastRenderedPageBreak/>
        <w:t>scraper_id</w:t>
      </w:r>
      <w:r>
        <w:t>: Unique identifier for each web scraper instance (Primary Key).</w:t>
      </w:r>
    </w:p>
    <w:p w14:paraId="37564654" w14:textId="77777777" w:rsidR="00EE37BE" w:rsidRDefault="004C40BB">
      <w:pPr>
        <w:numPr>
          <w:ilvl w:val="0"/>
          <w:numId w:val="12"/>
        </w:numPr>
      </w:pPr>
      <w:r>
        <w:rPr>
          <w:b/>
        </w:rPr>
        <w:t>source_url</w:t>
      </w:r>
      <w:r>
        <w:t>: URL of the website being scrapped for product data.</w:t>
      </w:r>
    </w:p>
    <w:p w14:paraId="37564655" w14:textId="77777777" w:rsidR="00EE37BE" w:rsidRDefault="004C40BB">
      <w:pPr>
        <w:numPr>
          <w:ilvl w:val="0"/>
          <w:numId w:val="12"/>
        </w:numPr>
        <w:spacing w:after="240"/>
      </w:pPr>
      <w:r>
        <w:rPr>
          <w:b/>
        </w:rPr>
        <w:t>last_scraped</w:t>
      </w:r>
      <w:r>
        <w:t>: Timestamp of the last data scrape from the source.</w:t>
      </w:r>
    </w:p>
    <w:p w14:paraId="37564656" w14:textId="77777777" w:rsidR="00EE37BE" w:rsidRDefault="00EE37BE">
      <w:pPr>
        <w:spacing w:before="240" w:after="240"/>
        <w:ind w:left="720"/>
      </w:pPr>
    </w:p>
    <w:p w14:paraId="37564657"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14" w:name="_lug0szum3e1b" w:colFirst="0" w:colLast="0"/>
      <w:bookmarkEnd w:id="14"/>
      <w:r>
        <w:rPr>
          <w:rFonts w:ascii="Times New Roman" w:eastAsia="Times New Roman" w:hAnsi="Times New Roman" w:cs="Times New Roman"/>
          <w:b/>
          <w:color w:val="000000"/>
          <w:sz w:val="26"/>
          <w:szCs w:val="26"/>
        </w:rPr>
        <w:t>Relationships Overview</w:t>
      </w:r>
    </w:p>
    <w:p w14:paraId="37564658" w14:textId="77777777" w:rsidR="00EE37BE" w:rsidRDefault="004C40BB">
      <w:pPr>
        <w:numPr>
          <w:ilvl w:val="0"/>
          <w:numId w:val="1"/>
        </w:numPr>
        <w:spacing w:before="240"/>
      </w:pPr>
      <w:r>
        <w:rPr>
          <w:b/>
        </w:rPr>
        <w:t>User and Wishlist</w:t>
      </w:r>
      <w:r>
        <w:t>: Each user can have multiple wishlists, where each wishlist contains multiple products.</w:t>
      </w:r>
    </w:p>
    <w:p w14:paraId="37564659" w14:textId="77777777" w:rsidR="00EE37BE" w:rsidRDefault="004C40BB">
      <w:pPr>
        <w:numPr>
          <w:ilvl w:val="0"/>
          <w:numId w:val="1"/>
        </w:numPr>
      </w:pPr>
      <w:r>
        <w:rPr>
          <w:b/>
        </w:rPr>
        <w:t>User and AuthenticationSystem</w:t>
      </w:r>
      <w:r>
        <w:t>: Links each user to an authentication method, showing how they log in.</w:t>
      </w:r>
    </w:p>
    <w:p w14:paraId="3756465A" w14:textId="77777777" w:rsidR="00EE37BE" w:rsidRDefault="004C40BB">
      <w:pPr>
        <w:numPr>
          <w:ilvl w:val="0"/>
          <w:numId w:val="1"/>
        </w:numPr>
      </w:pPr>
      <w:r>
        <w:rPr>
          <w:b/>
        </w:rPr>
        <w:t>User and UserDatabase</w:t>
      </w:r>
      <w:r>
        <w:t>: Links user accounts to user-related data storage, including preferences and history.</w:t>
      </w:r>
    </w:p>
    <w:p w14:paraId="3756465B" w14:textId="77777777" w:rsidR="00EE37BE" w:rsidRDefault="004C40BB">
      <w:pPr>
        <w:numPr>
          <w:ilvl w:val="0"/>
          <w:numId w:val="1"/>
        </w:numPr>
      </w:pPr>
      <w:r>
        <w:rPr>
          <w:b/>
        </w:rPr>
        <w:t>Wishlist and Product</w:t>
      </w:r>
      <w:r>
        <w:t>: A wishlist consists of multiple products, and products can appear in multiple wishlists.</w:t>
      </w:r>
    </w:p>
    <w:p w14:paraId="3756465C" w14:textId="77777777" w:rsidR="00EE37BE" w:rsidRDefault="004C40BB">
      <w:pPr>
        <w:numPr>
          <w:ilvl w:val="0"/>
          <w:numId w:val="1"/>
        </w:numPr>
      </w:pPr>
      <w:r>
        <w:rPr>
          <w:b/>
        </w:rPr>
        <w:t>User and SearchQuery</w:t>
      </w:r>
      <w:r>
        <w:t>: Each search query is associated with a user who performs it.</w:t>
      </w:r>
    </w:p>
    <w:p w14:paraId="3756465D" w14:textId="77777777" w:rsidR="00EE37BE" w:rsidRDefault="004C40BB">
      <w:pPr>
        <w:numPr>
          <w:ilvl w:val="0"/>
          <w:numId w:val="1"/>
        </w:numPr>
      </w:pPr>
      <w:r>
        <w:rPr>
          <w:b/>
        </w:rPr>
        <w:t>Product and ProductDatabase</w:t>
      </w:r>
      <w:r>
        <w:t>: All products are stored in the central product database, sourced from APIs or web scraping.</w:t>
      </w:r>
    </w:p>
    <w:p w14:paraId="3756465E" w14:textId="77777777" w:rsidR="00EE37BE" w:rsidRDefault="004C40BB">
      <w:pPr>
        <w:numPr>
          <w:ilvl w:val="0"/>
          <w:numId w:val="1"/>
        </w:numPr>
        <w:spacing w:after="240"/>
      </w:pPr>
      <w:r>
        <w:rPr>
          <w:b/>
        </w:rPr>
        <w:t>Product and WebScraper</w:t>
      </w:r>
      <w:r>
        <w:t>: Some products are collected through a web scraper for sites without direct APIs.</w:t>
      </w:r>
    </w:p>
    <w:p w14:paraId="3756465F" w14:textId="77777777" w:rsidR="00EE37BE" w:rsidRDefault="00EE37BE">
      <w:pPr>
        <w:spacing w:before="240" w:after="240"/>
      </w:pPr>
    </w:p>
    <w:p w14:paraId="37564660" w14:textId="77777777" w:rsidR="00EE37BE" w:rsidRDefault="00EE37BE">
      <w:pPr>
        <w:spacing w:before="240" w:after="240"/>
      </w:pPr>
    </w:p>
    <w:p w14:paraId="37564661" w14:textId="77777777" w:rsidR="00EE37BE" w:rsidRDefault="00EE37BE">
      <w:pPr>
        <w:spacing w:before="240" w:after="240"/>
        <w:ind w:left="720"/>
      </w:pPr>
    </w:p>
    <w:p w14:paraId="37564662" w14:textId="77777777" w:rsidR="00EE37BE" w:rsidRDefault="00EE37BE">
      <w:pPr>
        <w:spacing w:before="240" w:after="240"/>
        <w:ind w:left="720"/>
      </w:pPr>
    </w:p>
    <w:p w14:paraId="37564663" w14:textId="77777777" w:rsidR="00EE37BE" w:rsidRDefault="00EE37BE"/>
    <w:p w14:paraId="37564664" w14:textId="77777777" w:rsidR="00EE37BE" w:rsidRDefault="004C40BB">
      <w:r>
        <w:tab/>
      </w:r>
    </w:p>
    <w:p w14:paraId="37564665" w14:textId="77777777" w:rsidR="00EE37BE" w:rsidRDefault="004C40BB">
      <w:r>
        <w:br/>
      </w:r>
      <w:r>
        <w:br/>
      </w:r>
      <w:r>
        <w:br/>
      </w:r>
      <w:r>
        <w:br/>
      </w:r>
      <w:r>
        <w:br/>
      </w:r>
      <w:r>
        <w:br/>
      </w:r>
      <w:r>
        <w:br/>
      </w:r>
    </w:p>
    <w:p w14:paraId="37564666" w14:textId="77777777" w:rsidR="00EE37BE" w:rsidRDefault="00EE37BE">
      <w:pPr>
        <w:spacing w:before="240" w:after="240"/>
      </w:pPr>
    </w:p>
    <w:p w14:paraId="37564667" w14:textId="77777777" w:rsidR="00EE37BE" w:rsidRDefault="00EE37BE">
      <w:pPr>
        <w:spacing w:before="240" w:after="240"/>
      </w:pPr>
    </w:p>
    <w:p w14:paraId="37564668" w14:textId="77777777" w:rsidR="00EE37BE" w:rsidRDefault="00EE37BE">
      <w:pPr>
        <w:spacing w:before="240" w:after="240"/>
      </w:pPr>
    </w:p>
    <w:p w14:paraId="37564669" w14:textId="77777777" w:rsidR="00EE37BE" w:rsidRDefault="00EE37BE"/>
    <w:p w14:paraId="3756466A" w14:textId="77777777" w:rsidR="00EE37BE" w:rsidRDefault="004C40BB">
      <w:pPr>
        <w:pStyle w:val="Heading1"/>
        <w:numPr>
          <w:ilvl w:val="0"/>
          <w:numId w:val="11"/>
        </w:numPr>
        <w:jc w:val="left"/>
        <w:rPr>
          <w:rFonts w:ascii="Calibri" w:eastAsia="Calibri" w:hAnsi="Calibri" w:cs="Calibri"/>
          <w:sz w:val="32"/>
          <w:szCs w:val="32"/>
        </w:rPr>
      </w:pPr>
      <w:bookmarkStart w:id="15" w:name="_tyjcwt" w:colFirst="0" w:colLast="0"/>
      <w:bookmarkEnd w:id="15"/>
      <w:r>
        <w:rPr>
          <w:rFonts w:ascii="Calibri" w:eastAsia="Calibri" w:hAnsi="Calibri" w:cs="Calibri"/>
          <w:sz w:val="32"/>
          <w:szCs w:val="32"/>
        </w:rPr>
        <w:t>Tools and Technologies</w:t>
      </w:r>
    </w:p>
    <w:p w14:paraId="3756466B" w14:textId="77777777" w:rsidR="00EE37BE" w:rsidRDefault="00EE37BE"/>
    <w:p w14:paraId="3756466C" w14:textId="77777777" w:rsidR="00EE37BE" w:rsidRDefault="004C40BB">
      <w:pPr>
        <w:spacing w:line="301" w:lineRule="auto"/>
        <w:rPr>
          <w:rFonts w:ascii="Arial" w:eastAsia="Arial" w:hAnsi="Arial" w:cs="Arial"/>
          <w:b/>
        </w:rPr>
      </w:pPr>
      <w:r>
        <w:rPr>
          <w:rFonts w:ascii="Arial" w:eastAsia="Arial" w:hAnsi="Arial" w:cs="Arial"/>
          <w:b/>
        </w:rPr>
        <w:t>MongoDB (v6.x or later)</w:t>
      </w:r>
    </w:p>
    <w:p w14:paraId="3756466D"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6E" w14:textId="77777777" w:rsidR="00EE37BE" w:rsidRDefault="004C40BB">
      <w:pPr>
        <w:spacing w:line="301" w:lineRule="auto"/>
        <w:rPr>
          <w:rFonts w:ascii="Arial" w:eastAsia="Arial" w:hAnsi="Arial" w:cs="Arial"/>
        </w:rPr>
      </w:pPr>
      <w:r>
        <w:rPr>
          <w:rFonts w:ascii="Arial" w:eastAsia="Arial" w:hAnsi="Arial" w:cs="Arial"/>
        </w:rPr>
        <w:t>MongoDB will function as the central database for the platform, efficiently managing diverse data types such as user profiles, browsing histories, purchase records, and product catalogs from various local clothing brands. Its document-oriented design offers the flexibility required to handle complex, nested data structures without enforcing rigid schemas, making it ideal for accommodating the dynamic nature of user preferences and product offerings. Additionally, MongoDB's inherent scalability ensures the p</w:t>
      </w:r>
      <w:r>
        <w:rPr>
          <w:rFonts w:ascii="Arial" w:eastAsia="Arial" w:hAnsi="Arial" w:cs="Arial"/>
        </w:rPr>
        <w:t>latform can adeptly handle increasing user traffic and expanding datasets as the business grows.</w:t>
      </w:r>
    </w:p>
    <w:p w14:paraId="3756466F"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70" w14:textId="77777777" w:rsidR="00EE37BE" w:rsidRDefault="004C40BB">
      <w:pPr>
        <w:spacing w:line="301" w:lineRule="auto"/>
        <w:rPr>
          <w:rFonts w:ascii="Arial" w:eastAsia="Arial" w:hAnsi="Arial" w:cs="Arial"/>
          <w:b/>
        </w:rPr>
      </w:pPr>
      <w:r>
        <w:rPr>
          <w:rFonts w:ascii="Arial" w:eastAsia="Arial" w:hAnsi="Arial" w:cs="Arial"/>
          <w:b/>
        </w:rPr>
        <w:t>Vercel</w:t>
      </w:r>
    </w:p>
    <w:p w14:paraId="37564671"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72" w14:textId="77777777" w:rsidR="00EE37BE" w:rsidRDefault="004C40BB">
      <w:pPr>
        <w:spacing w:line="301" w:lineRule="auto"/>
        <w:rPr>
          <w:rFonts w:ascii="Arial" w:eastAsia="Arial" w:hAnsi="Arial" w:cs="Arial"/>
        </w:rPr>
      </w:pPr>
      <w:r>
        <w:rPr>
          <w:rFonts w:ascii="Arial" w:eastAsia="Arial" w:hAnsi="Arial" w:cs="Arial"/>
        </w:rPr>
        <w:t>Vercel will be utilized to deploy and host the platform's front-end React application. It provides a serverless architecture that delivers fast, secure, and scalable performance, essential for ensuring a seamless user experience. With Vercel's optimized deployment pipeline, the platform can implement continuous integration and delivery, facilitating rapid updates and maintaining high availability for users.</w:t>
      </w:r>
    </w:p>
    <w:p w14:paraId="37564673"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74" w14:textId="77777777" w:rsidR="00EE37BE" w:rsidRDefault="004C40BB">
      <w:pPr>
        <w:spacing w:line="301" w:lineRule="auto"/>
        <w:rPr>
          <w:rFonts w:ascii="Arial" w:eastAsia="Arial" w:hAnsi="Arial" w:cs="Arial"/>
          <w:b/>
        </w:rPr>
      </w:pPr>
      <w:r>
        <w:rPr>
          <w:rFonts w:ascii="Arial" w:eastAsia="Arial" w:hAnsi="Arial" w:cs="Arial"/>
          <w:b/>
        </w:rPr>
        <w:t>React (v18.x or later)</w:t>
      </w:r>
    </w:p>
    <w:p w14:paraId="37564675"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76" w14:textId="77777777" w:rsidR="00EE37BE" w:rsidRDefault="004C40BB">
      <w:pPr>
        <w:spacing w:line="301" w:lineRule="auto"/>
        <w:rPr>
          <w:rFonts w:ascii="Arial" w:eastAsia="Arial" w:hAnsi="Arial" w:cs="Arial"/>
        </w:rPr>
      </w:pPr>
      <w:r>
        <w:rPr>
          <w:rFonts w:ascii="Arial" w:eastAsia="Arial" w:hAnsi="Arial" w:cs="Arial"/>
        </w:rPr>
        <w:t>React will serve as the primary framework for constructing the platform's user interface. Its component-based architecture allows for the creation of reusable UI elements, enabling a consistent and responsive design across the platform. React's virtual DOM efficiently updates and renders components, ensuring a smooth and interactive user experience as users navigate through various brands and product listings.</w:t>
      </w:r>
    </w:p>
    <w:p w14:paraId="37564677" w14:textId="77777777" w:rsidR="00EE37BE" w:rsidRDefault="004C40BB">
      <w:pPr>
        <w:spacing w:line="301" w:lineRule="auto"/>
        <w:rPr>
          <w:rFonts w:ascii="Arial" w:eastAsia="Arial" w:hAnsi="Arial" w:cs="Arial"/>
          <w:b/>
        </w:rPr>
      </w:pPr>
      <w:r>
        <w:rPr>
          <w:rFonts w:ascii="Arial" w:eastAsia="Arial" w:hAnsi="Arial" w:cs="Arial"/>
          <w:b/>
        </w:rPr>
        <w:t xml:space="preserve"> </w:t>
      </w:r>
    </w:p>
    <w:p w14:paraId="37564678" w14:textId="77777777" w:rsidR="00EE37BE" w:rsidRDefault="004C40BB">
      <w:pPr>
        <w:spacing w:line="301" w:lineRule="auto"/>
        <w:rPr>
          <w:rFonts w:ascii="Arial" w:eastAsia="Arial" w:hAnsi="Arial" w:cs="Arial"/>
          <w:b/>
        </w:rPr>
      </w:pPr>
      <w:r>
        <w:rPr>
          <w:rFonts w:ascii="Arial" w:eastAsia="Arial" w:hAnsi="Arial" w:cs="Arial"/>
          <w:b/>
        </w:rPr>
        <w:t>Node.js (v20.x or later)</w:t>
      </w:r>
    </w:p>
    <w:p w14:paraId="37564679" w14:textId="77777777" w:rsidR="00EE37BE" w:rsidRDefault="004C40BB">
      <w:pPr>
        <w:spacing w:line="301" w:lineRule="auto"/>
        <w:rPr>
          <w:rFonts w:ascii="Arial" w:eastAsia="Arial" w:hAnsi="Arial" w:cs="Arial"/>
        </w:rPr>
      </w:pPr>
      <w:r>
        <w:rPr>
          <w:rFonts w:ascii="Arial" w:eastAsia="Arial" w:hAnsi="Arial" w:cs="Arial"/>
        </w:rPr>
        <w:lastRenderedPageBreak/>
        <w:t xml:space="preserve"> </w:t>
      </w:r>
    </w:p>
    <w:p w14:paraId="3756467A" w14:textId="77777777" w:rsidR="00EE37BE" w:rsidRDefault="004C40BB">
      <w:pPr>
        <w:spacing w:line="301" w:lineRule="auto"/>
        <w:rPr>
          <w:rFonts w:ascii="Arial" w:eastAsia="Arial" w:hAnsi="Arial" w:cs="Arial"/>
        </w:rPr>
      </w:pPr>
      <w:r>
        <w:rPr>
          <w:rFonts w:ascii="Arial" w:eastAsia="Arial" w:hAnsi="Arial" w:cs="Arial"/>
        </w:rPr>
        <w:t>Node.js will power the platform's backend server, handling tasks such as API requests, user authentication, data processing, and integration with the AI-driven recommendation system. Its non-blocking, event-driven architecture is well-suited for managing high-volume, concurrent operations, ensuring the platform remains responsive and efficient even under substantial user load.</w:t>
      </w:r>
    </w:p>
    <w:p w14:paraId="3756467B"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7C" w14:textId="77777777" w:rsidR="00EE37BE" w:rsidRDefault="004C40BB">
      <w:pPr>
        <w:spacing w:line="301" w:lineRule="auto"/>
        <w:rPr>
          <w:rFonts w:ascii="Arial" w:eastAsia="Arial" w:hAnsi="Arial" w:cs="Arial"/>
          <w:b/>
        </w:rPr>
      </w:pPr>
      <w:r>
        <w:rPr>
          <w:rFonts w:ascii="Arial" w:eastAsia="Arial" w:hAnsi="Arial" w:cs="Arial"/>
          <w:b/>
        </w:rPr>
        <w:t>Pinecone</w:t>
      </w:r>
      <w:r>
        <w:rPr>
          <w:rFonts w:ascii="Arial" w:eastAsia="Arial" w:hAnsi="Arial" w:cs="Arial"/>
        </w:rPr>
        <w:t xml:space="preserve"> </w:t>
      </w:r>
      <w:r>
        <w:rPr>
          <w:rFonts w:ascii="Arial" w:eastAsia="Arial" w:hAnsi="Arial" w:cs="Arial"/>
          <w:b/>
        </w:rPr>
        <w:t>(v2.x)</w:t>
      </w:r>
    </w:p>
    <w:p w14:paraId="3756467D" w14:textId="77777777" w:rsidR="00EE37BE" w:rsidRDefault="004C40BB">
      <w:pPr>
        <w:spacing w:line="301" w:lineRule="auto"/>
        <w:rPr>
          <w:rFonts w:ascii="Arial" w:eastAsia="Arial" w:hAnsi="Arial" w:cs="Arial"/>
          <w:b/>
        </w:rPr>
      </w:pPr>
      <w:r>
        <w:rPr>
          <w:rFonts w:ascii="Arial" w:eastAsia="Arial" w:hAnsi="Arial" w:cs="Arial"/>
          <w:b/>
        </w:rPr>
        <w:t xml:space="preserve"> </w:t>
      </w:r>
    </w:p>
    <w:p w14:paraId="3756467E" w14:textId="77777777" w:rsidR="00EE37BE" w:rsidRDefault="004C40BB">
      <w:pPr>
        <w:spacing w:line="301" w:lineRule="auto"/>
        <w:rPr>
          <w:rFonts w:ascii="Arial" w:eastAsia="Arial" w:hAnsi="Arial" w:cs="Arial"/>
        </w:rPr>
      </w:pPr>
      <w:r>
        <w:rPr>
          <w:rFonts w:ascii="Arial" w:eastAsia="Arial" w:hAnsi="Arial" w:cs="Arial"/>
        </w:rPr>
        <w:t>We plan to use Pinecone (v2.x) as a managed vector database for efficient real-time similarity search and vector storage. It will help us store and query user preference embeddings and clothing feature vectors, critical for generating personalized recommendations. However, we need to further vet Pinecone's integration with our AI recommendation system to ensure it meets the performance and scalability needs of our platform.</w:t>
      </w:r>
    </w:p>
    <w:p w14:paraId="3756467F"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80" w14:textId="77777777" w:rsidR="00EE37BE" w:rsidRDefault="004C40BB">
      <w:pPr>
        <w:spacing w:line="301" w:lineRule="auto"/>
        <w:rPr>
          <w:rFonts w:ascii="Arial" w:eastAsia="Arial" w:hAnsi="Arial" w:cs="Arial"/>
          <w:b/>
        </w:rPr>
      </w:pPr>
      <w:r>
        <w:rPr>
          <w:rFonts w:ascii="Arial" w:eastAsia="Arial" w:hAnsi="Arial" w:cs="Arial"/>
          <w:b/>
        </w:rPr>
        <w:t>Hugging Face (V4.x)</w:t>
      </w:r>
    </w:p>
    <w:p w14:paraId="37564681"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82" w14:textId="77777777" w:rsidR="00EE37BE" w:rsidRDefault="004C40BB">
      <w:pPr>
        <w:spacing w:line="301" w:lineRule="auto"/>
        <w:rPr>
          <w:rFonts w:ascii="Arial" w:eastAsia="Arial" w:hAnsi="Arial" w:cs="Arial"/>
        </w:rPr>
      </w:pPr>
      <w:r>
        <w:rPr>
          <w:rFonts w:ascii="Arial" w:eastAsia="Arial" w:hAnsi="Arial" w:cs="Arial"/>
        </w:rPr>
        <w:t>We are considering Hugging Face (v4.x) for generating text-based embeddings using pre-trained models like BERT or GPT. These embeddings will enhance our AI system's ability to recommend clothing based on user behavior and inputs. Further analysis is required to finalize the best-suited model for our use case, ensuring the recommendations are accurate and efficient for our platform.</w:t>
      </w:r>
    </w:p>
    <w:p w14:paraId="37564683" w14:textId="77777777" w:rsidR="00EE37BE" w:rsidRDefault="004C40BB">
      <w:pPr>
        <w:spacing w:line="301" w:lineRule="auto"/>
      </w:pPr>
      <w:r>
        <w:rPr>
          <w:rFonts w:ascii="Arial" w:eastAsia="Arial" w:hAnsi="Arial" w:cs="Arial"/>
        </w:rPr>
        <w:t xml:space="preserve"> </w:t>
      </w:r>
    </w:p>
    <w:p w14:paraId="37564684" w14:textId="77777777" w:rsidR="00EE37BE" w:rsidRDefault="00EE37BE">
      <w:pPr>
        <w:rPr>
          <w:b/>
        </w:rPr>
      </w:pPr>
    </w:p>
    <w:p w14:paraId="37564685" w14:textId="77777777" w:rsidR="00EE37BE" w:rsidRDefault="004C40BB">
      <w:pPr>
        <w:spacing w:before="240" w:after="240"/>
        <w:rPr>
          <w:rFonts w:ascii="Arial" w:eastAsia="Arial" w:hAnsi="Arial" w:cs="Arial"/>
          <w:b/>
        </w:rPr>
      </w:pPr>
      <w:r>
        <w:rPr>
          <w:rFonts w:ascii="Arial" w:eastAsia="Arial" w:hAnsi="Arial" w:cs="Arial"/>
          <w:b/>
        </w:rPr>
        <w:t>Amazon S3</w:t>
      </w:r>
    </w:p>
    <w:p w14:paraId="37564686" w14:textId="77777777" w:rsidR="00EE37BE" w:rsidRDefault="004C40BB">
      <w:pPr>
        <w:spacing w:before="240" w:after="240"/>
        <w:rPr>
          <w:rFonts w:ascii="Arial" w:eastAsia="Arial" w:hAnsi="Arial" w:cs="Arial"/>
        </w:rPr>
      </w:pPr>
      <w:r>
        <w:rPr>
          <w:rFonts w:ascii="Arial" w:eastAsia="Arial" w:hAnsi="Arial" w:cs="Arial"/>
        </w:rPr>
        <w:t>Amazon S3 will serve as the primary storage solution for images associated with each product, reliably handling large volumes of image files with high availability and durability. Each product’s images will be stored in S3 buckets, with unique keys tied to product IDs, enabling straightforward retrieval and efficient organization. This setup allows for flexible scalability, as S3 can easily accommodate an expanding catalog of products and associated images without performance degradation. Additionally, S3's</w:t>
      </w:r>
      <w:r>
        <w:rPr>
          <w:rFonts w:ascii="Arial" w:eastAsia="Arial" w:hAnsi="Arial" w:cs="Arial"/>
        </w:rPr>
        <w:t xml:space="preserve"> integration with other AWS services enables advanced features like image processing, </w:t>
      </w:r>
      <w:r>
        <w:rPr>
          <w:rFonts w:ascii="Arial" w:eastAsia="Arial" w:hAnsi="Arial" w:cs="Arial"/>
        </w:rPr>
        <w:lastRenderedPageBreak/>
        <w:t>optimization, and access control, ensuring images are securely managed, optimized for delivery, and quickly accessible for a seamless user experience on the platform.</w:t>
      </w:r>
    </w:p>
    <w:p w14:paraId="37564687" w14:textId="77777777" w:rsidR="00EE37BE" w:rsidRDefault="00EE37BE"/>
    <w:p w14:paraId="37564688" w14:textId="77777777" w:rsidR="00EE37BE" w:rsidRDefault="00EE37BE"/>
    <w:p w14:paraId="37564689" w14:textId="77777777" w:rsidR="00EE37BE" w:rsidRDefault="004C40BB">
      <w:pPr>
        <w:pStyle w:val="Heading1"/>
        <w:numPr>
          <w:ilvl w:val="0"/>
          <w:numId w:val="11"/>
        </w:numPr>
        <w:jc w:val="left"/>
        <w:rPr>
          <w:rFonts w:ascii="Calibri" w:eastAsia="Calibri" w:hAnsi="Calibri" w:cs="Calibri"/>
          <w:sz w:val="32"/>
          <w:szCs w:val="32"/>
        </w:rPr>
      </w:pPr>
      <w:bookmarkStart w:id="16" w:name="_3dy6vkm" w:colFirst="0" w:colLast="0"/>
      <w:bookmarkEnd w:id="16"/>
      <w:r>
        <w:rPr>
          <w:rFonts w:ascii="Calibri" w:eastAsia="Calibri" w:hAnsi="Calibri" w:cs="Calibri"/>
          <w:sz w:val="32"/>
          <w:szCs w:val="32"/>
        </w:rPr>
        <w:t>Who Did What?</w:t>
      </w:r>
    </w:p>
    <w:p w14:paraId="3756468A" w14:textId="77777777" w:rsidR="00EE37BE" w:rsidRDefault="00EE37BE">
      <w:pPr>
        <w:pStyle w:val="Heading1"/>
        <w:ind w:left="360" w:firstLine="0"/>
        <w:jc w:val="left"/>
        <w:rPr>
          <w:rFonts w:ascii="Calibri" w:eastAsia="Calibri" w:hAnsi="Calibri" w:cs="Calibri"/>
          <w:sz w:val="32"/>
          <w:szCs w:val="32"/>
        </w:rPr>
      </w:pPr>
    </w:p>
    <w:p w14:paraId="3756468B" w14:textId="77777777" w:rsidR="00EE37BE" w:rsidRDefault="00EE37BE"/>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EE37BE" w14:paraId="3756468E" w14:textId="77777777">
        <w:tc>
          <w:tcPr>
            <w:tcW w:w="3256" w:type="dxa"/>
            <w:shd w:val="clear" w:color="auto" w:fill="D9D9D9"/>
          </w:tcPr>
          <w:p w14:paraId="3756468C" w14:textId="77777777" w:rsidR="00EE37BE" w:rsidRDefault="004C40BB">
            <w:r>
              <w:rPr>
                <w:b/>
              </w:rPr>
              <w:t>Name of the Team Member</w:t>
            </w:r>
          </w:p>
        </w:tc>
        <w:tc>
          <w:tcPr>
            <w:tcW w:w="6094" w:type="dxa"/>
            <w:shd w:val="clear" w:color="auto" w:fill="D9D9D9"/>
          </w:tcPr>
          <w:p w14:paraId="3756468D" w14:textId="77777777" w:rsidR="00EE37BE" w:rsidRDefault="004C40BB">
            <w:r>
              <w:rPr>
                <w:b/>
              </w:rPr>
              <w:t>Tasks done</w:t>
            </w:r>
          </w:p>
        </w:tc>
      </w:tr>
      <w:tr w:rsidR="00EE37BE" w14:paraId="37564691" w14:textId="77777777">
        <w:tc>
          <w:tcPr>
            <w:tcW w:w="3256" w:type="dxa"/>
          </w:tcPr>
          <w:p w14:paraId="3756468F" w14:textId="77777777" w:rsidR="00EE37BE" w:rsidRDefault="004C40BB">
            <w:r>
              <w:t>Ahmad Kashif Jabbar</w:t>
            </w:r>
          </w:p>
        </w:tc>
        <w:tc>
          <w:tcPr>
            <w:tcW w:w="6094" w:type="dxa"/>
          </w:tcPr>
          <w:p w14:paraId="37564690" w14:textId="77777777" w:rsidR="00EE37BE" w:rsidRDefault="004C40BB">
            <w:r>
              <w:t>System Architecture - as it should be</w:t>
            </w:r>
          </w:p>
        </w:tc>
      </w:tr>
      <w:tr w:rsidR="00EE37BE" w14:paraId="37564694" w14:textId="77777777">
        <w:tc>
          <w:tcPr>
            <w:tcW w:w="3256" w:type="dxa"/>
          </w:tcPr>
          <w:p w14:paraId="37564692" w14:textId="77777777" w:rsidR="00EE37BE" w:rsidRDefault="004C40BB">
            <w:r>
              <w:t>Syed Messam Ali</w:t>
            </w:r>
          </w:p>
        </w:tc>
        <w:tc>
          <w:tcPr>
            <w:tcW w:w="6094" w:type="dxa"/>
          </w:tcPr>
          <w:p w14:paraId="37564693" w14:textId="77777777" w:rsidR="00EE37BE" w:rsidRDefault="004C40BB">
            <w:pPr>
              <w:tabs>
                <w:tab w:val="left" w:pos="960"/>
                <w:tab w:val="right" w:leader="dot" w:pos="9350"/>
              </w:tabs>
              <w:spacing w:after="100"/>
            </w:pPr>
            <w:r>
              <w:t>Tools and Technologies</w:t>
            </w:r>
          </w:p>
        </w:tc>
      </w:tr>
      <w:tr w:rsidR="00EE37BE" w14:paraId="37564697" w14:textId="77777777">
        <w:tc>
          <w:tcPr>
            <w:tcW w:w="3256" w:type="dxa"/>
          </w:tcPr>
          <w:p w14:paraId="37564695" w14:textId="77777777" w:rsidR="00EE37BE" w:rsidRDefault="004C40BB">
            <w:r>
              <w:t>Husnain Ali</w:t>
            </w:r>
          </w:p>
        </w:tc>
        <w:tc>
          <w:tcPr>
            <w:tcW w:w="6094" w:type="dxa"/>
          </w:tcPr>
          <w:p w14:paraId="37564696" w14:textId="77777777" w:rsidR="00EE37BE" w:rsidRDefault="004C40BB">
            <w:r>
              <w:t>Introduction</w:t>
            </w:r>
          </w:p>
        </w:tc>
      </w:tr>
      <w:tr w:rsidR="00EE37BE" w14:paraId="3756469B" w14:textId="77777777">
        <w:tc>
          <w:tcPr>
            <w:tcW w:w="3256" w:type="dxa"/>
          </w:tcPr>
          <w:p w14:paraId="37564698" w14:textId="77777777" w:rsidR="00EE37BE" w:rsidRDefault="004C40BB">
            <w:r>
              <w:t>Zainab Fatima</w:t>
            </w:r>
          </w:p>
        </w:tc>
        <w:tc>
          <w:tcPr>
            <w:tcW w:w="6094" w:type="dxa"/>
          </w:tcPr>
          <w:p w14:paraId="37564699" w14:textId="77777777" w:rsidR="00EE37BE" w:rsidRDefault="004C40BB">
            <w:pPr>
              <w:pStyle w:val="Heading2"/>
              <w:ind w:left="0" w:firstLine="0"/>
              <w:rPr>
                <w:b w:val="0"/>
                <w:sz w:val="24"/>
                <w:szCs w:val="24"/>
              </w:rPr>
            </w:pPr>
            <w:r>
              <w:rPr>
                <w:b w:val="0"/>
                <w:sz w:val="24"/>
                <w:szCs w:val="24"/>
              </w:rPr>
              <w:t>Architecture Diagram—</w:t>
            </w:r>
            <w:r>
              <w:rPr>
                <w:b w:val="0"/>
                <w:sz w:val="24"/>
                <w:szCs w:val="24"/>
                <w:highlight w:val="yellow"/>
              </w:rPr>
              <w:t>As it is in the prototype code</w:t>
            </w:r>
          </w:p>
          <w:p w14:paraId="3756469A" w14:textId="77777777" w:rsidR="00EE37BE" w:rsidRDefault="00EE37BE"/>
        </w:tc>
      </w:tr>
      <w:tr w:rsidR="00EE37BE" w14:paraId="3756469E" w14:textId="77777777">
        <w:tc>
          <w:tcPr>
            <w:tcW w:w="3256" w:type="dxa"/>
          </w:tcPr>
          <w:p w14:paraId="3756469C" w14:textId="77777777" w:rsidR="00EE37BE" w:rsidRDefault="004C40BB">
            <w:r>
              <w:t>Musa Aftab</w:t>
            </w:r>
          </w:p>
        </w:tc>
        <w:tc>
          <w:tcPr>
            <w:tcW w:w="6094" w:type="dxa"/>
          </w:tcPr>
          <w:p w14:paraId="3756469D" w14:textId="77777777" w:rsidR="00EE37BE" w:rsidRDefault="004C40BB">
            <w:pPr>
              <w:pStyle w:val="Heading2"/>
              <w:ind w:left="0" w:firstLine="0"/>
              <w:rPr>
                <w:b w:val="0"/>
                <w:sz w:val="24"/>
                <w:szCs w:val="24"/>
              </w:rPr>
            </w:pPr>
            <w:bookmarkStart w:id="17" w:name="_nysgkzugjppb" w:colFirst="0" w:colLast="0"/>
            <w:bookmarkEnd w:id="17"/>
            <w:r>
              <w:rPr>
                <w:b w:val="0"/>
                <w:sz w:val="24"/>
                <w:szCs w:val="24"/>
              </w:rPr>
              <w:t>Data Models</w:t>
            </w:r>
          </w:p>
        </w:tc>
      </w:tr>
    </w:tbl>
    <w:p w14:paraId="3756469F" w14:textId="77777777" w:rsidR="00EE37BE" w:rsidRDefault="00EE37BE"/>
    <w:p w14:paraId="375646A0" w14:textId="77777777" w:rsidR="00EE37BE" w:rsidRDefault="00EE37BE"/>
    <w:p w14:paraId="375646A1" w14:textId="77777777" w:rsidR="00EE37BE" w:rsidRDefault="00EE37BE"/>
    <w:p w14:paraId="375646A2" w14:textId="77777777" w:rsidR="00EE37BE" w:rsidRDefault="00EE37BE"/>
    <w:p w14:paraId="375646A3" w14:textId="77777777" w:rsidR="00EE37BE" w:rsidRDefault="00EE37BE"/>
    <w:p w14:paraId="375646A4" w14:textId="77777777" w:rsidR="00EE37BE" w:rsidRDefault="00EE37BE"/>
    <w:p w14:paraId="375646A5" w14:textId="77777777" w:rsidR="00EE37BE" w:rsidRDefault="00EE37BE"/>
    <w:p w14:paraId="375646A6" w14:textId="77777777" w:rsidR="00EE37BE" w:rsidRDefault="00EE37BE"/>
    <w:p w14:paraId="375646A7" w14:textId="77777777" w:rsidR="00EE37BE" w:rsidRDefault="004C40BB">
      <w:pPr>
        <w:pStyle w:val="Heading1"/>
        <w:numPr>
          <w:ilvl w:val="0"/>
          <w:numId w:val="11"/>
        </w:numPr>
        <w:jc w:val="left"/>
        <w:rPr>
          <w:rFonts w:ascii="Calibri" w:eastAsia="Calibri" w:hAnsi="Calibri" w:cs="Calibri"/>
          <w:sz w:val="32"/>
          <w:szCs w:val="32"/>
        </w:rPr>
      </w:pPr>
      <w:bookmarkStart w:id="18" w:name="_1t3h5sf" w:colFirst="0" w:colLast="0"/>
      <w:bookmarkEnd w:id="18"/>
      <w:r>
        <w:rPr>
          <w:rFonts w:ascii="Calibri" w:eastAsia="Calibri" w:hAnsi="Calibri" w:cs="Calibri"/>
          <w:sz w:val="32"/>
          <w:szCs w:val="32"/>
        </w:rPr>
        <w:t>Review checklist</w:t>
      </w:r>
    </w:p>
    <w:p w14:paraId="375646A8" w14:textId="77777777" w:rsidR="00EE37BE" w:rsidRDefault="00EE37BE">
      <w:pPr>
        <w:rPr>
          <w:smallCaps/>
          <w:sz w:val="28"/>
          <w:szCs w:val="28"/>
        </w:rPr>
      </w:pPr>
    </w:p>
    <w:p w14:paraId="375646A9" w14:textId="77777777" w:rsidR="00EE37BE" w:rsidRDefault="004C40BB">
      <w:r>
        <w:t>Before submission of this deliverable, the team must perform an internal review. Each team member will review one or more sections of the deliverable.</w:t>
      </w:r>
    </w:p>
    <w:p w14:paraId="375646AA" w14:textId="77777777" w:rsidR="00EE37BE" w:rsidRDefault="00EE37BE">
      <w:pPr>
        <w:pStyle w:val="Heading1"/>
        <w:ind w:firstLine="0"/>
        <w:jc w:val="left"/>
        <w:rPr>
          <w:rFonts w:ascii="Calibri" w:eastAsia="Calibri" w:hAnsi="Calibri" w:cs="Calibri"/>
        </w:rPr>
      </w:pPr>
    </w:p>
    <w:p w14:paraId="375646AB" w14:textId="77777777" w:rsidR="00EE37BE" w:rsidRDefault="00EE37BE"/>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EE37BE" w14:paraId="375646AE" w14:textId="77777777">
        <w:tc>
          <w:tcPr>
            <w:tcW w:w="3964" w:type="dxa"/>
            <w:shd w:val="clear" w:color="auto" w:fill="D9D9D9"/>
          </w:tcPr>
          <w:p w14:paraId="375646AC" w14:textId="77777777" w:rsidR="00EE37BE" w:rsidRDefault="004C40BB">
            <w:r>
              <w:rPr>
                <w:b/>
              </w:rPr>
              <w:t>Section</w:t>
            </w:r>
            <w:r>
              <w:t xml:space="preserve"> </w:t>
            </w:r>
            <w:r>
              <w:rPr>
                <w:b/>
              </w:rPr>
              <w:t>Title</w:t>
            </w:r>
          </w:p>
        </w:tc>
        <w:tc>
          <w:tcPr>
            <w:tcW w:w="5386" w:type="dxa"/>
            <w:shd w:val="clear" w:color="auto" w:fill="D9D9D9"/>
          </w:tcPr>
          <w:p w14:paraId="375646AD" w14:textId="77777777" w:rsidR="00EE37BE" w:rsidRDefault="004C40BB">
            <w:r>
              <w:rPr>
                <w:b/>
              </w:rPr>
              <w:t>Reviewer Name(s)</w:t>
            </w:r>
          </w:p>
        </w:tc>
      </w:tr>
      <w:tr w:rsidR="00EE37BE" w14:paraId="375646B1" w14:textId="77777777">
        <w:tc>
          <w:tcPr>
            <w:tcW w:w="3964" w:type="dxa"/>
          </w:tcPr>
          <w:p w14:paraId="375646AF" w14:textId="77777777" w:rsidR="00EE37BE" w:rsidRDefault="004C40BB">
            <w:r>
              <w:t>Musa Aftab</w:t>
            </w:r>
          </w:p>
        </w:tc>
        <w:tc>
          <w:tcPr>
            <w:tcW w:w="5386" w:type="dxa"/>
          </w:tcPr>
          <w:p w14:paraId="375646B0" w14:textId="77777777" w:rsidR="00EE37BE" w:rsidRDefault="004C40BB">
            <w:r>
              <w:t>System Architecture - as it should be</w:t>
            </w:r>
          </w:p>
        </w:tc>
      </w:tr>
      <w:tr w:rsidR="00EE37BE" w14:paraId="375646B4" w14:textId="77777777">
        <w:tc>
          <w:tcPr>
            <w:tcW w:w="3964" w:type="dxa"/>
          </w:tcPr>
          <w:p w14:paraId="375646B2" w14:textId="77777777" w:rsidR="00EE37BE" w:rsidRDefault="004C40BB">
            <w:r>
              <w:t>Syed Messam Ali</w:t>
            </w:r>
          </w:p>
        </w:tc>
        <w:tc>
          <w:tcPr>
            <w:tcW w:w="5386" w:type="dxa"/>
          </w:tcPr>
          <w:p w14:paraId="375646B3" w14:textId="77777777" w:rsidR="00EE37BE" w:rsidRDefault="004C40BB">
            <w:r>
              <w:t>Data Model</w:t>
            </w:r>
          </w:p>
        </w:tc>
      </w:tr>
      <w:tr w:rsidR="00EE37BE" w14:paraId="375646B7" w14:textId="77777777">
        <w:tc>
          <w:tcPr>
            <w:tcW w:w="3964" w:type="dxa"/>
          </w:tcPr>
          <w:p w14:paraId="375646B5" w14:textId="77777777" w:rsidR="00EE37BE" w:rsidRDefault="004C40BB">
            <w:r>
              <w:t>Ahmed Jabbar</w:t>
            </w:r>
          </w:p>
        </w:tc>
        <w:tc>
          <w:tcPr>
            <w:tcW w:w="5386" w:type="dxa"/>
          </w:tcPr>
          <w:p w14:paraId="375646B6" w14:textId="77777777" w:rsidR="00EE37BE" w:rsidRDefault="004C40BB">
            <w:r>
              <w:t>Tools and Technologies</w:t>
            </w:r>
          </w:p>
        </w:tc>
      </w:tr>
      <w:tr w:rsidR="00EE37BE" w14:paraId="375646BA" w14:textId="77777777">
        <w:tc>
          <w:tcPr>
            <w:tcW w:w="3964" w:type="dxa"/>
          </w:tcPr>
          <w:p w14:paraId="375646B8" w14:textId="77777777" w:rsidR="00EE37BE" w:rsidRDefault="004C40BB">
            <w:r>
              <w:t>Zainab Fatima</w:t>
            </w:r>
          </w:p>
        </w:tc>
        <w:tc>
          <w:tcPr>
            <w:tcW w:w="5386" w:type="dxa"/>
          </w:tcPr>
          <w:p w14:paraId="375646B9" w14:textId="77777777" w:rsidR="00EE37BE" w:rsidRDefault="004C40BB">
            <w:r>
              <w:t>Introduction</w:t>
            </w:r>
          </w:p>
        </w:tc>
      </w:tr>
      <w:tr w:rsidR="00EE37BE" w14:paraId="375646BD" w14:textId="77777777">
        <w:tc>
          <w:tcPr>
            <w:tcW w:w="3964" w:type="dxa"/>
          </w:tcPr>
          <w:p w14:paraId="375646BB" w14:textId="77777777" w:rsidR="00EE37BE" w:rsidRDefault="004C40BB">
            <w:r>
              <w:t>Husnain Ali</w:t>
            </w:r>
          </w:p>
        </w:tc>
        <w:tc>
          <w:tcPr>
            <w:tcW w:w="5386" w:type="dxa"/>
          </w:tcPr>
          <w:p w14:paraId="375646BC" w14:textId="77777777" w:rsidR="00EE37BE" w:rsidRDefault="004C40BB">
            <w:r>
              <w:t>Architecture Diagram - as it is</w:t>
            </w:r>
          </w:p>
        </w:tc>
      </w:tr>
    </w:tbl>
    <w:p w14:paraId="375646BE" w14:textId="77777777" w:rsidR="00EE37BE" w:rsidRDefault="00EE37BE"/>
    <w:sectPr w:rsidR="00EE37BE">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5646CB" w14:textId="77777777" w:rsidR="004C40BB" w:rsidRDefault="004C40BB">
      <w:r>
        <w:separator/>
      </w:r>
    </w:p>
  </w:endnote>
  <w:endnote w:type="continuationSeparator" w:id="0">
    <w:p w14:paraId="375646CD" w14:textId="77777777" w:rsidR="004C40BB" w:rsidRDefault="004C4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2E71A7A7-8980-4952-B5F6-6FE3976780C6}"/>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B2549C0A-AA79-44B0-9352-E5D910226114}"/>
    <w:embedBold r:id="rId3" w:fontKey="{51248354-287E-4825-881C-AC278753128A}"/>
    <w:embedItalic r:id="rId4" w:fontKey="{9BE7C8EF-AFD0-440C-A0C7-A4A6DB10CF62}"/>
  </w:font>
  <w:font w:name="Georgia">
    <w:panose1 w:val="02040502050405020303"/>
    <w:charset w:val="00"/>
    <w:family w:val="roman"/>
    <w:pitch w:val="variable"/>
    <w:sig w:usb0="00000287" w:usb1="00000000" w:usb2="00000000" w:usb3="00000000" w:csb0="0000009F" w:csb1="00000000"/>
    <w:embedRegular r:id="rId5" w:fontKey="{CAA24503-435E-411B-BBD3-97C9835C2945}"/>
    <w:embedItalic r:id="rId6" w:fontKey="{766B6686-1469-4708-A114-AE886FBD26BC}"/>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606241FB-A6F6-46D4-A367-939EE9CACC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646C5" w14:textId="0B4368E9" w:rsidR="00EE37BE" w:rsidRDefault="004C40B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8638D7">
      <w:rPr>
        <w:noProof/>
        <w:color w:val="000000"/>
      </w:rPr>
      <w:t>2</w:t>
    </w:r>
    <w:r>
      <w:rPr>
        <w:color w:val="000000"/>
      </w:rPr>
      <w:fldChar w:fldCharType="end"/>
    </w:r>
  </w:p>
  <w:p w14:paraId="375646C6" w14:textId="77777777" w:rsidR="00EE37BE" w:rsidRDefault="00EE37B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5646C7" w14:textId="77777777" w:rsidR="004C40BB" w:rsidRDefault="004C40BB">
      <w:r>
        <w:separator/>
      </w:r>
    </w:p>
  </w:footnote>
  <w:footnote w:type="continuationSeparator" w:id="0">
    <w:p w14:paraId="375646C9" w14:textId="77777777" w:rsidR="004C40BB" w:rsidRDefault="004C40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841D1"/>
    <w:multiLevelType w:val="multilevel"/>
    <w:tmpl w:val="82A2FE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3BC6620"/>
    <w:multiLevelType w:val="multilevel"/>
    <w:tmpl w:val="26E81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B3AEF"/>
    <w:multiLevelType w:val="multilevel"/>
    <w:tmpl w:val="2454F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536AF0"/>
    <w:multiLevelType w:val="multilevel"/>
    <w:tmpl w:val="754455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563423"/>
    <w:multiLevelType w:val="multilevel"/>
    <w:tmpl w:val="B85E8B1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CE5358D"/>
    <w:multiLevelType w:val="multilevel"/>
    <w:tmpl w:val="256AE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214E4E"/>
    <w:multiLevelType w:val="multilevel"/>
    <w:tmpl w:val="830266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FA76378"/>
    <w:multiLevelType w:val="multilevel"/>
    <w:tmpl w:val="7EB6AE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A603D98"/>
    <w:multiLevelType w:val="multilevel"/>
    <w:tmpl w:val="75082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806DE5"/>
    <w:multiLevelType w:val="multilevel"/>
    <w:tmpl w:val="6DE213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FA1184B"/>
    <w:multiLevelType w:val="multilevel"/>
    <w:tmpl w:val="4CAA6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157507"/>
    <w:multiLevelType w:val="multilevel"/>
    <w:tmpl w:val="C51AEE0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623723E3"/>
    <w:multiLevelType w:val="multilevel"/>
    <w:tmpl w:val="D87A6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1A4BAB"/>
    <w:multiLevelType w:val="multilevel"/>
    <w:tmpl w:val="2ED62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0D112F"/>
    <w:multiLevelType w:val="multilevel"/>
    <w:tmpl w:val="F904B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7439364">
    <w:abstractNumId w:val="1"/>
  </w:num>
  <w:num w:numId="2" w16cid:durableId="1354116036">
    <w:abstractNumId w:val="10"/>
  </w:num>
  <w:num w:numId="3" w16cid:durableId="1657223388">
    <w:abstractNumId w:val="2"/>
  </w:num>
  <w:num w:numId="4" w16cid:durableId="1747721413">
    <w:abstractNumId w:val="5"/>
  </w:num>
  <w:num w:numId="5" w16cid:durableId="1822884812">
    <w:abstractNumId w:val="4"/>
  </w:num>
  <w:num w:numId="6" w16cid:durableId="1716587153">
    <w:abstractNumId w:val="0"/>
  </w:num>
  <w:num w:numId="7" w16cid:durableId="770783272">
    <w:abstractNumId w:val="11"/>
  </w:num>
  <w:num w:numId="8" w16cid:durableId="41908491">
    <w:abstractNumId w:val="7"/>
  </w:num>
  <w:num w:numId="9" w16cid:durableId="1730955917">
    <w:abstractNumId w:val="9"/>
  </w:num>
  <w:num w:numId="10" w16cid:durableId="1502430550">
    <w:abstractNumId w:val="6"/>
  </w:num>
  <w:num w:numId="11" w16cid:durableId="1413746467">
    <w:abstractNumId w:val="3"/>
  </w:num>
  <w:num w:numId="12" w16cid:durableId="1588071664">
    <w:abstractNumId w:val="14"/>
  </w:num>
  <w:num w:numId="13" w16cid:durableId="438987157">
    <w:abstractNumId w:val="12"/>
  </w:num>
  <w:num w:numId="14" w16cid:durableId="2083552856">
    <w:abstractNumId w:val="13"/>
  </w:num>
  <w:num w:numId="15" w16cid:durableId="7002015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7BE"/>
    <w:rsid w:val="004C40BB"/>
    <w:rsid w:val="00652C8D"/>
    <w:rsid w:val="008638D7"/>
    <w:rsid w:val="00EE3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45B0"/>
  <w15:docId w15:val="{FCB84B00-AE4D-4C39-A78C-8A033A0CD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b/>
      <w:sz w:val="22"/>
      <w:szCs w:val="22"/>
    </w:rPr>
  </w:style>
  <w:style w:type="paragraph" w:styleId="Heading2">
    <w:name w:val="heading 2"/>
    <w:basedOn w:val="Normal"/>
    <w:next w:val="Normal"/>
    <w:uiPriority w:val="9"/>
    <w:unhideWhenUsed/>
    <w:qFormat/>
    <w:pPr>
      <w:keepNext/>
      <w:keepLines/>
      <w:spacing w:before="40"/>
      <w:ind w:left="576" w:hanging="576"/>
      <w:outlineLvl w:val="1"/>
    </w:pPr>
    <w:rPr>
      <w:rFonts w:ascii="Calibri" w:eastAsia="Calibri" w:hAnsi="Calibri" w:cs="Calibri"/>
      <w:b/>
      <w:color w:val="000000"/>
      <w:sz w:val="26"/>
      <w:szCs w:val="26"/>
    </w:rPr>
  </w:style>
  <w:style w:type="paragraph" w:styleId="Heading3">
    <w:name w:val="heading 3"/>
    <w:basedOn w:val="Normal"/>
    <w:next w:val="Normal"/>
    <w:uiPriority w:val="9"/>
    <w:unhideWhenUsed/>
    <w:qFormat/>
    <w:pPr>
      <w:keepNext/>
      <w:keepLines/>
      <w:spacing w:before="40"/>
      <w:ind w:left="720" w:hanging="72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1908</Words>
  <Characters>10882</Characters>
  <Application>Microsoft Office Word</Application>
  <DocSecurity>0</DocSecurity>
  <Lines>90</Lines>
  <Paragraphs>25</Paragraphs>
  <ScaleCrop>false</ScaleCrop>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3</cp:revision>
  <dcterms:created xsi:type="dcterms:W3CDTF">2024-12-10T03:41:00Z</dcterms:created>
  <dcterms:modified xsi:type="dcterms:W3CDTF">2024-12-10T03:56:00Z</dcterms:modified>
</cp:coreProperties>
</file>