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6D08" w:rsidRPr="00E26D08" w:rsidRDefault="00E26D08" w:rsidP="00E26D08">
      <w:pPr>
        <w:spacing w:after="0" w:line="240" w:lineRule="auto"/>
        <w:ind w:right="-1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26D08" w:rsidRPr="00E26D08" w:rsidRDefault="00E26D08" w:rsidP="00E26D0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FFC000" w:themeColor="accent4"/>
          <w:sz w:val="36"/>
          <w:szCs w:val="36"/>
        </w:rPr>
      </w:pPr>
      <w:r w:rsidRPr="00E26D08">
        <w:rPr>
          <w:rFonts w:ascii="Arial" w:eastAsia="Times New Roman" w:hAnsi="Arial" w:cs="Arial"/>
          <w:b/>
          <w:bCs/>
          <w:color w:val="FFC000" w:themeColor="accent4"/>
          <w:sz w:val="36"/>
          <w:szCs w:val="36"/>
        </w:rPr>
        <w:t>METAL FRAME MIRROR - SPECIFICATIONS</w:t>
      </w:r>
    </w:p>
    <w:p w:rsidR="00E26D08" w:rsidRPr="00E26D08" w:rsidRDefault="00E26D08" w:rsidP="00E26D08">
      <w:pPr>
        <w:spacing w:after="240" w:line="240" w:lineRule="auto"/>
        <w:rPr>
          <w:rFonts w:ascii="Arial" w:eastAsia="Times New Roman" w:hAnsi="Arial" w:cs="Arial"/>
          <w:bCs/>
          <w:i/>
          <w:color w:val="1F1F1F"/>
          <w:sz w:val="24"/>
          <w:szCs w:val="24"/>
        </w:rPr>
      </w:pPr>
      <w:r w:rsidRPr="00E26D08">
        <w:rPr>
          <w:rFonts w:ascii="Arial" w:eastAsia="Times New Roman" w:hAnsi="Arial" w:cs="Arial"/>
          <w:bCs/>
          <w:i/>
          <w:color w:val="1F1F1F"/>
          <w:sz w:val="24"/>
          <w:szCs w:val="24"/>
        </w:rPr>
        <w:t>PRODUCT OVERVIEW:</w:t>
      </w:r>
    </w:p>
    <w:p w:rsidR="00E26D08" w:rsidRPr="00E26D08" w:rsidRDefault="00E26D08" w:rsidP="00E26D08">
      <w:pPr>
        <w:tabs>
          <w:tab w:val="left" w:pos="7890"/>
        </w:tabs>
        <w:spacing w:after="240" w:line="240" w:lineRule="auto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Exquisite handcrafted metal frames designed for luxury and durability.</w:t>
      </w:r>
    </w:p>
    <w:p w:rsidR="00E26D08" w:rsidRPr="00E26D08" w:rsidRDefault="00E26D08" w:rsidP="00E26D08">
      <w:pPr>
        <w:spacing w:after="120" w:line="240" w:lineRule="auto"/>
        <w:rPr>
          <w:rFonts w:ascii="Arial" w:eastAsia="Times New Roman" w:hAnsi="Arial" w:cs="Arial"/>
          <w:i/>
          <w:color w:val="1F1F1F"/>
          <w:sz w:val="24"/>
          <w:szCs w:val="24"/>
        </w:rPr>
      </w:pPr>
      <w:r w:rsidRPr="00E26D08">
        <w:rPr>
          <w:rFonts w:ascii="Arial" w:eastAsia="Times New Roman" w:hAnsi="Arial" w:cs="Arial"/>
          <w:bCs/>
          <w:i/>
          <w:color w:val="1F1F1F"/>
          <w:sz w:val="24"/>
          <w:szCs w:val="24"/>
        </w:rPr>
        <w:t>TECHNICAL DETAILS:</w:t>
      </w:r>
    </w:p>
    <w:p w:rsidR="00E26D08" w:rsidRPr="00E26D08" w:rsidRDefault="00E26D08" w:rsidP="00E26D08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Frame Material:</w:t>
      </w: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Aerospace-grade Aluminum / Heavy-duty Wrought Iron.</w:t>
      </w:r>
    </w:p>
    <w:p w:rsidR="00E26D08" w:rsidRPr="00E26D08" w:rsidRDefault="00E26D08" w:rsidP="00E26D08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Mirror Clarity:</w:t>
      </w: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Crystal-Clear HD Float Glass (Copper-free backing).</w:t>
      </w:r>
    </w:p>
    <w:p w:rsidR="00E26D08" w:rsidRPr="00E26D08" w:rsidRDefault="00E26D08" w:rsidP="00E26D08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Frame Finish:</w:t>
      </w: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Anti-rust Powder Coating / Hand-applied Gold Leaf.</w:t>
      </w:r>
    </w:p>
    <w:p w:rsidR="00E26D08" w:rsidRPr="00E26D08" w:rsidRDefault="00E26D08" w:rsidP="00E26D08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Sizes:</w:t>
      </w: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18x24", 24x36", 30x30" &amp; Bespoke Custom Sizes.</w:t>
      </w:r>
    </w:p>
    <w:p w:rsidR="00E26D08" w:rsidRPr="00E26D08" w:rsidRDefault="00E26D08" w:rsidP="00E26D08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Backing:</w:t>
      </w: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Moisture-proof MDF board for added frame stability.</w:t>
      </w:r>
    </w:p>
    <w:p w:rsidR="00E26D08" w:rsidRPr="00E26D08" w:rsidRDefault="00E26D08" w:rsidP="00E26D08">
      <w:pPr>
        <w:numPr>
          <w:ilvl w:val="0"/>
          <w:numId w:val="1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Mounting:</w:t>
      </w: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Pre-installed Heavy-duty Z-Bar or D-Ring hangers.</w:t>
      </w:r>
    </w:p>
    <w:p w:rsidR="00E26D08" w:rsidRPr="00E26D08" w:rsidRDefault="00E26D08" w:rsidP="00E26D08">
      <w:pPr>
        <w:spacing w:after="120" w:line="240" w:lineRule="auto"/>
        <w:rPr>
          <w:rFonts w:ascii="Arial" w:eastAsia="Times New Roman" w:hAnsi="Arial" w:cs="Arial"/>
          <w:i/>
          <w:color w:val="1F1F1F"/>
          <w:sz w:val="24"/>
          <w:szCs w:val="24"/>
        </w:rPr>
      </w:pPr>
      <w:r w:rsidRPr="00E26D08">
        <w:rPr>
          <w:rFonts w:ascii="Arial" w:eastAsia="Times New Roman" w:hAnsi="Arial" w:cs="Arial"/>
          <w:bCs/>
          <w:i/>
          <w:color w:val="1F1F1F"/>
          <w:sz w:val="24"/>
          <w:szCs w:val="24"/>
        </w:rPr>
        <w:t>WARRANTY &amp; CARE:</w:t>
      </w:r>
    </w:p>
    <w:p w:rsidR="00E26D08" w:rsidRPr="00E26D08" w:rsidRDefault="00E26D08" w:rsidP="00E26D08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Warranty:</w:t>
      </w: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2 Years (Frame structural integrity &amp; Silvering).</w:t>
      </w:r>
      <w:r w:rsidR="00012FCA">
        <w:rPr>
          <w:rFonts w:ascii="Arial" w:eastAsia="Times New Roman" w:hAnsi="Arial" w:cs="Arial"/>
          <w:color w:val="1F1F1F"/>
          <w:sz w:val="20"/>
          <w:szCs w:val="20"/>
          <w:u w:val="single"/>
        </w:rPr>
        <w:t>s</w:t>
      </w:r>
      <w:bookmarkStart w:id="0" w:name="_GoBack"/>
      <w:bookmarkEnd w:id="0"/>
    </w:p>
    <w:p w:rsidR="00E26D08" w:rsidRPr="00E26D08" w:rsidRDefault="00E26D08" w:rsidP="00E26D08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Durability:</w:t>
      </w: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Warp-resistant &amp; Corrosion-proof (Perfect for high-humidity areas).</w:t>
      </w:r>
    </w:p>
    <w:p w:rsidR="00E26D08" w:rsidRPr="00E26D08" w:rsidRDefault="00E26D08" w:rsidP="00E26D08">
      <w:pPr>
        <w:numPr>
          <w:ilvl w:val="0"/>
          <w:numId w:val="2"/>
        </w:numPr>
        <w:spacing w:before="120" w:after="120" w:line="240" w:lineRule="auto"/>
        <w:ind w:left="0"/>
        <w:rPr>
          <w:rFonts w:ascii="Arial" w:eastAsia="Times New Roman" w:hAnsi="Arial" w:cs="Arial"/>
          <w:color w:val="1F1F1F"/>
          <w:sz w:val="20"/>
          <w:szCs w:val="20"/>
          <w:u w:val="single"/>
        </w:rPr>
      </w:pPr>
      <w:r w:rsidRPr="00E26D08">
        <w:rPr>
          <w:rFonts w:ascii="Arial" w:eastAsia="Times New Roman" w:hAnsi="Arial" w:cs="Arial"/>
          <w:b/>
          <w:bCs/>
          <w:color w:val="1F1F1F"/>
          <w:sz w:val="20"/>
          <w:szCs w:val="20"/>
          <w:u w:val="single"/>
        </w:rPr>
        <w:t>Cleaning:</w:t>
      </w:r>
      <w:r w:rsidRPr="00E26D08">
        <w:rPr>
          <w:rFonts w:ascii="Arial" w:eastAsia="Times New Roman" w:hAnsi="Arial" w:cs="Arial"/>
          <w:color w:val="1F1F1F"/>
          <w:sz w:val="20"/>
          <w:szCs w:val="20"/>
          <w:u w:val="single"/>
        </w:rPr>
        <w:t xml:space="preserve"> Wipe frame with a dry cloth. Use glass cleaner for the mirror only.</w:t>
      </w:r>
    </w:p>
    <w:p w:rsidR="00E26D08" w:rsidRDefault="00E26D08" w:rsidP="00E26D08">
      <w:pPr>
        <w:spacing w:after="0" w:line="360" w:lineRule="auto"/>
        <w:contextualSpacing/>
        <w:rPr>
          <w:b/>
          <w:color w:val="3B3838" w:themeColor="background2" w:themeShade="40"/>
        </w:rPr>
      </w:pPr>
      <w:r w:rsidRPr="00E26D08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Contact:</w:t>
      </w:r>
      <w:r w:rsidRPr="00E26D08">
        <w:rPr>
          <w:rFonts w:ascii="Arial" w:eastAsia="Times New Roman" w:hAnsi="Arial" w:cs="Arial"/>
          <w:color w:val="1F1F1F"/>
          <w:sz w:val="24"/>
          <w:szCs w:val="24"/>
        </w:rPr>
        <w:t xml:space="preserve"> </w:t>
      </w:r>
      <w:r w:rsidRPr="00E26D08">
        <w:rPr>
          <w:rFonts w:ascii="Arial" w:eastAsia="Times New Roman" w:hAnsi="Arial" w:cs="Arial"/>
          <w:i/>
          <w:color w:val="1F1F1F"/>
        </w:rPr>
        <w:t>info@mirrorart.com</w:t>
      </w:r>
      <w:r>
        <w:rPr>
          <w:rFonts w:ascii="Arial" w:eastAsia="Times New Roman" w:hAnsi="Arial" w:cs="Arial"/>
          <w:color w:val="1F1F1F"/>
          <w:sz w:val="24"/>
          <w:szCs w:val="24"/>
        </w:rPr>
        <w:t xml:space="preserve"> | </w:t>
      </w:r>
      <w:r w:rsidRPr="0024356E">
        <w:rPr>
          <w:b/>
          <w:color w:val="3B3838" w:themeColor="background2" w:themeShade="40"/>
        </w:rPr>
        <w:t>Thank you for choosing us!</w:t>
      </w:r>
    </w:p>
    <w:p w:rsidR="00E26D08" w:rsidRPr="00E26D08" w:rsidRDefault="00E26D08" w:rsidP="00E26D08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:rsidR="00E26D08" w:rsidRPr="00E26D08" w:rsidRDefault="00E26D08" w:rsidP="00E26D0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</w:rPr>
      </w:pPr>
    </w:p>
    <w:p w:rsidR="00AC4E7E" w:rsidRDefault="00AC4E7E"/>
    <w:sectPr w:rsidR="00AC4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16634"/>
    <w:multiLevelType w:val="multilevel"/>
    <w:tmpl w:val="538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9D7D80"/>
    <w:multiLevelType w:val="multilevel"/>
    <w:tmpl w:val="F598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911979"/>
    <w:multiLevelType w:val="multilevel"/>
    <w:tmpl w:val="F884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D08"/>
    <w:rsid w:val="00012FCA"/>
    <w:rsid w:val="00423EB0"/>
    <w:rsid w:val="00AC4E7E"/>
    <w:rsid w:val="00B14694"/>
    <w:rsid w:val="00E2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4B45A3-6945-4002-8BAD-5DED0FF4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6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6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6D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6D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6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6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4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7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</vt:lpstr>
      <vt:lpstr>        METAL FRAME MIRROR - SPECIFICATIONS</vt:lpstr>
      <vt:lpstr>        </vt:lpstr>
    </vt:vector>
  </TitlesOfParts>
  <Company/>
  <LinksUpToDate>false</LinksUpToDate>
  <CharactersWithSpaces>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2026-02-23T00:43:00Z</cp:lastPrinted>
  <dcterms:created xsi:type="dcterms:W3CDTF">2026-02-23T00:41:00Z</dcterms:created>
  <dcterms:modified xsi:type="dcterms:W3CDTF">2026-02-23T00:46:00Z</dcterms:modified>
</cp:coreProperties>
</file>